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34690" w14:textId="055D1776" w:rsidR="0040502C" w:rsidRDefault="0040502C" w:rsidP="0040502C">
      <w:pPr>
        <w:pStyle w:val="Heading3"/>
      </w:pPr>
      <w:proofErr w:type="spellStart"/>
      <w:r>
        <w:t>Bài</w:t>
      </w:r>
      <w:proofErr w:type="spellEnd"/>
      <w:r>
        <w:t xml:space="preserve"> 1:</w:t>
      </w:r>
      <w:r w:rsidRPr="00355F85">
        <w:t xml:space="preserve"> MATRIX</w:t>
      </w:r>
    </w:p>
    <w:p w14:paraId="134E2D49" w14:textId="77777777" w:rsidR="0040502C" w:rsidRDefault="0040502C" w:rsidP="0040502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Time limit: 1s</w:t>
      </w:r>
    </w:p>
    <w:p w14:paraId="205701D8" w14:textId="77777777" w:rsidR="0040502C" w:rsidRPr="00355F85" w:rsidRDefault="0040502C" w:rsidP="0040502C">
      <w:pPr>
        <w:shd w:val="clear" w:color="auto" w:fill="FFFFFF"/>
        <w:spacing w:before="96" w:after="120" w:line="288" w:lineRule="atLeast"/>
        <w:jc w:val="both"/>
      </w:pPr>
      <w:proofErr w:type="spellStart"/>
      <w:r w:rsidRPr="00355F85">
        <w:rPr>
          <w:shd w:val="clear" w:color="auto" w:fill="FFFFFF"/>
        </w:rPr>
        <w:t>Phép</w:t>
      </w:r>
      <w:proofErr w:type="spellEnd"/>
      <w:r w:rsidRPr="00355F85">
        <w:rPr>
          <w:shd w:val="clear" w:color="auto" w:fill="FFFFFF"/>
        </w:rPr>
        <w:t xml:space="preserve"> </w:t>
      </w:r>
      <w:proofErr w:type="spellStart"/>
      <w:r w:rsidRPr="00355F85">
        <w:rPr>
          <w:shd w:val="clear" w:color="auto" w:fill="FFFFFF"/>
        </w:rPr>
        <w:t>cộng</w:t>
      </w:r>
      <w:proofErr w:type="spellEnd"/>
      <w:r w:rsidRPr="00355F85">
        <w:rPr>
          <w:shd w:val="clear" w:color="auto" w:fill="FFFFFF"/>
        </w:rPr>
        <w:t xml:space="preserve"> </w:t>
      </w:r>
      <w:proofErr w:type="spellStart"/>
      <w:r w:rsidRPr="00355F85">
        <w:rPr>
          <w:shd w:val="clear" w:color="auto" w:fill="FFFFFF"/>
        </w:rPr>
        <w:t>hai</w:t>
      </w:r>
      <w:proofErr w:type="spellEnd"/>
      <w:r w:rsidRPr="00355F85">
        <w:rPr>
          <w:shd w:val="clear" w:color="auto" w:fill="FFFFFF"/>
        </w:rPr>
        <w:t xml:space="preserve"> ma </w:t>
      </w:r>
      <w:proofErr w:type="spellStart"/>
      <w:r w:rsidRPr="00355F85">
        <w:rPr>
          <w:shd w:val="clear" w:color="auto" w:fill="FFFFFF"/>
        </w:rPr>
        <w:t>trận</w:t>
      </w:r>
      <w:proofErr w:type="spellEnd"/>
      <w:r w:rsidRPr="00355F85">
        <w:rPr>
          <w:shd w:val="clear" w:color="auto" w:fill="FFFFFF"/>
        </w:rPr>
        <w:t xml:space="preserve"> </w:t>
      </w:r>
      <w:proofErr w:type="spellStart"/>
      <w:r w:rsidRPr="00355F85">
        <w:rPr>
          <w:shd w:val="clear" w:color="auto" w:fill="FFFFFF"/>
        </w:rPr>
        <w:t>có</w:t>
      </w:r>
      <w:proofErr w:type="spellEnd"/>
      <w:r w:rsidRPr="00355F85">
        <w:rPr>
          <w:shd w:val="clear" w:color="auto" w:fill="FFFFFF"/>
        </w:rPr>
        <w:t xml:space="preserve"> </w:t>
      </w:r>
      <w:proofErr w:type="spellStart"/>
      <w:r w:rsidRPr="00355F85">
        <w:rPr>
          <w:shd w:val="clear" w:color="auto" w:fill="FFFFFF"/>
        </w:rPr>
        <w:t>cùng</w:t>
      </w:r>
      <w:proofErr w:type="spellEnd"/>
      <w:r w:rsidRPr="00355F85">
        <w:rPr>
          <w:shd w:val="clear" w:color="auto" w:fill="FFFFFF"/>
        </w:rPr>
        <w:t xml:space="preserve"> </w:t>
      </w:r>
      <w:proofErr w:type="spellStart"/>
      <w:r w:rsidRPr="00355F85">
        <w:rPr>
          <w:shd w:val="clear" w:color="auto" w:fill="FFFFFF"/>
        </w:rPr>
        <w:t>kích</w:t>
      </w:r>
      <w:proofErr w:type="spellEnd"/>
      <w:r w:rsidRPr="00355F85">
        <w:rPr>
          <w:shd w:val="clear" w:color="auto" w:fill="FFFFFF"/>
        </w:rPr>
        <w:t xml:space="preserve"> </w:t>
      </w:r>
      <w:proofErr w:type="spellStart"/>
      <w:r w:rsidRPr="00355F85">
        <w:rPr>
          <w:shd w:val="clear" w:color="auto" w:fill="FFFFFF"/>
        </w:rPr>
        <w:t>thước</w:t>
      </w:r>
      <w:proofErr w:type="spellEnd"/>
      <w:r w:rsidRPr="00355F85">
        <w:rPr>
          <w:rStyle w:val="apple-converted-space"/>
          <w:shd w:val="clear" w:color="auto" w:fill="FFFFFF"/>
        </w:rPr>
        <w:t> </w:t>
      </w:r>
      <m:oMath>
        <m:r>
          <w:rPr>
            <w:rStyle w:val="apple-converted-space"/>
            <w:rFonts w:ascii="Cambria Math" w:hAnsi="Cambria Math"/>
            <w:shd w:val="clear" w:color="auto" w:fill="FFFFFF"/>
          </w:rPr>
          <m:t>m×n</m:t>
        </m:r>
      </m:oMath>
      <w:r w:rsidRPr="00355F85">
        <w:rPr>
          <w:rStyle w:val="apple-converted-space"/>
          <w:rFonts w:eastAsiaTheme="minorEastAsia"/>
          <w:shd w:val="clear" w:color="auto" w:fill="FFFFFF"/>
        </w:rPr>
        <w:t>,</w:t>
      </w:r>
      <w:r w:rsidRPr="00355F85">
        <w:t> </w:t>
      </w:r>
      <w:r w:rsidRPr="00355F85">
        <w:rPr>
          <w:bCs/>
        </w:rPr>
        <w:t xml:space="preserve">ma </w:t>
      </w:r>
      <w:proofErr w:type="spellStart"/>
      <w:r w:rsidRPr="00355F85">
        <w:rPr>
          <w:bCs/>
        </w:rPr>
        <w:t>trận</w:t>
      </w:r>
      <w:proofErr w:type="spellEnd"/>
      <w:r w:rsidRPr="00355F85">
        <w:rPr>
          <w:bCs/>
        </w:rPr>
        <w:t xml:space="preserve"> </w:t>
      </w:r>
      <w:proofErr w:type="spellStart"/>
      <w:r w:rsidRPr="00355F85">
        <w:rPr>
          <w:bCs/>
        </w:rPr>
        <w:t>tổng</w:t>
      </w:r>
      <w:proofErr w:type="spellEnd"/>
      <w:r w:rsidRPr="00355F85">
        <w:t> </w:t>
      </w:r>
      <m:oMath>
        <m:r>
          <w:rPr>
            <w:rFonts w:ascii="Cambria Math" w:hAnsi="Cambria Math"/>
          </w:rPr>
          <m:t>C=A+B</m:t>
        </m:r>
      </m:oMath>
      <w:r w:rsidRPr="00355F85">
        <w:t> có kích thư</w:t>
      </w:r>
      <w:proofErr w:type="spellStart"/>
      <w:r w:rsidRPr="00355F85">
        <w:t>ớc</w:t>
      </w:r>
      <w:proofErr w:type="spellEnd"/>
      <w:r w:rsidRPr="00355F85">
        <w:t> </w:t>
      </w:r>
      <m:oMath>
        <m:r>
          <w:rPr>
            <w:rFonts w:ascii="Cambria Math" w:hAnsi="Cambria Math"/>
          </w:rPr>
          <m:t>m×n</m:t>
        </m:r>
      </m:oMath>
      <w:r w:rsidRPr="00355F85">
        <w:t>, ph</w:t>
      </w:r>
      <w:proofErr w:type="spellStart"/>
      <w:r w:rsidRPr="00355F85">
        <w:t>ần</w:t>
      </w:r>
      <w:proofErr w:type="spellEnd"/>
      <w:r w:rsidRPr="00355F85">
        <w:t xml:space="preserve"> </w:t>
      </w:r>
      <w:proofErr w:type="spellStart"/>
      <w:r w:rsidRPr="00355F85">
        <w:t>tử</w:t>
      </w:r>
      <w:proofErr w:type="spellEnd"/>
      <w:r w:rsidRPr="00355F85">
        <w:t xml:space="preserve"> </w:t>
      </w:r>
      <w:proofErr w:type="spellStart"/>
      <w:r w:rsidRPr="00355F85">
        <w:t>đứng</w:t>
      </w:r>
      <w:proofErr w:type="spellEnd"/>
      <w:r w:rsidRPr="00355F85">
        <w:t xml:space="preserve"> ở </w:t>
      </w:r>
      <w:proofErr w:type="spellStart"/>
      <w:r w:rsidRPr="00355F85">
        <w:t>hàng</w:t>
      </w:r>
      <w:proofErr w:type="spellEnd"/>
      <w:r w:rsidRPr="00355F85">
        <w:t xml:space="preserve"> </w:t>
      </w:r>
      <w:proofErr w:type="spellStart"/>
      <w:r w:rsidRPr="00355F85">
        <w:t>thứ</w:t>
      </w:r>
      <w:proofErr w:type="spellEnd"/>
      <w:r w:rsidRPr="00355F85">
        <w:t xml:space="preserve"> </w:t>
      </w:r>
      <m:oMath>
        <m:r>
          <w:rPr>
            <w:rFonts w:ascii="Cambria Math" w:hAnsi="Cambria Math"/>
          </w:rPr>
          <m:t>i</m:t>
        </m:r>
      </m:oMath>
      <w:r w:rsidRPr="00355F85">
        <w:t>, c</w:t>
      </w:r>
      <w:proofErr w:type="spellStart"/>
      <w:r w:rsidRPr="00355F85">
        <w:t>ột</w:t>
      </w:r>
      <w:proofErr w:type="spellEnd"/>
      <w:r w:rsidRPr="00355F85">
        <w:t xml:space="preserve"> </w:t>
      </w:r>
      <w:proofErr w:type="spellStart"/>
      <w:r w:rsidRPr="00355F85">
        <w:t>thứ</w:t>
      </w:r>
      <w:proofErr w:type="spellEnd"/>
      <w:r w:rsidRPr="00355F85">
        <w:t xml:space="preserve"> </w:t>
      </w:r>
      <m:oMath>
        <m:r>
          <w:rPr>
            <w:rFonts w:ascii="Cambria Math" w:hAnsi="Cambria Math"/>
          </w:rPr>
          <m:t>j</m:t>
        </m:r>
      </m:oMath>
      <w:r w:rsidRPr="00355F85">
        <w:t xml:space="preserve"> xác đ</w:t>
      </w:r>
      <w:proofErr w:type="spellStart"/>
      <w:r w:rsidRPr="00355F85">
        <w:t>ịnh</w:t>
      </w:r>
      <w:proofErr w:type="spellEnd"/>
      <w:r w:rsidRPr="00355F85">
        <w:t xml:space="preserve"> </w:t>
      </w:r>
      <w:proofErr w:type="spellStart"/>
      <w:r w:rsidRPr="00355F85">
        <w:t>bởi</w:t>
      </w:r>
      <w:proofErr w:type="spellEnd"/>
      <w:r w:rsidRPr="00355F85">
        <w:t>:</w:t>
      </w:r>
    </w:p>
    <w:p w14:paraId="44EE74F0" w14:textId="77777777" w:rsidR="0040502C" w:rsidRPr="00355F85" w:rsidRDefault="00376F1E" w:rsidP="0040502C">
      <w:pPr>
        <w:shd w:val="clear" w:color="auto" w:fill="FFFFFF"/>
        <w:spacing w:before="96" w:after="120" w:line="288" w:lineRule="atLeast"/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+b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</m:oMath>
      </m:oMathPara>
    </w:p>
    <w:p w14:paraId="0B09013E" w14:textId="77777777" w:rsidR="0040502C" w:rsidRPr="000E00D6" w:rsidRDefault="0040502C" w:rsidP="0040502C">
      <w:pPr>
        <w:shd w:val="clear" w:color="auto" w:fill="FFFFFF"/>
        <w:spacing w:before="96" w:after="120" w:line="288" w:lineRule="atLeast"/>
        <w:jc w:val="both"/>
      </w:pPr>
      <w:proofErr w:type="spellStart"/>
      <w:r w:rsidRPr="000E00D6">
        <w:rPr>
          <w:bCs/>
        </w:rPr>
        <w:t>Phép</w:t>
      </w:r>
      <w:proofErr w:type="spellEnd"/>
      <w:r w:rsidRPr="000E00D6">
        <w:rPr>
          <w:bCs/>
        </w:rPr>
        <w:t xml:space="preserve"> </w:t>
      </w:r>
      <w:proofErr w:type="spellStart"/>
      <w:r w:rsidRPr="000E00D6">
        <w:rPr>
          <w:bCs/>
        </w:rPr>
        <w:t>nhân</w:t>
      </w:r>
      <w:proofErr w:type="spellEnd"/>
      <w:r w:rsidRPr="000E00D6">
        <w:t> </w:t>
      </w:r>
      <w:proofErr w:type="spellStart"/>
      <w:r w:rsidRPr="000E00D6">
        <w:t>hai</w:t>
      </w:r>
      <w:proofErr w:type="spellEnd"/>
      <w:r w:rsidRPr="000E00D6">
        <w:t xml:space="preserve"> ma </w:t>
      </w:r>
      <w:proofErr w:type="spellStart"/>
      <w:r w:rsidRPr="000E00D6">
        <w:t>trận</w:t>
      </w:r>
      <w:proofErr w:type="spellEnd"/>
      <w:r w:rsidRPr="000E00D6">
        <w:t xml:space="preserve"> </w:t>
      </w:r>
      <w:proofErr w:type="spellStart"/>
      <w:r w:rsidRPr="000E00D6">
        <w:t>chỉ</w:t>
      </w:r>
      <w:proofErr w:type="spellEnd"/>
      <w:r w:rsidRPr="000E00D6">
        <w:t xml:space="preserve"> </w:t>
      </w:r>
      <w:proofErr w:type="spellStart"/>
      <w:r w:rsidRPr="000E00D6">
        <w:t>thực</w:t>
      </w:r>
      <w:proofErr w:type="spellEnd"/>
      <w:r w:rsidRPr="000E00D6">
        <w:t xml:space="preserve"> </w:t>
      </w:r>
      <w:proofErr w:type="spellStart"/>
      <w:r w:rsidRPr="000E00D6">
        <w:t>hiện</w:t>
      </w:r>
      <w:proofErr w:type="spellEnd"/>
      <w:r w:rsidRPr="000E00D6">
        <w:t xml:space="preserve"> </w:t>
      </w:r>
      <w:proofErr w:type="spellStart"/>
      <w:r w:rsidRPr="000E00D6">
        <w:t>được</w:t>
      </w:r>
      <w:proofErr w:type="spellEnd"/>
      <w:r w:rsidRPr="000E00D6">
        <w:t xml:space="preserve"> </w:t>
      </w:r>
      <w:proofErr w:type="spellStart"/>
      <w:r w:rsidRPr="000E00D6">
        <w:t>khi</w:t>
      </w:r>
      <w:proofErr w:type="spellEnd"/>
      <w:r w:rsidRPr="000E00D6">
        <w:t xml:space="preserve"> </w:t>
      </w:r>
      <w:proofErr w:type="spellStart"/>
      <w:r w:rsidRPr="000E00D6">
        <w:t>số</w:t>
      </w:r>
      <w:proofErr w:type="spellEnd"/>
      <w:r w:rsidRPr="000E00D6">
        <w:t xml:space="preserve"> </w:t>
      </w:r>
      <w:proofErr w:type="spellStart"/>
      <w:r w:rsidRPr="000E00D6">
        <w:t>cột</w:t>
      </w:r>
      <w:proofErr w:type="spellEnd"/>
      <w:r w:rsidRPr="000E00D6">
        <w:t xml:space="preserve"> </w:t>
      </w:r>
      <w:proofErr w:type="spellStart"/>
      <w:r w:rsidRPr="000E00D6">
        <w:t>của</w:t>
      </w:r>
      <w:proofErr w:type="spellEnd"/>
      <w:r w:rsidRPr="000E00D6">
        <w:t xml:space="preserve"> ma </w:t>
      </w:r>
      <w:proofErr w:type="spellStart"/>
      <w:r w:rsidRPr="000E00D6">
        <w:t>trận</w:t>
      </w:r>
      <w:proofErr w:type="spellEnd"/>
      <w:r w:rsidRPr="000E00D6">
        <w:t xml:space="preserve"> </w:t>
      </w:r>
      <w:proofErr w:type="spellStart"/>
      <w:r w:rsidRPr="000E00D6">
        <w:t>bên</w:t>
      </w:r>
      <w:proofErr w:type="spellEnd"/>
      <w:r w:rsidRPr="000E00D6">
        <w:t xml:space="preserve"> </w:t>
      </w:r>
      <w:proofErr w:type="spellStart"/>
      <w:r w:rsidRPr="000E00D6">
        <w:t>trái</w:t>
      </w:r>
      <w:proofErr w:type="spellEnd"/>
      <w:r w:rsidRPr="000E00D6">
        <w:t xml:space="preserve"> </w:t>
      </w:r>
      <w:proofErr w:type="spellStart"/>
      <w:r w:rsidRPr="000E00D6">
        <w:t>bằng</w:t>
      </w:r>
      <w:proofErr w:type="spellEnd"/>
      <w:r w:rsidRPr="000E00D6">
        <w:t xml:space="preserve"> </w:t>
      </w:r>
      <w:proofErr w:type="spellStart"/>
      <w:r w:rsidRPr="000E00D6">
        <w:t>số</w:t>
      </w:r>
      <w:proofErr w:type="spellEnd"/>
      <w:r w:rsidRPr="000E00D6">
        <w:t xml:space="preserve"> </w:t>
      </w:r>
      <w:proofErr w:type="spellStart"/>
      <w:r w:rsidRPr="000E00D6">
        <w:t>dòng</w:t>
      </w:r>
      <w:proofErr w:type="spellEnd"/>
      <w:r w:rsidRPr="000E00D6">
        <w:t xml:space="preserve"> </w:t>
      </w:r>
      <w:proofErr w:type="spellStart"/>
      <w:r w:rsidRPr="000E00D6">
        <w:t>của</w:t>
      </w:r>
      <w:proofErr w:type="spellEnd"/>
      <w:r w:rsidRPr="000E00D6">
        <w:t xml:space="preserve"> ma </w:t>
      </w:r>
      <w:proofErr w:type="spellStart"/>
      <w:r w:rsidRPr="000E00D6">
        <w:t>trận</w:t>
      </w:r>
      <w:proofErr w:type="spellEnd"/>
      <w:r w:rsidRPr="000E00D6">
        <w:t xml:space="preserve"> </w:t>
      </w:r>
      <w:proofErr w:type="spellStart"/>
      <w:r w:rsidRPr="000E00D6">
        <w:t>bên</w:t>
      </w:r>
      <w:proofErr w:type="spellEnd"/>
      <w:r w:rsidRPr="000E00D6">
        <w:t xml:space="preserve"> </w:t>
      </w:r>
      <w:proofErr w:type="spellStart"/>
      <w:r w:rsidRPr="000E00D6">
        <w:t>phải</w:t>
      </w:r>
      <w:proofErr w:type="spellEnd"/>
      <w:r w:rsidRPr="000E00D6">
        <w:t xml:space="preserve">. </w:t>
      </w:r>
      <w:proofErr w:type="spellStart"/>
      <w:r w:rsidRPr="000E00D6">
        <w:t>Nếu</w:t>
      </w:r>
      <w:proofErr w:type="spellEnd"/>
      <w:r w:rsidRPr="000E00D6">
        <w:t xml:space="preserve"> ma </w:t>
      </w:r>
      <w:proofErr w:type="spellStart"/>
      <w:r w:rsidRPr="000E00D6">
        <w:t>trận</w:t>
      </w:r>
      <w:proofErr w:type="spellEnd"/>
      <w:r w:rsidRPr="000E00D6">
        <w:t> </w:t>
      </w:r>
      <m:oMath>
        <m:r>
          <w:rPr>
            <w:rFonts w:ascii="Cambria Math" w:hAnsi="Cambria Math"/>
          </w:rPr>
          <m:t>A</m:t>
        </m:r>
      </m:oMath>
      <w:r w:rsidRPr="000E00D6">
        <w:t> có kích thư</w:t>
      </w:r>
      <w:proofErr w:type="spellStart"/>
      <w:r w:rsidRPr="000E00D6">
        <w:t>ớc</w:t>
      </w:r>
      <w:proofErr w:type="spellEnd"/>
      <w:r w:rsidRPr="000E00D6">
        <w:t> </w:t>
      </w:r>
      <m:oMath>
        <m:r>
          <w:rPr>
            <w:rFonts w:ascii="Cambria Math" w:hAnsi="Cambria Math"/>
          </w:rPr>
          <m:t xml:space="preserve">m×n </m:t>
        </m:r>
      </m:oMath>
      <w:r w:rsidRPr="000E00D6">
        <w:t>và ma tr</w:t>
      </w:r>
      <w:proofErr w:type="spellStart"/>
      <w:r w:rsidRPr="000E00D6">
        <w:t>ận</w:t>
      </w:r>
      <w:proofErr w:type="spellEnd"/>
      <w:r w:rsidRPr="000E00D6">
        <w:t> </w:t>
      </w:r>
      <m:oMath>
        <m:r>
          <w:rPr>
            <w:rFonts w:ascii="Cambria Math" w:hAnsi="Cambria Math"/>
          </w:rPr>
          <m:t>B</m:t>
        </m:r>
      </m:oMath>
      <w:r w:rsidRPr="000E00D6">
        <w:t> có kích thư</w:t>
      </w:r>
      <w:proofErr w:type="spellStart"/>
      <w:r w:rsidRPr="000E00D6">
        <w:t>ớc</w:t>
      </w:r>
      <w:proofErr w:type="spellEnd"/>
      <w:r w:rsidRPr="000E00D6">
        <w:t> </w:t>
      </w:r>
      <m:oMath>
        <m:r>
          <w:rPr>
            <w:rFonts w:ascii="Cambria Math" w:hAnsi="Cambria Math"/>
          </w:rPr>
          <m:t>n×p</m:t>
        </m:r>
      </m:oMath>
      <w:r w:rsidRPr="000E00D6">
        <w:t>, thì </w:t>
      </w:r>
      <w:r w:rsidRPr="000E00D6">
        <w:rPr>
          <w:bCs/>
        </w:rPr>
        <w:t xml:space="preserve">ma </w:t>
      </w:r>
      <w:proofErr w:type="spellStart"/>
      <w:r w:rsidRPr="000E00D6">
        <w:rPr>
          <w:bCs/>
        </w:rPr>
        <w:t>trận</w:t>
      </w:r>
      <w:proofErr w:type="spellEnd"/>
      <w:r w:rsidRPr="000E00D6">
        <w:rPr>
          <w:bCs/>
        </w:rPr>
        <w:t xml:space="preserve"> </w:t>
      </w:r>
      <w:proofErr w:type="spellStart"/>
      <w:r w:rsidRPr="000E00D6">
        <w:rPr>
          <w:bCs/>
        </w:rPr>
        <w:t>tích</w:t>
      </w:r>
      <w:proofErr w:type="spellEnd"/>
      <w:r w:rsidRPr="000E00D6">
        <w:t> </w:t>
      </w:r>
      <m:oMath>
        <m:r>
          <w:rPr>
            <w:rFonts w:ascii="Cambria Math" w:hAnsi="Cambria Math"/>
          </w:rPr>
          <m:t>C=A×B</m:t>
        </m:r>
      </m:oMath>
      <w:r w:rsidRPr="000E00D6">
        <w:t> có kích thư</w:t>
      </w:r>
      <w:proofErr w:type="spellStart"/>
      <w:r w:rsidRPr="000E00D6">
        <w:t>ớc</w:t>
      </w:r>
      <w:proofErr w:type="spellEnd"/>
      <w:r w:rsidRPr="000E00D6">
        <w:t> </w:t>
      </w:r>
      <m:oMath>
        <m:r>
          <w:rPr>
            <w:rFonts w:ascii="Cambria Math" w:hAnsi="Cambria Math"/>
          </w:rPr>
          <m:t>m×p</m:t>
        </m:r>
      </m:oMath>
      <w:r w:rsidRPr="000E00D6">
        <w:t>, ph</w:t>
      </w:r>
      <w:proofErr w:type="spellStart"/>
      <w:r w:rsidRPr="000E00D6">
        <w:t>ần</w:t>
      </w:r>
      <w:proofErr w:type="spellEnd"/>
      <w:r w:rsidRPr="000E00D6">
        <w:t xml:space="preserve"> </w:t>
      </w:r>
      <w:proofErr w:type="spellStart"/>
      <w:r w:rsidRPr="000E00D6">
        <w:t>tử</w:t>
      </w:r>
      <w:proofErr w:type="spellEnd"/>
      <w:r w:rsidRPr="000E00D6">
        <w:t xml:space="preserve"> </w:t>
      </w:r>
      <w:proofErr w:type="spellStart"/>
      <w:r w:rsidRPr="000E00D6">
        <w:t>đứng</w:t>
      </w:r>
      <w:proofErr w:type="spellEnd"/>
      <w:r w:rsidRPr="000E00D6">
        <w:t xml:space="preserve"> ở </w:t>
      </w:r>
      <w:proofErr w:type="spellStart"/>
      <w:r w:rsidRPr="000E00D6">
        <w:t>hàng</w:t>
      </w:r>
      <w:proofErr w:type="spellEnd"/>
      <w:r w:rsidRPr="000E00D6">
        <w:t xml:space="preserve"> </w:t>
      </w:r>
      <w:proofErr w:type="spellStart"/>
      <w:r w:rsidRPr="000E00D6">
        <w:t>thứ</w:t>
      </w:r>
      <w:proofErr w:type="spellEnd"/>
      <w:r w:rsidRPr="000E00D6">
        <w:t xml:space="preserve"> </w:t>
      </w:r>
      <m:oMath>
        <m:r>
          <w:rPr>
            <w:rFonts w:ascii="Cambria Math" w:hAnsi="Cambria Math"/>
          </w:rPr>
          <m:t>i</m:t>
        </m:r>
      </m:oMath>
      <w:r w:rsidRPr="000E00D6">
        <w:t>, c</w:t>
      </w:r>
      <w:proofErr w:type="spellStart"/>
      <w:r w:rsidRPr="000E00D6">
        <w:t>ột</w:t>
      </w:r>
      <w:proofErr w:type="spellEnd"/>
      <w:r w:rsidRPr="000E00D6">
        <w:t xml:space="preserve"> </w:t>
      </w:r>
      <w:proofErr w:type="spellStart"/>
      <w:r w:rsidRPr="000E00D6">
        <w:t>thứ</w:t>
      </w:r>
      <w:proofErr w:type="spellEnd"/>
      <w:r w:rsidRPr="000E00D6">
        <w:t xml:space="preserve"> </w:t>
      </w:r>
      <m:oMath>
        <m:r>
          <w:rPr>
            <w:rFonts w:ascii="Cambria Math" w:hAnsi="Cambria Math"/>
          </w:rPr>
          <m:t>j</m:t>
        </m:r>
      </m:oMath>
      <w:r w:rsidRPr="000E00D6">
        <w:t xml:space="preserve"> xác đ</w:t>
      </w:r>
      <w:proofErr w:type="spellStart"/>
      <w:r w:rsidRPr="000E00D6">
        <w:t>ịnh</w:t>
      </w:r>
      <w:proofErr w:type="spellEnd"/>
      <w:r w:rsidRPr="000E00D6">
        <w:t xml:space="preserve"> </w:t>
      </w:r>
      <w:proofErr w:type="spellStart"/>
      <w:r w:rsidRPr="000E00D6">
        <w:t>bởi</w:t>
      </w:r>
      <w:proofErr w:type="spellEnd"/>
      <w:r w:rsidRPr="000E00D6">
        <w:t>:</w:t>
      </w:r>
    </w:p>
    <w:p w14:paraId="73816A22" w14:textId="77777777" w:rsidR="0040502C" w:rsidRPr="000E00D6" w:rsidRDefault="00376F1E" w:rsidP="0040502C">
      <w:pPr>
        <w:shd w:val="clear" w:color="auto" w:fill="FFFFFF"/>
        <w:spacing w:before="96" w:after="120" w:line="288" w:lineRule="atLeast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i,1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1,j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2,j</m:t>
              </m:r>
            </m:sub>
          </m:sSub>
          <m:r>
            <w:rPr>
              <w:rFonts w:ascii="Cambria Math" w:hAnsi="Cambria Math"/>
            </w:rPr>
            <m:t>+..+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n,j</m:t>
              </m:r>
            </m:sub>
          </m:sSub>
        </m:oMath>
      </m:oMathPara>
    </w:p>
    <w:p w14:paraId="46D1868C" w14:textId="77777777" w:rsidR="0040502C" w:rsidRPr="000E00D6" w:rsidRDefault="0040502C" w:rsidP="0040502C">
      <w:pPr>
        <w:shd w:val="clear" w:color="auto" w:fill="FFFFFF"/>
        <w:spacing w:before="96" w:after="120" w:line="288" w:lineRule="atLeast"/>
        <w:jc w:val="both"/>
      </w:pPr>
      <w:proofErr w:type="spellStart"/>
      <w:r w:rsidRPr="000E00D6">
        <w:t>Phép</w:t>
      </w:r>
      <w:proofErr w:type="spellEnd"/>
      <w:r w:rsidRPr="000E00D6">
        <w:t xml:space="preserve"> </w:t>
      </w:r>
      <w:proofErr w:type="spellStart"/>
      <w:r w:rsidRPr="000E00D6">
        <w:t>nhân</w:t>
      </w:r>
      <w:proofErr w:type="spellEnd"/>
      <w:r w:rsidRPr="000E00D6">
        <w:t xml:space="preserve"> ma </w:t>
      </w:r>
      <w:proofErr w:type="spellStart"/>
      <w:r w:rsidRPr="000E00D6">
        <w:t>trận</w:t>
      </w:r>
      <w:proofErr w:type="spellEnd"/>
      <w:r w:rsidRPr="000E00D6">
        <w:t xml:space="preserve"> </w:t>
      </w:r>
      <w:proofErr w:type="spellStart"/>
      <w:r w:rsidRPr="000E00D6">
        <w:t>có</w:t>
      </w:r>
      <w:proofErr w:type="spellEnd"/>
      <w:r w:rsidRPr="000E00D6">
        <w:t xml:space="preserve"> </w:t>
      </w:r>
      <w:proofErr w:type="spellStart"/>
      <w:r w:rsidRPr="000E00D6">
        <w:t>các</w:t>
      </w:r>
      <w:proofErr w:type="spellEnd"/>
      <w:r w:rsidRPr="000E00D6">
        <w:t xml:space="preserve"> </w:t>
      </w:r>
      <w:proofErr w:type="spellStart"/>
      <w:r w:rsidRPr="000E00D6">
        <w:t>tính</w:t>
      </w:r>
      <w:proofErr w:type="spellEnd"/>
      <w:r w:rsidRPr="000E00D6">
        <w:t xml:space="preserve"> </w:t>
      </w:r>
      <w:proofErr w:type="spellStart"/>
      <w:r w:rsidRPr="000E00D6">
        <w:t>chất</w:t>
      </w:r>
      <w:proofErr w:type="spellEnd"/>
      <w:r w:rsidRPr="000E00D6">
        <w:t xml:space="preserve"> </w:t>
      </w:r>
      <w:proofErr w:type="spellStart"/>
      <w:r w:rsidRPr="000E00D6">
        <w:t>sau</w:t>
      </w:r>
      <w:proofErr w:type="spellEnd"/>
      <w:r w:rsidRPr="000E00D6">
        <w:t>:</w:t>
      </w:r>
    </w:p>
    <w:p w14:paraId="6F238DC9" w14:textId="77777777" w:rsidR="0040502C" w:rsidRPr="000E00D6" w:rsidRDefault="0040502C" w:rsidP="0040502C">
      <w:pPr>
        <w:numPr>
          <w:ilvl w:val="0"/>
          <w:numId w:val="4"/>
        </w:numPr>
        <w:shd w:val="clear" w:color="auto" w:fill="FFFFFF"/>
        <w:tabs>
          <w:tab w:val="clear" w:pos="720"/>
          <w:tab w:val="num" w:pos="-96"/>
        </w:tabs>
        <w:spacing w:before="100" w:beforeAutospacing="1" w:after="24" w:line="288" w:lineRule="atLeast"/>
        <w:jc w:val="both"/>
      </w:pPr>
      <w:r w:rsidRPr="000E00D6">
        <w:rPr>
          <w:noProof/>
        </w:rPr>
        <w:t xml:space="preserve">Tính chất kết hợp: </w:t>
      </w: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A×B</m:t>
            </m:r>
          </m:e>
        </m:d>
        <m:r>
          <w:rPr>
            <w:rFonts w:ascii="Cambria Math" w:hAnsi="Cambria Math"/>
            <w:noProof/>
          </w:rPr>
          <m:t>×C=A×(B×C)</m:t>
        </m:r>
      </m:oMath>
      <w:r w:rsidRPr="000E00D6">
        <w:rPr>
          <w:noProof/>
        </w:rPr>
        <w:t>;</w:t>
      </w:r>
    </w:p>
    <w:p w14:paraId="42034B8F" w14:textId="77777777" w:rsidR="0040502C" w:rsidRPr="000E00D6" w:rsidRDefault="0040502C" w:rsidP="0040502C">
      <w:pPr>
        <w:numPr>
          <w:ilvl w:val="0"/>
          <w:numId w:val="4"/>
        </w:numPr>
        <w:shd w:val="clear" w:color="auto" w:fill="FFFFFF"/>
        <w:spacing w:before="100" w:beforeAutospacing="1" w:after="24" w:line="288" w:lineRule="atLeast"/>
        <w:jc w:val="both"/>
      </w:pPr>
      <w:proofErr w:type="spellStart"/>
      <w:r w:rsidRPr="000E00D6">
        <w:t>Tính</w:t>
      </w:r>
      <w:proofErr w:type="spellEnd"/>
      <w:r w:rsidRPr="000E00D6">
        <w:t xml:space="preserve"> </w:t>
      </w:r>
      <w:proofErr w:type="spellStart"/>
      <w:r w:rsidRPr="000E00D6">
        <w:t>chất</w:t>
      </w:r>
      <w:proofErr w:type="spellEnd"/>
      <w:r w:rsidRPr="000E00D6">
        <w:t xml:space="preserve"> </w:t>
      </w:r>
      <w:proofErr w:type="spellStart"/>
      <w:r w:rsidRPr="000E00D6">
        <w:t>phân</w:t>
      </w:r>
      <w:proofErr w:type="spellEnd"/>
      <w:r w:rsidRPr="000E00D6">
        <w:t xml:space="preserve"> </w:t>
      </w:r>
      <w:proofErr w:type="spellStart"/>
      <w:r w:rsidRPr="000E00D6">
        <w:t>phối</w:t>
      </w:r>
      <w:proofErr w:type="spellEnd"/>
      <w:r w:rsidRPr="000E00D6"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×C=A×C+B×C;C×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=C×A+C×B</m:t>
        </m:r>
      </m:oMath>
      <w:r w:rsidRPr="000E00D6">
        <w:t>;</w:t>
      </w:r>
    </w:p>
    <w:p w14:paraId="13768A63" w14:textId="77777777" w:rsidR="0040502C" w:rsidRPr="000E00D6" w:rsidRDefault="0040502C" w:rsidP="0040502C">
      <w:pPr>
        <w:shd w:val="clear" w:color="auto" w:fill="FFFFFF"/>
        <w:spacing w:before="96" w:after="120" w:line="288" w:lineRule="atLeast"/>
        <w:jc w:val="both"/>
      </w:pPr>
      <w:proofErr w:type="spellStart"/>
      <w:r w:rsidRPr="000E00D6">
        <w:t>Cần</w:t>
      </w:r>
      <w:proofErr w:type="spellEnd"/>
      <w:r w:rsidRPr="000E00D6">
        <w:t xml:space="preserve"> </w:t>
      </w:r>
      <w:proofErr w:type="spellStart"/>
      <w:r w:rsidRPr="000E00D6">
        <w:t>chú</w:t>
      </w:r>
      <w:proofErr w:type="spellEnd"/>
      <w:r w:rsidRPr="000E00D6">
        <w:t xml:space="preserve"> ý </w:t>
      </w:r>
      <w:proofErr w:type="spellStart"/>
      <w:r w:rsidRPr="000E00D6">
        <w:t>rằng</w:t>
      </w:r>
      <w:proofErr w:type="spellEnd"/>
      <w:r w:rsidRPr="000E00D6">
        <w:t xml:space="preserve"> </w:t>
      </w:r>
      <w:proofErr w:type="spellStart"/>
      <w:r w:rsidRPr="000E00D6">
        <w:t>phép</w:t>
      </w:r>
      <w:proofErr w:type="spellEnd"/>
      <w:r w:rsidRPr="000E00D6">
        <w:t xml:space="preserve"> </w:t>
      </w:r>
      <w:proofErr w:type="spellStart"/>
      <w:r w:rsidRPr="000E00D6">
        <w:t>nhân</w:t>
      </w:r>
      <w:proofErr w:type="spellEnd"/>
      <w:r w:rsidRPr="000E00D6">
        <w:t xml:space="preserve"> ma </w:t>
      </w:r>
      <w:proofErr w:type="spellStart"/>
      <w:r w:rsidRPr="000E00D6">
        <w:t>trận</w:t>
      </w:r>
      <w:proofErr w:type="spellEnd"/>
      <w:r w:rsidRPr="000E00D6">
        <w:t xml:space="preserve"> </w:t>
      </w:r>
      <w:proofErr w:type="spellStart"/>
      <w:r w:rsidRPr="000E00D6">
        <w:t>không</w:t>
      </w:r>
      <w:proofErr w:type="spellEnd"/>
      <w:r w:rsidRPr="000E00D6">
        <w:t xml:space="preserve"> </w:t>
      </w:r>
      <w:proofErr w:type="spellStart"/>
      <w:r w:rsidRPr="000E00D6">
        <w:t>giao</w:t>
      </w:r>
      <w:proofErr w:type="spellEnd"/>
      <w:r w:rsidRPr="000E00D6">
        <w:t xml:space="preserve"> </w:t>
      </w:r>
      <w:proofErr w:type="spellStart"/>
      <w:r w:rsidRPr="000E00D6">
        <w:t>hoán</w:t>
      </w:r>
      <w:proofErr w:type="spellEnd"/>
      <w:r w:rsidRPr="000E00D6">
        <w:t>.</w:t>
      </w:r>
    </w:p>
    <w:p w14:paraId="45A7BED9" w14:textId="77777777" w:rsidR="0040502C" w:rsidRPr="000E00D6" w:rsidRDefault="0040502C" w:rsidP="0040502C">
      <w:pPr>
        <w:shd w:val="clear" w:color="auto" w:fill="FFFFFF"/>
        <w:spacing w:before="96" w:after="120" w:line="288" w:lineRule="atLeast"/>
        <w:jc w:val="both"/>
      </w:pPr>
      <w:proofErr w:type="spellStart"/>
      <w:r w:rsidRPr="000E00D6">
        <w:t>Ví</w:t>
      </w:r>
      <w:proofErr w:type="spellEnd"/>
      <w:r w:rsidRPr="000E00D6">
        <w:t xml:space="preserve"> </w:t>
      </w:r>
      <w:proofErr w:type="spellStart"/>
      <w:r w:rsidRPr="000E00D6">
        <w:t>dụ</w:t>
      </w:r>
      <w:proofErr w:type="spellEnd"/>
      <w:r w:rsidRPr="000E00D6">
        <w:t>,</w:t>
      </w:r>
    </w:p>
    <w:p w14:paraId="4F515E3A" w14:textId="77777777" w:rsidR="0040502C" w:rsidRPr="000E00D6" w:rsidRDefault="0040502C" w:rsidP="0040502C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;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 w:rsidRPr="000E00D6">
        <w:rPr>
          <w:rFonts w:eastAsiaTheme="minorEastAsia"/>
        </w:rPr>
        <w:t>; ...</w:t>
      </w:r>
    </w:p>
    <w:p w14:paraId="7F98B746" w14:textId="77777777" w:rsidR="0040502C" w:rsidRPr="000E00D6" w:rsidRDefault="0040502C" w:rsidP="0040502C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</m:oMath>
      </m:oMathPara>
    </w:p>
    <w:p w14:paraId="20BC0153" w14:textId="77777777" w:rsidR="0040502C" w:rsidRPr="000E00D6" w:rsidRDefault="0040502C" w:rsidP="0040502C">
      <w:pPr>
        <w:jc w:val="both"/>
        <w:rPr>
          <w:rFonts w:eastAsiaTheme="minorEastAsia"/>
        </w:rPr>
      </w:pPr>
      <w:proofErr w:type="spellStart"/>
      <w:r w:rsidRPr="000E00D6">
        <w:rPr>
          <w:rFonts w:eastAsiaTheme="minorEastAsia"/>
          <w:b/>
          <w:i/>
        </w:rPr>
        <w:t>Yêu</w:t>
      </w:r>
      <w:proofErr w:type="spellEnd"/>
      <w:r w:rsidRPr="000E00D6">
        <w:rPr>
          <w:rFonts w:eastAsiaTheme="minorEastAsia"/>
          <w:b/>
          <w:i/>
        </w:rPr>
        <w:t xml:space="preserve"> </w:t>
      </w:r>
      <w:proofErr w:type="spellStart"/>
      <w:r w:rsidRPr="000E00D6">
        <w:rPr>
          <w:rFonts w:eastAsiaTheme="minorEastAsia"/>
          <w:b/>
          <w:i/>
        </w:rPr>
        <w:t>cầu</w:t>
      </w:r>
      <w:proofErr w:type="spellEnd"/>
      <w:r w:rsidRPr="000E00D6">
        <w:rPr>
          <w:rFonts w:eastAsiaTheme="minorEastAsia"/>
          <w:b/>
          <w:i/>
        </w:rPr>
        <w:t>:</w:t>
      </w:r>
      <w:r w:rsidRPr="000E00D6">
        <w:rPr>
          <w:rFonts w:eastAsiaTheme="minorEastAsia"/>
        </w:rPr>
        <w:t xml:space="preserve"> Cho ma </w:t>
      </w:r>
      <w:proofErr w:type="spellStart"/>
      <w:r w:rsidRPr="000E00D6">
        <w:rPr>
          <w:rFonts w:eastAsiaTheme="minorEastAsia"/>
        </w:rPr>
        <w:t>trận</w:t>
      </w:r>
      <w:proofErr w:type="spellEnd"/>
      <w:r w:rsidRPr="000E00D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Pr="000E00D6">
        <w:rPr>
          <w:rFonts w:eastAsiaTheme="minorEastAsia"/>
        </w:rPr>
        <w:t xml:space="preserve"> kích thư</w:t>
      </w:r>
      <w:proofErr w:type="spellStart"/>
      <w:r w:rsidRPr="000E00D6">
        <w:rPr>
          <w:rFonts w:eastAsiaTheme="minorEastAsia"/>
        </w:rPr>
        <w:t>ớc</w:t>
      </w:r>
      <w:proofErr w:type="spellEnd"/>
      <w:r w:rsidRPr="000E00D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n×n</m:t>
        </m:r>
      </m:oMath>
      <w:r w:rsidRPr="000E00D6">
        <w:rPr>
          <w:rFonts w:eastAsiaTheme="minorEastAsia"/>
        </w:rPr>
        <w:t xml:space="preserve"> và số </w:t>
      </w:r>
      <w:proofErr w:type="spellStart"/>
      <w:r w:rsidRPr="000E00D6">
        <w:rPr>
          <w:rFonts w:eastAsiaTheme="minorEastAsia"/>
        </w:rPr>
        <w:t>nguyên</w:t>
      </w:r>
      <w:proofErr w:type="spellEnd"/>
      <w:r w:rsidRPr="000E00D6">
        <w:rPr>
          <w:rFonts w:eastAsiaTheme="minorEastAsia"/>
        </w:rPr>
        <w:t xml:space="preserve"> </w:t>
      </w:r>
      <w:proofErr w:type="spellStart"/>
      <w:r w:rsidRPr="000E00D6">
        <w:rPr>
          <w:rFonts w:eastAsiaTheme="minorEastAsia"/>
        </w:rPr>
        <w:t>dương</w:t>
      </w:r>
      <w:proofErr w:type="spellEnd"/>
      <w:r w:rsidRPr="000E00D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Pr="000E00D6">
        <w:rPr>
          <w:rFonts w:eastAsiaTheme="minorEastAsia"/>
        </w:rPr>
        <w:t xml:space="preserve">, hãy tính </w:t>
      </w:r>
      <m:oMath>
        <m:r>
          <w:rPr>
            <w:rFonts w:ascii="Cambria Math" w:eastAsiaTheme="minorEastAsia" w:hAnsi="Cambria Math"/>
          </w:rPr>
          <m:t>B=A+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+..+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Pr="000E00D6">
        <w:rPr>
          <w:rFonts w:eastAsiaTheme="minorEastAsia"/>
        </w:rPr>
        <w:t>.</w:t>
      </w:r>
    </w:p>
    <w:p w14:paraId="53C3CF2D" w14:textId="77777777" w:rsidR="0040502C" w:rsidRDefault="0040502C" w:rsidP="0040502C">
      <w:pPr>
        <w:jc w:val="both"/>
        <w:rPr>
          <w:rFonts w:cs="Times New Roman"/>
          <w:b/>
          <w:szCs w:val="28"/>
          <w:lang w:val="fr-FR"/>
        </w:rPr>
      </w:pPr>
      <w:proofErr w:type="gramStart"/>
      <w:r w:rsidRPr="00A2584D">
        <w:rPr>
          <w:rFonts w:cs="Times New Roman"/>
          <w:b/>
          <w:szCs w:val="28"/>
          <w:lang w:val="fr-FR"/>
        </w:rPr>
        <w:t>Input:</w:t>
      </w:r>
      <w:proofErr w:type="gramEnd"/>
    </w:p>
    <w:p w14:paraId="4678682D" w14:textId="5B920E29" w:rsidR="0040502C" w:rsidRPr="00376F1E" w:rsidRDefault="0040502C" w:rsidP="0040502C">
      <w:pPr>
        <w:rPr>
          <w:rFonts w:eastAsiaTheme="minorEastAsia"/>
          <w:lang w:val="fr-FR"/>
        </w:rPr>
      </w:pPr>
      <w:proofErr w:type="spellStart"/>
      <w:r w:rsidRPr="00376F1E">
        <w:rPr>
          <w:rFonts w:eastAsiaTheme="minorEastAsia"/>
          <w:lang w:val="fr-FR"/>
        </w:rPr>
        <w:t>Dòng</w:t>
      </w:r>
      <w:proofErr w:type="spellEnd"/>
      <w:r w:rsidRPr="00376F1E">
        <w:rPr>
          <w:rFonts w:eastAsiaTheme="minorEastAsia"/>
          <w:lang w:val="fr-FR"/>
        </w:rPr>
        <w:t xml:space="preserve"> </w:t>
      </w:r>
      <w:proofErr w:type="spellStart"/>
      <w:r w:rsidRPr="00376F1E">
        <w:rPr>
          <w:rFonts w:eastAsiaTheme="minorEastAsia"/>
          <w:lang w:val="fr-FR"/>
        </w:rPr>
        <w:t>đầu</w:t>
      </w:r>
      <w:proofErr w:type="spellEnd"/>
      <w:r w:rsidRPr="00376F1E">
        <w:rPr>
          <w:rFonts w:eastAsiaTheme="minorEastAsia"/>
          <w:lang w:val="fr-FR"/>
        </w:rPr>
        <w:t xml:space="preserve"> </w:t>
      </w:r>
      <w:proofErr w:type="spellStart"/>
      <w:r w:rsidRPr="00376F1E">
        <w:rPr>
          <w:rFonts w:eastAsiaTheme="minorEastAsia"/>
          <w:lang w:val="fr-FR"/>
        </w:rPr>
        <w:t>chứa</w:t>
      </w:r>
      <w:proofErr w:type="spellEnd"/>
      <w:r w:rsidRPr="00376F1E">
        <w:rPr>
          <w:rFonts w:eastAsiaTheme="minorEastAsia"/>
          <w:lang w:val="fr-FR"/>
        </w:rPr>
        <w:t xml:space="preserve"> </w:t>
      </w:r>
      <w:proofErr w:type="spellStart"/>
      <w:r w:rsidRPr="00376F1E">
        <w:rPr>
          <w:rFonts w:eastAsiaTheme="minorEastAsia"/>
          <w:lang w:val="fr-FR"/>
        </w:rPr>
        <w:t>hai</w:t>
      </w:r>
      <w:proofErr w:type="spellEnd"/>
      <w:r w:rsidRPr="00376F1E">
        <w:rPr>
          <w:rFonts w:eastAsiaTheme="minorEastAsia"/>
          <w:lang w:val="fr-FR"/>
        </w:rPr>
        <w:t xml:space="preserve"> </w:t>
      </w:r>
      <w:proofErr w:type="spellStart"/>
      <w:r w:rsidRPr="00376F1E">
        <w:rPr>
          <w:rFonts w:eastAsiaTheme="minorEastAsia"/>
          <w:lang w:val="fr-FR"/>
        </w:rPr>
        <w:t>số</w:t>
      </w:r>
      <w:proofErr w:type="spellEnd"/>
      <w:r w:rsidRPr="00376F1E">
        <w:rPr>
          <w:rFonts w:eastAsiaTheme="minorEastAsia"/>
          <w:lang w:val="fr-FR"/>
        </w:rPr>
        <w:t xml:space="preserve"> </w:t>
      </w:r>
      <w:proofErr w:type="spellStart"/>
      <w:r w:rsidRPr="00376F1E">
        <w:rPr>
          <w:rFonts w:eastAsiaTheme="minorEastAsia"/>
          <w:lang w:val="fr-FR"/>
        </w:rPr>
        <w:t>nguyên</w:t>
      </w:r>
      <w:proofErr w:type="spellEnd"/>
      <w:r w:rsidRPr="00376F1E">
        <w:rPr>
          <w:rFonts w:eastAsiaTheme="minorEastAsia"/>
          <w:lang w:val="fr-F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fr-FR"/>
          </w:rPr>
          <m:t>n, k (n≤20)</m:t>
        </m:r>
      </m:oMath>
      <w:r w:rsidRPr="00376F1E">
        <w:rPr>
          <w:rFonts w:eastAsiaTheme="minorEastAsia"/>
          <w:lang w:val="fr-FR"/>
        </w:rPr>
        <w:t>;</w:t>
      </w:r>
      <w:r w:rsidR="00376F1E">
        <w:rPr>
          <w:rFonts w:eastAsiaTheme="minorEastAsia"/>
          <w:lang w:val="fr-F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fr-FR"/>
          </w:rPr>
          <m:t>n</m:t>
        </m:r>
      </m:oMath>
      <w:r w:rsidRPr="00376F1E">
        <w:rPr>
          <w:rFonts w:eastAsiaTheme="minorEastAsia"/>
          <w:lang w:val="fr-FR"/>
        </w:rPr>
        <w:t xml:space="preserve"> dòng ti</w:t>
      </w:r>
      <w:proofErr w:type="spellStart"/>
      <w:r w:rsidRPr="00376F1E">
        <w:rPr>
          <w:rFonts w:eastAsiaTheme="minorEastAsia"/>
          <w:lang w:val="fr-FR"/>
        </w:rPr>
        <w:t>ếp</w:t>
      </w:r>
      <w:proofErr w:type="spellEnd"/>
      <w:r w:rsidRPr="00376F1E">
        <w:rPr>
          <w:rFonts w:eastAsiaTheme="minorEastAsia"/>
          <w:lang w:val="fr-FR"/>
        </w:rPr>
        <w:t xml:space="preserve"> </w:t>
      </w:r>
      <w:proofErr w:type="spellStart"/>
      <w:r w:rsidRPr="00376F1E">
        <w:rPr>
          <w:rFonts w:eastAsiaTheme="minorEastAsia"/>
          <w:lang w:val="fr-FR"/>
        </w:rPr>
        <w:t>theo</w:t>
      </w:r>
      <w:proofErr w:type="spellEnd"/>
      <w:r w:rsidRPr="00376F1E">
        <w:rPr>
          <w:rFonts w:eastAsiaTheme="minorEastAsia"/>
          <w:lang w:val="fr-FR"/>
        </w:rPr>
        <w:t xml:space="preserve">, </w:t>
      </w:r>
      <w:proofErr w:type="spellStart"/>
      <w:r w:rsidRPr="00376F1E">
        <w:rPr>
          <w:rFonts w:eastAsiaTheme="minorEastAsia"/>
          <w:lang w:val="fr-FR"/>
        </w:rPr>
        <w:t>mỗi</w:t>
      </w:r>
      <w:proofErr w:type="spellEnd"/>
      <w:r w:rsidRPr="00376F1E">
        <w:rPr>
          <w:rFonts w:eastAsiaTheme="minorEastAsia"/>
          <w:lang w:val="fr-FR"/>
        </w:rPr>
        <w:t xml:space="preserve"> </w:t>
      </w:r>
      <w:proofErr w:type="spellStart"/>
      <w:r w:rsidRPr="00376F1E">
        <w:rPr>
          <w:rFonts w:eastAsiaTheme="minorEastAsia"/>
          <w:lang w:val="fr-FR"/>
        </w:rPr>
        <w:t>dòng</w:t>
      </w:r>
      <w:proofErr w:type="spellEnd"/>
      <w:r w:rsidRPr="00376F1E">
        <w:rPr>
          <w:rFonts w:eastAsiaTheme="minorEastAsia"/>
          <w:lang w:val="fr-FR"/>
        </w:rPr>
        <w:t xml:space="preserve"> </w:t>
      </w:r>
      <w:proofErr w:type="spellStart"/>
      <w:r w:rsidRPr="00376F1E">
        <w:rPr>
          <w:rFonts w:eastAsiaTheme="minorEastAsia"/>
          <w:lang w:val="fr-FR"/>
        </w:rPr>
        <w:t>chứa</w:t>
      </w:r>
      <w:proofErr w:type="spellEnd"/>
      <w:r w:rsidRPr="00376F1E">
        <w:rPr>
          <w:rFonts w:eastAsiaTheme="minorEastAsia"/>
          <w:lang w:val="fr-F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fr-FR"/>
          </w:rPr>
          <m:t>n</m:t>
        </m:r>
      </m:oMath>
      <w:r w:rsidRPr="00376F1E">
        <w:rPr>
          <w:rFonts w:eastAsiaTheme="minorEastAsia"/>
          <w:lang w:val="fr-FR"/>
        </w:rPr>
        <w:t xml:space="preserve"> số </w:t>
      </w:r>
      <w:proofErr w:type="spellStart"/>
      <w:r w:rsidRPr="00376F1E">
        <w:rPr>
          <w:rFonts w:eastAsiaTheme="minorEastAsia"/>
          <w:lang w:val="fr-FR"/>
        </w:rPr>
        <w:t>nguyên</w:t>
      </w:r>
      <w:proofErr w:type="spellEnd"/>
      <w:r w:rsidRPr="00376F1E">
        <w:rPr>
          <w:rFonts w:eastAsiaTheme="minorEastAsia"/>
          <w:lang w:val="fr-FR"/>
        </w:rPr>
        <w:t>.</w:t>
      </w:r>
    </w:p>
    <w:p w14:paraId="5253A1AD" w14:textId="77777777" w:rsidR="0040502C" w:rsidRPr="00355F85" w:rsidRDefault="0040502C" w:rsidP="0040502C">
      <w:pPr>
        <w:numPr>
          <w:ilvl w:val="0"/>
          <w:numId w:val="5"/>
        </w:numPr>
        <w:spacing w:after="200" w:line="276" w:lineRule="auto"/>
        <w:contextualSpacing/>
        <w:jc w:val="both"/>
        <w:rPr>
          <w:rFonts w:eastAsiaTheme="minorEastAsia"/>
        </w:rPr>
      </w:pPr>
      <w:proofErr w:type="spellStart"/>
      <w:r w:rsidRPr="00355F85">
        <w:t>Có</w:t>
      </w:r>
      <w:proofErr w:type="spellEnd"/>
      <w:r w:rsidRPr="00355F85">
        <w:t xml:space="preserve"> 50% </w:t>
      </w:r>
      <w:proofErr w:type="spellStart"/>
      <w:r w:rsidRPr="00355F85">
        <w:t>số</w:t>
      </w:r>
      <w:proofErr w:type="spellEnd"/>
      <w:r w:rsidRPr="00355F85">
        <w:t xml:space="preserve"> test </w:t>
      </w:r>
      <w:proofErr w:type="spellStart"/>
      <w:r w:rsidRPr="00355F85">
        <w:t>có</w:t>
      </w:r>
      <w:proofErr w:type="spellEnd"/>
      <w:r w:rsidRPr="00355F85">
        <w:t xml:space="preserve"> </w:t>
      </w:r>
      <m:oMath>
        <m:r>
          <w:rPr>
            <w:rFonts w:ascii="Cambria Math" w:hAnsi="Cambria Math"/>
          </w:rPr>
          <m:t>k≤100;</m:t>
        </m:r>
      </m:oMath>
    </w:p>
    <w:p w14:paraId="6D6E39CB" w14:textId="77777777" w:rsidR="0040502C" w:rsidRPr="00355F85" w:rsidRDefault="0040502C" w:rsidP="0040502C">
      <w:pPr>
        <w:numPr>
          <w:ilvl w:val="0"/>
          <w:numId w:val="5"/>
        </w:numPr>
        <w:spacing w:after="200" w:line="276" w:lineRule="auto"/>
        <w:contextualSpacing/>
        <w:jc w:val="both"/>
        <w:rPr>
          <w:rFonts w:eastAsiaTheme="minorEastAsia"/>
        </w:rPr>
      </w:pPr>
      <w:proofErr w:type="spellStart"/>
      <w:r w:rsidRPr="00355F85">
        <w:t>Có</w:t>
      </w:r>
      <w:proofErr w:type="spellEnd"/>
      <w:r w:rsidRPr="00355F85">
        <w:t xml:space="preserve"> 50% </w:t>
      </w:r>
      <w:proofErr w:type="spellStart"/>
      <w:r w:rsidRPr="00355F85">
        <w:t>số</w:t>
      </w:r>
      <w:proofErr w:type="spellEnd"/>
      <w:r w:rsidRPr="00355F85">
        <w:t xml:space="preserve"> test </w:t>
      </w:r>
      <w:proofErr w:type="spellStart"/>
      <w:r w:rsidRPr="00355F85">
        <w:t>khác</w:t>
      </w:r>
      <w:proofErr w:type="spellEnd"/>
      <w:r w:rsidRPr="00355F85">
        <w:t xml:space="preserve"> </w:t>
      </w:r>
      <w:proofErr w:type="spellStart"/>
      <w:r w:rsidRPr="00355F85">
        <w:t>có</w:t>
      </w:r>
      <w:proofErr w:type="spellEnd"/>
      <w:r w:rsidRPr="00355F85">
        <w:t xml:space="preserve"> </w:t>
      </w:r>
      <m:oMath>
        <m:r>
          <w:rPr>
            <w:rFonts w:ascii="Cambria Math" w:hAnsi="Cambria Math"/>
          </w:rPr>
          <m:t>k≤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.</m:t>
        </m:r>
      </m:oMath>
    </w:p>
    <w:p w14:paraId="09907E0C" w14:textId="6B0DCC58" w:rsidR="0040502C" w:rsidRPr="0040502C" w:rsidRDefault="0040502C" w:rsidP="0040502C">
      <w:pPr>
        <w:rPr>
          <w:b/>
          <w:szCs w:val="28"/>
          <w:lang w:val="fr-FR"/>
        </w:rPr>
      </w:pPr>
      <w:r>
        <w:rPr>
          <w:b/>
          <w:szCs w:val="28"/>
          <w:lang w:val="fr-FR"/>
        </w:rPr>
        <w:br/>
      </w:r>
      <w:proofErr w:type="gramStart"/>
      <w:r w:rsidRPr="0040502C">
        <w:rPr>
          <w:b/>
          <w:szCs w:val="28"/>
          <w:lang w:val="fr-FR"/>
        </w:rPr>
        <w:t>Output:</w:t>
      </w:r>
      <w:proofErr w:type="gramEnd"/>
      <w:r w:rsidRPr="0040502C">
        <w:rPr>
          <w:b/>
          <w:szCs w:val="28"/>
          <w:lang w:val="fr-FR"/>
        </w:rPr>
        <w:t xml:space="preserve">  </w:t>
      </w:r>
    </w:p>
    <w:p w14:paraId="1441600A" w14:textId="692586A4" w:rsidR="0040502C" w:rsidRPr="0040502C" w:rsidRDefault="00376F1E" w:rsidP="0040502C">
      <w:pPr>
        <w:spacing w:after="200"/>
        <w:jc w:val="both"/>
        <w:rPr>
          <w:b/>
          <w:lang w:val="fr-FR"/>
        </w:rPr>
      </w:pPr>
      <w:r>
        <w:rPr>
          <w:lang w:val="fr-FR"/>
        </w:rPr>
        <w:t xml:space="preserve">In ra </w:t>
      </w:r>
      <m:oMath>
        <m:r>
          <w:rPr>
            <w:rFonts w:ascii="Cambria Math" w:eastAsiaTheme="minorEastAsia" w:hAnsi="Cambria Math"/>
          </w:rPr>
          <m:t>n</m:t>
        </m:r>
      </m:oMath>
      <w:r w:rsidR="0040502C" w:rsidRPr="0040502C">
        <w:rPr>
          <w:rFonts w:eastAsiaTheme="minorEastAsia"/>
          <w:lang w:val="fr-FR"/>
        </w:rPr>
        <w:t xml:space="preserve"> dòng, m</w:t>
      </w:r>
      <w:proofErr w:type="spellStart"/>
      <w:r w:rsidR="0040502C" w:rsidRPr="0040502C">
        <w:rPr>
          <w:rFonts w:eastAsiaTheme="minorEastAsia"/>
          <w:lang w:val="fr-FR"/>
        </w:rPr>
        <w:t>ỗi</w:t>
      </w:r>
      <w:proofErr w:type="spellEnd"/>
      <w:r w:rsidR="0040502C" w:rsidRPr="0040502C">
        <w:rPr>
          <w:rFonts w:eastAsiaTheme="minorEastAsia"/>
          <w:lang w:val="fr-FR"/>
        </w:rPr>
        <w:t xml:space="preserve"> </w:t>
      </w:r>
      <w:proofErr w:type="spellStart"/>
      <w:r w:rsidR="0040502C" w:rsidRPr="0040502C">
        <w:rPr>
          <w:rFonts w:eastAsiaTheme="minorEastAsia"/>
          <w:lang w:val="fr-FR"/>
        </w:rPr>
        <w:t>dòng</w:t>
      </w:r>
      <w:proofErr w:type="spellEnd"/>
      <w:r w:rsidR="0040502C" w:rsidRPr="0040502C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40502C" w:rsidRPr="0040502C">
        <w:rPr>
          <w:rFonts w:eastAsiaTheme="minorEastAsia"/>
          <w:lang w:val="fr-FR"/>
        </w:rPr>
        <w:t xml:space="preserve"> số </w:t>
      </w:r>
      <w:proofErr w:type="spellStart"/>
      <w:r w:rsidR="0040502C" w:rsidRPr="0040502C">
        <w:rPr>
          <w:rFonts w:eastAsiaTheme="minorEastAsia"/>
          <w:lang w:val="fr-FR"/>
        </w:rPr>
        <w:t>mô</w:t>
      </w:r>
      <w:proofErr w:type="spellEnd"/>
      <w:r w:rsidR="0040502C" w:rsidRPr="0040502C">
        <w:rPr>
          <w:rFonts w:eastAsiaTheme="minorEastAsia"/>
          <w:lang w:val="fr-FR"/>
        </w:rPr>
        <w:t xml:space="preserve"> </w:t>
      </w:r>
      <w:proofErr w:type="spellStart"/>
      <w:r w:rsidR="0040502C" w:rsidRPr="0040502C">
        <w:rPr>
          <w:rFonts w:eastAsiaTheme="minorEastAsia"/>
          <w:lang w:val="fr-FR"/>
        </w:rPr>
        <w:t>tả</w:t>
      </w:r>
      <w:proofErr w:type="spellEnd"/>
      <w:r w:rsidR="0040502C" w:rsidRPr="0040502C">
        <w:rPr>
          <w:rFonts w:eastAsiaTheme="minorEastAsia"/>
          <w:lang w:val="fr-FR"/>
        </w:rPr>
        <w:t xml:space="preserve"> ma </w:t>
      </w:r>
      <w:proofErr w:type="spellStart"/>
      <w:r w:rsidR="0040502C" w:rsidRPr="0040502C">
        <w:rPr>
          <w:rFonts w:eastAsiaTheme="minorEastAsia"/>
          <w:lang w:val="fr-FR"/>
        </w:rPr>
        <w:t>trận</w:t>
      </w:r>
      <w:proofErr w:type="spellEnd"/>
      <w:r w:rsidR="0040502C" w:rsidRPr="0040502C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</m:oMath>
      <w:r w:rsidR="0040502C" w:rsidRPr="0040502C">
        <w:rPr>
          <w:rFonts w:eastAsiaTheme="minorEastAsia"/>
          <w:lang w:val="fr-FR"/>
        </w:rPr>
        <w:t xml:space="preserve">, vì giá trị </w:t>
      </w:r>
      <w:proofErr w:type="spellStart"/>
      <w:r w:rsidR="0040502C" w:rsidRPr="0040502C">
        <w:rPr>
          <w:rFonts w:eastAsiaTheme="minorEastAsia"/>
          <w:lang w:val="fr-FR"/>
        </w:rPr>
        <w:t>mỗi</w:t>
      </w:r>
      <w:proofErr w:type="spellEnd"/>
      <w:r w:rsidR="0040502C" w:rsidRPr="0040502C">
        <w:rPr>
          <w:rFonts w:eastAsiaTheme="minorEastAsia"/>
          <w:lang w:val="fr-FR"/>
        </w:rPr>
        <w:t xml:space="preserve"> </w:t>
      </w:r>
      <w:proofErr w:type="spellStart"/>
      <w:r w:rsidR="0040502C" w:rsidRPr="0040502C">
        <w:rPr>
          <w:rFonts w:eastAsiaTheme="minorEastAsia"/>
          <w:lang w:val="fr-FR"/>
        </w:rPr>
        <w:t>phần</w:t>
      </w:r>
      <w:proofErr w:type="spellEnd"/>
      <w:r w:rsidR="0040502C" w:rsidRPr="0040502C">
        <w:rPr>
          <w:rFonts w:eastAsiaTheme="minorEastAsia"/>
          <w:lang w:val="fr-FR"/>
        </w:rPr>
        <w:t xml:space="preserve"> </w:t>
      </w:r>
      <w:proofErr w:type="spellStart"/>
      <w:r w:rsidR="0040502C" w:rsidRPr="0040502C">
        <w:rPr>
          <w:rFonts w:eastAsiaTheme="minorEastAsia"/>
          <w:lang w:val="fr-FR"/>
        </w:rPr>
        <w:t>tử</w:t>
      </w:r>
      <w:proofErr w:type="spellEnd"/>
      <w:r w:rsidR="0040502C" w:rsidRPr="0040502C">
        <w:rPr>
          <w:rFonts w:eastAsiaTheme="minorEastAsia"/>
          <w:lang w:val="fr-FR"/>
        </w:rPr>
        <w:t xml:space="preserve"> </w:t>
      </w:r>
      <w:proofErr w:type="spellStart"/>
      <w:r w:rsidR="0040502C" w:rsidRPr="0040502C">
        <w:rPr>
          <w:rFonts w:eastAsiaTheme="minorEastAsia"/>
          <w:lang w:val="fr-FR"/>
        </w:rPr>
        <w:t>của</w:t>
      </w:r>
      <w:proofErr w:type="spellEnd"/>
      <w:r w:rsidR="0040502C" w:rsidRPr="0040502C">
        <w:rPr>
          <w:rFonts w:eastAsiaTheme="minorEastAsia"/>
          <w:lang w:val="fr-FR"/>
        </w:rPr>
        <w:t xml:space="preserve"> ma </w:t>
      </w:r>
      <w:proofErr w:type="spellStart"/>
      <w:r w:rsidR="0040502C" w:rsidRPr="0040502C">
        <w:rPr>
          <w:rFonts w:eastAsiaTheme="minorEastAsia"/>
          <w:lang w:val="fr-FR"/>
        </w:rPr>
        <w:t>trận</w:t>
      </w:r>
      <w:proofErr w:type="spellEnd"/>
      <w:r w:rsidR="0040502C" w:rsidRPr="0040502C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</m:oMath>
      <w:r w:rsidR="0040502C" w:rsidRPr="0040502C">
        <w:rPr>
          <w:rFonts w:eastAsiaTheme="minorEastAsia"/>
          <w:lang w:val="fr-FR"/>
        </w:rPr>
        <w:t xml:space="preserve"> có thể </w:t>
      </w:r>
      <w:proofErr w:type="spellStart"/>
      <w:r w:rsidR="0040502C" w:rsidRPr="0040502C">
        <w:rPr>
          <w:rFonts w:eastAsiaTheme="minorEastAsia"/>
          <w:lang w:val="fr-FR"/>
        </w:rPr>
        <w:t>rất</w:t>
      </w:r>
      <w:proofErr w:type="spellEnd"/>
      <w:r w:rsidR="0040502C" w:rsidRPr="0040502C">
        <w:rPr>
          <w:rFonts w:eastAsiaTheme="minorEastAsia"/>
          <w:lang w:val="fr-FR"/>
        </w:rPr>
        <w:t xml:space="preserve"> </w:t>
      </w:r>
      <w:proofErr w:type="spellStart"/>
      <w:r w:rsidR="0040502C" w:rsidRPr="0040502C">
        <w:rPr>
          <w:rFonts w:eastAsiaTheme="minorEastAsia"/>
          <w:lang w:val="fr-FR"/>
        </w:rPr>
        <w:t>lớn</w:t>
      </w:r>
      <w:proofErr w:type="spellEnd"/>
      <w:r w:rsidR="0040502C" w:rsidRPr="0040502C">
        <w:rPr>
          <w:rFonts w:eastAsiaTheme="minorEastAsia"/>
          <w:lang w:val="fr-FR"/>
        </w:rPr>
        <w:t xml:space="preserve">, do </w:t>
      </w:r>
      <w:proofErr w:type="spellStart"/>
      <w:r w:rsidR="0040502C" w:rsidRPr="0040502C">
        <w:rPr>
          <w:rFonts w:eastAsiaTheme="minorEastAsia"/>
          <w:lang w:val="fr-FR"/>
        </w:rPr>
        <w:t>đó</w:t>
      </w:r>
      <w:proofErr w:type="spellEnd"/>
      <w:r w:rsidR="0040502C" w:rsidRPr="0040502C">
        <w:rPr>
          <w:rFonts w:eastAsiaTheme="minorEastAsia"/>
          <w:lang w:val="fr-FR"/>
        </w:rPr>
        <w:t xml:space="preserve"> </w:t>
      </w:r>
      <w:proofErr w:type="spellStart"/>
      <w:r w:rsidR="0040502C" w:rsidRPr="0040502C">
        <w:rPr>
          <w:rFonts w:eastAsiaTheme="minorEastAsia"/>
          <w:lang w:val="fr-FR"/>
        </w:rPr>
        <w:t>chỉ</w:t>
      </w:r>
      <w:proofErr w:type="spellEnd"/>
      <w:r w:rsidR="0040502C" w:rsidRPr="0040502C">
        <w:rPr>
          <w:rFonts w:eastAsiaTheme="minorEastAsia"/>
          <w:lang w:val="fr-FR"/>
        </w:rPr>
        <w:t xml:space="preserve"> </w:t>
      </w:r>
      <w:proofErr w:type="spellStart"/>
      <w:r w:rsidR="0040502C" w:rsidRPr="0040502C">
        <w:rPr>
          <w:rFonts w:eastAsiaTheme="minorEastAsia"/>
          <w:lang w:val="fr-FR"/>
        </w:rPr>
        <w:t>cần</w:t>
      </w:r>
      <w:proofErr w:type="spellEnd"/>
      <w:r w:rsidR="0040502C" w:rsidRPr="0040502C">
        <w:rPr>
          <w:rFonts w:eastAsiaTheme="minorEastAsia"/>
          <w:lang w:val="fr-FR"/>
        </w:rPr>
        <w:t xml:space="preserve"> </w:t>
      </w:r>
      <w:proofErr w:type="spellStart"/>
      <w:r w:rsidR="0040502C" w:rsidRPr="0040502C">
        <w:rPr>
          <w:rFonts w:eastAsiaTheme="minorEastAsia"/>
          <w:lang w:val="fr-FR"/>
        </w:rPr>
        <w:t>đưa</w:t>
      </w:r>
      <w:proofErr w:type="spellEnd"/>
      <w:r w:rsidR="0040502C" w:rsidRPr="0040502C">
        <w:rPr>
          <w:rFonts w:eastAsiaTheme="minorEastAsia"/>
          <w:lang w:val="fr-FR"/>
        </w:rPr>
        <w:t xml:space="preserve"> ra </w:t>
      </w:r>
      <w:proofErr w:type="spellStart"/>
      <w:r w:rsidR="0040502C" w:rsidRPr="0040502C">
        <w:rPr>
          <w:rFonts w:eastAsiaTheme="minorEastAsia"/>
          <w:lang w:val="fr-FR"/>
        </w:rPr>
        <w:t>chữ</w:t>
      </w:r>
      <w:proofErr w:type="spellEnd"/>
      <w:r w:rsidR="0040502C" w:rsidRPr="0040502C">
        <w:rPr>
          <w:rFonts w:eastAsiaTheme="minorEastAsia"/>
          <w:lang w:val="fr-FR"/>
        </w:rPr>
        <w:t xml:space="preserve"> </w:t>
      </w:r>
      <w:proofErr w:type="spellStart"/>
      <w:r w:rsidR="0040502C" w:rsidRPr="0040502C">
        <w:rPr>
          <w:rFonts w:eastAsiaTheme="minorEastAsia"/>
          <w:lang w:val="fr-FR"/>
        </w:rPr>
        <w:t>số</w:t>
      </w:r>
      <w:proofErr w:type="spellEnd"/>
      <w:r w:rsidR="0040502C" w:rsidRPr="0040502C">
        <w:rPr>
          <w:rFonts w:eastAsiaTheme="minorEastAsia"/>
          <w:lang w:val="fr-FR"/>
        </w:rPr>
        <w:t xml:space="preserve"> </w:t>
      </w:r>
      <w:proofErr w:type="spellStart"/>
      <w:r w:rsidR="0040502C" w:rsidRPr="0040502C">
        <w:rPr>
          <w:rFonts w:eastAsiaTheme="minorEastAsia"/>
          <w:lang w:val="fr-FR"/>
        </w:rPr>
        <w:t>cuối</w:t>
      </w:r>
      <w:proofErr w:type="spellEnd"/>
      <w:r w:rsidR="0040502C" w:rsidRPr="0040502C">
        <w:rPr>
          <w:rFonts w:eastAsiaTheme="minorEastAsia"/>
          <w:lang w:val="fr-FR"/>
        </w:rPr>
        <w:t xml:space="preserve"> </w:t>
      </w:r>
      <w:proofErr w:type="spellStart"/>
      <w:r w:rsidR="0040502C" w:rsidRPr="0040502C">
        <w:rPr>
          <w:rFonts w:eastAsiaTheme="minorEastAsia"/>
          <w:lang w:val="fr-FR"/>
        </w:rPr>
        <w:t>cùng</w:t>
      </w:r>
      <w:proofErr w:type="spellEnd"/>
      <w:r w:rsidR="0040502C" w:rsidRPr="0040502C">
        <w:rPr>
          <w:rFonts w:eastAsiaTheme="minorEastAsia"/>
          <w:lang w:val="fr-FR"/>
        </w:rPr>
        <w:t xml:space="preserve"> </w:t>
      </w:r>
      <w:proofErr w:type="spellStart"/>
      <w:r w:rsidR="0040502C" w:rsidRPr="0040502C">
        <w:rPr>
          <w:rFonts w:eastAsiaTheme="minorEastAsia"/>
          <w:lang w:val="fr-FR"/>
        </w:rPr>
        <w:t>của</w:t>
      </w:r>
      <w:proofErr w:type="spellEnd"/>
      <w:r w:rsidR="0040502C" w:rsidRPr="0040502C">
        <w:rPr>
          <w:rFonts w:eastAsiaTheme="minorEastAsia"/>
          <w:lang w:val="fr-FR"/>
        </w:rPr>
        <w:t xml:space="preserve"> </w:t>
      </w:r>
      <w:proofErr w:type="spellStart"/>
      <w:r w:rsidR="0040502C" w:rsidRPr="0040502C">
        <w:rPr>
          <w:rFonts w:eastAsiaTheme="minorEastAsia"/>
          <w:lang w:val="fr-FR"/>
        </w:rPr>
        <w:t>từng</w:t>
      </w:r>
      <w:proofErr w:type="spellEnd"/>
      <w:r w:rsidR="0040502C" w:rsidRPr="0040502C">
        <w:rPr>
          <w:rFonts w:eastAsiaTheme="minorEastAsia"/>
          <w:lang w:val="fr-FR"/>
        </w:rPr>
        <w:t xml:space="preserve"> </w:t>
      </w:r>
      <w:proofErr w:type="spellStart"/>
      <w:r w:rsidR="0040502C" w:rsidRPr="0040502C">
        <w:rPr>
          <w:rFonts w:eastAsiaTheme="minorEastAsia"/>
          <w:lang w:val="fr-FR"/>
        </w:rPr>
        <w:t>phần</w:t>
      </w:r>
      <w:proofErr w:type="spellEnd"/>
      <w:r w:rsidR="0040502C" w:rsidRPr="0040502C">
        <w:rPr>
          <w:rFonts w:eastAsiaTheme="minorEastAsia"/>
          <w:lang w:val="fr-FR"/>
        </w:rPr>
        <w:t xml:space="preserve"> </w:t>
      </w:r>
      <w:proofErr w:type="spellStart"/>
      <w:r w:rsidR="0040502C" w:rsidRPr="0040502C">
        <w:rPr>
          <w:rFonts w:eastAsiaTheme="minorEastAsia"/>
          <w:lang w:val="fr-FR"/>
        </w:rPr>
        <w:t>tử</w:t>
      </w:r>
      <w:proofErr w:type="spellEnd"/>
      <w:r w:rsidR="0040502C" w:rsidRPr="0040502C">
        <w:rPr>
          <w:rFonts w:eastAsiaTheme="minorEastAsia"/>
          <w:lang w:val="fr-FR"/>
        </w:rPr>
        <w:t xml:space="preserve"> </w:t>
      </w:r>
      <w:proofErr w:type="spellStart"/>
      <w:r w:rsidR="0040502C" w:rsidRPr="0040502C">
        <w:rPr>
          <w:rFonts w:eastAsiaTheme="minorEastAsia"/>
          <w:lang w:val="fr-FR"/>
        </w:rPr>
        <w:t>của</w:t>
      </w:r>
      <w:proofErr w:type="spellEnd"/>
      <w:r w:rsidR="0040502C" w:rsidRPr="0040502C">
        <w:rPr>
          <w:rFonts w:eastAsiaTheme="minorEastAsia"/>
          <w:lang w:val="fr-FR"/>
        </w:rPr>
        <w:t xml:space="preserve"> ma </w:t>
      </w:r>
      <w:proofErr w:type="spellStart"/>
      <w:r w:rsidR="0040502C" w:rsidRPr="0040502C">
        <w:rPr>
          <w:rFonts w:eastAsiaTheme="minorEastAsia"/>
          <w:lang w:val="fr-FR"/>
        </w:rPr>
        <w:t>trận</w:t>
      </w:r>
      <w:proofErr w:type="spellEnd"/>
      <w:r w:rsidR="0040502C" w:rsidRPr="0040502C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</m:oMath>
      <w:r w:rsidR="0040502C" w:rsidRPr="0040502C">
        <w:rPr>
          <w:rFonts w:eastAsiaTheme="minorEastAsia"/>
          <w:lang w:val="fr-F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40502C" w:rsidRPr="00355F85" w14:paraId="4F90FC22" w14:textId="77777777" w:rsidTr="00D5340D">
        <w:tc>
          <w:tcPr>
            <w:tcW w:w="4788" w:type="dxa"/>
          </w:tcPr>
          <w:p w14:paraId="2B0E235F" w14:textId="6B791EFF" w:rsidR="0040502C" w:rsidRPr="00355F85" w:rsidRDefault="00376F1E" w:rsidP="00D534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Input:</w:t>
            </w:r>
          </w:p>
        </w:tc>
        <w:tc>
          <w:tcPr>
            <w:tcW w:w="4788" w:type="dxa"/>
          </w:tcPr>
          <w:p w14:paraId="586FAEC7" w14:textId="2F384E08" w:rsidR="0040502C" w:rsidRPr="00355F85" w:rsidRDefault="00376F1E" w:rsidP="00D534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</w:tc>
      </w:tr>
      <w:tr w:rsidR="0040502C" w:rsidRPr="00355F85" w14:paraId="117F332A" w14:textId="77777777" w:rsidTr="00D5340D">
        <w:tc>
          <w:tcPr>
            <w:tcW w:w="4788" w:type="dxa"/>
          </w:tcPr>
          <w:p w14:paraId="08257727" w14:textId="77777777" w:rsidR="0040502C" w:rsidRPr="00355F85" w:rsidRDefault="0040502C" w:rsidP="00D5340D">
            <w:pPr>
              <w:rPr>
                <w:rFonts w:ascii="Courier New" w:hAnsi="Courier New" w:cs="Courier New"/>
              </w:rPr>
            </w:pPr>
            <w:r w:rsidRPr="00355F85">
              <w:rPr>
                <w:rFonts w:ascii="Courier New" w:hAnsi="Courier New" w:cs="Courier New"/>
              </w:rPr>
              <w:t>2 3</w:t>
            </w:r>
          </w:p>
          <w:p w14:paraId="2058BBA2" w14:textId="77777777" w:rsidR="0040502C" w:rsidRPr="00355F85" w:rsidRDefault="0040502C" w:rsidP="00D5340D">
            <w:pPr>
              <w:rPr>
                <w:rFonts w:ascii="Courier New" w:hAnsi="Courier New" w:cs="Courier New"/>
              </w:rPr>
            </w:pPr>
            <w:r w:rsidRPr="00355F85">
              <w:rPr>
                <w:rFonts w:ascii="Courier New" w:hAnsi="Courier New" w:cs="Courier New"/>
              </w:rPr>
              <w:t xml:space="preserve">0 1 </w:t>
            </w:r>
          </w:p>
          <w:p w14:paraId="158D6BF6" w14:textId="77777777" w:rsidR="0040502C" w:rsidRDefault="0040502C" w:rsidP="00D5340D">
            <w:pPr>
              <w:rPr>
                <w:rFonts w:ascii="Courier New" w:hAnsi="Courier New" w:cs="Courier New"/>
              </w:rPr>
            </w:pPr>
            <w:r w:rsidRPr="00355F85">
              <w:rPr>
                <w:rFonts w:ascii="Courier New" w:hAnsi="Courier New" w:cs="Courier New"/>
              </w:rPr>
              <w:t>1 1</w:t>
            </w:r>
          </w:p>
          <w:p w14:paraId="0722ECA1" w14:textId="4389B910" w:rsidR="00376F1E" w:rsidRPr="00355F85" w:rsidRDefault="00376F1E" w:rsidP="00D5340D">
            <w:pPr>
              <w:rPr>
                <w:rFonts w:ascii="Courier New" w:hAnsi="Courier New" w:cs="Courier New"/>
              </w:rPr>
            </w:pPr>
            <w:bookmarkStart w:id="0" w:name="_GoBack"/>
            <w:bookmarkEnd w:id="0"/>
          </w:p>
        </w:tc>
        <w:tc>
          <w:tcPr>
            <w:tcW w:w="4788" w:type="dxa"/>
          </w:tcPr>
          <w:p w14:paraId="61DC877F" w14:textId="77777777" w:rsidR="0040502C" w:rsidRPr="00355F85" w:rsidRDefault="0040502C" w:rsidP="00D5340D">
            <w:pPr>
              <w:rPr>
                <w:rFonts w:ascii="Courier New" w:hAnsi="Courier New" w:cs="Courier New"/>
              </w:rPr>
            </w:pPr>
            <w:r w:rsidRPr="00355F85">
              <w:rPr>
                <w:rFonts w:ascii="Courier New" w:hAnsi="Courier New" w:cs="Courier New"/>
              </w:rPr>
              <w:t>2 4</w:t>
            </w:r>
          </w:p>
          <w:p w14:paraId="6446F704" w14:textId="77777777" w:rsidR="0040502C" w:rsidRPr="00355F85" w:rsidRDefault="0040502C" w:rsidP="00D5340D">
            <w:pPr>
              <w:rPr>
                <w:rFonts w:ascii="Courier New" w:hAnsi="Courier New" w:cs="Courier New"/>
              </w:rPr>
            </w:pPr>
            <w:r w:rsidRPr="00355F85">
              <w:rPr>
                <w:rFonts w:ascii="Courier New" w:hAnsi="Courier New" w:cs="Courier New"/>
              </w:rPr>
              <w:t>4 6</w:t>
            </w:r>
          </w:p>
        </w:tc>
      </w:tr>
    </w:tbl>
    <w:p w14:paraId="7207DC76" w14:textId="77777777" w:rsidR="00376F1E" w:rsidRDefault="00376F1E" w:rsidP="0040502C">
      <w:pPr>
        <w:pStyle w:val="Heading3"/>
      </w:pPr>
    </w:p>
    <w:p w14:paraId="7BD55E25" w14:textId="77777777" w:rsidR="00376F1E" w:rsidRDefault="00376F1E">
      <w:pPr>
        <w:rPr>
          <w:rFonts w:eastAsiaTheme="majorEastAsia" w:cstheme="majorBidi"/>
          <w:color w:val="1F3763" w:themeColor="accent1" w:themeShade="7F"/>
          <w:szCs w:val="24"/>
        </w:rPr>
      </w:pPr>
      <w:r>
        <w:br w:type="page"/>
      </w:r>
    </w:p>
    <w:p w14:paraId="436F56C3" w14:textId="32A194C7" w:rsidR="0040502C" w:rsidRPr="00355F85" w:rsidRDefault="0040502C" w:rsidP="0040502C">
      <w:pPr>
        <w:pStyle w:val="Heading3"/>
      </w:pPr>
      <w:proofErr w:type="spellStart"/>
      <w:r w:rsidRPr="00355F85">
        <w:lastRenderedPageBreak/>
        <w:t>Bài</w:t>
      </w:r>
      <w:proofErr w:type="spellEnd"/>
      <w:r w:rsidRPr="00355F85">
        <w:t xml:space="preserve"> </w:t>
      </w:r>
      <w:r>
        <w:t xml:space="preserve">2: </w:t>
      </w:r>
      <w:r w:rsidRPr="00355F85">
        <w:t>PSW</w:t>
      </w:r>
    </w:p>
    <w:p w14:paraId="0B65444F" w14:textId="77777777" w:rsidR="0040502C" w:rsidRDefault="0040502C" w:rsidP="0040502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Time limit: 1s</w:t>
      </w:r>
    </w:p>
    <w:p w14:paraId="216059D3" w14:textId="6358F113" w:rsidR="0040502C" w:rsidRPr="00C16C92" w:rsidRDefault="0040502C" w:rsidP="0040502C">
      <w:pPr>
        <w:spacing w:after="200" w:line="276" w:lineRule="auto"/>
        <w:jc w:val="both"/>
        <w:rPr>
          <w:rFonts w:eastAsiaTheme="minorEastAsia"/>
        </w:rPr>
      </w:pPr>
      <w:proofErr w:type="spellStart"/>
      <w:r w:rsidRPr="00C16C92">
        <w:t>Xét</w:t>
      </w:r>
      <w:proofErr w:type="spellEnd"/>
      <w:r w:rsidRPr="00C16C92">
        <w:t xml:space="preserve"> </w:t>
      </w:r>
      <w:proofErr w:type="spellStart"/>
      <w:r w:rsidRPr="00C16C92">
        <w:t>trò</w:t>
      </w:r>
      <w:proofErr w:type="spellEnd"/>
      <w:r w:rsidRPr="00C16C92">
        <w:t xml:space="preserve"> </w:t>
      </w:r>
      <w:proofErr w:type="spellStart"/>
      <w:r w:rsidRPr="00C16C92">
        <w:t>chơi</w:t>
      </w:r>
      <w:proofErr w:type="spellEnd"/>
      <w:r w:rsidRPr="00C16C92">
        <w:t xml:space="preserve"> PSW </w:t>
      </w:r>
      <w:proofErr w:type="spellStart"/>
      <w:r w:rsidRPr="00C16C92">
        <w:t>như</w:t>
      </w:r>
      <w:proofErr w:type="spellEnd"/>
      <w:r w:rsidRPr="00C16C92">
        <w:t xml:space="preserve"> </w:t>
      </w:r>
      <w:proofErr w:type="spellStart"/>
      <w:r w:rsidRPr="00C16C92">
        <w:t>sau</w:t>
      </w:r>
      <w:proofErr w:type="spellEnd"/>
      <w:r w:rsidRPr="00C16C92">
        <w:t xml:space="preserve">: </w:t>
      </w:r>
      <w:proofErr w:type="spellStart"/>
      <w:r w:rsidRPr="00C16C92">
        <w:t>Khi</w:t>
      </w:r>
      <w:proofErr w:type="spellEnd"/>
      <w:r w:rsidRPr="00C16C92">
        <w:t xml:space="preserve"> </w:t>
      </w:r>
      <w:proofErr w:type="spellStart"/>
      <w:r w:rsidRPr="00C16C92">
        <w:t>bắt</w:t>
      </w:r>
      <w:proofErr w:type="spellEnd"/>
      <w:r w:rsidRPr="00C16C92">
        <w:t xml:space="preserve"> </w:t>
      </w:r>
      <w:proofErr w:type="spellStart"/>
      <w:r w:rsidRPr="00C16C92">
        <w:t>đầu</w:t>
      </w:r>
      <w:proofErr w:type="spellEnd"/>
      <w:r w:rsidRPr="00C16C92">
        <w:t xml:space="preserve"> </w:t>
      </w:r>
      <w:proofErr w:type="spellStart"/>
      <w:r w:rsidRPr="00C16C92">
        <w:t>trò</w:t>
      </w:r>
      <w:proofErr w:type="spellEnd"/>
      <w:r w:rsidRPr="00C16C92">
        <w:t xml:space="preserve"> </w:t>
      </w:r>
      <w:proofErr w:type="spellStart"/>
      <w:r w:rsidRPr="00C16C92">
        <w:t>chơi</w:t>
      </w:r>
      <w:proofErr w:type="spellEnd"/>
      <w:r w:rsidRPr="00C16C92">
        <w:t xml:space="preserve">, </w:t>
      </w:r>
      <w:proofErr w:type="spellStart"/>
      <w:r w:rsidRPr="00C16C92">
        <w:t>người</w:t>
      </w:r>
      <w:proofErr w:type="spellEnd"/>
      <w:r w:rsidRPr="00C16C92">
        <w:t xml:space="preserve"> </w:t>
      </w:r>
      <w:proofErr w:type="spellStart"/>
      <w:r w:rsidRPr="00C16C92">
        <w:t>chơi</w:t>
      </w:r>
      <w:proofErr w:type="spellEnd"/>
      <w:r w:rsidRPr="00C16C92">
        <w:t xml:space="preserve"> </w:t>
      </w:r>
      <w:proofErr w:type="spellStart"/>
      <w:r w:rsidRPr="00C16C92">
        <w:t>được</w:t>
      </w:r>
      <w:proofErr w:type="spellEnd"/>
      <w:r w:rsidRPr="00C16C92">
        <w:t xml:space="preserve"> </w:t>
      </w:r>
      <w:proofErr w:type="spellStart"/>
      <w:r w:rsidRPr="00C16C92">
        <w:t>cho</w:t>
      </w:r>
      <w:proofErr w:type="spellEnd"/>
      <w:r w:rsidRPr="00C16C92">
        <w:t xml:space="preserve"> 5 </w:t>
      </w:r>
      <w:proofErr w:type="spellStart"/>
      <w:r w:rsidRPr="00C16C92">
        <w:t>số</w:t>
      </w:r>
      <w:proofErr w:type="spellEnd"/>
      <w:r w:rsidRPr="00C16C92">
        <w:t xml:space="preserve"> </w:t>
      </w:r>
      <w:proofErr w:type="spellStart"/>
      <w:r w:rsidRPr="00C16C92">
        <w:t>nguyên</w:t>
      </w:r>
      <w:proofErr w:type="spellEnd"/>
      <w:r w:rsidRPr="00C16C92">
        <w:t xml:space="preserve"> </w:t>
      </w:r>
      <w:proofErr w:type="spellStart"/>
      <w:r w:rsidRPr="00C16C92">
        <w:t>không</w:t>
      </w:r>
      <w:proofErr w:type="spellEnd"/>
      <w:r w:rsidRPr="00C16C92">
        <w:t xml:space="preserve"> </w:t>
      </w:r>
      <w:proofErr w:type="spellStart"/>
      <w:r w:rsidRPr="00C16C92">
        <w:t>âm</w:t>
      </w:r>
      <w:proofErr w:type="spellEnd"/>
      <w:r w:rsidRPr="00C16C92">
        <w:t xml:space="preserve"> </w:t>
      </w:r>
      <m:oMath>
        <m:r>
          <w:rPr>
            <w:rFonts w:ascii="Cambria Math" w:hAnsi="Cambria Math"/>
          </w:rPr>
          <m:t>a, b, x, y, m</m:t>
        </m:r>
      </m:oMath>
      <w:r w:rsidRPr="00C16C92">
        <w:rPr>
          <w:rFonts w:eastAsiaTheme="minorEastAsia"/>
        </w:rPr>
        <w:t>. Sau đó, m</w:t>
      </w:r>
      <w:proofErr w:type="spellStart"/>
      <w:r w:rsidRPr="00C16C92">
        <w:rPr>
          <w:rFonts w:eastAsiaTheme="minorEastAsia"/>
        </w:rPr>
        <w:t>ỗi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lượt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người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chơi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có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thể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chọn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một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trong</w:t>
      </w:r>
      <w:proofErr w:type="spellEnd"/>
      <w:r w:rsidRPr="00C16C92">
        <w:rPr>
          <w:rFonts w:eastAsiaTheme="minorEastAsia"/>
        </w:rPr>
        <w:t xml:space="preserve"> 3 </w:t>
      </w:r>
      <w:proofErr w:type="spellStart"/>
      <w:r w:rsidRPr="00C16C92">
        <w:rPr>
          <w:rFonts w:eastAsiaTheme="minorEastAsia"/>
        </w:rPr>
        <w:t>loại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phép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biến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đổi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dưới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đây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để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biến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đổi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cặp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số</w:t>
      </w:r>
      <w:proofErr w:type="spellEnd"/>
      <w:r w:rsidRPr="00C16C9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(a,b)</m:t>
        </m:r>
      </m:oMath>
      <w:r w:rsidRPr="00C16C92">
        <w:rPr>
          <w:rFonts w:eastAsiaTheme="minorEastAsia"/>
        </w:rPr>
        <w:t xml:space="preserve"> thành c</w:t>
      </w:r>
      <w:proofErr w:type="spellStart"/>
      <w:r w:rsidRPr="00C16C92">
        <w:rPr>
          <w:rFonts w:eastAsiaTheme="minorEastAsia"/>
        </w:rPr>
        <w:t>ặp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số</w:t>
      </w:r>
      <w:proofErr w:type="spellEnd"/>
      <w:r w:rsidRPr="00C16C9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(x,y)</m:t>
        </m:r>
      </m:oMath>
      <w:r w:rsidRPr="00C16C92">
        <w:rPr>
          <w:rFonts w:eastAsiaTheme="minorEastAsia"/>
        </w:rPr>
        <w:t>.</w:t>
      </w:r>
    </w:p>
    <w:p w14:paraId="0862A51C" w14:textId="77777777" w:rsidR="0040502C" w:rsidRPr="00C16C92" w:rsidRDefault="0040502C" w:rsidP="0040502C">
      <w:pPr>
        <w:numPr>
          <w:ilvl w:val="0"/>
          <w:numId w:val="3"/>
        </w:numPr>
        <w:spacing w:after="200" w:line="276" w:lineRule="auto"/>
        <w:contextualSpacing/>
        <w:jc w:val="both"/>
      </w:pPr>
      <w:proofErr w:type="spellStart"/>
      <w:r w:rsidRPr="00C16C92">
        <w:t>Phép</w:t>
      </w:r>
      <w:proofErr w:type="spellEnd"/>
      <w:r w:rsidRPr="00C16C92">
        <w:t xml:space="preserve"> </w:t>
      </w:r>
      <w:proofErr w:type="spellStart"/>
      <w:r w:rsidRPr="00C16C92">
        <w:t>cộng</w:t>
      </w:r>
      <w:proofErr w:type="spellEnd"/>
      <w:r w:rsidRPr="00C16C92">
        <w:t xml:space="preserve"> (P): </w:t>
      </w:r>
      <w:proofErr w:type="spellStart"/>
      <w:r w:rsidRPr="00C16C92">
        <w:rPr>
          <w:rFonts w:eastAsiaTheme="minorEastAsia"/>
        </w:rPr>
        <w:t>phép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biến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đổi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này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chỉ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được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thực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hiện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nếu</w:t>
      </w:r>
      <w:proofErr w:type="spellEnd"/>
      <w:r w:rsidRPr="00C16C9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a+b≤m</m:t>
        </m:r>
      </m:oMath>
      <w:r w:rsidRPr="00C16C92">
        <w:t>, khi đó c</w:t>
      </w:r>
      <w:proofErr w:type="spellStart"/>
      <w:r w:rsidRPr="00C16C92">
        <w:t>ặp</w:t>
      </w:r>
      <w:proofErr w:type="spellEnd"/>
      <w:r w:rsidRPr="00C16C92">
        <w:t xml:space="preserve"> </w:t>
      </w:r>
      <w:proofErr w:type="spellStart"/>
      <w:r w:rsidRPr="00C16C92">
        <w:t>số</w:t>
      </w:r>
      <w:proofErr w:type="spellEnd"/>
      <w:r w:rsidRPr="00C16C92">
        <w:t xml:space="preserve"> </w:t>
      </w:r>
      <m:oMath>
        <m:r>
          <w:rPr>
            <w:rFonts w:ascii="Cambria Math" w:hAnsi="Cambria Math"/>
          </w:rPr>
          <m:t>(a, b)</m:t>
        </m:r>
      </m:oMath>
      <w:r w:rsidRPr="00C16C92">
        <w:rPr>
          <w:rFonts w:eastAsiaTheme="minorEastAsia"/>
        </w:rPr>
        <w:t xml:space="preserve"> sẽ </w:t>
      </w:r>
      <w:proofErr w:type="spellStart"/>
      <w:r w:rsidRPr="00C16C92">
        <w:rPr>
          <w:rFonts w:eastAsiaTheme="minorEastAsia"/>
        </w:rPr>
        <w:t>biến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đổi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thành</w:t>
      </w:r>
      <w:proofErr w:type="spellEnd"/>
      <w:r w:rsidRPr="00C16C9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(a+b,b)</m:t>
        </m:r>
      </m:oMath>
      <w:r w:rsidRPr="00C16C92">
        <w:rPr>
          <w:rFonts w:eastAsiaTheme="minorEastAsia"/>
        </w:rPr>
        <w:t>;</w:t>
      </w:r>
    </w:p>
    <w:p w14:paraId="4B64D227" w14:textId="77777777" w:rsidR="0040502C" w:rsidRPr="00C16C92" w:rsidRDefault="0040502C" w:rsidP="0040502C">
      <w:pPr>
        <w:numPr>
          <w:ilvl w:val="0"/>
          <w:numId w:val="3"/>
        </w:numPr>
        <w:spacing w:after="200" w:line="276" w:lineRule="auto"/>
        <w:contextualSpacing/>
        <w:jc w:val="both"/>
      </w:pPr>
      <w:proofErr w:type="spellStart"/>
      <w:r w:rsidRPr="00C16C92">
        <w:t>Phép</w:t>
      </w:r>
      <w:proofErr w:type="spellEnd"/>
      <w:r w:rsidRPr="00C16C92">
        <w:t xml:space="preserve"> </w:t>
      </w:r>
      <w:proofErr w:type="spellStart"/>
      <w:r w:rsidRPr="00C16C92">
        <w:t>trừ</w:t>
      </w:r>
      <w:proofErr w:type="spellEnd"/>
      <w:r w:rsidRPr="00C16C92">
        <w:t xml:space="preserve"> (S): </w:t>
      </w:r>
      <w:proofErr w:type="spellStart"/>
      <w:r w:rsidRPr="00C16C92">
        <w:rPr>
          <w:rFonts w:eastAsiaTheme="minorEastAsia"/>
        </w:rPr>
        <w:t>phép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biến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đổi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này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chỉ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được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thực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hiện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nếu</w:t>
      </w:r>
      <w:proofErr w:type="spellEnd"/>
      <w:r w:rsidRPr="00C16C9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a≥b</m:t>
        </m:r>
      </m:oMath>
      <w:r w:rsidRPr="00C16C92">
        <w:rPr>
          <w:rFonts w:eastAsiaTheme="minorEastAsia"/>
        </w:rPr>
        <w:t>, khi đó</w:t>
      </w:r>
      <w:r w:rsidRPr="00C16C92">
        <w:t xml:space="preserve"> </w:t>
      </w:r>
      <w:proofErr w:type="spellStart"/>
      <w:r w:rsidRPr="00C16C92">
        <w:t>cặp</w:t>
      </w:r>
      <w:proofErr w:type="spellEnd"/>
      <w:r w:rsidRPr="00C16C92">
        <w:t xml:space="preserve"> </w:t>
      </w:r>
      <w:proofErr w:type="spellStart"/>
      <w:r w:rsidRPr="00C16C92">
        <w:t>số</w:t>
      </w:r>
      <w:proofErr w:type="spellEnd"/>
      <w:r w:rsidRPr="00C16C92">
        <w:t xml:space="preserve"> </w:t>
      </w:r>
      <m:oMath>
        <m:r>
          <w:rPr>
            <w:rFonts w:ascii="Cambria Math" w:hAnsi="Cambria Math"/>
          </w:rPr>
          <m:t>(a, b)</m:t>
        </m:r>
      </m:oMath>
      <w:r w:rsidRPr="00C16C92">
        <w:rPr>
          <w:rFonts w:eastAsiaTheme="minorEastAsia"/>
        </w:rPr>
        <w:t xml:space="preserve"> sẽ </w:t>
      </w:r>
      <w:proofErr w:type="spellStart"/>
      <w:r w:rsidRPr="00C16C92">
        <w:rPr>
          <w:rFonts w:eastAsiaTheme="minorEastAsia"/>
        </w:rPr>
        <w:t>biến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đổi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thành</w:t>
      </w:r>
      <w:proofErr w:type="spellEnd"/>
      <w:r w:rsidRPr="00C16C9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(a-b,b)</m:t>
        </m:r>
      </m:oMath>
      <w:r w:rsidRPr="00C16C92">
        <w:rPr>
          <w:rFonts w:eastAsiaTheme="minorEastAsia"/>
        </w:rPr>
        <w:t>;</w:t>
      </w:r>
    </w:p>
    <w:p w14:paraId="75DEF7BC" w14:textId="77777777" w:rsidR="0040502C" w:rsidRPr="00C16C92" w:rsidRDefault="0040502C" w:rsidP="0040502C">
      <w:pPr>
        <w:numPr>
          <w:ilvl w:val="0"/>
          <w:numId w:val="3"/>
        </w:numPr>
        <w:spacing w:after="200" w:line="276" w:lineRule="auto"/>
        <w:contextualSpacing/>
        <w:jc w:val="both"/>
      </w:pPr>
      <w:proofErr w:type="spellStart"/>
      <w:r w:rsidRPr="00C16C92">
        <w:t>Phép</w:t>
      </w:r>
      <w:proofErr w:type="spellEnd"/>
      <w:r w:rsidRPr="00C16C92">
        <w:t xml:space="preserve"> </w:t>
      </w:r>
      <w:proofErr w:type="spellStart"/>
      <w:r w:rsidRPr="00C16C92">
        <w:t>tráo</w:t>
      </w:r>
      <w:proofErr w:type="spellEnd"/>
      <w:r w:rsidRPr="00C16C92">
        <w:t xml:space="preserve"> (W): </w:t>
      </w:r>
      <w:proofErr w:type="spellStart"/>
      <w:r w:rsidRPr="00C16C92">
        <w:t>cặp</w:t>
      </w:r>
      <w:proofErr w:type="spellEnd"/>
      <w:r w:rsidRPr="00C16C92">
        <w:t xml:space="preserve"> </w:t>
      </w:r>
      <w:proofErr w:type="spellStart"/>
      <w:r w:rsidRPr="00C16C92">
        <w:t>số</w:t>
      </w:r>
      <w:proofErr w:type="spellEnd"/>
      <w:r w:rsidRPr="00C16C92">
        <w:t xml:space="preserve"> </w:t>
      </w:r>
      <m:oMath>
        <m:r>
          <w:rPr>
            <w:rFonts w:ascii="Cambria Math" w:hAnsi="Cambria Math"/>
          </w:rPr>
          <m:t>(a, b)</m:t>
        </m:r>
      </m:oMath>
      <w:r w:rsidRPr="00C16C92">
        <w:rPr>
          <w:rFonts w:eastAsiaTheme="minorEastAsia"/>
        </w:rPr>
        <w:t xml:space="preserve"> sẽ </w:t>
      </w:r>
      <w:proofErr w:type="spellStart"/>
      <w:r w:rsidRPr="00C16C92">
        <w:rPr>
          <w:rFonts w:eastAsiaTheme="minorEastAsia"/>
        </w:rPr>
        <w:t>biến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đổi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thành</w:t>
      </w:r>
      <w:proofErr w:type="spellEnd"/>
      <w:r w:rsidRPr="00C16C9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(b,a)</m:t>
        </m:r>
      </m:oMath>
      <w:r w:rsidRPr="00C16C92">
        <w:rPr>
          <w:rFonts w:eastAsiaTheme="minorEastAsia"/>
        </w:rPr>
        <w:t>.</w:t>
      </w:r>
    </w:p>
    <w:p w14:paraId="05D2D1C6" w14:textId="77777777" w:rsidR="0040502C" w:rsidRPr="00C16C92" w:rsidRDefault="0040502C" w:rsidP="0040502C">
      <w:pPr>
        <w:spacing w:after="200" w:line="276" w:lineRule="auto"/>
        <w:jc w:val="both"/>
        <w:rPr>
          <w:rFonts w:eastAsiaTheme="minorEastAsia"/>
        </w:rPr>
      </w:pPr>
      <w:proofErr w:type="spellStart"/>
      <w:r w:rsidRPr="00C16C92">
        <w:t>Một</w:t>
      </w:r>
      <w:proofErr w:type="spellEnd"/>
      <w:r w:rsidRPr="00C16C92">
        <w:t xml:space="preserve"> </w:t>
      </w:r>
      <w:proofErr w:type="spellStart"/>
      <w:r w:rsidRPr="00C16C92">
        <w:t>cách</w:t>
      </w:r>
      <w:proofErr w:type="spellEnd"/>
      <w:r w:rsidRPr="00C16C92">
        <w:t xml:space="preserve"> </w:t>
      </w:r>
      <w:proofErr w:type="spellStart"/>
      <w:r w:rsidRPr="00C16C92">
        <w:t>chơi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biến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đổi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cặp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số</w:t>
      </w:r>
      <w:proofErr w:type="spellEnd"/>
      <w:r w:rsidRPr="00C16C9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(a,b)</m:t>
        </m:r>
      </m:oMath>
      <w:r w:rsidRPr="00C16C92">
        <w:rPr>
          <w:rFonts w:eastAsiaTheme="minorEastAsia"/>
        </w:rPr>
        <w:t xml:space="preserve"> thành c</w:t>
      </w:r>
      <w:proofErr w:type="spellStart"/>
      <w:r w:rsidRPr="00C16C92">
        <w:rPr>
          <w:rFonts w:eastAsiaTheme="minorEastAsia"/>
        </w:rPr>
        <w:t>ặp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số</w:t>
      </w:r>
      <w:proofErr w:type="spellEnd"/>
      <w:r w:rsidRPr="00C16C9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(x,y)</m:t>
        </m:r>
      </m:oMath>
      <w:r w:rsidRPr="00C16C92">
        <w:rPr>
          <w:rFonts w:eastAsiaTheme="minorEastAsia"/>
        </w:rPr>
        <w:t xml:space="preserve"> đư</w:t>
      </w:r>
      <w:proofErr w:type="spellStart"/>
      <w:r w:rsidRPr="00C16C92">
        <w:rPr>
          <w:rFonts w:eastAsiaTheme="minorEastAsia"/>
        </w:rPr>
        <w:t>ợc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mô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tả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bằng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một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xâu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gồm</w:t>
      </w:r>
      <w:proofErr w:type="spellEnd"/>
      <w:r w:rsidRPr="00C16C92">
        <w:rPr>
          <w:rFonts w:eastAsiaTheme="minorEastAsia"/>
        </w:rPr>
        <w:t xml:space="preserve"> 3 </w:t>
      </w:r>
      <w:proofErr w:type="spellStart"/>
      <w:r w:rsidRPr="00C16C92">
        <w:rPr>
          <w:rFonts w:eastAsiaTheme="minorEastAsia"/>
        </w:rPr>
        <w:t>loại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ký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tự</w:t>
      </w:r>
      <w:proofErr w:type="spellEnd"/>
      <w:r w:rsidRPr="00C16C92">
        <w:rPr>
          <w:rFonts w:eastAsiaTheme="minorEastAsia"/>
        </w:rPr>
        <w:t xml:space="preserve"> ‘P’, ‘S’, ‘W’. </w:t>
      </w:r>
      <w:proofErr w:type="spellStart"/>
      <w:r w:rsidRPr="00C16C92">
        <w:rPr>
          <w:rFonts w:eastAsiaTheme="minorEastAsia"/>
        </w:rPr>
        <w:t>Ví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dụ</w:t>
      </w:r>
      <w:proofErr w:type="spellEnd"/>
      <w:r w:rsidRPr="00C16C92">
        <w:rPr>
          <w:rFonts w:eastAsiaTheme="minorEastAsia"/>
        </w:rPr>
        <w:t xml:space="preserve">, </w:t>
      </w:r>
      <w:proofErr w:type="spellStart"/>
      <w:r w:rsidRPr="00C16C92">
        <w:rPr>
          <w:rFonts w:eastAsiaTheme="minorEastAsia"/>
        </w:rPr>
        <w:t>để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biến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đổi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cặp</w:t>
      </w:r>
      <w:proofErr w:type="spellEnd"/>
      <w:r w:rsidRPr="00C16C92">
        <w:rPr>
          <w:rFonts w:eastAsiaTheme="minorEastAsia"/>
        </w:rPr>
        <w:t xml:space="preserve"> (3,10) </w:t>
      </w:r>
      <w:proofErr w:type="spellStart"/>
      <w:r w:rsidRPr="00C16C92">
        <w:rPr>
          <w:rFonts w:eastAsiaTheme="minorEastAsia"/>
        </w:rPr>
        <w:t>thành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cặp</w:t>
      </w:r>
      <w:proofErr w:type="spellEnd"/>
      <w:r w:rsidRPr="00C16C92">
        <w:rPr>
          <w:rFonts w:eastAsiaTheme="minorEastAsia"/>
        </w:rPr>
        <w:t xml:space="preserve"> (3,1) </w:t>
      </w:r>
      <w:proofErr w:type="spellStart"/>
      <w:r w:rsidRPr="00C16C92">
        <w:rPr>
          <w:rFonts w:eastAsiaTheme="minorEastAsia"/>
        </w:rPr>
        <w:t>có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thể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thực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hiện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như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sau</w:t>
      </w:r>
      <w:proofErr w:type="spellEnd"/>
      <w:r w:rsidRPr="00C16C92">
        <w:rPr>
          <w:rFonts w:eastAsiaTheme="minorEastAsia"/>
        </w:rPr>
        <w:t xml:space="preserve">: (3,10) </w:t>
      </w:r>
      <w:proofErr w:type="gramStart"/>
      <w:r w:rsidRPr="00C16C92">
        <w:rPr>
          <w:rFonts w:eastAsiaTheme="minorEastAsia"/>
        </w:rPr>
        <w:t>→(</w:t>
      </w:r>
      <w:proofErr w:type="gramEnd"/>
      <w:r w:rsidRPr="00C16C92">
        <w:rPr>
          <w:rFonts w:eastAsiaTheme="minorEastAsia"/>
        </w:rPr>
        <w:t xml:space="preserve">10,3) →(7,3) →(4,3) →(1,3) →(3,1) </w:t>
      </w:r>
      <w:proofErr w:type="spellStart"/>
      <w:r w:rsidRPr="00C16C92">
        <w:rPr>
          <w:rFonts w:eastAsiaTheme="minorEastAsia"/>
        </w:rPr>
        <w:t>và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cách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chơi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được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mô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tả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bằng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xâu</w:t>
      </w:r>
      <w:proofErr w:type="spellEnd"/>
      <w:r w:rsidRPr="00C16C92">
        <w:rPr>
          <w:rFonts w:eastAsiaTheme="minorEastAsia"/>
        </w:rPr>
        <w:t xml:space="preserve"> WSSSW.</w:t>
      </w:r>
    </w:p>
    <w:p w14:paraId="03C650C1" w14:textId="77777777" w:rsidR="0040502C" w:rsidRPr="00C16C92" w:rsidRDefault="0040502C" w:rsidP="0040502C">
      <w:pPr>
        <w:spacing w:after="200" w:line="276" w:lineRule="auto"/>
        <w:jc w:val="both"/>
        <w:rPr>
          <w:rFonts w:eastAsiaTheme="minorEastAsia"/>
        </w:rPr>
      </w:pPr>
      <w:proofErr w:type="spellStart"/>
      <w:r w:rsidRPr="00C16C92">
        <w:rPr>
          <w:rFonts w:eastAsiaTheme="minorEastAsia"/>
        </w:rPr>
        <w:t>Xâu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mô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tả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cách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chơi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có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thể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nén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lại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nhờ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thay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thế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những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ký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tự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lặp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liên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tiếp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nhau</w:t>
      </w:r>
      <w:proofErr w:type="spellEnd"/>
      <w:r w:rsidRPr="00C16C92">
        <w:rPr>
          <w:rFonts w:eastAsiaTheme="minorEastAsia"/>
        </w:rPr>
        <w:t xml:space="preserve"> (</w:t>
      </w:r>
      <w:proofErr w:type="spellStart"/>
      <w:r w:rsidRPr="00C16C92">
        <w:rPr>
          <w:rFonts w:eastAsiaTheme="minorEastAsia"/>
        </w:rPr>
        <w:t>lặp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nhiều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hơn</w:t>
      </w:r>
      <w:proofErr w:type="spellEnd"/>
      <w:r w:rsidRPr="00C16C92">
        <w:rPr>
          <w:rFonts w:eastAsiaTheme="minorEastAsia"/>
        </w:rPr>
        <w:t xml:space="preserve"> 1 </w:t>
      </w:r>
      <w:proofErr w:type="spellStart"/>
      <w:r w:rsidRPr="00C16C92">
        <w:rPr>
          <w:rFonts w:eastAsiaTheme="minorEastAsia"/>
        </w:rPr>
        <w:t>lần</w:t>
      </w:r>
      <w:proofErr w:type="spellEnd"/>
      <w:r w:rsidRPr="00C16C92">
        <w:rPr>
          <w:rFonts w:eastAsiaTheme="minorEastAsia"/>
        </w:rPr>
        <w:t xml:space="preserve">) </w:t>
      </w:r>
      <w:proofErr w:type="spellStart"/>
      <w:r w:rsidRPr="00C16C92">
        <w:rPr>
          <w:rFonts w:eastAsiaTheme="minorEastAsia"/>
        </w:rPr>
        <w:t>bằng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ký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tự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lặp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và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số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lần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lặp</w:t>
      </w:r>
      <w:proofErr w:type="spellEnd"/>
      <w:r w:rsidRPr="00C16C92">
        <w:rPr>
          <w:rFonts w:eastAsiaTheme="minorEastAsia"/>
        </w:rPr>
        <w:t xml:space="preserve">. </w:t>
      </w:r>
      <w:proofErr w:type="spellStart"/>
      <w:r w:rsidRPr="00C16C92">
        <w:rPr>
          <w:rFonts w:eastAsiaTheme="minorEastAsia"/>
        </w:rPr>
        <w:t>Ví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dụ</w:t>
      </w:r>
      <w:proofErr w:type="spellEnd"/>
      <w:r w:rsidRPr="00C16C92">
        <w:rPr>
          <w:rFonts w:eastAsiaTheme="minorEastAsia"/>
        </w:rPr>
        <w:t xml:space="preserve">, </w:t>
      </w:r>
      <w:proofErr w:type="spellStart"/>
      <w:r w:rsidRPr="00C16C92">
        <w:rPr>
          <w:rFonts w:eastAsiaTheme="minorEastAsia"/>
        </w:rPr>
        <w:t>xâu</w:t>
      </w:r>
      <w:proofErr w:type="spellEnd"/>
      <w:r w:rsidRPr="00C16C92">
        <w:rPr>
          <w:rFonts w:eastAsiaTheme="minorEastAsia"/>
        </w:rPr>
        <w:t xml:space="preserve"> WSSSW </w:t>
      </w:r>
      <w:proofErr w:type="spellStart"/>
      <w:r w:rsidRPr="00C16C92">
        <w:rPr>
          <w:rFonts w:eastAsiaTheme="minorEastAsia"/>
        </w:rPr>
        <w:t>có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thể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nén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lại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thành</w:t>
      </w:r>
      <w:proofErr w:type="spellEnd"/>
      <w:r w:rsidRPr="00C16C92">
        <w:rPr>
          <w:rFonts w:eastAsiaTheme="minorEastAsia"/>
        </w:rPr>
        <w:t xml:space="preserve"> WS3W.</w:t>
      </w:r>
    </w:p>
    <w:p w14:paraId="6A14BBF3" w14:textId="77777777" w:rsidR="0040502C" w:rsidRPr="00C16C92" w:rsidRDefault="0040502C" w:rsidP="0040502C">
      <w:pPr>
        <w:spacing w:after="200" w:line="276" w:lineRule="auto"/>
        <w:jc w:val="both"/>
        <w:rPr>
          <w:rFonts w:eastAsiaTheme="minorEastAsia"/>
        </w:rPr>
      </w:pPr>
      <w:proofErr w:type="spellStart"/>
      <w:r w:rsidRPr="00C16C92">
        <w:rPr>
          <w:rFonts w:eastAsiaTheme="minorEastAsia"/>
          <w:b/>
          <w:i/>
        </w:rPr>
        <w:t>Yêu</w:t>
      </w:r>
      <w:proofErr w:type="spellEnd"/>
      <w:r w:rsidRPr="00C16C92">
        <w:rPr>
          <w:rFonts w:eastAsiaTheme="minorEastAsia"/>
          <w:b/>
          <w:i/>
        </w:rPr>
        <w:t xml:space="preserve"> </w:t>
      </w:r>
      <w:proofErr w:type="spellStart"/>
      <w:r w:rsidRPr="00C16C92">
        <w:rPr>
          <w:rFonts w:eastAsiaTheme="minorEastAsia"/>
          <w:b/>
          <w:i/>
        </w:rPr>
        <w:t>cầu</w:t>
      </w:r>
      <w:proofErr w:type="spellEnd"/>
      <w:r w:rsidRPr="00C16C92">
        <w:rPr>
          <w:rFonts w:eastAsiaTheme="minorEastAsia"/>
          <w:b/>
          <w:i/>
        </w:rPr>
        <w:t>:</w:t>
      </w:r>
      <w:r w:rsidRPr="00C16C92">
        <w:rPr>
          <w:rFonts w:eastAsiaTheme="minorEastAsia"/>
        </w:rPr>
        <w:t xml:space="preserve"> </w:t>
      </w:r>
      <w:r>
        <w:t>C</w:t>
      </w:r>
      <w:r w:rsidRPr="00C16C92">
        <w:t xml:space="preserve">ho 5 </w:t>
      </w:r>
      <w:proofErr w:type="spellStart"/>
      <w:r w:rsidRPr="00C16C92">
        <w:t>số</w:t>
      </w:r>
      <w:proofErr w:type="spellEnd"/>
      <w:r w:rsidRPr="00C16C92">
        <w:t xml:space="preserve"> </w:t>
      </w:r>
      <w:proofErr w:type="spellStart"/>
      <w:r w:rsidRPr="00C16C92">
        <w:t>nguyên</w:t>
      </w:r>
      <w:proofErr w:type="spellEnd"/>
      <w:r w:rsidRPr="00C16C92">
        <w:t xml:space="preserve"> </w:t>
      </w:r>
      <w:proofErr w:type="spellStart"/>
      <w:r w:rsidRPr="00C16C92">
        <w:t>không</w:t>
      </w:r>
      <w:proofErr w:type="spellEnd"/>
      <w:r w:rsidRPr="00C16C92">
        <w:t xml:space="preserve"> </w:t>
      </w:r>
      <w:proofErr w:type="spellStart"/>
      <w:r w:rsidRPr="00C16C92">
        <w:t>âm</w:t>
      </w:r>
      <w:proofErr w:type="spellEnd"/>
      <w:r w:rsidRPr="00C16C92">
        <w:t xml:space="preserve"> </w:t>
      </w:r>
      <m:oMath>
        <m:r>
          <w:rPr>
            <w:rFonts w:ascii="Cambria Math" w:hAnsi="Cambria Math"/>
          </w:rPr>
          <m:t>a, b, x, y, m</m:t>
        </m:r>
      </m:oMath>
      <w:r w:rsidRPr="00C16C92">
        <w:rPr>
          <w:rFonts w:eastAsiaTheme="minorEastAsia"/>
        </w:rPr>
        <w:t>, hãy tìm m</w:t>
      </w:r>
      <w:proofErr w:type="spellStart"/>
      <w:r w:rsidRPr="00C16C92">
        <w:rPr>
          <w:rFonts w:eastAsiaTheme="minorEastAsia"/>
        </w:rPr>
        <w:t>ột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cách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biến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đổi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cặp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số</w:t>
      </w:r>
      <w:proofErr w:type="spellEnd"/>
      <w:r w:rsidRPr="00C16C9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(a,b)</m:t>
        </m:r>
      </m:oMath>
      <w:r w:rsidRPr="00C16C92">
        <w:rPr>
          <w:rFonts w:eastAsiaTheme="minorEastAsia"/>
        </w:rPr>
        <w:t xml:space="preserve"> thành c</w:t>
      </w:r>
      <w:proofErr w:type="spellStart"/>
      <w:r w:rsidRPr="00C16C92">
        <w:rPr>
          <w:rFonts w:eastAsiaTheme="minorEastAsia"/>
        </w:rPr>
        <w:t>ặp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số</w:t>
      </w:r>
      <w:proofErr w:type="spellEnd"/>
      <w:r w:rsidRPr="00C16C9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(x,y)</m:t>
        </m:r>
      </m:oMath>
      <w:r w:rsidRPr="00C16C92">
        <w:rPr>
          <w:rFonts w:eastAsiaTheme="minorEastAsia"/>
        </w:rPr>
        <w:t xml:space="preserve"> và đưa ra xâu nén c</w:t>
      </w:r>
      <w:proofErr w:type="spellStart"/>
      <w:r w:rsidRPr="00C16C92">
        <w:rPr>
          <w:rFonts w:eastAsiaTheme="minorEastAsia"/>
        </w:rPr>
        <w:t>ủa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xâu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mô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tả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cách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chơi</w:t>
      </w:r>
      <w:proofErr w:type="spellEnd"/>
      <w:r w:rsidRPr="00C16C92">
        <w:rPr>
          <w:rFonts w:eastAsiaTheme="minorEastAsia"/>
        </w:rPr>
        <w:t>.</w:t>
      </w:r>
    </w:p>
    <w:p w14:paraId="01687700" w14:textId="77777777" w:rsidR="0040502C" w:rsidRPr="0040502C" w:rsidRDefault="0040502C" w:rsidP="0040502C">
      <w:pPr>
        <w:spacing w:before="120"/>
        <w:jc w:val="both"/>
      </w:pPr>
      <w:r w:rsidRPr="0040502C">
        <w:rPr>
          <w:b/>
        </w:rPr>
        <w:t>Input:</w:t>
      </w:r>
      <w:r w:rsidRPr="0040502C">
        <w:t xml:space="preserve"> </w:t>
      </w:r>
    </w:p>
    <w:p w14:paraId="387B5030" w14:textId="230E94A0" w:rsidR="0040502C" w:rsidRDefault="0040502C" w:rsidP="0040502C">
      <w:pPr>
        <w:spacing w:before="120"/>
        <w:jc w:val="both"/>
        <w:rPr>
          <w:rFonts w:eastAsiaTheme="minorEastAsia"/>
        </w:rPr>
      </w:pPr>
      <w:proofErr w:type="spellStart"/>
      <w:r w:rsidRPr="00355F85">
        <w:t>Vào</w:t>
      </w:r>
      <w:proofErr w:type="spellEnd"/>
      <w:r w:rsidRPr="00355F85">
        <w:t xml:space="preserve"> </w:t>
      </w:r>
      <w:proofErr w:type="spellStart"/>
      <w:r w:rsidRPr="00355F85">
        <w:t>từ</w:t>
      </w:r>
      <w:proofErr w:type="spellEnd"/>
      <w:r w:rsidRPr="00355F85">
        <w:t xml:space="preserve"> file </w:t>
      </w:r>
      <w:proofErr w:type="spellStart"/>
      <w:r w:rsidRPr="00355F85">
        <w:t>văn</w:t>
      </w:r>
      <w:proofErr w:type="spellEnd"/>
      <w:r w:rsidRPr="00355F85">
        <w:t xml:space="preserve"> </w:t>
      </w:r>
      <w:proofErr w:type="spellStart"/>
      <w:r w:rsidRPr="00355F85">
        <w:t>bản</w:t>
      </w:r>
      <w:proofErr w:type="spellEnd"/>
      <w:r w:rsidRPr="00355F85">
        <w:t xml:space="preserve"> PSW.INP, </w:t>
      </w:r>
      <w:proofErr w:type="spellStart"/>
      <w:r w:rsidRPr="00355F85">
        <w:t>g</w:t>
      </w:r>
      <w:r w:rsidRPr="00C16C92">
        <w:rPr>
          <w:rFonts w:eastAsiaTheme="minorEastAsia"/>
        </w:rPr>
        <w:t>ồm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một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dòng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chứa</w:t>
      </w:r>
      <w:proofErr w:type="spellEnd"/>
      <w:r w:rsidRPr="00C16C92">
        <w:rPr>
          <w:rFonts w:eastAsiaTheme="minorEastAsia"/>
        </w:rPr>
        <w:t xml:space="preserve"> 5 </w:t>
      </w:r>
      <w:proofErr w:type="spellStart"/>
      <w:r w:rsidRPr="00C16C92">
        <w:rPr>
          <w:rFonts w:eastAsiaTheme="minorEastAsia"/>
        </w:rPr>
        <w:t>số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t>nguyên</w:t>
      </w:r>
      <w:proofErr w:type="spellEnd"/>
      <w:r w:rsidRPr="00C16C92">
        <w:t xml:space="preserve"> </w:t>
      </w:r>
      <w:proofErr w:type="spellStart"/>
      <w:r w:rsidRPr="00C16C92">
        <w:t>không</w:t>
      </w:r>
      <w:proofErr w:type="spellEnd"/>
      <w:r w:rsidRPr="00C16C92">
        <w:t xml:space="preserve"> </w:t>
      </w:r>
      <w:proofErr w:type="spellStart"/>
      <w:r w:rsidRPr="00C16C92">
        <w:t>âm</w:t>
      </w:r>
      <w:proofErr w:type="spellEnd"/>
      <w:r w:rsidRPr="00C16C92">
        <w:t xml:space="preserve"> </w:t>
      </w:r>
      <m:oMath>
        <m:r>
          <w:rPr>
            <w:rFonts w:ascii="Cambria Math" w:hAnsi="Cambria Math"/>
          </w:rPr>
          <m:t>a, b, x, y, m (a,b,x,y≤m)</m:t>
        </m:r>
      </m:oMath>
      <w:r w:rsidRPr="00C16C92">
        <w:rPr>
          <w:rFonts w:eastAsiaTheme="minorEastAsia"/>
        </w:rPr>
        <w:t>.</w:t>
      </w:r>
      <w:r w:rsidRPr="00355F85">
        <w:t xml:space="preserve"> </w:t>
      </w:r>
      <w:proofErr w:type="spellStart"/>
      <w:r w:rsidRPr="00C16C92">
        <w:rPr>
          <w:rFonts w:eastAsiaTheme="minorEastAsia"/>
        </w:rPr>
        <w:t>Dữ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liệu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đảm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bảo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luôn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tồn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tại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cách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biến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đổi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thỏa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mãn</w:t>
      </w:r>
      <w:proofErr w:type="spellEnd"/>
      <w:r w:rsidRPr="00C16C92">
        <w:rPr>
          <w:rFonts w:eastAsiaTheme="minorEastAsia"/>
        </w:rPr>
        <w:t>.</w:t>
      </w:r>
    </w:p>
    <w:p w14:paraId="27F57330" w14:textId="77777777" w:rsidR="0040502C" w:rsidRPr="00355F85" w:rsidRDefault="0040502C" w:rsidP="0040502C">
      <w:pPr>
        <w:numPr>
          <w:ilvl w:val="0"/>
          <w:numId w:val="2"/>
        </w:numPr>
        <w:spacing w:after="200" w:line="276" w:lineRule="auto"/>
        <w:contextualSpacing/>
        <w:jc w:val="both"/>
        <w:rPr>
          <w:rFonts w:eastAsiaTheme="minorEastAsia"/>
        </w:rPr>
      </w:pPr>
      <w:proofErr w:type="spellStart"/>
      <w:r w:rsidRPr="00355F85">
        <w:t>Có</w:t>
      </w:r>
      <w:proofErr w:type="spellEnd"/>
      <w:r w:rsidRPr="00355F85">
        <w:t xml:space="preserve"> 50% </w:t>
      </w:r>
      <w:proofErr w:type="spellStart"/>
      <w:r w:rsidRPr="00355F85">
        <w:t>số</w:t>
      </w:r>
      <w:proofErr w:type="spellEnd"/>
      <w:r w:rsidRPr="00355F85">
        <w:t xml:space="preserve"> test </w:t>
      </w:r>
      <w:proofErr w:type="spellStart"/>
      <w:r w:rsidRPr="00355F85">
        <w:t>có</w:t>
      </w:r>
      <w:proofErr w:type="spellEnd"/>
      <w:r w:rsidRPr="00355F85">
        <w:t xml:space="preserve"> </w:t>
      </w:r>
      <m:oMath>
        <m:r>
          <w:rPr>
            <w:rFonts w:ascii="Cambria Math" w:hAnsi="Cambria Math"/>
          </w:rPr>
          <m:t>m≤100;</m:t>
        </m:r>
      </m:oMath>
    </w:p>
    <w:p w14:paraId="0E50C518" w14:textId="77777777" w:rsidR="0040502C" w:rsidRPr="00355F85" w:rsidRDefault="0040502C" w:rsidP="0040502C">
      <w:pPr>
        <w:numPr>
          <w:ilvl w:val="0"/>
          <w:numId w:val="2"/>
        </w:numPr>
        <w:spacing w:after="200" w:line="276" w:lineRule="auto"/>
        <w:contextualSpacing/>
        <w:jc w:val="both"/>
        <w:rPr>
          <w:rFonts w:eastAsiaTheme="minorEastAsia"/>
        </w:rPr>
      </w:pPr>
      <w:proofErr w:type="spellStart"/>
      <w:r w:rsidRPr="00355F85">
        <w:t>Có</w:t>
      </w:r>
      <w:proofErr w:type="spellEnd"/>
      <w:r w:rsidRPr="00355F85">
        <w:t xml:space="preserve"> 50% </w:t>
      </w:r>
      <w:proofErr w:type="spellStart"/>
      <w:r w:rsidRPr="00355F85">
        <w:t>số</w:t>
      </w:r>
      <w:proofErr w:type="spellEnd"/>
      <w:r w:rsidRPr="00355F85">
        <w:t xml:space="preserve"> test </w:t>
      </w:r>
      <w:proofErr w:type="spellStart"/>
      <w:r w:rsidRPr="00355F85">
        <w:t>khác</w:t>
      </w:r>
      <w:proofErr w:type="spellEnd"/>
      <w:r w:rsidRPr="00355F85">
        <w:t xml:space="preserve"> </w:t>
      </w:r>
      <w:proofErr w:type="spellStart"/>
      <w:r w:rsidRPr="00355F85">
        <w:t>có</w:t>
      </w:r>
      <w:proofErr w:type="spellEnd"/>
      <w:r w:rsidRPr="00355F85">
        <w:t xml:space="preserve"> </w:t>
      </w:r>
      <m:oMath>
        <m:r>
          <w:rPr>
            <w:rFonts w:ascii="Cambria Math" w:hAnsi="Cambria Math"/>
          </w:rPr>
          <m:t>m≤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.</m:t>
        </m:r>
      </m:oMath>
    </w:p>
    <w:p w14:paraId="0655C260" w14:textId="1FA9E94F" w:rsidR="0040502C" w:rsidRPr="0040502C" w:rsidRDefault="0040502C" w:rsidP="0040502C">
      <w:pPr>
        <w:spacing w:before="200" w:after="200" w:line="276" w:lineRule="auto"/>
        <w:jc w:val="both"/>
      </w:pPr>
      <w:r>
        <w:rPr>
          <w:b/>
        </w:rPr>
        <w:br/>
      </w:r>
      <w:r w:rsidRPr="0040502C">
        <w:rPr>
          <w:b/>
        </w:rPr>
        <w:t>Output:</w:t>
      </w:r>
      <w:r w:rsidRPr="0040502C">
        <w:t xml:space="preserve"> </w:t>
      </w:r>
    </w:p>
    <w:p w14:paraId="6DC02564" w14:textId="546838EA" w:rsidR="0040502C" w:rsidRDefault="0040502C" w:rsidP="0040502C">
      <w:pPr>
        <w:spacing w:before="200" w:after="200" w:line="276" w:lineRule="auto"/>
        <w:jc w:val="both"/>
        <w:rPr>
          <w:rFonts w:eastAsiaTheme="minorEastAsia"/>
        </w:rPr>
      </w:pPr>
      <w:proofErr w:type="spellStart"/>
      <w:r w:rsidRPr="00355F85">
        <w:t>Đưa</w:t>
      </w:r>
      <w:proofErr w:type="spellEnd"/>
      <w:r w:rsidRPr="00355F85">
        <w:t xml:space="preserve"> ra file </w:t>
      </w:r>
      <w:proofErr w:type="spellStart"/>
      <w:r w:rsidRPr="00355F85">
        <w:t>văn</w:t>
      </w:r>
      <w:proofErr w:type="spellEnd"/>
      <w:r w:rsidRPr="00355F85">
        <w:t xml:space="preserve"> </w:t>
      </w:r>
      <w:proofErr w:type="spellStart"/>
      <w:r w:rsidRPr="00355F85">
        <w:t>bản</w:t>
      </w:r>
      <w:proofErr w:type="spellEnd"/>
      <w:r w:rsidRPr="00355F85">
        <w:t xml:space="preserve"> PSW.OUT, </w:t>
      </w:r>
      <w:proofErr w:type="spellStart"/>
      <w:r w:rsidRPr="00355F85">
        <w:rPr>
          <w:rFonts w:eastAsiaTheme="minorEastAsia"/>
        </w:rPr>
        <w:t>g</w:t>
      </w:r>
      <w:r w:rsidRPr="00C16C92">
        <w:rPr>
          <w:rFonts w:eastAsiaTheme="minorEastAsia"/>
        </w:rPr>
        <w:t>ồm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một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dòng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chứa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xâu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nén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của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xâu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mô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tả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cách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chơi</w:t>
      </w:r>
      <w:proofErr w:type="spellEnd"/>
      <w:r w:rsidRPr="00C16C92">
        <w:rPr>
          <w:rFonts w:eastAsiaTheme="minorEastAsia"/>
        </w:rPr>
        <w:t xml:space="preserve">. </w:t>
      </w:r>
      <w:proofErr w:type="spellStart"/>
      <w:r w:rsidRPr="00C16C92">
        <w:rPr>
          <w:rFonts w:eastAsiaTheme="minorEastAsia"/>
        </w:rPr>
        <w:t>Thí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sinh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sẽ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được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điểm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nếu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xâu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nén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là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nén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của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xâu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mô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tả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cách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chơi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đúng</w:t>
      </w:r>
      <w:proofErr w:type="spellEnd"/>
      <w:r w:rsidRPr="00C16C92">
        <w:rPr>
          <w:rFonts w:eastAsiaTheme="minorEastAsia"/>
        </w:rPr>
        <w:t xml:space="preserve">, </w:t>
      </w:r>
      <w:proofErr w:type="spellStart"/>
      <w:r w:rsidRPr="00C16C92">
        <w:rPr>
          <w:rFonts w:eastAsiaTheme="minorEastAsia"/>
        </w:rPr>
        <w:t>các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số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mô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tả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số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lần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lặp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trong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xâu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nén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trong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phạm</w:t>
      </w:r>
      <w:proofErr w:type="spellEnd"/>
      <w:r w:rsidRPr="00C16C92">
        <w:rPr>
          <w:rFonts w:eastAsiaTheme="minorEastAsia"/>
        </w:rPr>
        <w:t xml:space="preserve"> vi </w:t>
      </w:r>
      <w:proofErr w:type="spellStart"/>
      <w:r w:rsidRPr="00C16C92">
        <w:rPr>
          <w:rFonts w:eastAsiaTheme="minorEastAsia"/>
        </w:rPr>
        <w:t>từ</w:t>
      </w:r>
      <w:proofErr w:type="spellEnd"/>
      <w:r w:rsidRPr="00C16C92">
        <w:rPr>
          <w:rFonts w:eastAsiaTheme="minorEastAsia"/>
        </w:rPr>
        <w:t xml:space="preserve"> 2 </w:t>
      </w:r>
      <w:proofErr w:type="spellStart"/>
      <w:r w:rsidRPr="00C16C92">
        <w:rPr>
          <w:rFonts w:eastAsiaTheme="minorEastAsia"/>
        </w:rPr>
        <w:t>đến</w:t>
      </w:r>
      <w:proofErr w:type="spellEnd"/>
      <w:r w:rsidRPr="00C16C92">
        <w:rPr>
          <w:rFonts w:eastAsiaTheme="minorEastAsia"/>
        </w:rPr>
        <w:t xml:space="preserve"> 10</w:t>
      </w:r>
      <w:r w:rsidRPr="00C16C92">
        <w:rPr>
          <w:rFonts w:eastAsiaTheme="minorEastAsia"/>
          <w:vertAlign w:val="superscript"/>
        </w:rPr>
        <w:t>9</w:t>
      </w:r>
      <w:r w:rsidRPr="00C16C92">
        <w:rPr>
          <w:rFonts w:eastAsiaTheme="minorEastAsia"/>
        </w:rPr>
        <w:t xml:space="preserve">, </w:t>
      </w:r>
      <w:proofErr w:type="spellStart"/>
      <w:r w:rsidRPr="00C16C92">
        <w:rPr>
          <w:rFonts w:eastAsiaTheme="minorEastAsia"/>
        </w:rPr>
        <w:t>các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xâu</w:t>
      </w:r>
      <w:proofErr w:type="spellEnd"/>
      <w:r w:rsidRPr="00C16C92">
        <w:rPr>
          <w:rFonts w:eastAsiaTheme="minorEastAsia"/>
        </w:rPr>
        <w:t xml:space="preserve"> ‘PP’, ‘SS’, ‘WW’ </w:t>
      </w:r>
      <w:proofErr w:type="spellStart"/>
      <w:r w:rsidRPr="00C16C92">
        <w:rPr>
          <w:rFonts w:eastAsiaTheme="minorEastAsia"/>
        </w:rPr>
        <w:t>không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xuất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hiện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trong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xâu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nén</w:t>
      </w:r>
      <w:proofErr w:type="spellEnd"/>
      <w:r w:rsidRPr="00C16C92">
        <w:rPr>
          <w:rFonts w:eastAsiaTheme="minorEastAsia"/>
        </w:rPr>
        <w:t xml:space="preserve">, </w:t>
      </w:r>
      <w:proofErr w:type="spellStart"/>
      <w:r w:rsidRPr="00C16C92">
        <w:rPr>
          <w:rFonts w:eastAsiaTheme="minorEastAsia"/>
        </w:rPr>
        <w:t>độ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dài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của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xâu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nén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không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vượt</w:t>
      </w:r>
      <w:proofErr w:type="spellEnd"/>
      <w:r w:rsidRPr="00C16C92">
        <w:rPr>
          <w:rFonts w:eastAsiaTheme="minorEastAsia"/>
        </w:rPr>
        <w:t xml:space="preserve"> </w:t>
      </w:r>
      <w:proofErr w:type="spellStart"/>
      <w:r w:rsidRPr="00C16C92">
        <w:rPr>
          <w:rFonts w:eastAsiaTheme="minorEastAsia"/>
        </w:rPr>
        <w:t>quá</w:t>
      </w:r>
      <w:proofErr w:type="spellEnd"/>
      <w:r w:rsidRPr="00C16C92">
        <w:rPr>
          <w:rFonts w:eastAsiaTheme="minorEastAsia"/>
        </w:rPr>
        <w:t xml:space="preserve"> 10000.</w:t>
      </w:r>
    </w:p>
    <w:p w14:paraId="3D5C5DB6" w14:textId="77777777" w:rsidR="0040502C" w:rsidRPr="00C16C92" w:rsidRDefault="0040502C" w:rsidP="0040502C">
      <w:pPr>
        <w:spacing w:before="200" w:after="200" w:line="276" w:lineRule="auto"/>
        <w:jc w:val="both"/>
        <w:rPr>
          <w:rFonts w:eastAsiaTheme="minorEastAsia"/>
        </w:rPr>
      </w:pP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502C" w:rsidRPr="00C16C92" w14:paraId="1D03674F" w14:textId="77777777" w:rsidTr="00D5340D">
        <w:tc>
          <w:tcPr>
            <w:tcW w:w="4788" w:type="dxa"/>
          </w:tcPr>
          <w:p w14:paraId="7F675301" w14:textId="77777777" w:rsidR="0040502C" w:rsidRPr="00C16C92" w:rsidRDefault="0040502C" w:rsidP="00D5340D">
            <w:pPr>
              <w:rPr>
                <w:rFonts w:ascii="Courier New" w:hAnsi="Courier New" w:cs="Courier New"/>
              </w:rPr>
            </w:pPr>
            <w:r w:rsidRPr="00C16C92">
              <w:rPr>
                <w:rFonts w:ascii="Courier New" w:hAnsi="Courier New" w:cs="Courier New"/>
              </w:rPr>
              <w:t>PSW.INP</w:t>
            </w:r>
          </w:p>
        </w:tc>
        <w:tc>
          <w:tcPr>
            <w:tcW w:w="4788" w:type="dxa"/>
          </w:tcPr>
          <w:p w14:paraId="39E839EF" w14:textId="77777777" w:rsidR="0040502C" w:rsidRPr="00C16C92" w:rsidRDefault="0040502C" w:rsidP="00D5340D">
            <w:pPr>
              <w:rPr>
                <w:rFonts w:ascii="Courier New" w:hAnsi="Courier New" w:cs="Courier New"/>
              </w:rPr>
            </w:pPr>
            <w:r w:rsidRPr="00C16C92">
              <w:rPr>
                <w:rFonts w:ascii="Courier New" w:hAnsi="Courier New" w:cs="Courier New"/>
              </w:rPr>
              <w:t>PSW.OUT</w:t>
            </w:r>
          </w:p>
        </w:tc>
      </w:tr>
      <w:tr w:rsidR="0040502C" w:rsidRPr="00C16C92" w14:paraId="2B80DE9B" w14:textId="77777777" w:rsidTr="00D5340D">
        <w:tc>
          <w:tcPr>
            <w:tcW w:w="4788" w:type="dxa"/>
          </w:tcPr>
          <w:p w14:paraId="269F013E" w14:textId="77777777" w:rsidR="0040502C" w:rsidRPr="00C16C92" w:rsidRDefault="0040502C" w:rsidP="00D5340D">
            <w:pPr>
              <w:rPr>
                <w:rFonts w:ascii="Courier New" w:hAnsi="Courier New" w:cs="Courier New"/>
              </w:rPr>
            </w:pPr>
            <w:r w:rsidRPr="00C16C92">
              <w:rPr>
                <w:rFonts w:ascii="Courier New" w:hAnsi="Courier New" w:cs="Courier New"/>
              </w:rPr>
              <w:t>3 10 3 1 100</w:t>
            </w:r>
          </w:p>
        </w:tc>
        <w:tc>
          <w:tcPr>
            <w:tcW w:w="4788" w:type="dxa"/>
          </w:tcPr>
          <w:p w14:paraId="3CFF5C33" w14:textId="77777777" w:rsidR="0040502C" w:rsidRPr="00C16C92" w:rsidRDefault="0040502C" w:rsidP="00D5340D">
            <w:pPr>
              <w:rPr>
                <w:rFonts w:ascii="Courier New" w:hAnsi="Courier New" w:cs="Courier New"/>
              </w:rPr>
            </w:pPr>
            <w:r w:rsidRPr="00C16C92">
              <w:rPr>
                <w:rFonts w:ascii="Courier New" w:hAnsi="Courier New" w:cs="Courier New"/>
              </w:rPr>
              <w:t>WS3W</w:t>
            </w:r>
          </w:p>
        </w:tc>
      </w:tr>
      <w:tr w:rsidR="0040502C" w:rsidRPr="00C16C92" w14:paraId="74780F99" w14:textId="77777777" w:rsidTr="00D5340D">
        <w:tc>
          <w:tcPr>
            <w:tcW w:w="4788" w:type="dxa"/>
          </w:tcPr>
          <w:p w14:paraId="09E89E21" w14:textId="77777777" w:rsidR="0040502C" w:rsidRPr="00C16C92" w:rsidRDefault="0040502C" w:rsidP="00D5340D">
            <w:pPr>
              <w:rPr>
                <w:rFonts w:ascii="Courier New" w:hAnsi="Courier New" w:cs="Courier New"/>
              </w:rPr>
            </w:pPr>
            <w:r w:rsidRPr="00C16C92">
              <w:rPr>
                <w:rFonts w:ascii="Courier New" w:hAnsi="Courier New" w:cs="Courier New"/>
              </w:rPr>
              <w:t>1 1 1000 1 1000</w:t>
            </w:r>
          </w:p>
        </w:tc>
        <w:tc>
          <w:tcPr>
            <w:tcW w:w="4788" w:type="dxa"/>
          </w:tcPr>
          <w:p w14:paraId="3C0705D8" w14:textId="77777777" w:rsidR="0040502C" w:rsidRPr="00C16C92" w:rsidRDefault="0040502C" w:rsidP="00D5340D">
            <w:pPr>
              <w:rPr>
                <w:rFonts w:ascii="Courier New" w:hAnsi="Courier New" w:cs="Courier New"/>
              </w:rPr>
            </w:pPr>
            <w:r w:rsidRPr="00C16C92">
              <w:rPr>
                <w:rFonts w:ascii="Courier New" w:hAnsi="Courier New" w:cs="Courier New"/>
              </w:rPr>
              <w:t>P999</w:t>
            </w:r>
          </w:p>
        </w:tc>
      </w:tr>
    </w:tbl>
    <w:p w14:paraId="102EBD5D" w14:textId="77777777" w:rsidR="00AE74C3" w:rsidRDefault="00AE74C3" w:rsidP="000001B6">
      <w:pPr>
        <w:jc w:val="both"/>
        <w:rPr>
          <w:rFonts w:eastAsiaTheme="majorEastAsia" w:cstheme="majorBidi"/>
          <w:color w:val="1F3763" w:themeColor="accent1" w:themeShade="7F"/>
          <w:szCs w:val="24"/>
        </w:rPr>
      </w:pPr>
    </w:p>
    <w:p w14:paraId="7FAAD3AC" w14:textId="13A84019" w:rsidR="000D2B87" w:rsidRDefault="000D2B87" w:rsidP="000001B6">
      <w:pPr>
        <w:spacing w:after="200" w:line="276" w:lineRule="auto"/>
        <w:jc w:val="both"/>
        <w:rPr>
          <w:szCs w:val="24"/>
          <w:lang w:val="fr-FR"/>
        </w:rPr>
      </w:pPr>
    </w:p>
    <w:p w14:paraId="56234EB8" w14:textId="5C519712" w:rsidR="000D2B87" w:rsidRPr="009D72E9" w:rsidRDefault="000D2B87" w:rsidP="000001B6">
      <w:pPr>
        <w:pStyle w:val="Heading3"/>
        <w:jc w:val="both"/>
      </w:pPr>
      <w:proofErr w:type="spellStart"/>
      <w:r w:rsidRPr="009D72E9">
        <w:lastRenderedPageBreak/>
        <w:t>Bài</w:t>
      </w:r>
      <w:proofErr w:type="spellEnd"/>
      <w:r w:rsidRPr="009D72E9">
        <w:t xml:space="preserve"> </w:t>
      </w:r>
      <w:r w:rsidR="0040502C">
        <w:t>3</w:t>
      </w:r>
      <w:r w:rsidRPr="009D72E9">
        <w:t xml:space="preserve">: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hẹn</w:t>
      </w:r>
      <w:proofErr w:type="spellEnd"/>
      <w:r w:rsidRPr="00CE12C7">
        <w:rPr>
          <w:lang w:val="vi-VN"/>
        </w:rPr>
        <w:t xml:space="preserve"> </w:t>
      </w:r>
    </w:p>
    <w:p w14:paraId="238FC263" w14:textId="77777777" w:rsidR="000D2B87" w:rsidRPr="009D72E9" w:rsidRDefault="000D2B87" w:rsidP="000001B6">
      <w:pPr>
        <w:jc w:val="both"/>
        <w:rPr>
          <w:rFonts w:cs="Times New Roman"/>
          <w:szCs w:val="24"/>
        </w:rPr>
      </w:pPr>
      <w:r w:rsidRPr="009D72E9">
        <w:rPr>
          <w:rFonts w:cs="Times New Roman"/>
          <w:szCs w:val="24"/>
        </w:rPr>
        <w:t xml:space="preserve">Time limit: </w:t>
      </w:r>
      <w:r>
        <w:rPr>
          <w:rFonts w:cs="Times New Roman"/>
          <w:szCs w:val="24"/>
        </w:rPr>
        <w:t>10</w:t>
      </w:r>
      <w:r w:rsidRPr="009D72E9">
        <w:rPr>
          <w:rFonts w:cs="Times New Roman"/>
          <w:szCs w:val="24"/>
        </w:rPr>
        <w:t>s</w:t>
      </w:r>
    </w:p>
    <w:p w14:paraId="5D2105C3" w14:textId="77777777" w:rsidR="000D2B87" w:rsidRPr="00E314F1" w:rsidRDefault="000D2B87" w:rsidP="000001B6">
      <w:pPr>
        <w:jc w:val="both"/>
        <w:rPr>
          <w:rFonts w:cs="Times New Roman"/>
          <w:szCs w:val="24"/>
        </w:rPr>
      </w:pPr>
      <w:r w:rsidRPr="00E314F1">
        <w:rPr>
          <w:rFonts w:cs="Times New Roman"/>
          <w:szCs w:val="24"/>
        </w:rPr>
        <w:t xml:space="preserve">Sau </w:t>
      </w:r>
      <w:proofErr w:type="spellStart"/>
      <w:r w:rsidRPr="00E314F1">
        <w:rPr>
          <w:rFonts w:cs="Times New Roman"/>
          <w:szCs w:val="24"/>
        </w:rPr>
        <w:t>lâu</w:t>
      </w:r>
      <w:proofErr w:type="spellEnd"/>
      <w:r w:rsidRPr="00E314F1">
        <w:rPr>
          <w:rFonts w:cs="Times New Roman"/>
          <w:szCs w:val="24"/>
        </w:rPr>
        <w:t xml:space="preserve"> </w:t>
      </w:r>
      <w:proofErr w:type="spellStart"/>
      <w:r w:rsidRPr="00E314F1">
        <w:rPr>
          <w:rFonts w:cs="Times New Roman"/>
          <w:szCs w:val="24"/>
        </w:rPr>
        <w:t>ngày</w:t>
      </w:r>
      <w:proofErr w:type="spellEnd"/>
      <w:r w:rsidRPr="00E314F1">
        <w:rPr>
          <w:rFonts w:cs="Times New Roman"/>
          <w:szCs w:val="24"/>
        </w:rPr>
        <w:t xml:space="preserve"> ở </w:t>
      </w:r>
      <w:proofErr w:type="spellStart"/>
      <w:r w:rsidRPr="00E314F1">
        <w:rPr>
          <w:rFonts w:cs="Times New Roman"/>
          <w:szCs w:val="24"/>
        </w:rPr>
        <w:t>nước</w:t>
      </w:r>
      <w:proofErr w:type="spellEnd"/>
      <w:r w:rsidRPr="00E314F1">
        <w:rPr>
          <w:rFonts w:cs="Times New Roman"/>
          <w:szCs w:val="24"/>
        </w:rPr>
        <w:t xml:space="preserve"> </w:t>
      </w:r>
      <w:proofErr w:type="spellStart"/>
      <w:r w:rsidRPr="00E314F1">
        <w:rPr>
          <w:rFonts w:cs="Times New Roman"/>
          <w:szCs w:val="24"/>
        </w:rPr>
        <w:t>ngoài</w:t>
      </w:r>
      <w:proofErr w:type="spellEnd"/>
      <w:r w:rsidRPr="00E314F1">
        <w:rPr>
          <w:rFonts w:cs="Times New Roman"/>
          <w:szCs w:val="24"/>
        </w:rPr>
        <w:t xml:space="preserve">, </w:t>
      </w:r>
      <w:proofErr w:type="spellStart"/>
      <w:r w:rsidRPr="00E314F1">
        <w:rPr>
          <w:rFonts w:cs="Times New Roman"/>
          <w:szCs w:val="24"/>
        </w:rPr>
        <w:t>ngày</w:t>
      </w:r>
      <w:proofErr w:type="spellEnd"/>
      <w:r w:rsidRPr="00E314F1">
        <w:rPr>
          <w:rFonts w:cs="Times New Roman"/>
          <w:szCs w:val="24"/>
        </w:rPr>
        <w:t xml:space="preserve"> </w:t>
      </w:r>
      <w:proofErr w:type="spellStart"/>
      <w:r w:rsidRPr="00E314F1">
        <w:rPr>
          <w:rFonts w:cs="Times New Roman"/>
          <w:szCs w:val="24"/>
        </w:rPr>
        <w:t>trở</w:t>
      </w:r>
      <w:proofErr w:type="spellEnd"/>
      <w:r w:rsidRPr="00E314F1">
        <w:rPr>
          <w:rFonts w:cs="Times New Roman"/>
          <w:szCs w:val="24"/>
        </w:rPr>
        <w:t xml:space="preserve"> </w:t>
      </w:r>
      <w:proofErr w:type="spellStart"/>
      <w:r w:rsidRPr="00E314F1">
        <w:rPr>
          <w:rFonts w:cs="Times New Roman"/>
          <w:szCs w:val="24"/>
        </w:rPr>
        <w:t>về</w:t>
      </w:r>
      <w:proofErr w:type="spellEnd"/>
      <w:r w:rsidRPr="00E314F1">
        <w:rPr>
          <w:rFonts w:cs="Times New Roman"/>
          <w:szCs w:val="24"/>
        </w:rPr>
        <w:t xml:space="preserve"> </w:t>
      </w:r>
      <w:proofErr w:type="spellStart"/>
      <w:r w:rsidRPr="00E314F1">
        <w:rPr>
          <w:rFonts w:cs="Times New Roman"/>
          <w:szCs w:val="24"/>
        </w:rPr>
        <w:t>quê</w:t>
      </w:r>
      <w:proofErr w:type="spellEnd"/>
      <w:r w:rsidRPr="00E314F1">
        <w:rPr>
          <w:rFonts w:cs="Times New Roman"/>
          <w:szCs w:val="24"/>
        </w:rPr>
        <w:t xml:space="preserve"> </w:t>
      </w:r>
      <w:proofErr w:type="spellStart"/>
      <w:r w:rsidRPr="00E314F1">
        <w:rPr>
          <w:rFonts w:cs="Times New Roman"/>
          <w:szCs w:val="24"/>
        </w:rPr>
        <w:t>hương</w:t>
      </w:r>
      <w:proofErr w:type="spellEnd"/>
      <w:r w:rsidRPr="00E314F1">
        <w:rPr>
          <w:rFonts w:cs="Times New Roman"/>
          <w:szCs w:val="24"/>
        </w:rPr>
        <w:t xml:space="preserve"> </w:t>
      </w:r>
      <w:proofErr w:type="spellStart"/>
      <w:r w:rsidRPr="00E314F1">
        <w:rPr>
          <w:rFonts w:cs="Times New Roman"/>
          <w:szCs w:val="24"/>
        </w:rPr>
        <w:t>Tí</w:t>
      </w:r>
      <w:proofErr w:type="spellEnd"/>
      <w:r w:rsidRPr="00E314F1">
        <w:rPr>
          <w:rFonts w:cs="Times New Roman"/>
          <w:szCs w:val="24"/>
        </w:rPr>
        <w:t xml:space="preserve"> </w:t>
      </w:r>
      <w:proofErr w:type="spellStart"/>
      <w:r w:rsidRPr="00E314F1">
        <w:rPr>
          <w:rFonts w:cs="Times New Roman"/>
          <w:szCs w:val="24"/>
        </w:rPr>
        <w:t>rất</w:t>
      </w:r>
      <w:proofErr w:type="spellEnd"/>
      <w:r w:rsidRPr="00E314F1">
        <w:rPr>
          <w:rFonts w:cs="Times New Roman"/>
          <w:szCs w:val="24"/>
        </w:rPr>
        <w:t xml:space="preserve"> </w:t>
      </w:r>
      <w:proofErr w:type="spellStart"/>
      <w:r w:rsidRPr="00E314F1">
        <w:rPr>
          <w:rFonts w:cs="Times New Roman"/>
          <w:szCs w:val="24"/>
        </w:rPr>
        <w:t>muốn</w:t>
      </w:r>
      <w:proofErr w:type="spellEnd"/>
      <w:r w:rsidRPr="00E314F1">
        <w:rPr>
          <w:rFonts w:cs="Times New Roman"/>
          <w:szCs w:val="24"/>
        </w:rPr>
        <w:t xml:space="preserve"> </w:t>
      </w:r>
      <w:proofErr w:type="spellStart"/>
      <w:r w:rsidRPr="00E314F1">
        <w:rPr>
          <w:rFonts w:cs="Times New Roman"/>
          <w:szCs w:val="24"/>
        </w:rPr>
        <w:t>gặp</w:t>
      </w:r>
      <w:proofErr w:type="spellEnd"/>
      <w:r w:rsidRPr="00E314F1">
        <w:rPr>
          <w:rFonts w:cs="Times New Roman"/>
          <w:szCs w:val="24"/>
        </w:rPr>
        <w:t xml:space="preserve"> </w:t>
      </w:r>
      <w:proofErr w:type="spellStart"/>
      <w:r w:rsidRPr="00E314F1">
        <w:rPr>
          <w:rFonts w:cs="Times New Roman"/>
          <w:szCs w:val="24"/>
        </w:rPr>
        <w:t>mặt</w:t>
      </w:r>
      <w:proofErr w:type="spellEnd"/>
      <w:r w:rsidRPr="00E314F1">
        <w:rPr>
          <w:rFonts w:cs="Times New Roman"/>
          <w:szCs w:val="24"/>
        </w:rPr>
        <w:t xml:space="preserve"> </w:t>
      </w:r>
      <w:proofErr w:type="spellStart"/>
      <w:r w:rsidRPr="00E314F1">
        <w:rPr>
          <w:rFonts w:cs="Times New Roman"/>
          <w:szCs w:val="24"/>
        </w:rPr>
        <w:t>các</w:t>
      </w:r>
      <w:proofErr w:type="spellEnd"/>
      <w:r w:rsidRPr="00E314F1">
        <w:rPr>
          <w:rFonts w:cs="Times New Roman"/>
          <w:szCs w:val="24"/>
        </w:rPr>
        <w:t xml:space="preserve"> </w:t>
      </w:r>
      <w:proofErr w:type="spellStart"/>
      <w:r w:rsidRPr="00E314F1">
        <w:rPr>
          <w:rFonts w:cs="Times New Roman"/>
          <w:szCs w:val="24"/>
        </w:rPr>
        <w:t>bạn</w:t>
      </w:r>
      <w:proofErr w:type="spellEnd"/>
      <w:r w:rsidRPr="00E314F1">
        <w:rPr>
          <w:rFonts w:cs="Times New Roman"/>
          <w:szCs w:val="24"/>
        </w:rPr>
        <w:t xml:space="preserve"> </w:t>
      </w:r>
      <w:proofErr w:type="spellStart"/>
      <w:r w:rsidRPr="00E314F1">
        <w:rPr>
          <w:rFonts w:cs="Times New Roman"/>
          <w:szCs w:val="24"/>
        </w:rPr>
        <w:t>cũ</w:t>
      </w:r>
      <w:proofErr w:type="spellEnd"/>
      <w:r w:rsidRPr="00E314F1">
        <w:rPr>
          <w:rFonts w:cs="Times New Roman"/>
          <w:szCs w:val="24"/>
        </w:rPr>
        <w:t xml:space="preserve"> </w:t>
      </w:r>
      <w:proofErr w:type="spellStart"/>
      <w:r w:rsidRPr="00E314F1">
        <w:rPr>
          <w:rFonts w:cs="Times New Roman"/>
          <w:szCs w:val="24"/>
        </w:rPr>
        <w:t>của</w:t>
      </w:r>
      <w:proofErr w:type="spellEnd"/>
      <w:r w:rsidRPr="00E314F1">
        <w:rPr>
          <w:rFonts w:cs="Times New Roman"/>
          <w:szCs w:val="24"/>
        </w:rPr>
        <w:t xml:space="preserve"> </w:t>
      </w:r>
      <w:proofErr w:type="spellStart"/>
      <w:r w:rsidRPr="00E314F1">
        <w:rPr>
          <w:rFonts w:cs="Times New Roman"/>
          <w:szCs w:val="24"/>
        </w:rPr>
        <w:t>mình</w:t>
      </w:r>
      <w:proofErr w:type="spellEnd"/>
      <w:r w:rsidRPr="00E314F1">
        <w:rPr>
          <w:rFonts w:cs="Times New Roman"/>
          <w:szCs w:val="24"/>
        </w:rPr>
        <w:t xml:space="preserve">. </w:t>
      </w:r>
      <w:proofErr w:type="spellStart"/>
      <w:r w:rsidRPr="00E314F1">
        <w:rPr>
          <w:rFonts w:cs="Times New Roman"/>
          <w:szCs w:val="24"/>
        </w:rPr>
        <w:t>Tại</w:t>
      </w:r>
      <w:proofErr w:type="spellEnd"/>
      <w:r w:rsidRPr="00E314F1">
        <w:rPr>
          <w:rFonts w:cs="Times New Roman"/>
          <w:szCs w:val="24"/>
        </w:rPr>
        <w:t xml:space="preserve"> </w:t>
      </w:r>
      <w:proofErr w:type="spellStart"/>
      <w:r w:rsidRPr="00E314F1">
        <w:rPr>
          <w:rFonts w:cs="Times New Roman"/>
          <w:szCs w:val="24"/>
        </w:rPr>
        <w:t>quê</w:t>
      </w:r>
      <w:proofErr w:type="spellEnd"/>
      <w:r w:rsidRPr="00E314F1">
        <w:rPr>
          <w:rFonts w:cs="Times New Roman"/>
          <w:szCs w:val="24"/>
        </w:rPr>
        <w:t xml:space="preserve"> </w:t>
      </w:r>
      <w:proofErr w:type="spellStart"/>
      <w:r w:rsidRPr="00E314F1">
        <w:rPr>
          <w:rFonts w:cs="Times New Roman"/>
          <w:szCs w:val="24"/>
        </w:rPr>
        <w:t>nhà</w:t>
      </w:r>
      <w:proofErr w:type="spellEnd"/>
      <w:r w:rsidRPr="00E314F1">
        <w:rPr>
          <w:rFonts w:cs="Times New Roman"/>
          <w:szCs w:val="24"/>
        </w:rPr>
        <w:t xml:space="preserve">, </w:t>
      </w:r>
      <w:proofErr w:type="spellStart"/>
      <w:r w:rsidRPr="00E314F1">
        <w:rPr>
          <w:rFonts w:cs="Times New Roman"/>
          <w:szCs w:val="24"/>
        </w:rPr>
        <w:t>Tí</w:t>
      </w:r>
      <w:proofErr w:type="spellEnd"/>
      <w:r w:rsidRPr="00E314F1">
        <w:rPr>
          <w:rFonts w:cs="Times New Roman"/>
          <w:szCs w:val="24"/>
        </w:rPr>
        <w:t xml:space="preserve"> </w:t>
      </w:r>
      <w:proofErr w:type="spellStart"/>
      <w:r w:rsidRPr="00E314F1">
        <w:rPr>
          <w:rFonts w:cs="Times New Roman"/>
          <w:szCs w:val="24"/>
        </w:rPr>
        <w:t>có</w:t>
      </w:r>
      <w:proofErr w:type="spellEnd"/>
      <w:r w:rsidRPr="00E314F1">
        <w:rPr>
          <w:rFonts w:cs="Times New Roman"/>
          <w:szCs w:val="24"/>
        </w:rPr>
        <w:t xml:space="preserve"> N </w:t>
      </w:r>
      <w:proofErr w:type="spellStart"/>
      <w:r w:rsidRPr="00E314F1">
        <w:rPr>
          <w:rFonts w:cs="Times New Roman"/>
          <w:szCs w:val="24"/>
        </w:rPr>
        <w:t>n</w:t>
      </w:r>
      <w:r>
        <w:rPr>
          <w:rFonts w:cs="Times New Roman"/>
          <w:szCs w:val="24"/>
        </w:rPr>
        <w:t>gười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bạn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mỗi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bạn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lại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sống</w:t>
      </w:r>
      <w:proofErr w:type="spellEnd"/>
      <w:r>
        <w:rPr>
          <w:rFonts w:cs="Times New Roman"/>
          <w:szCs w:val="24"/>
        </w:rPr>
        <w:t xml:space="preserve"> ở </w:t>
      </w:r>
      <w:proofErr w:type="spellStart"/>
      <w:r>
        <w:rPr>
          <w:rFonts w:cs="Times New Roman"/>
          <w:szCs w:val="24"/>
        </w:rPr>
        <w:t>một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thị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trấn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khác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nhau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trong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thành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phố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Có</w:t>
      </w:r>
      <w:proofErr w:type="spellEnd"/>
      <w:r>
        <w:rPr>
          <w:rFonts w:cs="Times New Roman"/>
          <w:szCs w:val="24"/>
        </w:rPr>
        <w:t xml:space="preserve"> M </w:t>
      </w:r>
      <w:proofErr w:type="spellStart"/>
      <w:r>
        <w:rPr>
          <w:rFonts w:cs="Times New Roman"/>
          <w:szCs w:val="24"/>
        </w:rPr>
        <w:t>tuyến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đường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kết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nối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các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thị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trấn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này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với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nhau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Tí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muốn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chọn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một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địa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điểm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gặp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mặt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tối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ưu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szCs w:val="24"/>
        </w:rPr>
        <w:t>điểm</w:t>
      </w:r>
      <w:proofErr w:type="spellEnd"/>
      <w:r>
        <w:rPr>
          <w:rFonts w:cs="Times New Roman"/>
          <w:szCs w:val="24"/>
        </w:rPr>
        <w:t xml:space="preserve"> P) </w:t>
      </w:r>
      <w:proofErr w:type="spellStart"/>
      <w:r>
        <w:rPr>
          <w:rFonts w:cs="Times New Roman"/>
          <w:szCs w:val="24"/>
        </w:rPr>
        <w:t>trên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tuyến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đường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thứ</w:t>
      </w:r>
      <w:proofErr w:type="spellEnd"/>
      <w:r>
        <w:rPr>
          <w:rFonts w:cs="Times New Roman"/>
          <w:szCs w:val="24"/>
        </w:rPr>
        <w:t xml:space="preserve"> K, </w:t>
      </w:r>
      <w:proofErr w:type="spellStart"/>
      <w:r>
        <w:rPr>
          <w:rFonts w:cs="Times New Roman"/>
          <w:szCs w:val="24"/>
        </w:rPr>
        <w:t>sao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giá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trị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lớn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nhất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độ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dài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quãng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đường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cần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phải</w:t>
      </w:r>
      <w:proofErr w:type="spellEnd"/>
      <w:r>
        <w:rPr>
          <w:rFonts w:cs="Times New Roman"/>
          <w:szCs w:val="24"/>
        </w:rPr>
        <w:t xml:space="preserve"> di </w:t>
      </w:r>
      <w:proofErr w:type="spellStart"/>
      <w:r>
        <w:rPr>
          <w:rFonts w:cs="Times New Roman"/>
          <w:szCs w:val="24"/>
        </w:rPr>
        <w:t>chuyển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của</w:t>
      </w:r>
      <w:proofErr w:type="spellEnd"/>
      <w:r>
        <w:rPr>
          <w:rFonts w:cs="Times New Roman"/>
          <w:szCs w:val="24"/>
        </w:rPr>
        <w:t xml:space="preserve"> N </w:t>
      </w:r>
      <w:proofErr w:type="spellStart"/>
      <w:r>
        <w:rPr>
          <w:rFonts w:cs="Times New Roman"/>
          <w:szCs w:val="24"/>
        </w:rPr>
        <w:t>bạn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tới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điểm</w:t>
      </w:r>
      <w:proofErr w:type="spellEnd"/>
      <w:r>
        <w:rPr>
          <w:rFonts w:cs="Times New Roman"/>
          <w:szCs w:val="24"/>
        </w:rPr>
        <w:t xml:space="preserve"> P </w:t>
      </w:r>
      <w:proofErr w:type="spellStart"/>
      <w:r>
        <w:rPr>
          <w:rFonts w:cs="Times New Roman"/>
          <w:szCs w:val="24"/>
        </w:rPr>
        <w:t>là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nhỏ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nhất</w:t>
      </w:r>
      <w:proofErr w:type="spellEnd"/>
      <w:r>
        <w:rPr>
          <w:rFonts w:cs="Times New Roman"/>
          <w:szCs w:val="24"/>
        </w:rPr>
        <w:t>.</w:t>
      </w:r>
    </w:p>
    <w:p w14:paraId="56E6F3B6" w14:textId="77777777" w:rsidR="000D2B87" w:rsidRPr="00CF1867" w:rsidRDefault="000D2B87" w:rsidP="000001B6">
      <w:pPr>
        <w:jc w:val="both"/>
        <w:rPr>
          <w:rFonts w:cs="Times New Roman"/>
          <w:szCs w:val="24"/>
        </w:rPr>
      </w:pPr>
      <w:proofErr w:type="spellStart"/>
      <w:r w:rsidRPr="00CF1867">
        <w:rPr>
          <w:rFonts w:cs="Times New Roman"/>
          <w:szCs w:val="24"/>
        </w:rPr>
        <w:t>Các</w:t>
      </w:r>
      <w:proofErr w:type="spellEnd"/>
      <w:r w:rsidRPr="00CF1867">
        <w:rPr>
          <w:rFonts w:cs="Times New Roman"/>
          <w:szCs w:val="24"/>
        </w:rPr>
        <w:t xml:space="preserve"> </w:t>
      </w:r>
      <w:proofErr w:type="spellStart"/>
      <w:r w:rsidRPr="00CF1867">
        <w:rPr>
          <w:rFonts w:cs="Times New Roman"/>
          <w:szCs w:val="24"/>
        </w:rPr>
        <w:t>bạn</w:t>
      </w:r>
      <w:proofErr w:type="spellEnd"/>
      <w:r w:rsidRPr="00CF1867">
        <w:rPr>
          <w:rFonts w:cs="Times New Roman"/>
          <w:szCs w:val="24"/>
        </w:rPr>
        <w:t xml:space="preserve"> </w:t>
      </w:r>
      <w:proofErr w:type="spellStart"/>
      <w:r w:rsidRPr="00CF1867">
        <w:rPr>
          <w:rFonts w:cs="Times New Roman"/>
          <w:szCs w:val="24"/>
        </w:rPr>
        <w:t>hãy</w:t>
      </w:r>
      <w:proofErr w:type="spellEnd"/>
      <w:r w:rsidRPr="00CF1867">
        <w:rPr>
          <w:rFonts w:cs="Times New Roman"/>
          <w:szCs w:val="24"/>
        </w:rPr>
        <w:t xml:space="preserve"> </w:t>
      </w:r>
      <w:proofErr w:type="spellStart"/>
      <w:r w:rsidRPr="00CF1867">
        <w:rPr>
          <w:rFonts w:cs="Times New Roman"/>
          <w:szCs w:val="24"/>
        </w:rPr>
        <w:t>giúp</w:t>
      </w:r>
      <w:proofErr w:type="spellEnd"/>
      <w:r w:rsidRPr="00CF1867">
        <w:rPr>
          <w:rFonts w:cs="Times New Roman"/>
          <w:szCs w:val="24"/>
        </w:rPr>
        <w:t xml:space="preserve"> </w:t>
      </w:r>
      <w:proofErr w:type="spellStart"/>
      <w:r w:rsidRPr="00CF1867">
        <w:rPr>
          <w:rFonts w:cs="Times New Roman"/>
          <w:szCs w:val="24"/>
        </w:rPr>
        <w:t>Tí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tìm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điểm</w:t>
      </w:r>
      <w:proofErr w:type="spellEnd"/>
      <w:r>
        <w:rPr>
          <w:rFonts w:cs="Times New Roman"/>
          <w:szCs w:val="24"/>
        </w:rPr>
        <w:t xml:space="preserve"> P </w:t>
      </w:r>
      <w:proofErr w:type="spellStart"/>
      <w:r>
        <w:rPr>
          <w:rFonts w:cs="Times New Roman"/>
          <w:szCs w:val="24"/>
        </w:rPr>
        <w:t>tối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ưu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nhất</w:t>
      </w:r>
      <w:proofErr w:type="spellEnd"/>
      <w:r>
        <w:rPr>
          <w:rFonts w:cs="Times New Roman"/>
          <w:szCs w:val="24"/>
        </w:rPr>
        <w:t>.</w:t>
      </w:r>
    </w:p>
    <w:p w14:paraId="75208034" w14:textId="77777777" w:rsidR="000D2B87" w:rsidRDefault="000D2B87" w:rsidP="000001B6">
      <w:pPr>
        <w:jc w:val="both"/>
        <w:rPr>
          <w:rFonts w:cs="Times New Roman"/>
          <w:b/>
          <w:szCs w:val="24"/>
        </w:rPr>
      </w:pPr>
      <w:r w:rsidRPr="00CE12C7">
        <w:rPr>
          <w:rFonts w:cs="Times New Roman"/>
          <w:b/>
          <w:szCs w:val="24"/>
        </w:rPr>
        <w:t>Input</w:t>
      </w:r>
    </w:p>
    <w:p w14:paraId="7AE34B17" w14:textId="77777777" w:rsidR="000D2B87" w:rsidRPr="00C7254D" w:rsidRDefault="000D2B87" w:rsidP="000001B6">
      <w:pPr>
        <w:jc w:val="both"/>
        <w:rPr>
          <w:rFonts w:cs="Times New Roman"/>
          <w:szCs w:val="24"/>
        </w:rPr>
      </w:pPr>
      <w:proofErr w:type="spellStart"/>
      <w:r w:rsidRPr="00C7254D">
        <w:rPr>
          <w:rFonts w:cs="Times New Roman"/>
          <w:szCs w:val="24"/>
        </w:rPr>
        <w:t>Dòng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đầu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tiên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là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số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lượng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bộ</w:t>
      </w:r>
      <w:proofErr w:type="spellEnd"/>
      <w:r w:rsidRPr="00C7254D">
        <w:rPr>
          <w:rFonts w:cs="Times New Roman"/>
          <w:szCs w:val="24"/>
        </w:rPr>
        <w:t xml:space="preserve"> test T (T &lt;= 10).</w:t>
      </w:r>
    </w:p>
    <w:p w14:paraId="7CC4A976" w14:textId="77777777" w:rsidR="000D2B87" w:rsidRPr="00C7254D" w:rsidRDefault="000D2B87" w:rsidP="000001B6">
      <w:pPr>
        <w:jc w:val="both"/>
        <w:rPr>
          <w:rFonts w:cs="Times New Roman"/>
          <w:szCs w:val="24"/>
        </w:rPr>
      </w:pPr>
      <w:proofErr w:type="spellStart"/>
      <w:r w:rsidRPr="00C7254D">
        <w:rPr>
          <w:rFonts w:cs="Times New Roman"/>
          <w:szCs w:val="24"/>
        </w:rPr>
        <w:t>Mỗi</w:t>
      </w:r>
      <w:proofErr w:type="spellEnd"/>
      <w:r w:rsidRPr="00C7254D">
        <w:rPr>
          <w:rFonts w:cs="Times New Roman"/>
          <w:szCs w:val="24"/>
        </w:rPr>
        <w:t xml:space="preserve"> test </w:t>
      </w:r>
      <w:proofErr w:type="spellStart"/>
      <w:r w:rsidRPr="00C7254D">
        <w:rPr>
          <w:rFonts w:cs="Times New Roman"/>
          <w:szCs w:val="24"/>
        </w:rPr>
        <w:t>bắt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đầu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bởi</w:t>
      </w:r>
      <w:proofErr w:type="spellEnd"/>
      <w:r w:rsidRPr="00C7254D">
        <w:rPr>
          <w:rFonts w:cs="Times New Roman"/>
          <w:szCs w:val="24"/>
        </w:rPr>
        <w:t xml:space="preserve"> 3 </w:t>
      </w:r>
      <w:proofErr w:type="spellStart"/>
      <w:r w:rsidRPr="00C7254D">
        <w:rPr>
          <w:rFonts w:cs="Times New Roman"/>
          <w:szCs w:val="24"/>
        </w:rPr>
        <w:t>số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nguyên</w:t>
      </w:r>
      <w:proofErr w:type="spellEnd"/>
      <w:r w:rsidRPr="00C7254D">
        <w:rPr>
          <w:rFonts w:cs="Times New Roman"/>
          <w:szCs w:val="24"/>
        </w:rPr>
        <w:t xml:space="preserve"> N, M </w:t>
      </w:r>
      <w:proofErr w:type="spellStart"/>
      <w:r w:rsidRPr="00C7254D">
        <w:rPr>
          <w:rFonts w:cs="Times New Roman"/>
          <w:szCs w:val="24"/>
        </w:rPr>
        <w:t>và</w:t>
      </w:r>
      <w:proofErr w:type="spellEnd"/>
      <w:r w:rsidRPr="00C7254D">
        <w:rPr>
          <w:rFonts w:cs="Times New Roman"/>
          <w:szCs w:val="24"/>
        </w:rPr>
        <w:t xml:space="preserve"> K (2 &lt;= N, M &lt;= 100 000).</w:t>
      </w:r>
    </w:p>
    <w:p w14:paraId="1FA61AAA" w14:textId="77777777" w:rsidR="000D2B87" w:rsidRPr="00C7254D" w:rsidRDefault="000D2B87" w:rsidP="000001B6">
      <w:pPr>
        <w:jc w:val="both"/>
        <w:rPr>
          <w:rFonts w:cs="Times New Roman"/>
          <w:szCs w:val="24"/>
        </w:rPr>
      </w:pPr>
      <w:r w:rsidRPr="00C7254D">
        <w:rPr>
          <w:rFonts w:cs="Times New Roman"/>
          <w:szCs w:val="24"/>
        </w:rPr>
        <w:t xml:space="preserve">M </w:t>
      </w:r>
      <w:proofErr w:type="spellStart"/>
      <w:r w:rsidRPr="00C7254D">
        <w:rPr>
          <w:rFonts w:cs="Times New Roman"/>
          <w:szCs w:val="24"/>
        </w:rPr>
        <w:t>dòng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tiếp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theo</w:t>
      </w:r>
      <w:proofErr w:type="spellEnd"/>
      <w:r w:rsidRPr="00C7254D">
        <w:rPr>
          <w:rFonts w:cs="Times New Roman"/>
          <w:szCs w:val="24"/>
        </w:rPr>
        <w:t xml:space="preserve">, </w:t>
      </w:r>
      <w:proofErr w:type="spellStart"/>
      <w:r w:rsidRPr="00C7254D">
        <w:rPr>
          <w:rFonts w:cs="Times New Roman"/>
          <w:szCs w:val="24"/>
        </w:rPr>
        <w:t>mỗi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dòng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gồm</w:t>
      </w:r>
      <w:proofErr w:type="spellEnd"/>
      <w:r w:rsidRPr="00C7254D">
        <w:rPr>
          <w:rFonts w:cs="Times New Roman"/>
          <w:szCs w:val="24"/>
        </w:rPr>
        <w:t xml:space="preserve"> 3 </w:t>
      </w:r>
      <w:proofErr w:type="spellStart"/>
      <w:r w:rsidRPr="00C7254D">
        <w:rPr>
          <w:rFonts w:cs="Times New Roman"/>
          <w:szCs w:val="24"/>
        </w:rPr>
        <w:t>số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nguyên</w:t>
      </w:r>
      <w:proofErr w:type="spellEnd"/>
      <w:r w:rsidRPr="00C7254D">
        <w:rPr>
          <w:rFonts w:cs="Times New Roman"/>
          <w:szCs w:val="24"/>
        </w:rPr>
        <w:t xml:space="preserve"> u, v, c (c &lt;= 10^9) </w:t>
      </w:r>
      <w:proofErr w:type="spellStart"/>
      <w:r w:rsidRPr="00C7254D">
        <w:rPr>
          <w:rFonts w:cs="Times New Roman"/>
          <w:szCs w:val="24"/>
        </w:rPr>
        <w:t>cho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biết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có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một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tuyến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đường</w:t>
      </w:r>
      <w:proofErr w:type="spellEnd"/>
      <w:r w:rsidRPr="00C7254D">
        <w:rPr>
          <w:rFonts w:cs="Times New Roman"/>
          <w:szCs w:val="24"/>
        </w:rPr>
        <w:t xml:space="preserve"> 2 </w:t>
      </w:r>
      <w:proofErr w:type="spellStart"/>
      <w:r w:rsidRPr="00C7254D">
        <w:rPr>
          <w:rFonts w:cs="Times New Roman"/>
          <w:szCs w:val="24"/>
        </w:rPr>
        <w:t>chiều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kết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nối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thành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phố</w:t>
      </w:r>
      <w:proofErr w:type="spellEnd"/>
      <w:r w:rsidRPr="00C7254D">
        <w:rPr>
          <w:rFonts w:cs="Times New Roman"/>
          <w:szCs w:val="24"/>
        </w:rPr>
        <w:t xml:space="preserve"> u </w:t>
      </w:r>
      <w:proofErr w:type="spellStart"/>
      <w:r w:rsidRPr="00C7254D">
        <w:rPr>
          <w:rFonts w:cs="Times New Roman"/>
          <w:szCs w:val="24"/>
        </w:rPr>
        <w:t>và</w:t>
      </w:r>
      <w:proofErr w:type="spellEnd"/>
      <w:r w:rsidRPr="00C7254D">
        <w:rPr>
          <w:rFonts w:cs="Times New Roman"/>
          <w:szCs w:val="24"/>
        </w:rPr>
        <w:t xml:space="preserve"> v.</w:t>
      </w:r>
    </w:p>
    <w:p w14:paraId="4259BCE8" w14:textId="77777777" w:rsidR="000D2B87" w:rsidRPr="00C7254D" w:rsidRDefault="000D2B87" w:rsidP="000001B6">
      <w:pPr>
        <w:jc w:val="both"/>
        <w:rPr>
          <w:rFonts w:cs="Times New Roman"/>
          <w:szCs w:val="24"/>
        </w:rPr>
      </w:pPr>
      <w:r w:rsidRPr="00C7254D">
        <w:rPr>
          <w:rFonts w:cs="Times New Roman"/>
          <w:szCs w:val="24"/>
        </w:rPr>
        <w:t xml:space="preserve">Input </w:t>
      </w:r>
      <w:proofErr w:type="spellStart"/>
      <w:r w:rsidRPr="00C7254D">
        <w:rPr>
          <w:rFonts w:cs="Times New Roman"/>
          <w:szCs w:val="24"/>
        </w:rPr>
        <w:t>đảm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bảo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đơn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đồ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thị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và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không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có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tuyến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đường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nào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tự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kết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nối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thị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trấn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nào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đó</w:t>
      </w:r>
      <w:proofErr w:type="spellEnd"/>
      <w:r w:rsidRPr="00C7254D">
        <w:rPr>
          <w:rFonts w:cs="Times New Roman"/>
          <w:szCs w:val="24"/>
        </w:rPr>
        <w:t>.</w:t>
      </w:r>
    </w:p>
    <w:p w14:paraId="07B0DF42" w14:textId="77777777" w:rsidR="000D2B87" w:rsidRPr="00E314F1" w:rsidRDefault="000D2B87" w:rsidP="000001B6">
      <w:pPr>
        <w:spacing w:after="200" w:line="276" w:lineRule="auto"/>
        <w:jc w:val="both"/>
        <w:rPr>
          <w:rFonts w:cs="Times New Roman"/>
          <w:b/>
          <w:szCs w:val="24"/>
        </w:rPr>
      </w:pPr>
      <w:r w:rsidRPr="00E314F1">
        <w:rPr>
          <w:rFonts w:cs="Times New Roman"/>
          <w:b/>
          <w:szCs w:val="24"/>
        </w:rPr>
        <w:t>Output</w:t>
      </w:r>
    </w:p>
    <w:p w14:paraId="2771ABB0" w14:textId="77777777" w:rsidR="000D2B87" w:rsidRPr="00CF1867" w:rsidRDefault="000D2B87" w:rsidP="000001B6">
      <w:pPr>
        <w:spacing w:after="200" w:line="276" w:lineRule="auto"/>
        <w:jc w:val="both"/>
        <w:rPr>
          <w:rFonts w:cs="Times New Roman"/>
          <w:szCs w:val="24"/>
        </w:rPr>
      </w:pPr>
      <w:proofErr w:type="spellStart"/>
      <w:r w:rsidRPr="00CF1867">
        <w:rPr>
          <w:rFonts w:cs="Times New Roman"/>
          <w:szCs w:val="24"/>
        </w:rPr>
        <w:t>Với</w:t>
      </w:r>
      <w:proofErr w:type="spellEnd"/>
      <w:r w:rsidRPr="00CF1867">
        <w:rPr>
          <w:rFonts w:cs="Times New Roman"/>
          <w:szCs w:val="24"/>
        </w:rPr>
        <w:t xml:space="preserve"> </w:t>
      </w:r>
      <w:proofErr w:type="spellStart"/>
      <w:r w:rsidRPr="00CF1867">
        <w:rPr>
          <w:rFonts w:cs="Times New Roman"/>
          <w:szCs w:val="24"/>
        </w:rPr>
        <w:t>mỗi</w:t>
      </w:r>
      <w:proofErr w:type="spellEnd"/>
      <w:r w:rsidRPr="00CF1867">
        <w:rPr>
          <w:rFonts w:cs="Times New Roman"/>
          <w:szCs w:val="24"/>
        </w:rPr>
        <w:t xml:space="preserve"> test, in ra </w:t>
      </w:r>
      <w:proofErr w:type="spellStart"/>
      <w:r w:rsidRPr="00CF1867">
        <w:rPr>
          <w:rFonts w:cs="Times New Roman"/>
          <w:szCs w:val="24"/>
        </w:rPr>
        <w:t>h</w:t>
      </w:r>
      <w:r>
        <w:rPr>
          <w:rFonts w:cs="Times New Roman"/>
          <w:szCs w:val="24"/>
        </w:rPr>
        <w:t>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số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thực</w:t>
      </w:r>
      <w:proofErr w:type="spellEnd"/>
      <w:r>
        <w:rPr>
          <w:rFonts w:cs="Times New Roman"/>
          <w:szCs w:val="24"/>
        </w:rPr>
        <w:t xml:space="preserve"> X </w:t>
      </w:r>
      <w:proofErr w:type="spellStart"/>
      <w:r>
        <w:rPr>
          <w:rFonts w:cs="Times New Roman"/>
          <w:szCs w:val="24"/>
        </w:rPr>
        <w:t>và</w:t>
      </w:r>
      <w:proofErr w:type="spellEnd"/>
      <w:r>
        <w:rPr>
          <w:rFonts w:cs="Times New Roman"/>
          <w:szCs w:val="24"/>
        </w:rPr>
        <w:t xml:space="preserve"> Y </w:t>
      </w:r>
      <w:proofErr w:type="spellStart"/>
      <w:r>
        <w:rPr>
          <w:rFonts w:cs="Times New Roman"/>
          <w:szCs w:val="24"/>
        </w:rPr>
        <w:t>với</w:t>
      </w:r>
      <w:proofErr w:type="spellEnd"/>
      <w:r>
        <w:rPr>
          <w:rFonts w:cs="Times New Roman"/>
          <w:szCs w:val="24"/>
        </w:rPr>
        <w:t xml:space="preserve"> 5 </w:t>
      </w:r>
      <w:proofErr w:type="spellStart"/>
      <w:r>
        <w:rPr>
          <w:rFonts w:cs="Times New Roman"/>
          <w:szCs w:val="24"/>
        </w:rPr>
        <w:t>chữ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số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dấu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phảy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với</w:t>
      </w:r>
      <w:proofErr w:type="spellEnd"/>
      <w:r>
        <w:rPr>
          <w:rFonts w:cs="Times New Roman"/>
          <w:szCs w:val="24"/>
        </w:rPr>
        <w:t xml:space="preserve"> X </w:t>
      </w:r>
      <w:proofErr w:type="spellStart"/>
      <w:r>
        <w:rPr>
          <w:rFonts w:cs="Times New Roman"/>
          <w:szCs w:val="24"/>
        </w:rPr>
        <w:t>là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khoảng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cách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giữa</w:t>
      </w:r>
      <w:proofErr w:type="spellEnd"/>
      <w:r>
        <w:rPr>
          <w:rFonts w:cs="Times New Roman"/>
          <w:szCs w:val="24"/>
        </w:rPr>
        <w:t xml:space="preserve"> P </w:t>
      </w:r>
      <w:proofErr w:type="spellStart"/>
      <w:r>
        <w:rPr>
          <w:rFonts w:cs="Times New Roman"/>
          <w:szCs w:val="24"/>
        </w:rPr>
        <w:t>và</w:t>
      </w:r>
      <w:proofErr w:type="spellEnd"/>
      <w:r>
        <w:rPr>
          <w:rFonts w:cs="Times New Roman"/>
          <w:szCs w:val="24"/>
        </w:rPr>
        <w:t xml:space="preserve"> A, </w:t>
      </w:r>
      <w:proofErr w:type="spellStart"/>
      <w:r>
        <w:rPr>
          <w:rFonts w:cs="Times New Roman"/>
          <w:szCs w:val="24"/>
        </w:rPr>
        <w:t>còn</w:t>
      </w:r>
      <w:proofErr w:type="spellEnd"/>
      <w:r>
        <w:rPr>
          <w:rFonts w:cs="Times New Roman"/>
          <w:szCs w:val="24"/>
        </w:rPr>
        <w:t xml:space="preserve"> Y </w:t>
      </w:r>
      <w:proofErr w:type="spellStart"/>
      <w:r>
        <w:rPr>
          <w:rFonts w:cs="Times New Roman"/>
          <w:szCs w:val="24"/>
        </w:rPr>
        <w:t>là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giá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trị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lớn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nhất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của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các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đường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ngắn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nhất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từ</w:t>
      </w:r>
      <w:proofErr w:type="spellEnd"/>
      <w:r>
        <w:rPr>
          <w:rFonts w:cs="Times New Roman"/>
          <w:szCs w:val="24"/>
        </w:rPr>
        <w:t xml:space="preserve"> P </w:t>
      </w:r>
      <w:proofErr w:type="spellStart"/>
      <w:r>
        <w:rPr>
          <w:rFonts w:cs="Times New Roman"/>
          <w:szCs w:val="24"/>
        </w:rPr>
        <w:t>tới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các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thị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trấn</w:t>
      </w:r>
      <w:proofErr w:type="spellEnd"/>
      <w:r>
        <w:rPr>
          <w:rFonts w:cs="Times New Roman"/>
          <w:szCs w:val="24"/>
        </w:rPr>
        <w:t xml:space="preserve"> 1, 2, …, N.</w:t>
      </w:r>
    </w:p>
    <w:p w14:paraId="4ED44811" w14:textId="77777777" w:rsidR="000D2B87" w:rsidRPr="00C7254D" w:rsidRDefault="000D2B87" w:rsidP="000001B6">
      <w:pPr>
        <w:spacing w:after="200" w:line="276" w:lineRule="auto"/>
        <w:jc w:val="both"/>
        <w:rPr>
          <w:rFonts w:cs="Times New Roman"/>
          <w:szCs w:val="24"/>
        </w:rPr>
      </w:pPr>
      <w:proofErr w:type="spellStart"/>
      <w:r w:rsidRPr="00CF1867">
        <w:rPr>
          <w:rFonts w:cs="Times New Roman"/>
          <w:szCs w:val="24"/>
        </w:rPr>
        <w:t>Thứ</w:t>
      </w:r>
      <w:proofErr w:type="spellEnd"/>
      <w:r w:rsidRPr="00CF1867">
        <w:rPr>
          <w:rFonts w:cs="Times New Roman"/>
          <w:szCs w:val="24"/>
        </w:rPr>
        <w:t xml:space="preserve"> </w:t>
      </w:r>
      <w:proofErr w:type="spellStart"/>
      <w:r w:rsidRPr="00CF1867">
        <w:rPr>
          <w:rFonts w:cs="Times New Roman"/>
          <w:szCs w:val="24"/>
        </w:rPr>
        <w:t>tự</w:t>
      </w:r>
      <w:proofErr w:type="spellEnd"/>
      <w:r w:rsidRPr="00CF1867">
        <w:rPr>
          <w:rFonts w:cs="Times New Roman"/>
          <w:szCs w:val="24"/>
        </w:rPr>
        <w:t xml:space="preserve"> u, v </w:t>
      </w:r>
      <w:proofErr w:type="spellStart"/>
      <w:r w:rsidRPr="00CF1867">
        <w:rPr>
          <w:rFonts w:cs="Times New Roman"/>
          <w:szCs w:val="24"/>
        </w:rPr>
        <w:t>của</w:t>
      </w:r>
      <w:proofErr w:type="spellEnd"/>
      <w:r w:rsidRPr="00CF1867">
        <w:rPr>
          <w:rFonts w:cs="Times New Roman"/>
          <w:szCs w:val="24"/>
        </w:rPr>
        <w:t xml:space="preserve"> </w:t>
      </w:r>
      <w:proofErr w:type="spellStart"/>
      <w:r w:rsidRPr="00CF1867">
        <w:rPr>
          <w:rFonts w:cs="Times New Roman"/>
          <w:szCs w:val="24"/>
        </w:rPr>
        <w:t>mỗi</w:t>
      </w:r>
      <w:proofErr w:type="spellEnd"/>
      <w:r w:rsidRPr="00CF1867">
        <w:rPr>
          <w:rFonts w:cs="Times New Roman"/>
          <w:szCs w:val="24"/>
        </w:rPr>
        <w:t xml:space="preserve"> </w:t>
      </w:r>
      <w:proofErr w:type="spellStart"/>
      <w:r w:rsidRPr="00CF1867">
        <w:rPr>
          <w:rFonts w:cs="Times New Roman"/>
          <w:szCs w:val="24"/>
        </w:rPr>
        <w:t>tuyến</w:t>
      </w:r>
      <w:proofErr w:type="spellEnd"/>
      <w:r w:rsidRPr="00CF1867">
        <w:rPr>
          <w:rFonts w:cs="Times New Roman"/>
          <w:szCs w:val="24"/>
        </w:rPr>
        <w:t xml:space="preserve"> </w:t>
      </w:r>
      <w:proofErr w:type="spellStart"/>
      <w:r w:rsidRPr="00CF1867">
        <w:rPr>
          <w:rFonts w:cs="Times New Roman"/>
          <w:szCs w:val="24"/>
        </w:rPr>
        <w:t>đường</w:t>
      </w:r>
      <w:proofErr w:type="spellEnd"/>
      <w:r w:rsidRPr="00CF1867">
        <w:rPr>
          <w:rFonts w:cs="Times New Roman"/>
          <w:szCs w:val="24"/>
        </w:rPr>
        <w:t xml:space="preserve"> </w:t>
      </w:r>
      <w:proofErr w:type="spellStart"/>
      <w:r w:rsidRPr="00CF1867">
        <w:rPr>
          <w:rFonts w:cs="Times New Roman"/>
          <w:szCs w:val="24"/>
        </w:rPr>
        <w:t>được</w:t>
      </w:r>
      <w:proofErr w:type="spellEnd"/>
      <w:r w:rsidRPr="00CF1867">
        <w:rPr>
          <w:rFonts w:cs="Times New Roman"/>
          <w:szCs w:val="24"/>
        </w:rPr>
        <w:t xml:space="preserve"> </w:t>
      </w:r>
      <w:proofErr w:type="spellStart"/>
      <w:r w:rsidRPr="00CF1867">
        <w:rPr>
          <w:rFonts w:cs="Times New Roman"/>
          <w:szCs w:val="24"/>
        </w:rPr>
        <w:t>giữ</w:t>
      </w:r>
      <w:proofErr w:type="spellEnd"/>
      <w:r w:rsidRPr="00CF1867">
        <w:rPr>
          <w:rFonts w:cs="Times New Roman"/>
          <w:szCs w:val="24"/>
        </w:rPr>
        <w:t xml:space="preserve"> </w:t>
      </w:r>
      <w:proofErr w:type="spellStart"/>
      <w:r w:rsidRPr="00CF1867">
        <w:rPr>
          <w:rFonts w:cs="Times New Roman"/>
          <w:szCs w:val="24"/>
        </w:rPr>
        <w:t>nguyên</w:t>
      </w:r>
      <w:proofErr w:type="spellEnd"/>
      <w:r w:rsidRPr="00CF1867">
        <w:rPr>
          <w:rFonts w:cs="Times New Roman"/>
          <w:szCs w:val="24"/>
        </w:rPr>
        <w:t xml:space="preserve">. </w:t>
      </w:r>
      <w:proofErr w:type="spellStart"/>
      <w:r w:rsidRPr="00C7254D">
        <w:rPr>
          <w:rFonts w:cs="Times New Roman"/>
          <w:szCs w:val="24"/>
        </w:rPr>
        <w:t>Giả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sử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điểm</w:t>
      </w:r>
      <w:proofErr w:type="spellEnd"/>
      <w:r w:rsidRPr="00C7254D">
        <w:rPr>
          <w:rFonts w:cs="Times New Roman"/>
          <w:szCs w:val="24"/>
        </w:rPr>
        <w:t xml:space="preserve"> P </w:t>
      </w:r>
      <w:proofErr w:type="spellStart"/>
      <w:r w:rsidRPr="00C7254D">
        <w:rPr>
          <w:rFonts w:cs="Times New Roman"/>
          <w:szCs w:val="24"/>
        </w:rPr>
        <w:t>cần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tìm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kết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nối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thị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trấn</w:t>
      </w:r>
      <w:proofErr w:type="spellEnd"/>
      <w:r w:rsidRPr="00C7254D">
        <w:rPr>
          <w:rFonts w:cs="Times New Roman"/>
          <w:szCs w:val="24"/>
        </w:rPr>
        <w:t xml:space="preserve"> A </w:t>
      </w:r>
      <w:proofErr w:type="spellStart"/>
      <w:r w:rsidRPr="00C7254D">
        <w:rPr>
          <w:rFonts w:cs="Times New Roman"/>
          <w:szCs w:val="24"/>
        </w:rPr>
        <w:t>và</w:t>
      </w:r>
      <w:proofErr w:type="spellEnd"/>
      <w:r w:rsidRPr="00C7254D">
        <w:rPr>
          <w:rFonts w:cs="Times New Roman"/>
          <w:szCs w:val="24"/>
        </w:rPr>
        <w:t xml:space="preserve"> B. </w:t>
      </w:r>
      <w:proofErr w:type="spellStart"/>
      <w:r w:rsidRPr="00C7254D">
        <w:rPr>
          <w:rFonts w:cs="Times New Roman"/>
          <w:szCs w:val="24"/>
        </w:rPr>
        <w:t>Khoảng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cách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giữa</w:t>
      </w:r>
      <w:proofErr w:type="spellEnd"/>
      <w:r w:rsidRPr="00C7254D">
        <w:rPr>
          <w:rFonts w:cs="Times New Roman"/>
          <w:szCs w:val="24"/>
        </w:rPr>
        <w:t xml:space="preserve"> P </w:t>
      </w:r>
      <w:proofErr w:type="spellStart"/>
      <w:r w:rsidRPr="00C7254D">
        <w:rPr>
          <w:rFonts w:cs="Times New Roman"/>
          <w:szCs w:val="24"/>
        </w:rPr>
        <w:t>và</w:t>
      </w:r>
      <w:proofErr w:type="spellEnd"/>
      <w:r w:rsidRPr="00C7254D">
        <w:rPr>
          <w:rFonts w:cs="Times New Roman"/>
          <w:szCs w:val="24"/>
        </w:rPr>
        <w:t xml:space="preserve"> A </w:t>
      </w:r>
      <w:proofErr w:type="spellStart"/>
      <w:r w:rsidRPr="00C7254D">
        <w:rPr>
          <w:rFonts w:cs="Times New Roman"/>
          <w:szCs w:val="24"/>
        </w:rPr>
        <w:t>bằng</w:t>
      </w:r>
      <w:proofErr w:type="spellEnd"/>
      <w:r w:rsidRPr="00C7254D">
        <w:rPr>
          <w:rFonts w:cs="Times New Roman"/>
          <w:szCs w:val="24"/>
        </w:rPr>
        <w:t xml:space="preserve"> 8, P </w:t>
      </w:r>
      <w:proofErr w:type="spellStart"/>
      <w:r w:rsidRPr="00C7254D">
        <w:rPr>
          <w:rFonts w:cs="Times New Roman"/>
          <w:szCs w:val="24"/>
        </w:rPr>
        <w:t>và</w:t>
      </w:r>
      <w:proofErr w:type="spellEnd"/>
      <w:r w:rsidRPr="00C7254D">
        <w:rPr>
          <w:rFonts w:cs="Times New Roman"/>
          <w:szCs w:val="24"/>
        </w:rPr>
        <w:t xml:space="preserve"> B </w:t>
      </w:r>
      <w:proofErr w:type="spellStart"/>
      <w:r w:rsidRPr="00C7254D">
        <w:rPr>
          <w:rFonts w:cs="Times New Roman"/>
          <w:szCs w:val="24"/>
        </w:rPr>
        <w:t>bằng</w:t>
      </w:r>
      <w:proofErr w:type="spellEnd"/>
      <w:r w:rsidRPr="00C7254D">
        <w:rPr>
          <w:rFonts w:cs="Times New Roman"/>
          <w:szCs w:val="24"/>
        </w:rPr>
        <w:t xml:space="preserve"> 2, </w:t>
      </w:r>
      <w:proofErr w:type="spellStart"/>
      <w:r w:rsidRPr="00C7254D">
        <w:rPr>
          <w:rFonts w:cs="Times New Roman"/>
          <w:szCs w:val="24"/>
        </w:rPr>
        <w:t>bạn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phải</w:t>
      </w:r>
      <w:proofErr w:type="spellEnd"/>
      <w:r w:rsidRPr="00C7254D">
        <w:rPr>
          <w:rFonts w:cs="Times New Roman"/>
          <w:szCs w:val="24"/>
        </w:rPr>
        <w:t xml:space="preserve"> in ra 8.</w:t>
      </w:r>
    </w:p>
    <w:p w14:paraId="40DD98CE" w14:textId="77777777" w:rsidR="000D2B87" w:rsidRPr="00C7254D" w:rsidRDefault="000D2B87" w:rsidP="000001B6">
      <w:pPr>
        <w:spacing w:after="200" w:line="276" w:lineRule="auto"/>
        <w:jc w:val="both"/>
        <w:rPr>
          <w:rFonts w:cs="Times New Roman"/>
          <w:szCs w:val="24"/>
        </w:rPr>
      </w:pPr>
      <w:proofErr w:type="spellStart"/>
      <w:r w:rsidRPr="00C7254D">
        <w:rPr>
          <w:rFonts w:cs="Times New Roman"/>
          <w:szCs w:val="24"/>
        </w:rPr>
        <w:t>Nếu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có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nhiều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đáp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án</w:t>
      </w:r>
      <w:proofErr w:type="spellEnd"/>
      <w:r w:rsidRPr="00C7254D">
        <w:rPr>
          <w:rFonts w:cs="Times New Roman"/>
          <w:szCs w:val="24"/>
        </w:rPr>
        <w:t xml:space="preserve">, </w:t>
      </w:r>
      <w:proofErr w:type="spellStart"/>
      <w:r w:rsidRPr="00C7254D">
        <w:rPr>
          <w:rFonts w:cs="Times New Roman"/>
          <w:szCs w:val="24"/>
        </w:rPr>
        <w:t>hãy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tìm</w:t>
      </w:r>
      <w:proofErr w:type="spellEnd"/>
      <w:r w:rsidRPr="00C7254D">
        <w:rPr>
          <w:rFonts w:cs="Times New Roman"/>
          <w:szCs w:val="24"/>
        </w:rPr>
        <w:t xml:space="preserve"> </w:t>
      </w:r>
      <w:proofErr w:type="spellStart"/>
      <w:r w:rsidRPr="00C7254D">
        <w:rPr>
          <w:rFonts w:cs="Times New Roman"/>
          <w:szCs w:val="24"/>
        </w:rPr>
        <w:t>điểm</w:t>
      </w:r>
      <w:proofErr w:type="spellEnd"/>
      <w:r w:rsidRPr="00C7254D">
        <w:rPr>
          <w:rFonts w:cs="Times New Roman"/>
          <w:szCs w:val="24"/>
        </w:rPr>
        <w:t xml:space="preserve"> P </w:t>
      </w:r>
      <w:proofErr w:type="spellStart"/>
      <w:r w:rsidRPr="00C7254D">
        <w:rPr>
          <w:rFonts w:cs="Times New Roman"/>
          <w:szCs w:val="24"/>
        </w:rPr>
        <w:t>gần</w:t>
      </w:r>
      <w:proofErr w:type="spellEnd"/>
      <w:r w:rsidRPr="00C7254D">
        <w:rPr>
          <w:rFonts w:cs="Times New Roman"/>
          <w:szCs w:val="24"/>
        </w:rPr>
        <w:t xml:space="preserve"> A </w:t>
      </w:r>
      <w:proofErr w:type="spellStart"/>
      <w:r w:rsidRPr="00C7254D">
        <w:rPr>
          <w:rFonts w:cs="Times New Roman"/>
          <w:szCs w:val="24"/>
        </w:rPr>
        <w:t>nhất</w:t>
      </w:r>
      <w:proofErr w:type="spellEnd"/>
      <w:r w:rsidRPr="00C7254D">
        <w:rPr>
          <w:rFonts w:cs="Times New Roman"/>
          <w:szCs w:val="24"/>
        </w:rPr>
        <w:t>.</w:t>
      </w:r>
    </w:p>
    <w:p w14:paraId="103BEE81" w14:textId="77777777" w:rsidR="000D2B87" w:rsidRPr="00C7254D" w:rsidRDefault="000D2B87" w:rsidP="000001B6">
      <w:pPr>
        <w:spacing w:after="200" w:line="276" w:lineRule="auto"/>
        <w:jc w:val="both"/>
        <w:rPr>
          <w:rFonts w:cs="Times New Roman"/>
          <w:szCs w:val="24"/>
        </w:rPr>
      </w:pPr>
    </w:p>
    <w:p w14:paraId="66399245" w14:textId="77777777" w:rsidR="000D2B87" w:rsidRPr="00CE12C7" w:rsidRDefault="000D2B87" w:rsidP="000001B6">
      <w:pPr>
        <w:jc w:val="both"/>
        <w:rPr>
          <w:rFonts w:cs="Times New Roman"/>
          <w:b/>
          <w:szCs w:val="24"/>
        </w:rPr>
      </w:pPr>
      <w:r w:rsidRPr="00CE12C7">
        <w:rPr>
          <w:rFonts w:cs="Times New Roman"/>
          <w:b/>
          <w:szCs w:val="24"/>
        </w:rPr>
        <w:t xml:space="preserve">Test </w:t>
      </w:r>
      <w:proofErr w:type="spellStart"/>
      <w:r w:rsidRPr="00CE12C7">
        <w:rPr>
          <w:rFonts w:cs="Times New Roman"/>
          <w:b/>
          <w:szCs w:val="24"/>
        </w:rPr>
        <w:t>ví</w:t>
      </w:r>
      <w:proofErr w:type="spellEnd"/>
      <w:r w:rsidRPr="00CE12C7">
        <w:rPr>
          <w:rFonts w:cs="Times New Roman"/>
          <w:b/>
          <w:szCs w:val="24"/>
        </w:rPr>
        <w:t xml:space="preserve"> </w:t>
      </w:r>
      <w:proofErr w:type="spellStart"/>
      <w:r w:rsidRPr="00CE12C7">
        <w:rPr>
          <w:rFonts w:cs="Times New Roman"/>
          <w:b/>
          <w:szCs w:val="24"/>
        </w:rPr>
        <w:t>dụ</w:t>
      </w:r>
      <w:proofErr w:type="spellEnd"/>
      <w:r w:rsidRPr="00CE12C7">
        <w:rPr>
          <w:rFonts w:cs="Times New Roman"/>
          <w:b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8"/>
        <w:gridCol w:w="4682"/>
      </w:tblGrid>
      <w:tr w:rsidR="000D2B87" w:rsidRPr="00CE12C7" w14:paraId="6301013C" w14:textId="77777777" w:rsidTr="00952257">
        <w:tc>
          <w:tcPr>
            <w:tcW w:w="4788" w:type="dxa"/>
          </w:tcPr>
          <w:p w14:paraId="49AD3EE0" w14:textId="77777777" w:rsidR="000D2B87" w:rsidRPr="00CE12C7" w:rsidRDefault="000D2B87" w:rsidP="000001B6">
            <w:pPr>
              <w:jc w:val="both"/>
              <w:rPr>
                <w:rFonts w:cs="Times New Roman"/>
                <w:szCs w:val="24"/>
                <w:lang w:val="vi-VN"/>
              </w:rPr>
            </w:pPr>
            <w:r w:rsidRPr="00CE12C7">
              <w:rPr>
                <w:rFonts w:cs="Times New Roman"/>
                <w:szCs w:val="24"/>
                <w:lang w:val="vi-VN"/>
              </w:rPr>
              <w:t>Input</w:t>
            </w:r>
          </w:p>
        </w:tc>
        <w:tc>
          <w:tcPr>
            <w:tcW w:w="4788" w:type="dxa"/>
          </w:tcPr>
          <w:p w14:paraId="1652011A" w14:textId="77777777" w:rsidR="000D2B87" w:rsidRPr="00CE12C7" w:rsidRDefault="000D2B87" w:rsidP="000001B6">
            <w:pPr>
              <w:jc w:val="both"/>
              <w:rPr>
                <w:rFonts w:cs="Times New Roman"/>
                <w:szCs w:val="24"/>
                <w:lang w:val="vi-VN"/>
              </w:rPr>
            </w:pPr>
            <w:r w:rsidRPr="00CE12C7">
              <w:rPr>
                <w:rFonts w:cs="Times New Roman"/>
                <w:szCs w:val="24"/>
                <w:lang w:val="vi-VN"/>
              </w:rPr>
              <w:t>Output</w:t>
            </w:r>
          </w:p>
        </w:tc>
      </w:tr>
      <w:tr w:rsidR="000D2B87" w:rsidRPr="00CE12C7" w14:paraId="2167BB8D" w14:textId="77777777" w:rsidTr="00952257">
        <w:tc>
          <w:tcPr>
            <w:tcW w:w="4788" w:type="dxa"/>
          </w:tcPr>
          <w:p w14:paraId="38993CE1" w14:textId="77777777" w:rsidR="000D2B87" w:rsidRPr="001D79FA" w:rsidRDefault="000D2B87" w:rsidP="000001B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Cs w:val="24"/>
              </w:rPr>
            </w:pPr>
            <w:r w:rsidRPr="001D79FA">
              <w:rPr>
                <w:rFonts w:ascii="Courier New" w:hAnsi="Courier New" w:cs="Courier New"/>
                <w:szCs w:val="24"/>
              </w:rPr>
              <w:t>2</w:t>
            </w:r>
          </w:p>
          <w:p w14:paraId="69C154A9" w14:textId="77777777" w:rsidR="000D2B87" w:rsidRPr="001D79FA" w:rsidRDefault="000D2B87" w:rsidP="000001B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Cs w:val="24"/>
              </w:rPr>
            </w:pPr>
            <w:r w:rsidRPr="001D79FA">
              <w:rPr>
                <w:rFonts w:ascii="Courier New" w:hAnsi="Courier New" w:cs="Courier New"/>
                <w:szCs w:val="24"/>
              </w:rPr>
              <w:t>2 1 1</w:t>
            </w:r>
          </w:p>
          <w:p w14:paraId="38D9B7D4" w14:textId="77777777" w:rsidR="000D2B87" w:rsidRPr="001D79FA" w:rsidRDefault="000D2B87" w:rsidP="000001B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Cs w:val="24"/>
              </w:rPr>
            </w:pPr>
            <w:r w:rsidRPr="001D79FA">
              <w:rPr>
                <w:rFonts w:ascii="Courier New" w:hAnsi="Courier New" w:cs="Courier New"/>
                <w:szCs w:val="24"/>
              </w:rPr>
              <w:t>1 2 10</w:t>
            </w:r>
          </w:p>
          <w:p w14:paraId="136E1117" w14:textId="77777777" w:rsidR="000D2B87" w:rsidRPr="001D79FA" w:rsidRDefault="000D2B87" w:rsidP="000001B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Cs w:val="24"/>
              </w:rPr>
            </w:pPr>
            <w:r w:rsidRPr="001D79FA">
              <w:rPr>
                <w:rFonts w:ascii="Courier New" w:hAnsi="Courier New" w:cs="Courier New"/>
                <w:szCs w:val="24"/>
              </w:rPr>
              <w:t>4 4 1</w:t>
            </w:r>
          </w:p>
          <w:p w14:paraId="0092675E" w14:textId="77777777" w:rsidR="000D2B87" w:rsidRPr="001D79FA" w:rsidRDefault="000D2B87" w:rsidP="000001B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Cs w:val="24"/>
              </w:rPr>
            </w:pPr>
            <w:r w:rsidRPr="001D79FA">
              <w:rPr>
                <w:rFonts w:ascii="Courier New" w:hAnsi="Courier New" w:cs="Courier New"/>
                <w:szCs w:val="24"/>
              </w:rPr>
              <w:t>1 2 10</w:t>
            </w:r>
          </w:p>
          <w:p w14:paraId="0B94239E" w14:textId="77777777" w:rsidR="000D2B87" w:rsidRPr="001D79FA" w:rsidRDefault="000D2B87" w:rsidP="000001B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Cs w:val="24"/>
              </w:rPr>
            </w:pPr>
            <w:r w:rsidRPr="001D79FA">
              <w:rPr>
                <w:rFonts w:ascii="Courier New" w:hAnsi="Courier New" w:cs="Courier New"/>
                <w:szCs w:val="24"/>
              </w:rPr>
              <w:t>2 3 10</w:t>
            </w:r>
          </w:p>
          <w:p w14:paraId="4D272D28" w14:textId="77777777" w:rsidR="000D2B87" w:rsidRPr="001D79FA" w:rsidRDefault="000D2B87" w:rsidP="000001B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Cs w:val="24"/>
              </w:rPr>
            </w:pPr>
            <w:r w:rsidRPr="001D79FA">
              <w:rPr>
                <w:rFonts w:ascii="Courier New" w:hAnsi="Courier New" w:cs="Courier New"/>
                <w:szCs w:val="24"/>
              </w:rPr>
              <w:t>3 4 1</w:t>
            </w:r>
          </w:p>
          <w:p w14:paraId="72FC24D1" w14:textId="77777777" w:rsidR="000D2B87" w:rsidRPr="00CE12C7" w:rsidRDefault="000D2B87" w:rsidP="000001B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Cs w:val="24"/>
              </w:rPr>
            </w:pPr>
            <w:r w:rsidRPr="001D79FA">
              <w:rPr>
                <w:rFonts w:ascii="Courier New" w:hAnsi="Courier New" w:cs="Courier New"/>
                <w:szCs w:val="24"/>
              </w:rPr>
              <w:t>4 1 5</w:t>
            </w:r>
          </w:p>
        </w:tc>
        <w:tc>
          <w:tcPr>
            <w:tcW w:w="4788" w:type="dxa"/>
          </w:tcPr>
          <w:p w14:paraId="4E1D60CF" w14:textId="77777777" w:rsidR="000D2B87" w:rsidRPr="001D79FA" w:rsidRDefault="000D2B87" w:rsidP="000001B6">
            <w:pPr>
              <w:jc w:val="both"/>
              <w:rPr>
                <w:rFonts w:ascii="Courier New" w:hAnsi="Courier New" w:cs="Courier New"/>
                <w:szCs w:val="24"/>
              </w:rPr>
            </w:pPr>
            <w:r w:rsidRPr="001D79FA">
              <w:rPr>
                <w:rFonts w:ascii="Courier New" w:hAnsi="Courier New" w:cs="Courier New"/>
                <w:szCs w:val="24"/>
              </w:rPr>
              <w:t>5.00000 5.00000</w:t>
            </w:r>
          </w:p>
          <w:p w14:paraId="5817BAD7" w14:textId="77777777" w:rsidR="000D2B87" w:rsidRPr="00CE12C7" w:rsidRDefault="000D2B87" w:rsidP="000001B6">
            <w:pPr>
              <w:jc w:val="both"/>
              <w:rPr>
                <w:rFonts w:ascii="Courier New" w:hAnsi="Courier New" w:cs="Courier New"/>
                <w:szCs w:val="24"/>
              </w:rPr>
            </w:pPr>
            <w:r w:rsidRPr="001D79FA">
              <w:rPr>
                <w:rFonts w:ascii="Courier New" w:hAnsi="Courier New" w:cs="Courier New"/>
                <w:szCs w:val="24"/>
              </w:rPr>
              <w:t>2.00000 8.00000</w:t>
            </w:r>
          </w:p>
        </w:tc>
      </w:tr>
    </w:tbl>
    <w:p w14:paraId="2392C3DA" w14:textId="77777777" w:rsidR="000D2B87" w:rsidRDefault="000D2B87" w:rsidP="000001B6">
      <w:pPr>
        <w:spacing w:after="200" w:line="276" w:lineRule="auto"/>
        <w:jc w:val="both"/>
        <w:rPr>
          <w:szCs w:val="24"/>
        </w:rPr>
      </w:pPr>
    </w:p>
    <w:p w14:paraId="50703B71" w14:textId="77777777" w:rsidR="000D2B87" w:rsidRDefault="000D2B87" w:rsidP="000001B6">
      <w:pPr>
        <w:spacing w:after="200" w:line="276" w:lineRule="auto"/>
        <w:jc w:val="both"/>
        <w:rPr>
          <w:szCs w:val="24"/>
        </w:rPr>
      </w:pPr>
      <w:proofErr w:type="spellStart"/>
      <w:r w:rsidRPr="00CE12C7">
        <w:rPr>
          <w:szCs w:val="24"/>
        </w:rPr>
        <w:t>Giải</w:t>
      </w:r>
      <w:proofErr w:type="spellEnd"/>
      <w:r w:rsidRPr="00CE12C7">
        <w:rPr>
          <w:szCs w:val="24"/>
        </w:rPr>
        <w:t xml:space="preserve"> </w:t>
      </w:r>
      <w:proofErr w:type="spellStart"/>
      <w:r w:rsidRPr="00CE12C7">
        <w:rPr>
          <w:szCs w:val="24"/>
        </w:rPr>
        <w:t>thích</w:t>
      </w:r>
      <w:proofErr w:type="spellEnd"/>
      <w:r w:rsidRPr="00CE12C7">
        <w:rPr>
          <w:szCs w:val="24"/>
        </w:rPr>
        <w:t xml:space="preserve"> test</w:t>
      </w:r>
      <w:r>
        <w:rPr>
          <w:szCs w:val="24"/>
        </w:rPr>
        <w:t xml:space="preserve"> 2</w:t>
      </w:r>
      <w:r w:rsidRPr="00CE12C7">
        <w:rPr>
          <w:szCs w:val="24"/>
        </w:rPr>
        <w:t>: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Điểm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hẹn</w:t>
      </w:r>
      <w:proofErr w:type="spellEnd"/>
      <w:r>
        <w:rPr>
          <w:szCs w:val="24"/>
        </w:rPr>
        <w:t xml:space="preserve"> P </w:t>
      </w:r>
      <w:proofErr w:type="spellStart"/>
      <w:r>
        <w:rPr>
          <w:szCs w:val="24"/>
        </w:rPr>
        <w:t>nằm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giữa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thị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trấn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bạn</w:t>
      </w:r>
      <w:proofErr w:type="spellEnd"/>
      <w:r>
        <w:rPr>
          <w:szCs w:val="24"/>
        </w:rPr>
        <w:t xml:space="preserve"> 1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2, </w:t>
      </w:r>
      <w:proofErr w:type="spellStart"/>
      <w:r>
        <w:rPr>
          <w:szCs w:val="24"/>
        </w:rPr>
        <w:t>cách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thị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trấn</w:t>
      </w:r>
      <w:proofErr w:type="spellEnd"/>
      <w:r>
        <w:rPr>
          <w:szCs w:val="24"/>
        </w:rPr>
        <w:t xml:space="preserve"> 1 </w:t>
      </w:r>
      <w:proofErr w:type="spellStart"/>
      <w:r>
        <w:rPr>
          <w:szCs w:val="24"/>
        </w:rPr>
        <w:t>khoảng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cách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bằng</w:t>
      </w:r>
      <w:proofErr w:type="spellEnd"/>
      <w:r>
        <w:rPr>
          <w:szCs w:val="24"/>
        </w:rPr>
        <w:t xml:space="preserve"> 2. </w:t>
      </w:r>
    </w:p>
    <w:p w14:paraId="7CA52F32" w14:textId="77777777" w:rsidR="000D2B87" w:rsidRDefault="000D2B87" w:rsidP="000001B6">
      <w:pPr>
        <w:spacing w:after="200" w:line="276" w:lineRule="auto"/>
        <w:jc w:val="both"/>
        <w:rPr>
          <w:szCs w:val="24"/>
        </w:rPr>
      </w:pPr>
      <w:proofErr w:type="spellStart"/>
      <w:r w:rsidRPr="00E314F1">
        <w:rPr>
          <w:szCs w:val="24"/>
        </w:rPr>
        <w:lastRenderedPageBreak/>
        <w:t>Khoảng</w:t>
      </w:r>
      <w:proofErr w:type="spellEnd"/>
      <w:r w:rsidRPr="00E314F1">
        <w:rPr>
          <w:szCs w:val="24"/>
        </w:rPr>
        <w:t xml:space="preserve"> </w:t>
      </w:r>
      <w:proofErr w:type="spellStart"/>
      <w:r w:rsidRPr="00E314F1">
        <w:rPr>
          <w:szCs w:val="24"/>
        </w:rPr>
        <w:t>cách</w:t>
      </w:r>
      <w:proofErr w:type="spellEnd"/>
      <w:r w:rsidRPr="00E314F1">
        <w:rPr>
          <w:szCs w:val="24"/>
        </w:rPr>
        <w:t xml:space="preserve"> </w:t>
      </w:r>
      <w:proofErr w:type="spellStart"/>
      <w:r w:rsidRPr="00E314F1">
        <w:rPr>
          <w:szCs w:val="24"/>
        </w:rPr>
        <w:t>bạn</w:t>
      </w:r>
      <w:proofErr w:type="spellEnd"/>
      <w:r w:rsidRPr="00E314F1">
        <w:rPr>
          <w:szCs w:val="24"/>
        </w:rPr>
        <w:t xml:space="preserve"> 1 </w:t>
      </w:r>
      <w:proofErr w:type="spellStart"/>
      <w:r w:rsidRPr="00E314F1">
        <w:rPr>
          <w:szCs w:val="24"/>
        </w:rPr>
        <w:t>phải</w:t>
      </w:r>
      <w:proofErr w:type="spellEnd"/>
      <w:r w:rsidRPr="00E314F1">
        <w:rPr>
          <w:szCs w:val="24"/>
        </w:rPr>
        <w:t xml:space="preserve"> d</w:t>
      </w:r>
      <w:r>
        <w:rPr>
          <w:szCs w:val="24"/>
        </w:rPr>
        <w:t xml:space="preserve">i </w:t>
      </w:r>
      <w:proofErr w:type="spellStart"/>
      <w:r>
        <w:rPr>
          <w:szCs w:val="24"/>
        </w:rPr>
        <w:t>chuyển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là</w:t>
      </w:r>
      <w:proofErr w:type="spellEnd"/>
      <w:r>
        <w:rPr>
          <w:szCs w:val="24"/>
        </w:rPr>
        <w:t xml:space="preserve"> 2.</w:t>
      </w:r>
    </w:p>
    <w:p w14:paraId="68108680" w14:textId="77777777" w:rsidR="000D2B87" w:rsidRDefault="000D2B87" w:rsidP="000001B6">
      <w:pPr>
        <w:spacing w:after="200" w:line="276" w:lineRule="auto"/>
        <w:jc w:val="both"/>
        <w:rPr>
          <w:szCs w:val="24"/>
        </w:rPr>
      </w:pPr>
      <w:proofErr w:type="spellStart"/>
      <w:r w:rsidRPr="00E314F1">
        <w:rPr>
          <w:szCs w:val="24"/>
        </w:rPr>
        <w:t>Khoảng</w:t>
      </w:r>
      <w:proofErr w:type="spellEnd"/>
      <w:r w:rsidRPr="00E314F1">
        <w:rPr>
          <w:szCs w:val="24"/>
        </w:rPr>
        <w:t xml:space="preserve"> </w:t>
      </w:r>
      <w:proofErr w:type="spellStart"/>
      <w:r w:rsidRPr="00E314F1">
        <w:rPr>
          <w:szCs w:val="24"/>
        </w:rPr>
        <w:t>cách</w:t>
      </w:r>
      <w:proofErr w:type="spellEnd"/>
      <w:r w:rsidRPr="00E314F1">
        <w:rPr>
          <w:szCs w:val="24"/>
        </w:rPr>
        <w:t xml:space="preserve"> </w:t>
      </w:r>
      <w:proofErr w:type="spellStart"/>
      <w:r w:rsidRPr="00E314F1">
        <w:rPr>
          <w:szCs w:val="24"/>
        </w:rPr>
        <w:t>bạn</w:t>
      </w:r>
      <w:proofErr w:type="spellEnd"/>
      <w:r w:rsidRPr="00E314F1">
        <w:rPr>
          <w:szCs w:val="24"/>
        </w:rPr>
        <w:t xml:space="preserve"> </w:t>
      </w:r>
      <w:r>
        <w:rPr>
          <w:szCs w:val="24"/>
        </w:rPr>
        <w:t>2</w:t>
      </w:r>
      <w:r w:rsidRPr="00E314F1">
        <w:rPr>
          <w:szCs w:val="24"/>
        </w:rPr>
        <w:t xml:space="preserve"> </w:t>
      </w:r>
      <w:proofErr w:type="spellStart"/>
      <w:r w:rsidRPr="00E314F1">
        <w:rPr>
          <w:szCs w:val="24"/>
        </w:rPr>
        <w:t>phải</w:t>
      </w:r>
      <w:proofErr w:type="spellEnd"/>
      <w:r w:rsidRPr="00E314F1">
        <w:rPr>
          <w:szCs w:val="24"/>
        </w:rPr>
        <w:t xml:space="preserve"> d</w:t>
      </w:r>
      <w:r>
        <w:rPr>
          <w:szCs w:val="24"/>
        </w:rPr>
        <w:t xml:space="preserve">i </w:t>
      </w:r>
      <w:proofErr w:type="spellStart"/>
      <w:r>
        <w:rPr>
          <w:szCs w:val="24"/>
        </w:rPr>
        <w:t>chuyển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là</w:t>
      </w:r>
      <w:proofErr w:type="spellEnd"/>
      <w:r>
        <w:rPr>
          <w:szCs w:val="24"/>
        </w:rPr>
        <w:t xml:space="preserve"> 8.</w:t>
      </w:r>
    </w:p>
    <w:p w14:paraId="5D04C7B9" w14:textId="77777777" w:rsidR="000D2B87" w:rsidRDefault="000D2B87" w:rsidP="000001B6">
      <w:pPr>
        <w:spacing w:after="200" w:line="276" w:lineRule="auto"/>
        <w:jc w:val="both"/>
        <w:rPr>
          <w:szCs w:val="24"/>
        </w:rPr>
      </w:pPr>
      <w:proofErr w:type="spellStart"/>
      <w:r w:rsidRPr="00E314F1">
        <w:rPr>
          <w:szCs w:val="24"/>
        </w:rPr>
        <w:t>Khoảng</w:t>
      </w:r>
      <w:proofErr w:type="spellEnd"/>
      <w:r w:rsidRPr="00E314F1">
        <w:rPr>
          <w:szCs w:val="24"/>
        </w:rPr>
        <w:t xml:space="preserve"> </w:t>
      </w:r>
      <w:proofErr w:type="spellStart"/>
      <w:r w:rsidRPr="00E314F1">
        <w:rPr>
          <w:szCs w:val="24"/>
        </w:rPr>
        <w:t>cách</w:t>
      </w:r>
      <w:proofErr w:type="spellEnd"/>
      <w:r w:rsidRPr="00E314F1">
        <w:rPr>
          <w:szCs w:val="24"/>
        </w:rPr>
        <w:t xml:space="preserve"> </w:t>
      </w:r>
      <w:proofErr w:type="spellStart"/>
      <w:r w:rsidRPr="00E314F1">
        <w:rPr>
          <w:szCs w:val="24"/>
        </w:rPr>
        <w:t>bạn</w:t>
      </w:r>
      <w:proofErr w:type="spellEnd"/>
      <w:r w:rsidRPr="00E314F1">
        <w:rPr>
          <w:szCs w:val="24"/>
        </w:rPr>
        <w:t xml:space="preserve"> </w:t>
      </w:r>
      <w:r>
        <w:rPr>
          <w:szCs w:val="24"/>
        </w:rPr>
        <w:t>3</w:t>
      </w:r>
      <w:r w:rsidRPr="00E314F1">
        <w:rPr>
          <w:szCs w:val="24"/>
        </w:rPr>
        <w:t xml:space="preserve"> </w:t>
      </w:r>
      <w:proofErr w:type="spellStart"/>
      <w:r w:rsidRPr="00E314F1">
        <w:rPr>
          <w:szCs w:val="24"/>
        </w:rPr>
        <w:t>phải</w:t>
      </w:r>
      <w:proofErr w:type="spellEnd"/>
      <w:r w:rsidRPr="00E314F1">
        <w:rPr>
          <w:szCs w:val="24"/>
        </w:rPr>
        <w:t xml:space="preserve"> d</w:t>
      </w:r>
      <w:r>
        <w:rPr>
          <w:szCs w:val="24"/>
        </w:rPr>
        <w:t xml:space="preserve">i </w:t>
      </w:r>
      <w:proofErr w:type="spellStart"/>
      <w:r>
        <w:rPr>
          <w:szCs w:val="24"/>
        </w:rPr>
        <w:t>chuyển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là</w:t>
      </w:r>
      <w:proofErr w:type="spellEnd"/>
      <w:r>
        <w:rPr>
          <w:szCs w:val="24"/>
        </w:rPr>
        <w:t xml:space="preserve"> 8.</w:t>
      </w:r>
    </w:p>
    <w:p w14:paraId="1B6EDB47" w14:textId="77777777" w:rsidR="000D2B87" w:rsidRPr="00E314F1" w:rsidRDefault="000D2B87" w:rsidP="000001B6">
      <w:pPr>
        <w:spacing w:after="200" w:line="276" w:lineRule="auto"/>
        <w:jc w:val="both"/>
        <w:rPr>
          <w:szCs w:val="24"/>
        </w:rPr>
      </w:pPr>
      <w:proofErr w:type="spellStart"/>
      <w:r w:rsidRPr="00E314F1">
        <w:rPr>
          <w:szCs w:val="24"/>
        </w:rPr>
        <w:t>Khoảng</w:t>
      </w:r>
      <w:proofErr w:type="spellEnd"/>
      <w:r w:rsidRPr="00E314F1">
        <w:rPr>
          <w:szCs w:val="24"/>
        </w:rPr>
        <w:t xml:space="preserve"> </w:t>
      </w:r>
      <w:proofErr w:type="spellStart"/>
      <w:r w:rsidRPr="00E314F1">
        <w:rPr>
          <w:szCs w:val="24"/>
        </w:rPr>
        <w:t>cách</w:t>
      </w:r>
      <w:proofErr w:type="spellEnd"/>
      <w:r w:rsidRPr="00E314F1">
        <w:rPr>
          <w:szCs w:val="24"/>
        </w:rPr>
        <w:t xml:space="preserve"> </w:t>
      </w:r>
      <w:proofErr w:type="spellStart"/>
      <w:r w:rsidRPr="00E314F1">
        <w:rPr>
          <w:szCs w:val="24"/>
        </w:rPr>
        <w:t>bạn</w:t>
      </w:r>
      <w:proofErr w:type="spellEnd"/>
      <w:r w:rsidRPr="00E314F1">
        <w:rPr>
          <w:szCs w:val="24"/>
        </w:rPr>
        <w:t xml:space="preserve"> </w:t>
      </w:r>
      <w:r>
        <w:rPr>
          <w:szCs w:val="24"/>
        </w:rPr>
        <w:t>4</w:t>
      </w:r>
      <w:r w:rsidRPr="00E314F1">
        <w:rPr>
          <w:szCs w:val="24"/>
        </w:rPr>
        <w:t xml:space="preserve"> </w:t>
      </w:r>
      <w:proofErr w:type="spellStart"/>
      <w:r w:rsidRPr="00E314F1">
        <w:rPr>
          <w:szCs w:val="24"/>
        </w:rPr>
        <w:t>phải</w:t>
      </w:r>
      <w:proofErr w:type="spellEnd"/>
      <w:r w:rsidRPr="00E314F1">
        <w:rPr>
          <w:szCs w:val="24"/>
        </w:rPr>
        <w:t xml:space="preserve"> d</w:t>
      </w:r>
      <w:r>
        <w:rPr>
          <w:szCs w:val="24"/>
        </w:rPr>
        <w:t xml:space="preserve">i </w:t>
      </w:r>
      <w:proofErr w:type="spellStart"/>
      <w:r>
        <w:rPr>
          <w:szCs w:val="24"/>
        </w:rPr>
        <w:t>chuyển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là</w:t>
      </w:r>
      <w:proofErr w:type="spellEnd"/>
      <w:r>
        <w:rPr>
          <w:szCs w:val="24"/>
        </w:rPr>
        <w:t xml:space="preserve"> 7.</w:t>
      </w:r>
    </w:p>
    <w:p w14:paraId="0475E9C0" w14:textId="77777777" w:rsidR="00771E43" w:rsidRDefault="00771E43" w:rsidP="000001B6">
      <w:pPr>
        <w:spacing w:after="200" w:line="276" w:lineRule="auto"/>
        <w:jc w:val="both"/>
      </w:pPr>
    </w:p>
    <w:p w14:paraId="4E482DE0" w14:textId="77777777" w:rsidR="00771E43" w:rsidRDefault="00771E43" w:rsidP="000001B6">
      <w:pPr>
        <w:spacing w:after="200" w:line="276" w:lineRule="auto"/>
        <w:jc w:val="both"/>
      </w:pPr>
    </w:p>
    <w:p w14:paraId="4214C5A3" w14:textId="77777777" w:rsidR="00771E43" w:rsidRDefault="00771E43" w:rsidP="000001B6">
      <w:pPr>
        <w:spacing w:after="200" w:line="276" w:lineRule="auto"/>
        <w:jc w:val="both"/>
      </w:pPr>
    </w:p>
    <w:p w14:paraId="66C3ECAB" w14:textId="77777777" w:rsidR="001D05A1" w:rsidRPr="00771E43" w:rsidRDefault="001D05A1" w:rsidP="000001B6">
      <w:pPr>
        <w:jc w:val="both"/>
      </w:pPr>
    </w:p>
    <w:sectPr w:rsidR="001D05A1" w:rsidRPr="00771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F1356"/>
    <w:multiLevelType w:val="hybridMultilevel"/>
    <w:tmpl w:val="1534D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23B12"/>
    <w:multiLevelType w:val="hybridMultilevel"/>
    <w:tmpl w:val="B54A8414"/>
    <w:lvl w:ilvl="0" w:tplc="1486A4B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36665"/>
    <w:multiLevelType w:val="hybridMultilevel"/>
    <w:tmpl w:val="154C479E"/>
    <w:lvl w:ilvl="0" w:tplc="409AC1E6">
      <w:start w:val="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42026"/>
    <w:multiLevelType w:val="multilevel"/>
    <w:tmpl w:val="F1B8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3471A2"/>
    <w:multiLevelType w:val="hybridMultilevel"/>
    <w:tmpl w:val="918E742C"/>
    <w:lvl w:ilvl="0" w:tplc="4EF0E5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A1"/>
    <w:rsid w:val="000001B6"/>
    <w:rsid w:val="00032AB0"/>
    <w:rsid w:val="000D2B87"/>
    <w:rsid w:val="001D05A1"/>
    <w:rsid w:val="00376F1E"/>
    <w:rsid w:val="0040502C"/>
    <w:rsid w:val="00771E43"/>
    <w:rsid w:val="00A2584D"/>
    <w:rsid w:val="00AE74C3"/>
    <w:rsid w:val="00DB3EB4"/>
    <w:rsid w:val="00F0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985B0"/>
  <w15:chartTrackingRefBased/>
  <w15:docId w15:val="{FC2304FF-789F-4A3C-A42E-6CBB4A67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1E43"/>
    <w:rPr>
      <w:rFonts w:ascii="Times New Roman" w:eastAsiaTheme="minorHAnsi" w:hAnsi="Times New Roman"/>
      <w:sz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0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1E43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1E43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771E4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71E43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A2584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2584D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A2584D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A2584D"/>
    <w:rPr>
      <w:rFonts w:ascii="Times New Roman" w:hAnsi="Times New Roman" w:cs="Times New Roman" w:hint="default"/>
      <w:b/>
      <w:bCs/>
      <w:i/>
      <w:iCs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A2584D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001B6"/>
    <w:pPr>
      <w:spacing w:after="200" w:line="276" w:lineRule="auto"/>
      <w:ind w:left="720"/>
      <w:contextualSpacing/>
      <w:jc w:val="both"/>
    </w:pPr>
    <w:rPr>
      <w:rFonts w:cs="Times New Roman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40502C"/>
    <w:pPr>
      <w:spacing w:after="0" w:line="240" w:lineRule="auto"/>
      <w:jc w:val="both"/>
    </w:pPr>
    <w:rPr>
      <w:rFonts w:ascii="Times New Roman" w:eastAsiaTheme="minorHAnsi" w:hAnsi="Times New Roman" w:cs="Times New Roman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0502C"/>
  </w:style>
  <w:style w:type="character" w:customStyle="1" w:styleId="Heading2Char">
    <w:name w:val="Heading 2 Char"/>
    <w:basedOn w:val="DefaultParagraphFont"/>
    <w:link w:val="Heading2"/>
    <w:uiPriority w:val="9"/>
    <w:rsid w:val="0040502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Kien</dc:creator>
  <cp:keywords/>
  <dc:description/>
  <cp:lastModifiedBy>Kien Bui</cp:lastModifiedBy>
  <cp:revision>7</cp:revision>
  <dcterms:created xsi:type="dcterms:W3CDTF">2018-07-25T09:34:00Z</dcterms:created>
  <dcterms:modified xsi:type="dcterms:W3CDTF">2018-08-15T07:48:00Z</dcterms:modified>
</cp:coreProperties>
</file>