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sdt>
        <w:sdtPr>
          <w:tag w:val="goog_rdk_0"/>
        </w:sdtPr>
        <w:sdtContent>
          <w:r w:rsidDel="00000000" w:rsidR="00000000" w:rsidRPr="00000000">
            <w:rPr>
              <w:rFonts w:ascii="Arial Unicode MS" w:cs="Arial Unicode MS" w:eastAsia="Arial Unicode MS" w:hAnsi="Arial Unicode MS"/>
              <w:b w:val="1"/>
              <w:rtl w:val="0"/>
            </w:rPr>
            <w:t xml:space="preserve">1. 일반적인 사항을 물어보기</w:t>
          </w:r>
        </w:sdtContent>
      </w:sdt>
    </w:p>
    <w:p w:rsidR="00000000" w:rsidDel="00000000" w:rsidP="00000000" w:rsidRDefault="00000000" w:rsidRPr="00000000" w14:paraId="00000002">
      <w:pPr>
        <w:spacing w:after="240" w:before="240" w:lineRule="auto"/>
        <w:rPr/>
      </w:pPr>
      <w:sdt>
        <w:sdtPr>
          <w:tag w:val="goog_rdk_1"/>
        </w:sdtPr>
        <w:sdtContent>
          <w:r w:rsidDel="00000000" w:rsidR="00000000" w:rsidRPr="00000000">
            <w:rPr>
              <w:rFonts w:ascii="Arial Unicode MS" w:cs="Arial Unicode MS" w:eastAsia="Arial Unicode MS" w:hAnsi="Arial Unicode MS"/>
              <w:rtl w:val="0"/>
            </w:rPr>
            <w:t xml:space="preserve">1-1) prompt: 한국 음식에 대해 소개해 보세요.</w:t>
          </w:r>
        </w:sdtContent>
      </w:sdt>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rPr>
      </w:pPr>
      <w:sdt>
        <w:sdtPr>
          <w:tag w:val="goog_rdk_2"/>
        </w:sdtPr>
        <w:sdtContent>
          <w:r w:rsidDel="00000000" w:rsidR="00000000" w:rsidRPr="00000000">
            <w:rPr>
              <w:rFonts w:ascii="Arial Unicode MS" w:cs="Arial Unicode MS" w:eastAsia="Arial Unicode MS" w:hAnsi="Arial Unicode MS"/>
              <w:b w:val="1"/>
              <w:rtl w:val="0"/>
            </w:rPr>
            <w:t xml:space="preserve">2. 맥락/요구 사항을 자세히</w:t>
          </w:r>
        </w:sdtContent>
      </w:sdt>
    </w:p>
    <w:p w:rsidR="00000000" w:rsidDel="00000000" w:rsidP="00000000" w:rsidRDefault="00000000" w:rsidRPr="00000000" w14:paraId="00000005">
      <w:pPr>
        <w:spacing w:after="240" w:before="240" w:lineRule="auto"/>
        <w:rPr/>
      </w:pPr>
      <w:r w:rsidDel="00000000" w:rsidR="00000000" w:rsidRPr="00000000">
        <w:rPr>
          <w:rtl w:val="0"/>
        </w:rPr>
        <w:t xml:space="preserve">1) prompt:</w:t>
      </w:r>
    </w:p>
    <w:p w:rsidR="00000000" w:rsidDel="00000000" w:rsidP="00000000" w:rsidRDefault="00000000" w:rsidRPr="00000000" w14:paraId="00000006">
      <w:pPr>
        <w:spacing w:after="240" w:before="240" w:lineRule="auto"/>
        <w:rPr/>
      </w:pPr>
      <w:sdt>
        <w:sdtPr>
          <w:tag w:val="goog_rdk_3"/>
        </w:sdtPr>
        <w:sdtContent>
          <w:r w:rsidDel="00000000" w:rsidR="00000000" w:rsidRPr="00000000">
            <w:rPr>
              <w:rFonts w:ascii="Arial Unicode MS" w:cs="Arial Unicode MS" w:eastAsia="Arial Unicode MS" w:hAnsi="Arial Unicode MS"/>
              <w:rtl w:val="0"/>
            </w:rPr>
            <w:t xml:space="preserve"> 제품: 간편하게 마시기만 해도 키가 쑥쑥 크는 칼슘 가득 셰이크</w:t>
          </w:r>
        </w:sdtContent>
      </w:sdt>
    </w:p>
    <w:p w:rsidR="00000000" w:rsidDel="00000000" w:rsidP="00000000" w:rsidRDefault="00000000" w:rsidRPr="00000000" w14:paraId="00000007">
      <w:pPr>
        <w:spacing w:after="240" w:before="240" w:lineRule="auto"/>
        <w:rPr/>
      </w:pPr>
      <w:sdt>
        <w:sdtPr>
          <w:tag w:val="goog_rdk_4"/>
        </w:sdtPr>
        <w:sdtContent>
          <w:r w:rsidDel="00000000" w:rsidR="00000000" w:rsidRPr="00000000">
            <w:rPr>
              <w:rFonts w:ascii="Arial Unicode MS" w:cs="Arial Unicode MS" w:eastAsia="Arial Unicode MS" w:hAnsi="Arial Unicode MS"/>
              <w:rtl w:val="0"/>
            </w:rPr>
            <w:t xml:space="preserve">주제: 실험 참가자들 대상 60일 만에 5cm 성장하는 고칼슘 음료</w:t>
          </w:r>
        </w:sdtContent>
      </w:sdt>
    </w:p>
    <w:p w:rsidR="00000000" w:rsidDel="00000000" w:rsidP="00000000" w:rsidRDefault="00000000" w:rsidRPr="00000000" w14:paraId="00000008">
      <w:pPr>
        <w:spacing w:after="240" w:before="240" w:lineRule="auto"/>
        <w:rPr/>
      </w:pPr>
      <w:sdt>
        <w:sdtPr>
          <w:tag w:val="goog_rdk_5"/>
        </w:sdtPr>
        <w:sdtContent>
          <w:r w:rsidDel="00000000" w:rsidR="00000000" w:rsidRPr="00000000">
            <w:rPr>
              <w:rFonts w:ascii="Arial Unicode MS" w:cs="Arial Unicode MS" w:eastAsia="Arial Unicode MS" w:hAnsi="Arial Unicode MS"/>
              <w:rtl w:val="0"/>
            </w:rPr>
            <w:t xml:space="preserve">문맥: 소셜 미디어 포스팅에 업로드할 카피 라이팅</w:t>
          </w:r>
        </w:sdtContent>
      </w:sdt>
    </w:p>
    <w:p w:rsidR="00000000" w:rsidDel="00000000" w:rsidP="00000000" w:rsidRDefault="00000000" w:rsidRPr="00000000" w14:paraId="00000009">
      <w:pPr>
        <w:spacing w:after="240" w:before="240" w:lineRule="auto"/>
        <w:rPr/>
      </w:pPr>
      <w:sdt>
        <w:sdtPr>
          <w:tag w:val="goog_rdk_6"/>
        </w:sdtPr>
        <w:sdtContent>
          <w:r w:rsidDel="00000000" w:rsidR="00000000" w:rsidRPr="00000000">
            <w:rPr>
              <w:rFonts w:ascii="Arial Unicode MS" w:cs="Arial Unicode MS" w:eastAsia="Arial Unicode MS" w:hAnsi="Arial Unicode MS"/>
              <w:rtl w:val="0"/>
            </w:rPr>
            <w:t xml:space="preserve">결과: 간편성과 좋은 성분을 모두 갖춘 신개념 칼슘 보조 식품 홍보 </w:t>
          </w:r>
        </w:sdtContent>
      </w:sdt>
    </w:p>
    <w:p w:rsidR="00000000" w:rsidDel="00000000" w:rsidP="00000000" w:rsidRDefault="00000000" w:rsidRPr="00000000" w14:paraId="0000000A">
      <w:pPr>
        <w:spacing w:after="240" w:before="240" w:lineRule="auto"/>
        <w:rPr/>
      </w:pPr>
      <w:sdt>
        <w:sdtPr>
          <w:tag w:val="goog_rdk_7"/>
        </w:sdtPr>
        <w:sdtContent>
          <w:r w:rsidDel="00000000" w:rsidR="00000000" w:rsidRPr="00000000">
            <w:rPr>
              <w:rFonts w:ascii="Arial Unicode MS" w:cs="Arial Unicode MS" w:eastAsia="Arial Unicode MS" w:hAnsi="Arial Unicode MS"/>
              <w:rtl w:val="0"/>
            </w:rPr>
            <w:t xml:space="preserve">대상: 한국의 남녀노소 키가 쑥쑥 크고 싶은 사람</w:t>
          </w:r>
        </w:sdtContent>
      </w:sdt>
    </w:p>
    <w:p w:rsidR="00000000" w:rsidDel="00000000" w:rsidP="00000000" w:rsidRDefault="00000000" w:rsidRPr="00000000" w14:paraId="0000000B">
      <w:pPr>
        <w:spacing w:after="240" w:before="240" w:lineRule="auto"/>
        <w:rPr/>
      </w:pPr>
      <w:sdt>
        <w:sdtPr>
          <w:tag w:val="goog_rdk_8"/>
        </w:sdtPr>
        <w:sdtContent>
          <w:r w:rsidDel="00000000" w:rsidR="00000000" w:rsidRPr="00000000">
            <w:rPr>
              <w:rFonts w:ascii="Arial Unicode MS" w:cs="Arial Unicode MS" w:eastAsia="Arial Unicode MS" w:hAnsi="Arial Unicode MS"/>
              <w:rtl w:val="0"/>
            </w:rPr>
            <w:t xml:space="preserve">위의 사항을 반영해 인스타그램, 페이스북, 틱톡 등 소셜 미디어에 활용할 내용을 각 플랫폼 별로 따로 작성해 보세요</w:t>
          </w:r>
        </w:sdtContent>
      </w:sdt>
    </w:p>
    <w:p w:rsidR="00000000" w:rsidDel="00000000" w:rsidP="00000000" w:rsidRDefault="00000000" w:rsidRPr="00000000" w14:paraId="0000000C">
      <w:pPr>
        <w:spacing w:after="240" w:before="240" w:lineRule="auto"/>
        <w:rPr/>
      </w:pPr>
      <w:sdt>
        <w:sdtPr>
          <w:tag w:val="goog_rdk_9"/>
        </w:sdtPr>
        <w:sdtContent>
          <w:r w:rsidDel="00000000" w:rsidR="00000000" w:rsidRPr="00000000">
            <w:rPr>
              <w:rFonts w:ascii="Arial Unicode MS" w:cs="Arial Unicode MS" w:eastAsia="Arial Unicode MS" w:hAnsi="Arial Unicode MS"/>
              <w:rtl w:val="0"/>
            </w:rPr>
            <w:t xml:space="preserve">어조는 Fun 하고 캐주얼하게</w:t>
          </w:r>
        </w:sdtContent>
      </w:sdt>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rPr>
      </w:pPr>
      <w:sdt>
        <w:sdtPr>
          <w:tag w:val="goog_rdk_10"/>
        </w:sdtPr>
        <w:sdtContent>
          <w:r w:rsidDel="00000000" w:rsidR="00000000" w:rsidRPr="00000000">
            <w:rPr>
              <w:rFonts w:ascii="Arial Unicode MS" w:cs="Arial Unicode MS" w:eastAsia="Arial Unicode MS" w:hAnsi="Arial Unicode MS"/>
              <w:b w:val="1"/>
              <w:rtl w:val="0"/>
            </w:rPr>
            <w:t xml:space="preserve">3. 이어서 세부 질문하기</w:t>
          </w:r>
        </w:sdtContent>
      </w:sdt>
    </w:p>
    <w:p w:rsidR="00000000" w:rsidDel="00000000" w:rsidP="00000000" w:rsidRDefault="00000000" w:rsidRPr="00000000" w14:paraId="0000000F">
      <w:pPr>
        <w:spacing w:after="240" w:before="240" w:lineRule="auto"/>
        <w:rPr/>
      </w:pPr>
      <w:sdt>
        <w:sdtPr>
          <w:tag w:val="goog_rdk_11"/>
        </w:sdtPr>
        <w:sdtContent>
          <w:r w:rsidDel="00000000" w:rsidR="00000000" w:rsidRPr="00000000">
            <w:rPr>
              <w:rFonts w:ascii="Arial Unicode MS" w:cs="Arial Unicode MS" w:eastAsia="Arial Unicode MS" w:hAnsi="Arial Unicode MS"/>
              <w:rtl w:val="0"/>
            </w:rPr>
            <w:t xml:space="preserve">1-1) prompt:  Netflix 활용법을 소개하는 기사의 개요를 작성해 보세요.</w:t>
          </w:r>
        </w:sdtContent>
      </w:sdt>
    </w:p>
    <w:p w:rsidR="00000000" w:rsidDel="00000000" w:rsidP="00000000" w:rsidRDefault="00000000" w:rsidRPr="00000000" w14:paraId="00000010">
      <w:pPr>
        <w:spacing w:after="240" w:before="240" w:lineRule="auto"/>
        <w:rPr/>
      </w:pPr>
      <w:sdt>
        <w:sdtPr>
          <w:tag w:val="goog_rdk_12"/>
        </w:sdtPr>
        <w:sdtContent>
          <w:r w:rsidDel="00000000" w:rsidR="00000000" w:rsidRPr="00000000">
            <w:rPr>
              <w:rFonts w:ascii="Arial Unicode MS" w:cs="Arial Unicode MS" w:eastAsia="Arial Unicode MS" w:hAnsi="Arial Unicode MS"/>
              <w:rtl w:val="0"/>
            </w:rPr>
            <w:t xml:space="preserve">1-2) prompt: 개요에 맞게 150자 이내로 기사를 작성해 보세요.</w:t>
          </w:r>
        </w:sdtContent>
      </w:sdt>
    </w:p>
    <w:p w:rsidR="00000000" w:rsidDel="00000000" w:rsidP="00000000" w:rsidRDefault="00000000" w:rsidRPr="00000000" w14:paraId="00000011">
      <w:pPr>
        <w:spacing w:after="240" w:before="240" w:lineRule="auto"/>
        <w:rPr/>
      </w:pPr>
      <w:sdt>
        <w:sdtPr>
          <w:tag w:val="goog_rdk_13"/>
        </w:sdtPr>
        <w:sdtContent>
          <w:r w:rsidDel="00000000" w:rsidR="00000000" w:rsidRPr="00000000">
            <w:rPr>
              <w:rFonts w:ascii="Arial Unicode MS" w:cs="Arial Unicode MS" w:eastAsia="Arial Unicode MS" w:hAnsi="Arial Unicode MS"/>
              <w:rtl w:val="0"/>
            </w:rPr>
            <w:t xml:space="preserve">1-3) prompt: 기사에 맞는 제목을 세 가지 제안해 보세요.</w:t>
          </w:r>
        </w:sdtContent>
      </w:sdt>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rPr>
      </w:pPr>
      <w:sdt>
        <w:sdtPr>
          <w:tag w:val="goog_rdk_14"/>
        </w:sdtPr>
        <w:sdtContent>
          <w:r w:rsidDel="00000000" w:rsidR="00000000" w:rsidRPr="00000000">
            <w:rPr>
              <w:rFonts w:ascii="Arial Unicode MS" w:cs="Arial Unicode MS" w:eastAsia="Arial Unicode MS" w:hAnsi="Arial Unicode MS"/>
              <w:b w:val="1"/>
              <w:rtl w:val="0"/>
            </w:rPr>
            <w:t xml:space="preserve">4. 대화 세션 관리 하기</w:t>
          </w:r>
        </w:sdtContent>
      </w:sdt>
    </w:p>
    <w:p w:rsidR="00000000" w:rsidDel="00000000" w:rsidP="00000000" w:rsidRDefault="00000000" w:rsidRPr="00000000" w14:paraId="00000014">
      <w:pPr>
        <w:spacing w:after="240" w:before="240" w:lineRule="auto"/>
        <w:rPr/>
      </w:pPr>
      <w:sdt>
        <w:sdtPr>
          <w:tag w:val="goog_rdk_15"/>
        </w:sdtPr>
        <w:sdtContent>
          <w:r w:rsidDel="00000000" w:rsidR="00000000" w:rsidRPr="00000000">
            <w:rPr>
              <w:rFonts w:ascii="Arial Unicode MS" w:cs="Arial Unicode MS" w:eastAsia="Arial Unicode MS" w:hAnsi="Arial Unicode MS"/>
              <w:rtl w:val="0"/>
            </w:rPr>
            <w:t xml:space="preserve">1) 상기의 1-2) prompt: 개요에 맞게 150자 이내로 기사를 작성해 보세요. 의 답변이 끊기는 경우</w:t>
          </w:r>
        </w:sdtContent>
      </w:sdt>
      <w:r w:rsidDel="00000000" w:rsidR="00000000" w:rsidRPr="00000000">
        <w:drawing>
          <wp:anchor allowOverlap="1" behindDoc="1" distB="0" distT="0" distL="0" distR="0" hidden="0" layoutInCell="1" locked="0" relativeHeight="0" simplePos="0">
            <wp:simplePos x="0" y="0"/>
            <wp:positionH relativeFrom="column">
              <wp:posOffset>3905250</wp:posOffset>
            </wp:positionH>
            <wp:positionV relativeFrom="paragraph">
              <wp:posOffset>342900</wp:posOffset>
            </wp:positionV>
            <wp:extent cx="1641117" cy="384814"/>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41117" cy="384814"/>
                    </a:xfrm>
                    <a:prstGeom prst="rect"/>
                    <a:ln/>
                  </pic:spPr>
                </pic:pic>
              </a:graphicData>
            </a:graphic>
          </wp:anchor>
        </w:drawing>
      </w:r>
    </w:p>
    <w:p w:rsidR="00000000" w:rsidDel="00000000" w:rsidP="00000000" w:rsidRDefault="00000000" w:rsidRPr="00000000" w14:paraId="00000015">
      <w:pPr>
        <w:spacing w:after="240" w:before="240" w:lineRule="auto"/>
        <w:rPr/>
      </w:pPr>
      <w:sdt>
        <w:sdtPr>
          <w:tag w:val="goog_rdk_16"/>
        </w:sdtPr>
        <w:sdtContent>
          <w:r w:rsidDel="00000000" w:rsidR="00000000" w:rsidRPr="00000000">
            <w:rPr>
              <w:rFonts w:ascii="Arial Unicode MS" w:cs="Arial Unicode MS" w:eastAsia="Arial Unicode MS" w:hAnsi="Arial Unicode MS"/>
              <w:rtl w:val="0"/>
            </w:rPr>
            <w:t xml:space="preserve">prompt: 이어서 작성해 보세요 혹은 하단의 continue generation </w:t>
          </w:r>
        </w:sdtContent>
      </w:sdt>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sdt>
        <w:sdtPr>
          <w:tag w:val="goog_rdk_17"/>
        </w:sdtPr>
        <w:sdtContent>
          <w:r w:rsidDel="00000000" w:rsidR="00000000" w:rsidRPr="00000000">
            <w:rPr>
              <w:rFonts w:ascii="Arial Unicode MS" w:cs="Arial Unicode MS" w:eastAsia="Arial Unicode MS" w:hAnsi="Arial Unicode MS"/>
              <w:rtl w:val="0"/>
            </w:rPr>
            <w:t xml:space="preserve">2) 기존 답변보다 좀 더 부가적인 내용들이 추가된 답변을 원하는 경우</w:t>
          </w:r>
        </w:sdtContent>
      </w:sdt>
      <w:r w:rsidDel="00000000" w:rsidR="00000000" w:rsidRPr="00000000">
        <w:drawing>
          <wp:anchor allowOverlap="1" behindDoc="1" distB="0" distT="0" distL="0" distR="0" hidden="0" layoutInCell="1" locked="0" relativeHeight="0" simplePos="0">
            <wp:simplePos x="0" y="0"/>
            <wp:positionH relativeFrom="column">
              <wp:posOffset>1866900</wp:posOffset>
            </wp:positionH>
            <wp:positionV relativeFrom="paragraph">
              <wp:posOffset>209550</wp:posOffset>
            </wp:positionV>
            <wp:extent cx="1005202" cy="363170"/>
            <wp:effectExtent b="0" l="0" r="0" t="0"/>
            <wp:wrapNone/>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05202" cy="363170"/>
                    </a:xfrm>
                    <a:prstGeom prst="rect"/>
                    <a:ln/>
                  </pic:spPr>
                </pic:pic>
              </a:graphicData>
            </a:graphic>
          </wp:anchor>
        </w:drawing>
      </w:r>
    </w:p>
    <w:p w:rsidR="00000000" w:rsidDel="00000000" w:rsidP="00000000" w:rsidRDefault="00000000" w:rsidRPr="00000000" w14:paraId="00000018">
      <w:pPr>
        <w:spacing w:after="240" w:before="240" w:lineRule="auto"/>
        <w:rPr/>
      </w:pPr>
      <w:sdt>
        <w:sdtPr>
          <w:tag w:val="goog_rdk_18"/>
        </w:sdtPr>
        <w:sdtContent>
          <w:r w:rsidDel="00000000" w:rsidR="00000000" w:rsidRPr="00000000">
            <w:rPr>
              <w:rFonts w:ascii="Arial Unicode MS" w:cs="Arial Unicode MS" w:eastAsia="Arial Unicode MS" w:hAnsi="Arial Unicode MS"/>
              <w:rtl w:val="0"/>
            </w:rPr>
            <w:t xml:space="preserve">prompt: 질문의 save &amp; submit </w:t>
          </w:r>
        </w:sdtContent>
      </w:sdt>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b w:val="1"/>
        </w:rPr>
      </w:pPr>
      <w:sdt>
        <w:sdtPr>
          <w:tag w:val="goog_rdk_19"/>
        </w:sdtPr>
        <w:sdtContent>
          <w:r w:rsidDel="00000000" w:rsidR="00000000" w:rsidRPr="00000000">
            <w:rPr>
              <w:rFonts w:ascii="Arial Unicode MS" w:cs="Arial Unicode MS" w:eastAsia="Arial Unicode MS" w:hAnsi="Arial Unicode MS"/>
              <w:b w:val="1"/>
              <w:rtl w:val="0"/>
            </w:rPr>
            <w:t xml:space="preserve">5. 긴 글 잘라 넣어 질문하기</w:t>
          </w:r>
        </w:sdtContent>
      </w:sdt>
    </w:p>
    <w:p w:rsidR="00000000" w:rsidDel="00000000" w:rsidP="00000000" w:rsidRDefault="00000000" w:rsidRPr="00000000" w14:paraId="0000001B">
      <w:pPr>
        <w:spacing w:after="240" w:before="240" w:lineRule="auto"/>
        <w:rPr/>
      </w:pPr>
      <w:sdt>
        <w:sdtPr>
          <w:tag w:val="goog_rdk_20"/>
        </w:sdtPr>
        <w:sdtContent>
          <w:r w:rsidDel="00000000" w:rsidR="00000000" w:rsidRPr="00000000">
            <w:rPr>
              <w:rFonts w:ascii="Arial Unicode MS" w:cs="Arial Unicode MS" w:eastAsia="Arial Unicode MS" w:hAnsi="Arial Unicode MS"/>
              <w:rtl w:val="0"/>
            </w:rPr>
            <w:t xml:space="preserve">1-1) prompt: 나는 여러 번에 걸쳐 긴 글을 제공할 예정입니다. 내가 ‘완료’라고 말할 때까지 ‘네네’라고만 대답해 주세요. ’완료’가 표시되면 그 시점까지 내가 제공한 모든 내용에 대한 상세한 요약을 제공해 주세요.</w:t>
          </w:r>
        </w:sdtContent>
      </w:sdt>
    </w:p>
    <w:p w:rsidR="00000000" w:rsidDel="00000000" w:rsidP="00000000" w:rsidRDefault="00000000" w:rsidRPr="00000000" w14:paraId="0000001C">
      <w:pPr>
        <w:spacing w:after="240" w:before="240" w:lineRule="auto"/>
        <w:rPr/>
      </w:pPr>
      <w:sdt>
        <w:sdtPr>
          <w:tag w:val="goog_rdk_21"/>
        </w:sdtPr>
        <w:sdtContent>
          <w:r w:rsidDel="00000000" w:rsidR="00000000" w:rsidRPr="00000000">
            <w:rPr>
              <w:rFonts w:ascii="Arial Unicode MS" w:cs="Arial Unicode MS" w:eastAsia="Arial Unicode MS" w:hAnsi="Arial Unicode MS"/>
              <w:rtl w:val="0"/>
            </w:rPr>
            <w:t xml:space="preserve">!매우 중요: ‘이제 끝’이라고 듣기 전까지는 ‘네네’라고만 대답해 주세요.</w:t>
          </w:r>
        </w:sdtContent>
      </w:sdt>
    </w:p>
    <w:p w:rsidR="00000000" w:rsidDel="00000000" w:rsidP="00000000" w:rsidRDefault="00000000" w:rsidRPr="00000000" w14:paraId="0000001D">
      <w:pPr>
        <w:spacing w:after="240" w:before="240" w:lineRule="auto"/>
        <w:rPr/>
      </w:pPr>
      <w:sdt>
        <w:sdtPr>
          <w:tag w:val="goog_rdk_22"/>
        </w:sdtPr>
        <w:sdtContent>
          <w:r w:rsidDel="00000000" w:rsidR="00000000" w:rsidRPr="00000000">
            <w:rPr>
              <w:rFonts w:ascii="Arial Unicode MS" w:cs="Arial Unicode MS" w:eastAsia="Arial Unicode MS" w:hAnsi="Arial Unicode MS"/>
              <w:rtl w:val="0"/>
            </w:rPr>
            <w:t xml:space="preserve">1-2) prompt: !매우 중요: ‘이제 끝’이라고 듣기 전까지는 ‘네네’라고만 대답해 주세요.</w:t>
          </w:r>
        </w:sdtContent>
      </w:sdt>
    </w:p>
    <w:p w:rsidR="00000000" w:rsidDel="00000000" w:rsidP="00000000" w:rsidRDefault="00000000" w:rsidRPr="00000000" w14:paraId="0000001E">
      <w:pPr>
        <w:spacing w:after="240" w:before="240" w:lineRule="auto"/>
        <w:rPr/>
      </w:pPr>
      <w:sdt>
        <w:sdtPr>
          <w:tag w:val="goog_rdk_23"/>
        </w:sdtPr>
        <w:sdtContent>
          <w:r w:rsidDel="00000000" w:rsidR="00000000" w:rsidRPr="00000000">
            <w:rPr>
              <w:rFonts w:ascii="Arial Unicode MS" w:cs="Arial Unicode MS" w:eastAsia="Arial Unicode MS" w:hAnsi="Arial Unicode MS"/>
              <w:rtl w:val="0"/>
            </w:rPr>
            <w:t xml:space="preserve">밤이 깊어지면, 시장 안의 가게들은 하나씩 문을 닫고, 길가에 리어카를 놓고 팔던 상인들은 제각기 과일이나 생선, 채소들을 끌고 다리 위로 올라오는 것이었다. 그 모양을 이만큼에 서서 흔들리는 버드나무 가지 사이로 바라보면, 리어카마다 켜져 있는 카바이드 불빛이, 마치 난간에 무슨 꽃 등불을 달아 놓은 것처럼 요요하였다. 돈이 없어도 염려가 안 되는 곳. 그 사람들은 대부분 어머니를 알았다. 모르는 사람들도 곧 알게 되었다. 벽오동집 아주머니. 오동나무 아주머니. 그렇게 어머니를 불렀다. 어느새 나무는 그렇게도 하늘 높이 자라서 저기만큼 걸린 매곡교 다릿목에서도 그 무성한 가지와 잎사귀를 올려다볼 만큼 되었던 것이다. 거기다가, 우리 집에서 날아간 오동나무 씨앗이 앞뒷집에 떨어져 싹이 나고, 어느 해 바람에 불려 갔는지 그보다 더 먼 건넛집에도, 심지 않은 오동나무가 저절로 자라나게 되었다. 그래서 나는 속으로 우리 동네를 벽오동촌이라고 별명 지었다. 그것은 어쩌면 이 가난한 동네의 한 호사였는지도 모른다. 아버지가 어머니와 혼인하시고, 작천의 친정 어머니를 남겨 두신 채, 신행 후에 전주로 돌아와 맨 처음 터를 잡은 곳이 바로 이 천변이었다.</w:t>
          </w:r>
        </w:sdtContent>
      </w:sdt>
    </w:p>
    <w:p w:rsidR="00000000" w:rsidDel="00000000" w:rsidP="00000000" w:rsidRDefault="00000000" w:rsidRPr="00000000" w14:paraId="0000001F">
      <w:pPr>
        <w:spacing w:after="240" w:before="240" w:lineRule="auto"/>
        <w:rPr/>
      </w:pPr>
      <w:sdt>
        <w:sdtPr>
          <w:tag w:val="goog_rdk_24"/>
        </w:sdtPr>
        <w:sdtContent>
          <w:r w:rsidDel="00000000" w:rsidR="00000000" w:rsidRPr="00000000">
            <w:rPr>
              <w:rFonts w:ascii="Arial Unicode MS" w:cs="Arial Unicode MS" w:eastAsia="Arial Unicode MS" w:hAnsi="Arial Unicode MS"/>
              <w:rtl w:val="0"/>
            </w:rPr>
            <w:t xml:space="preserve">1-3) prompt: 동네 뒤쪽으로는 산줄기가 병풍처럼 둘러쳐져 있고, 앞 쪽으로는 흰모래 둥근 자갈밭을 데불은 시냇물이 흐르며 거기다 시장까지 가까운 이곳은, 삼십 년 전 그때만 하여도, 부성 밖의 한적하고 빈한한 동네였을 것이다. 물론 우리도 중간에 집을 고치고, 이어 내고, 울타리를 바꾸었 으나, 그저 움막처럼 나뭇가지를 얼기설기 얽은 뒤, 풍우나 피하자는 시늉으로 지은 집들도 많았을 것이다. 이 울타리 안에서 해마다 더욱더 무성하게 자라는 오동나무는 유월이면, 아련한 유백색의 비단 무늬 같은 꽃을 피웠다. 그윽한 꽃이었다. 그 나무는 나보다 더 나이가 많았다. 나를 낳으시던 해, 지팡이만 한 나무를 구해다가 앞마당에 심으시며 “기념.” 이라고 웃으셨다는 아버지. “처음에는 저게 자랄까 싶었단다. 그러던 게 이듬해는 키를 넘드라.” 해마다 이른 봄이면, 어린아이 손바닥만 하던 잎사귀가 어느 결에 손수건만 해지고, 그러다가 초여름에는 부채처럼 나부낀다. 그리고 가을에는 종이우산만큼이나 넓어지는 것 같았다. 하늘을 덮는 잎사귀, 그 무성한 잎사귀들……. 그 잎사귀 서걱거리는 소리가 골목 어귀 천변에까지 들리는 성싶었다.</w:t>
          </w:r>
        </w:sdtContent>
      </w:sdt>
    </w:p>
    <w:p w:rsidR="00000000" w:rsidDel="00000000" w:rsidP="00000000" w:rsidRDefault="00000000" w:rsidRPr="00000000" w14:paraId="00000020">
      <w:pPr>
        <w:spacing w:after="240" w:before="240" w:lineRule="auto"/>
        <w:rPr/>
      </w:pPr>
      <w:sdt>
        <w:sdtPr>
          <w:tag w:val="goog_rdk_25"/>
        </w:sdtPr>
        <w:sdtContent>
          <w:r w:rsidDel="00000000" w:rsidR="00000000" w:rsidRPr="00000000">
            <w:rPr>
              <w:rFonts w:ascii="Arial Unicode MS" w:cs="Arial Unicode MS" w:eastAsia="Arial Unicode MS" w:hAnsi="Arial Unicode MS"/>
              <w:rtl w:val="0"/>
            </w:rPr>
            <w:t xml:space="preserve">1-4) prompt: 어머니는 물끄러미 냇물만 바라보고 계시더니, 문득 고개를 돌려, “영익이 언제 다녀갔지?” 하고 물으셨다. “사흘 됐나? 그저께 아니었어요?” 어머니는 어둠 속에서 고개를 끄덕이셨다. 어머니의 고개는 무거워 보였다. “참, 어머니 지금 저기, 불빛 뵈는 저 산마루에 절, 저기가 영익이 있는 데예요?” 나는 동편 산마루의 깜박이는 불빛을 가리키며 무심한 듯 물었다. “아니다. 그건 승암사라구 중바위산 아니냐. 그 애 공부하는 덴 이 오른쪽이지…… 기린봉 중턱에 있는 절이야. 여기서는 잘 뵈지도 않는구나.” 그러면서 어머니는 눈을 들어, 어두운 밤하늘에 뚜렷한 금을 긋고 있는 산줄기를 바라보셨다. 산은 검고 깊었다. 동생 영익이는 벌써 이 년째 그 산속의 절에서 사법 고시 준비를 하고 있었다. 그는 말이 없고 우울한 때가 많았다. 그리고 그저께 집에 내려와, 이사 날짜가 결정되었다는 말을 듣고는 아무 말도 없이 고개를 떨어뜨리더니 “내가…….” 하고 무슨 말을 이으려다 말고 그냥 산으로 올라갔었다. 그때 영익이의 말끝에 맺힌 숨소리는 ‘흡’ 하고 내 가슴에 얹혀 아직도 내려가지 않은 것만 같았다.</w:t>
          </w:r>
        </w:sdtContent>
      </w:sdt>
    </w:p>
    <w:p w:rsidR="00000000" w:rsidDel="00000000" w:rsidP="00000000" w:rsidRDefault="00000000" w:rsidRPr="00000000" w14:paraId="00000021">
      <w:pPr>
        <w:spacing w:after="240" w:before="240" w:lineRule="auto"/>
        <w:rPr/>
      </w:pPr>
      <w:r w:rsidDel="00000000" w:rsidR="00000000" w:rsidRPr="00000000">
        <w:rPr>
          <w:rtl w:val="0"/>
        </w:rPr>
        <w:t xml:space="preserve">1-5) prompt: </w:t>
      </w:r>
      <w:sdt>
        <w:sdtPr>
          <w:tag w:val="goog_rdk_26"/>
        </w:sdtPr>
        <w:sdtContent>
          <w:r w:rsidDel="00000000" w:rsidR="00000000" w:rsidRPr="00000000">
            <w:rPr>
              <w:rFonts w:ascii="Arial Unicode MS" w:cs="Arial Unicode MS" w:eastAsia="Arial Unicode MS" w:hAnsi="Arial Unicode MS"/>
              <w:rtl w:val="0"/>
            </w:rPr>
            <w:t xml:space="preserve">우리가 이사하기로 된 집의 구조는 지극히 천박하였다. 우선 대문이 번화한 도로변으로 나 있는 데다가 오래되고 낡아서 녹이 슨 철제였다. 그것은 잘 닫히지도 않아 비긋하니 틀어진 채 열려 있었다. 그리고 마당은 거의 없다는 편이 옳았다. 그나마 손바닥만 한 것을 시멘트로 빈틈없이 발라 놓았고, 방들은 오밀조밀 붙어 있어 개수만 여럿일 뿐, 좁고 어두웠다. 그중에 한 방은 아예 전혀 채광 통풍조차도 되지 않았다. 그것도 원래는 창문이었는데, 아마 바로 옆에 가게를 이어 내느라고 막아 버린 모양이었다. 그 가게란 양품점으로, 레이스가 많이 달린 네글리제와 여자용 속옷, 스타킹 따위를 고무 인형에 입혀 세워 놓은 곳이었다. 뿐만 아니라 그 가게를 중심으로 앞뒤에 같은 양품점들이 늘어 서 있고 그 옆에는 양장점, 제과소, 음식점, 식료품 잡화상들이 있었다. 여기저기서 들려오는 불규칙한 마찰음, 무엇이 부딪쳐 떨어 지는 소리, 어느 악기점에선가 쿵, 쿵, 울려 오는 스피커 소리…… 끼익, 하며 숨넘어가는 자동차 소리. 한마디로 그 집은, 아스팔트의 바둑판, 환락과 유행과 흥정의 경박한 거리에 금방이라도 쓸려 버릴 것처럼 위태해 보였다. 그리고 우리가 이제 이사 올 집이라고, 그 집 문간에 웅숭 그리고 서서 철제 대문 사이로 안을 기웃거리며 들여다보는 우리들은 어쩐지 잘못 날아든 참새들 같기만 하였다.</w:t>
          </w:r>
        </w:sdtContent>
      </w:sdt>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b w:val="1"/>
        </w:rPr>
      </w:pPr>
      <w:sdt>
        <w:sdtPr>
          <w:tag w:val="goog_rdk_27"/>
        </w:sdtPr>
        <w:sdtContent>
          <w:r w:rsidDel="00000000" w:rsidR="00000000" w:rsidRPr="00000000">
            <w:rPr>
              <w:rFonts w:ascii="Arial Unicode MS" w:cs="Arial Unicode MS" w:eastAsia="Arial Unicode MS" w:hAnsi="Arial Unicode MS"/>
              <w:b w:val="1"/>
              <w:rtl w:val="0"/>
            </w:rPr>
            <w:t xml:space="preserve">6. 세상에 없던 질문 던지기</w:t>
          </w:r>
        </w:sdtContent>
      </w:sdt>
    </w:p>
    <w:p w:rsidR="00000000" w:rsidDel="00000000" w:rsidP="00000000" w:rsidRDefault="00000000" w:rsidRPr="00000000" w14:paraId="00000024">
      <w:pPr>
        <w:spacing w:after="240" w:before="240" w:lineRule="auto"/>
        <w:rPr/>
      </w:pPr>
      <w:sdt>
        <w:sdtPr>
          <w:tag w:val="goog_rdk_28"/>
        </w:sdtPr>
        <w:sdtContent>
          <w:r w:rsidDel="00000000" w:rsidR="00000000" w:rsidRPr="00000000">
            <w:rPr>
              <w:rFonts w:ascii="Arial Unicode MS" w:cs="Arial Unicode MS" w:eastAsia="Arial Unicode MS" w:hAnsi="Arial Unicode MS"/>
              <w:rtl w:val="0"/>
            </w:rPr>
            <w:t xml:space="preserve">1-1) prompt: 애플 기업과 삼성 기업이 사람이라면 어떤 성격을 가지고 있고 업무 스타일은 어떤지 설명해 보세요.</w:t>
          </w:r>
        </w:sdtContent>
      </w:sdt>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rPr>
      </w:pPr>
      <w:sdt>
        <w:sdtPr>
          <w:tag w:val="goog_rdk_29"/>
        </w:sdtPr>
        <w:sdtContent>
          <w:r w:rsidDel="00000000" w:rsidR="00000000" w:rsidRPr="00000000">
            <w:rPr>
              <w:rFonts w:ascii="Arial Unicode MS" w:cs="Arial Unicode MS" w:eastAsia="Arial Unicode MS" w:hAnsi="Arial Unicode MS"/>
              <w:b w:val="1"/>
              <w:rtl w:val="0"/>
            </w:rPr>
            <w:t xml:space="preserve">7. 답변에 대한 설명 요청하기</w:t>
          </w:r>
        </w:sdtContent>
      </w:sdt>
    </w:p>
    <w:p w:rsidR="00000000" w:rsidDel="00000000" w:rsidP="00000000" w:rsidRDefault="00000000" w:rsidRPr="00000000" w14:paraId="00000027">
      <w:pPr>
        <w:spacing w:after="240" w:before="240" w:lineRule="auto"/>
        <w:rPr/>
      </w:pPr>
      <w:sdt>
        <w:sdtPr>
          <w:tag w:val="goog_rdk_30"/>
        </w:sdtPr>
        <w:sdtContent>
          <w:r w:rsidDel="00000000" w:rsidR="00000000" w:rsidRPr="00000000">
            <w:rPr>
              <w:rFonts w:ascii="Arial Unicode MS" w:cs="Arial Unicode MS" w:eastAsia="Arial Unicode MS" w:hAnsi="Arial Unicode MS"/>
              <w:rtl w:val="0"/>
            </w:rPr>
            <w:t xml:space="preserve">1-1) prompt: 다음 지문을 3-4문장으로 요약해 보세요. </w:t>
          </w:r>
        </w:sdtContent>
      </w:sdt>
    </w:p>
    <w:p w:rsidR="00000000" w:rsidDel="00000000" w:rsidP="00000000" w:rsidRDefault="00000000" w:rsidRPr="00000000" w14:paraId="00000028">
      <w:pPr>
        <w:spacing w:after="240" w:before="240" w:lineRule="auto"/>
        <w:rPr/>
      </w:pPr>
      <w:sdt>
        <w:sdtPr>
          <w:tag w:val="goog_rdk_31"/>
        </w:sdtPr>
        <w:sdtContent>
          <w:r w:rsidDel="00000000" w:rsidR="00000000" w:rsidRPr="00000000">
            <w:rPr>
              <w:rFonts w:ascii="Arial Unicode MS" w:cs="Arial Unicode MS" w:eastAsia="Arial Unicode MS" w:hAnsi="Arial Unicode MS"/>
              <w:rtl w:val="0"/>
            </w:rPr>
            <w:t xml:space="preserve">지문: 사람들이 지속적으로 책을 읽는 이유 중 하나는 즐거움이다. 독서의 즐거움에는 여러 가지가 있겠지만 그 중심에는 ‘소통의 즐거움’이 있다. 독자는 독서를 통해 책과 소통하는 즐거움을 경험한다. 독서는 필자와 간접적으로 대화하는 소통 행위이다. 독자는 자신이 속한 사회나 시대의 영향 아래 필자가 속해 있거나 드러내고자 하는 사회나 시대를 경험한다. 직접 경험하지 못했던 다양한 삶을 필자를 매개로 만나고 이해하면서 독자는 더 넓은 시야로 세계를 바라볼 수 있다. 이때 같은 책을 읽은 독자라도 독자의 배경지식이나 관점 등의 독자 요인, 읽기 환경이나 과제 등의 상황 요인이 다르므로, 필자가 보여 주는 세계를 그대로 수용하지 않고 저마다 소통 과정에서 다른 의미를 구성할 수 있다. 이러한 소통은 독자가 책의 내용에 대해 질문하고 답을 찾아내는 과정에서 가능해진다. 독자는 책에서 답을 찾는 질문, 독자 자신에게서 답을 찾는 질문 등을 제기할 수 있다. 전자의 경우 책에 명시된 내용에서 답을 발견할 수 있고, 책의 내용들을 관계 지으며 답에 해당하는 내용을 스스로 구성할 수도 있다. 또한 후자의 경우 책에는 없는 독자의 경험에서 답을 찾을 수 있다. 이런 질문들을 풍부히 생성하고 주체적으로 답을 찾을 때 소통의 즐거움은 더 커진다. 한편 독자는 다른 독자와 소통하는 즐거움을 경험할 수도 있다. 책과의 소통을 통해 개인적으로 형성한 의미를 독서 모임이나 독서 동아리 등에서 다른 독자들과 나누는 일이 이에 해당한다. 비슷한 해석에 서로 공감하며 기존 인식을 강화하거나 관점의 차이를 확인하고 기존 인식을 조정하는 과정에서, 독자는 자신의 인식을 심화 확장할 수 있다. 최근 소통 공간이 온라인으로 확대되면서 독서를 통해 다른 독자들과 소통하며 즐거움을 누리는 양상이 더 다양해지고 있다. 자신의 독서 경험을 담은 글이나 동영상을 생산 공유함으로써, 책을 읽지 않은 타인이 책과 소통하도록 돕는 것도 책을 통한 소통의 즐거움을 나누는 일이다.</w:t>
          </w:r>
        </w:sdtContent>
      </w:sdt>
    </w:p>
    <w:p w:rsidR="00000000" w:rsidDel="00000000" w:rsidP="00000000" w:rsidRDefault="00000000" w:rsidRPr="00000000" w14:paraId="00000029">
      <w:pPr>
        <w:spacing w:after="240" w:before="240" w:lineRule="auto"/>
        <w:rPr/>
      </w:pPr>
      <w:sdt>
        <w:sdtPr>
          <w:tag w:val="goog_rdk_32"/>
        </w:sdtPr>
        <w:sdtContent>
          <w:r w:rsidDel="00000000" w:rsidR="00000000" w:rsidRPr="00000000">
            <w:rPr>
              <w:rFonts w:ascii="Arial Unicode MS" w:cs="Arial Unicode MS" w:eastAsia="Arial Unicode MS" w:hAnsi="Arial Unicode MS"/>
              <w:rtl w:val="0"/>
            </w:rPr>
            <w:t xml:space="preserve">1-2) prompt: 요약하는 방법을 단계별로 설명해 보세요.</w:t>
          </w:r>
        </w:sdtContent>
      </w:sdt>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sdt>
        <w:sdtPr>
          <w:tag w:val="goog_rdk_33"/>
        </w:sdtPr>
        <w:sdtContent>
          <w:r w:rsidDel="00000000" w:rsidR="00000000" w:rsidRPr="00000000">
            <w:rPr>
              <w:rFonts w:ascii="Arial Unicode MS" w:cs="Arial Unicode MS" w:eastAsia="Arial Unicode MS" w:hAnsi="Arial Unicode MS"/>
              <w:rtl w:val="0"/>
            </w:rPr>
            <w:t xml:space="preserve">2-1) prompt: 다음 문제를 풀어보세요.</w:t>
          </w:r>
        </w:sdtContent>
      </w:sdt>
    </w:p>
    <w:p w:rsidR="00000000" w:rsidDel="00000000" w:rsidP="00000000" w:rsidRDefault="00000000" w:rsidRPr="00000000" w14:paraId="0000002C">
      <w:pPr>
        <w:spacing w:after="240" w:before="240" w:lineRule="auto"/>
        <w:rPr/>
      </w:pPr>
      <w:sdt>
        <w:sdtPr>
          <w:tag w:val="goog_rdk_34"/>
        </w:sdtPr>
        <w:sdtContent>
          <w:r w:rsidDel="00000000" w:rsidR="00000000" w:rsidRPr="00000000">
            <w:rPr>
              <w:rFonts w:ascii="Arial Unicode MS" w:cs="Arial Unicode MS" w:eastAsia="Arial Unicode MS" w:hAnsi="Arial Unicode MS"/>
              <w:color w:val="343541"/>
              <w:rtl w:val="0"/>
            </w:rPr>
            <w:t xml:space="preserve">흰색 마스크 5개, 검은색 마스크 9개가 들어 있는 상자가 있다. 이 상자에서 임의로 3개의 마스크를 동시에 꺼낼 때, 꺼낸 3개의 마스크 중에서 적어도 한 개가 흰색 마스크일 확률을 알려주세요.</w:t>
          </w:r>
        </w:sdtContent>
      </w:sdt>
      <w:r w:rsidDel="00000000" w:rsidR="00000000" w:rsidRPr="00000000">
        <w:rPr>
          <w:rtl w:val="0"/>
        </w:rPr>
      </w:r>
    </w:p>
    <w:p w:rsidR="00000000" w:rsidDel="00000000" w:rsidP="00000000" w:rsidRDefault="00000000" w:rsidRPr="00000000" w14:paraId="0000002D">
      <w:pPr>
        <w:spacing w:after="240" w:before="240" w:lineRule="auto"/>
        <w:rPr/>
      </w:pPr>
      <w:sdt>
        <w:sdtPr>
          <w:tag w:val="goog_rdk_35"/>
        </w:sdtPr>
        <w:sdtContent>
          <w:r w:rsidDel="00000000" w:rsidR="00000000" w:rsidRPr="00000000">
            <w:rPr>
              <w:rFonts w:ascii="Arial Unicode MS" w:cs="Arial Unicode MS" w:eastAsia="Arial Unicode MS" w:hAnsi="Arial Unicode MS"/>
              <w:rtl w:val="0"/>
            </w:rPr>
            <w:t xml:space="preserve">2-2)  prompt: 문제 푸는 방법을 단계별로 설명해 보세요.</w:t>
          </w:r>
        </w:sdtContent>
      </w:sdt>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sdt>
        <w:sdtPr>
          <w:tag w:val="goog_rdk_36"/>
        </w:sdtPr>
        <w:sdtContent>
          <w:r w:rsidDel="00000000" w:rsidR="00000000" w:rsidRPr="00000000">
            <w:rPr>
              <w:rFonts w:ascii="Arial Unicode MS" w:cs="Arial Unicode MS" w:eastAsia="Arial Unicode MS" w:hAnsi="Arial Unicode MS"/>
              <w:rtl w:val="0"/>
            </w:rPr>
            <w:t xml:space="preserve">3-1) prompt: 다음 지문을 번역해보세요.</w:t>
          </w:r>
        </w:sdtContent>
      </w:sdt>
    </w:p>
    <w:p w:rsidR="00000000" w:rsidDel="00000000" w:rsidP="00000000" w:rsidRDefault="00000000" w:rsidRPr="00000000" w14:paraId="00000030">
      <w:pPr>
        <w:spacing w:after="240" w:before="240" w:lineRule="auto"/>
        <w:rPr/>
      </w:pPr>
      <w:r w:rsidDel="00000000" w:rsidR="00000000" w:rsidRPr="00000000">
        <w:rPr>
          <w:rtl w:val="0"/>
        </w:rPr>
        <w:t xml:space="preserve">Urban delivery vehicles can be adapted to better suit the density of urban distribution, which often involves smaller vehicles such as vans, including bicycles. The latter have the potential to become a preferred ‘last-mile’ vehicle, particularly in high-density and congested areas. In locations where bicycle use is high, such as the Netherlands, delivery bicycles are also used to carry personal cargo (e.g. groceries). Due to their low acquisition and maintenance costs, cargo bicycles convey much potential in developed and developing countries alike, such as the becak (a three-wheeled bicycle) in Indonesia. Services using electrically assisted delivery tricycles have been successfully implemented in France and are gradually being adopted across Europe for services as varied as parcel and catering deliveries. Using bicycles as cargo vehicles is particularly encouraged when combined with policies that restrict motor vehicle access to specific areas of a city, such as downtown or commercial districts, or with the extension of dedicated bike lanes.</w:t>
      </w:r>
    </w:p>
    <w:p w:rsidR="00000000" w:rsidDel="00000000" w:rsidP="00000000" w:rsidRDefault="00000000" w:rsidRPr="00000000" w14:paraId="00000031">
      <w:pPr>
        <w:spacing w:after="240" w:before="240" w:lineRule="auto"/>
        <w:rPr/>
      </w:pPr>
      <w:sdt>
        <w:sdtPr>
          <w:tag w:val="goog_rdk_37"/>
        </w:sdtPr>
        <w:sdtContent>
          <w:r w:rsidDel="00000000" w:rsidR="00000000" w:rsidRPr="00000000">
            <w:rPr>
              <w:rFonts w:ascii="Arial Unicode MS" w:cs="Arial Unicode MS" w:eastAsia="Arial Unicode MS" w:hAnsi="Arial Unicode MS"/>
              <w:rtl w:val="0"/>
            </w:rPr>
            <w:t xml:space="preserve">3-2) prompt: 번역하는 방법을 단계별로 설명해 보세요</w:t>
          </w:r>
        </w:sdtContent>
      </w:sdt>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sdt>
        <w:sdtPr>
          <w:tag w:val="goog_rdk_38"/>
        </w:sdtPr>
        <w:sdtContent>
          <w:r w:rsidDel="00000000" w:rsidR="00000000" w:rsidRPr="00000000">
            <w:rPr>
              <w:rFonts w:ascii="Arial Unicode MS" w:cs="Arial Unicode MS" w:eastAsia="Arial Unicode MS" w:hAnsi="Arial Unicode MS"/>
              <w:rtl w:val="0"/>
            </w:rPr>
            <w:t xml:space="preserve">프롬프트 출처</w:t>
          </w:r>
        </w:sdtContent>
      </w:sdt>
    </w:p>
    <w:p w:rsidR="00000000" w:rsidDel="00000000" w:rsidP="00000000" w:rsidRDefault="00000000" w:rsidRPr="00000000" w14:paraId="00000034">
      <w:pPr>
        <w:rPr/>
      </w:pPr>
      <w:r w:rsidDel="00000000" w:rsidR="00000000" w:rsidRPr="00000000">
        <w:rPr>
          <w:rtl w:val="0"/>
        </w:rPr>
        <w:t xml:space="preserve">1 x</w:t>
      </w:r>
    </w:p>
    <w:p w:rsidR="00000000" w:rsidDel="00000000" w:rsidP="00000000" w:rsidRDefault="00000000" w:rsidRPr="00000000" w14:paraId="00000035">
      <w:pPr>
        <w:rPr/>
      </w:pPr>
      <w:r w:rsidDel="00000000" w:rsidR="00000000" w:rsidRPr="00000000">
        <w:rPr>
          <w:rtl w:val="0"/>
        </w:rPr>
        <w:t xml:space="preserve">2 https://www.aimoa.kr/blog/chatgpt4</w:t>
      </w:r>
    </w:p>
    <w:p w:rsidR="00000000" w:rsidDel="00000000" w:rsidP="00000000" w:rsidRDefault="00000000" w:rsidRPr="00000000" w14:paraId="00000036">
      <w:pPr>
        <w:rPr/>
      </w:pPr>
      <w:r w:rsidDel="00000000" w:rsidR="00000000" w:rsidRPr="00000000">
        <w:rPr>
          <w:rtl w:val="0"/>
        </w:rPr>
        <w:t xml:space="preserve">3 https://blog.naver.com/wantedlab/223044211114</w:t>
      </w:r>
    </w:p>
    <w:p w:rsidR="00000000" w:rsidDel="00000000" w:rsidP="00000000" w:rsidRDefault="00000000" w:rsidRPr="00000000" w14:paraId="00000037">
      <w:pPr>
        <w:rPr/>
      </w:pPr>
      <w:r w:rsidDel="00000000" w:rsidR="00000000" w:rsidRPr="00000000">
        <w:rPr>
          <w:rtl w:val="0"/>
        </w:rPr>
        <w:t xml:space="preserve">4 x</w:t>
      </w:r>
    </w:p>
    <w:p w:rsidR="00000000" w:rsidDel="00000000" w:rsidP="00000000" w:rsidRDefault="00000000" w:rsidRPr="00000000" w14:paraId="00000038">
      <w:pPr>
        <w:rPr/>
      </w:pPr>
      <w:sdt>
        <w:sdtPr>
          <w:tag w:val="goog_rdk_39"/>
        </w:sdtPr>
        <w:sdtContent>
          <w:r w:rsidDel="00000000" w:rsidR="00000000" w:rsidRPr="00000000">
            <w:rPr>
              <w:rFonts w:ascii="Arial Unicode MS" w:cs="Arial Unicode MS" w:eastAsia="Arial Unicode MS" w:hAnsi="Arial Unicode MS"/>
              <w:rtl w:val="0"/>
            </w:rPr>
            <w:t xml:space="preserve">5 2023학년도 대학수학능력시험 국어영역 24-30번 문제 지문</w:t>
          </w:r>
        </w:sdtContent>
      </w:sdt>
    </w:p>
    <w:p w:rsidR="00000000" w:rsidDel="00000000" w:rsidP="00000000" w:rsidRDefault="00000000" w:rsidRPr="00000000" w14:paraId="00000039">
      <w:pPr>
        <w:rPr/>
      </w:pPr>
      <w:r w:rsidDel="00000000" w:rsidR="00000000" w:rsidRPr="00000000">
        <w:rPr>
          <w:rtl w:val="0"/>
        </w:rPr>
        <w:t xml:space="preserve">6 https://www.chatgpters.org/c/notice/chatgpt</w:t>
      </w:r>
    </w:p>
    <w:p w:rsidR="00000000" w:rsidDel="00000000" w:rsidP="00000000" w:rsidRDefault="00000000" w:rsidRPr="00000000" w14:paraId="0000003A">
      <w:pPr>
        <w:rPr/>
      </w:pPr>
      <w:sdt>
        <w:sdtPr>
          <w:tag w:val="goog_rdk_40"/>
        </w:sdtPr>
        <w:sdtContent>
          <w:r w:rsidDel="00000000" w:rsidR="00000000" w:rsidRPr="00000000">
            <w:rPr>
              <w:rFonts w:ascii="Arial Unicode MS" w:cs="Arial Unicode MS" w:eastAsia="Arial Unicode MS" w:hAnsi="Arial Unicode MS"/>
              <w:rtl w:val="0"/>
            </w:rPr>
            <w:t xml:space="preserve">7 2023학년도 대학수학능력시험 국어영역 1-3번 문제 지문</w:t>
          </w:r>
        </w:sdtContent>
      </w:sdt>
    </w:p>
    <w:p w:rsidR="00000000" w:rsidDel="00000000" w:rsidP="00000000" w:rsidRDefault="00000000" w:rsidRPr="00000000" w14:paraId="0000003B">
      <w:pPr>
        <w:rPr/>
      </w:pPr>
      <w:sdt>
        <w:sdtPr>
          <w:tag w:val="goog_rdk_41"/>
        </w:sdtPr>
        <w:sdtContent>
          <w:r w:rsidDel="00000000" w:rsidR="00000000" w:rsidRPr="00000000">
            <w:rPr>
              <w:rFonts w:ascii="Arial Unicode MS" w:cs="Arial Unicode MS" w:eastAsia="Arial Unicode MS" w:hAnsi="Arial Unicode MS"/>
              <w:rtl w:val="0"/>
            </w:rPr>
            <w:t xml:space="preserve">2023학년도 대학수학능력시험 수학영역 확률과 통계 25번 문제</w:t>
          </w:r>
        </w:sdtContent>
      </w:sdt>
    </w:p>
    <w:p w:rsidR="00000000" w:rsidDel="00000000" w:rsidP="00000000" w:rsidRDefault="00000000" w:rsidRPr="00000000" w14:paraId="0000003C">
      <w:pPr>
        <w:rPr/>
      </w:pPr>
      <w:sdt>
        <w:sdtPr>
          <w:tag w:val="goog_rdk_42"/>
        </w:sdtPr>
        <w:sdtContent>
          <w:r w:rsidDel="00000000" w:rsidR="00000000" w:rsidRPr="00000000">
            <w:rPr>
              <w:rFonts w:ascii="Arial Unicode MS" w:cs="Arial Unicode MS" w:eastAsia="Arial Unicode MS" w:hAnsi="Arial Unicode MS"/>
              <w:rtl w:val="0"/>
            </w:rPr>
            <w:t xml:space="preserve">2023학년도 대학수학능력시험 영어영역 22번 문제</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WoXPUHhF0waNGQtTHLpMG3UGt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OAByITFaRmZ5VVR3TXRGbV9TbXhWZE9HbXc1VzQtNGVrZWRl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