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b w:val="1"/>
          <w:bCs w:val="1"/>
          <w:color w:val="0b5394"/>
          <w:sz w:val="40"/>
          <w:szCs w:val="40"/>
          <w:rtl w:val="0"/>
        </w:rPr>
        <w:t xml:space="preserve">Reports Module - Order Analytics [Test Scenarios]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color w:val="6fa8dc"/>
          <w:sz w:val="30"/>
          <w:szCs w:val="30"/>
          <w:rtl w:val="0"/>
        </w:rPr>
        <w:t xml:space="preserve">Prepared by: Akib Rahman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="240" w:lineRule="auto"/>
        <w:rPr>
          <w:b w:val="1"/>
          <w:bCs w:val="1"/>
          <w:color w:val="0b5394"/>
          <w:sz w:val="30"/>
          <w:szCs w:val="30"/>
        </w:rPr>
      </w:pPr>
      <w:bookmarkStart w:colFirst="0" w:colLast="0" w:name="_ay2k3qg2y03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color w:val="134f5c"/>
          <w:sz w:val="30"/>
          <w:szCs w:val="30"/>
        </w:rPr>
      </w:pPr>
      <w:bookmarkStart w:colFirst="0" w:colLast="0" w:name="_h6k4l6afdhb7" w:id="1"/>
      <w:bookmarkEnd w:id="1"/>
      <w:r w:rsidDel="00000000" w:rsidR="00000000" w:rsidRPr="00000000">
        <w:rPr>
          <w:b w:val="1"/>
          <w:bCs w:val="1"/>
          <w:color w:val="134f5c"/>
          <w:sz w:val="30"/>
          <w:szCs w:val="30"/>
          <w:rtl w:val="0"/>
        </w:rPr>
        <w:t xml:space="preserve">Metrics: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yp6snkvqy5sx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Total Orders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j8ox9kyck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Counts all orders created within the selected date range.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als136qvn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69.0" w:type="dxa"/>
        <w:jc w:val="left"/>
        <w:tblInd w:w="-480.0" w:type="dxa"/>
        <w:tblBorders>
          <w:top w:color="ffffff" w:space="0" w:sz="18" w:val="single"/>
          <w:left w:color="ffffff" w:space="0" w:sz="18" w:val="single"/>
          <w:bottom w:color="ffffff" w:space="0" w:sz="18" w:val="single"/>
          <w:right w:color="ffffff" w:space="0" w:sz="18" w:val="single"/>
          <w:insideH w:color="ffffff" w:space="0" w:sz="18" w:val="single"/>
          <w:insideV w:color="ffffff" w:space="0" w:sz="18" w:val="single"/>
        </w:tblBorders>
        <w:tblLayout w:type="fixed"/>
        <w:tblLook w:val="0600"/>
      </w:tblPr>
      <w:tblGrid>
        <w:gridCol w:w="1290"/>
        <w:gridCol w:w="5184"/>
        <w:gridCol w:w="3195"/>
        <w:tblGridChange w:id="0">
          <w:tblGrid>
            <w:gridCol w:w="1290"/>
            <w:gridCol w:w="5184"/>
            <w:gridCol w:w="3195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TO-01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total orders for Today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 matches database/orders list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TO-02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 date range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Metric updates correctly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TO-03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orders exist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TO-04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Cancelled orders included/excluded according to business rule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 matches requirement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TO-05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Refresh page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 remains consistent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TO-06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Timezone boundary (11:59 PM / 12:00 AM)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Orders belong to correct day</w:t>
            </w:r>
          </w:p>
        </w:tc>
      </w:tr>
    </w:tbl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7doioll61dt9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Average Order Value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debqrxf88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Order Value = Total Revenue ÷ Total Orders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7bzwav18e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Borders>
          <w:top w:color="ffffff" w:space="0" w:sz="18" w:val="single"/>
          <w:left w:color="ffffff" w:space="0" w:sz="18" w:val="single"/>
          <w:bottom w:color="ffffff" w:space="0" w:sz="18" w:val="single"/>
          <w:right w:color="ffffff" w:space="0" w:sz="18" w:val="single"/>
          <w:insideH w:color="ffffff" w:space="0" w:sz="18" w:val="single"/>
          <w:insideV w:color="ffffff" w:space="0" w:sz="18" w:val="single"/>
        </w:tblBorders>
        <w:tblLayout w:type="fixed"/>
        <w:tblLook w:val="0600"/>
      </w:tblPr>
      <w:tblGrid>
        <w:gridCol w:w="1050"/>
        <w:gridCol w:w="5430"/>
        <w:gridCol w:w="3150"/>
        <w:tblGridChange w:id="0">
          <w:tblGrid>
            <w:gridCol w:w="1050"/>
            <w:gridCol w:w="5430"/>
            <w:gridCol w:w="315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AOV-01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Verify formula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Matches calculated 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AOV-02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One order only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AOV equals that order value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AOV-03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Zero orders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Shows ৳0 or "-"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AOV-04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Refunds handled correctly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Matches business rule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AOV-05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Decimal values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Rounded correctly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8o9ir55uslpt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Completed Orders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qhs9rbrfx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orders that are completed, not in pending, processing, working or cancelled.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98cfstwbc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-255.0" w:type="dxa"/>
        <w:tblBorders>
          <w:top w:color="ffffff" w:space="0" w:sz="18" w:val="single"/>
          <w:left w:color="ffffff" w:space="0" w:sz="18" w:val="single"/>
          <w:bottom w:color="ffffff" w:space="0" w:sz="18" w:val="single"/>
          <w:right w:color="ffffff" w:space="0" w:sz="18" w:val="single"/>
          <w:insideH w:color="ffffff" w:space="0" w:sz="18" w:val="single"/>
          <w:insideV w:color="ffffff" w:space="0" w:sz="18" w:val="single"/>
        </w:tblBorders>
        <w:tblLayout w:type="fixed"/>
        <w:tblLook w:val="0600"/>
      </w:tblPr>
      <w:tblGrid>
        <w:gridCol w:w="1140"/>
        <w:gridCol w:w="5385"/>
        <w:gridCol w:w="3135"/>
        <w:tblGridChange w:id="0">
          <w:tblGrid>
            <w:gridCol w:w="1140"/>
            <w:gridCol w:w="5385"/>
            <w:gridCol w:w="3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CO-01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Count completed orders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Matches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CO-02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Status changed to completed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Metric increases immediately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CO-03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Completed outside date range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Not counted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CO-04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 completed orders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Displays 0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0" w:line="240" w:lineRule="auto"/>
        <w:rPr>
          <w:b w:val="1"/>
          <w:bCs w:val="1"/>
          <w:sz w:val="30"/>
          <w:szCs w:val="30"/>
        </w:rPr>
      </w:pPr>
      <w:bookmarkStart w:colFirst="0" w:colLast="0" w:name="_415572wgk3c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tqruge6m0tsd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Not Completed Orders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728587wme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orders that are not completed, in pending, processing, working or cancelled. 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xcz9yvux1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05.0" w:type="dxa"/>
        <w:jc w:val="left"/>
        <w:tblInd w:w="-225.0" w:type="dxa"/>
        <w:tblBorders>
          <w:top w:color="ffffff" w:space="0" w:sz="18" w:val="single"/>
          <w:left w:color="ffffff" w:space="0" w:sz="18" w:val="single"/>
          <w:bottom w:color="ffffff" w:space="0" w:sz="18" w:val="single"/>
          <w:right w:color="ffffff" w:space="0" w:sz="18" w:val="single"/>
          <w:insideH w:color="ffffff" w:space="0" w:sz="18" w:val="single"/>
          <w:insideV w:color="ffffff" w:space="0" w:sz="18" w:val="single"/>
        </w:tblBorders>
        <w:tblLayout w:type="fixed"/>
        <w:tblLook w:val="0600"/>
      </w:tblPr>
      <w:tblGrid>
        <w:gridCol w:w="1110"/>
        <w:gridCol w:w="5505"/>
        <w:gridCol w:w="3090"/>
        <w:tblGridChange w:id="0">
          <w:tblGrid>
            <w:gridCol w:w="1110"/>
            <w:gridCol w:w="5505"/>
            <w:gridCol w:w="3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3"/>
              <w:keepNext w:val="0"/>
              <w:keepLines w:val="0"/>
              <w:spacing w:before="0" w:lineRule="auto"/>
              <w:rPr>
                <w:b w:val="1"/>
                <w:bCs w:val="1"/>
                <w:color w:val="ffffff"/>
                <w:sz w:val="22"/>
                <w:szCs w:val="22"/>
              </w:rPr>
            </w:pPr>
            <w:bookmarkStart w:colFirst="0" w:colLast="0" w:name="_ilsg66lz04tu" w:id="15"/>
            <w:bookmarkEnd w:id="15"/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3"/>
              <w:keepNext w:val="0"/>
              <w:keepLines w:val="0"/>
              <w:spacing w:before="0" w:lineRule="auto"/>
              <w:rPr>
                <w:b w:val="1"/>
                <w:bCs w:val="1"/>
                <w:color w:val="ffffff"/>
                <w:sz w:val="22"/>
                <w:szCs w:val="22"/>
              </w:rPr>
            </w:pPr>
            <w:bookmarkStart w:colFirst="0" w:colLast="0" w:name="_ilsg66lz04tu" w:id="15"/>
            <w:bookmarkEnd w:id="15"/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Scenario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3"/>
              <w:keepNext w:val="0"/>
              <w:keepLines w:val="0"/>
              <w:spacing w:before="0" w:lineRule="auto"/>
              <w:rPr>
                <w:b w:val="1"/>
                <w:bCs w:val="1"/>
                <w:color w:val="ffffff"/>
                <w:sz w:val="22"/>
                <w:szCs w:val="22"/>
              </w:rPr>
            </w:pPr>
            <w:bookmarkStart w:colFirst="0" w:colLast="0" w:name="_ilsg66lz04tu" w:id="15"/>
            <w:bookmarkEnd w:id="15"/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3"/>
              <w:keepNext w:val="0"/>
              <w:keepLines w:val="0"/>
              <w:spacing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ilsg66lz04tu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NC-01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3"/>
              <w:keepNext w:val="0"/>
              <w:keepLines w:val="0"/>
              <w:spacing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ilsg66lz04tu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Verify count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3"/>
              <w:keepNext w:val="0"/>
              <w:keepLines w:val="0"/>
              <w:spacing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ilsg66lz04tu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Correct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3"/>
              <w:keepNext w:val="0"/>
              <w:keepLines w:val="0"/>
              <w:spacing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ilsg66lz04tu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NC-02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3"/>
              <w:keepNext w:val="0"/>
              <w:keepLines w:val="0"/>
              <w:spacing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ilsg66lz04tu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Completed order removed from count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3"/>
              <w:keepNext w:val="0"/>
              <w:keepLines w:val="0"/>
              <w:spacing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ilsg66lz04tu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Count decreases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3"/>
              <w:keepNext w:val="0"/>
              <w:keepLines w:val="0"/>
              <w:spacing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ilsg66lz04tu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NC-03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3"/>
              <w:keepNext w:val="0"/>
              <w:keepLines w:val="0"/>
              <w:spacing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ilsg66lz04tu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Pending/Confirmed/Working included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3"/>
              <w:keepNext w:val="0"/>
              <w:keepLines w:val="0"/>
              <w:spacing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ilsg66lz04tu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Based on requirement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3"/>
              <w:keepNext w:val="0"/>
              <w:keepLines w:val="0"/>
              <w:spacing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ilsg66lz04tu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NC-04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3"/>
              <w:keepNext w:val="0"/>
              <w:keepLines w:val="0"/>
              <w:spacing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ilsg66lz04tu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No pending orders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3"/>
              <w:keepNext w:val="0"/>
              <w:keepLines w:val="0"/>
              <w:spacing w:before="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i182zt65aeaw" w:id="16"/>
            <w:bookmarkEnd w:id="16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Shows 0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sg66lz04t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gter9t21atkj" w:id="17"/>
      <w:bookmarkEnd w:id="1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Average First Response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mwo4gpitq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time between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Created → First Agent Response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8jv8cp9tw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90.0" w:type="dxa"/>
        <w:tblBorders>
          <w:top w:color="ffffff" w:space="0" w:sz="18" w:val="single"/>
          <w:left w:color="ffffff" w:space="0" w:sz="18" w:val="single"/>
          <w:bottom w:color="ffffff" w:space="0" w:sz="18" w:val="single"/>
          <w:right w:color="ffffff" w:space="0" w:sz="18" w:val="single"/>
          <w:insideH w:color="ffffff" w:space="0" w:sz="18" w:val="single"/>
          <w:insideV w:color="ffffff" w:space="0" w:sz="18" w:val="single"/>
        </w:tblBorders>
        <w:tblLayout w:type="fixed"/>
        <w:tblLook w:val="0600"/>
      </w:tblPr>
      <w:tblGrid>
        <w:gridCol w:w="1095"/>
        <w:gridCol w:w="5505"/>
        <w:gridCol w:w="3180"/>
        <w:tblGridChange w:id="0">
          <w:tblGrid>
            <w:gridCol w:w="1095"/>
            <w:gridCol w:w="5505"/>
            <w:gridCol w:w="3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76a5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AFR-01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Orders with response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Average calculated correctly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AFR-02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 responses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"-" displayed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AFR-03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Response after several hours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Included correctly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AFR-04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Date filter applied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Recalculated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134f5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color w:val="134f5c"/>
          <w:sz w:val="30"/>
          <w:szCs w:val="30"/>
        </w:rPr>
      </w:pPr>
      <w:r w:rsidDel="00000000" w:rsidR="00000000" w:rsidRPr="00000000">
        <w:rPr>
          <w:b w:val="1"/>
          <w:bCs w:val="1"/>
          <w:color w:val="134f5c"/>
          <w:sz w:val="30"/>
          <w:szCs w:val="30"/>
          <w:rtl w:val="0"/>
        </w:rPr>
        <w:t xml:space="preserve">Charts:</w:t>
      </w:r>
    </w:p>
    <w:p w:rsidR="00000000" w:rsidDel="00000000" w:rsidP="00000000" w:rsidRDefault="00000000" w:rsidRPr="00000000" w14:paraId="0000007E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y8l6n4kb0leo" w:id="20"/>
      <w:bookmarkEnd w:id="2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New vs Return Customers Chart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wm3a2g34x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Customer = First purchase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Customer = Purchased previously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Scenarios</w:t>
      </w:r>
    </w:p>
    <w:p w:rsidR="00000000" w:rsidDel="00000000" w:rsidP="00000000" w:rsidRDefault="00000000" w:rsidRPr="00000000" w14:paraId="00000084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35.0" w:type="dxa"/>
        <w:jc w:val="left"/>
        <w:tblInd w:w="-90.0" w:type="dxa"/>
        <w:tblBorders>
          <w:top w:color="ffffff" w:space="0" w:sz="18" w:val="single"/>
          <w:left w:color="ffffff" w:space="0" w:sz="18" w:val="single"/>
          <w:bottom w:color="ffffff" w:space="0" w:sz="18" w:val="single"/>
          <w:right w:color="ffffff" w:space="0" w:sz="18" w:val="single"/>
          <w:insideH w:color="ffffff" w:space="0" w:sz="18" w:val="single"/>
          <w:insideV w:color="ffffff" w:space="0" w:sz="18" w:val="single"/>
        </w:tblBorders>
        <w:tblLayout w:type="fixed"/>
        <w:tblLook w:val="0600"/>
      </w:tblPr>
      <w:tblGrid>
        <w:gridCol w:w="1125"/>
        <w:gridCol w:w="5415"/>
        <w:gridCol w:w="3195"/>
        <w:tblGridChange w:id="0">
          <w:tblGrid>
            <w:gridCol w:w="1125"/>
            <w:gridCol w:w="5415"/>
            <w:gridCol w:w="3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Scenario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NRC-01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First-time customer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Counted as New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NRC-02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Existing customer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Counted as Return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NRC-03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Percentages add to 100%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Correct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NRC-04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Legend values match pie slices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Correct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NRC-05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 customers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Empty chart or "No Data"</w:t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0" w:lineRule="auto"/>
        <w:rPr>
          <w:b w:val="1"/>
          <w:bCs w:val="1"/>
          <w:color w:val="1c4587"/>
          <w:sz w:val="46"/>
          <w:szCs w:val="46"/>
        </w:rPr>
      </w:pPr>
      <w:bookmarkStart w:colFirst="0" w:colLast="0" w:name="_9b3b27sk70bw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jyw92wi3xznc" w:id="23"/>
      <w:bookmarkEnd w:id="2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Orders by Mobile Carrier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bqg5lwj54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orders based on customer's mobile operator.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8fyqcaj1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Scenarios</w:t>
      </w:r>
    </w:p>
    <w:p w:rsidR="00000000" w:rsidDel="00000000" w:rsidP="00000000" w:rsidRDefault="00000000" w:rsidRPr="00000000" w14:paraId="0000009C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210.0" w:type="dxa"/>
        <w:tblBorders>
          <w:top w:color="ffffff" w:space="0" w:sz="18" w:val="single"/>
          <w:left w:color="ffffff" w:space="0" w:sz="18" w:val="single"/>
          <w:bottom w:color="ffffff" w:space="0" w:sz="18" w:val="single"/>
          <w:right w:color="ffffff" w:space="0" w:sz="18" w:val="single"/>
          <w:insideH w:color="ffffff" w:space="0" w:sz="18" w:val="single"/>
          <w:insideV w:color="ffffff" w:space="0" w:sz="18" w:val="single"/>
        </w:tblBorders>
        <w:tblLayout w:type="fixed"/>
        <w:tblLook w:val="0600"/>
      </w:tblPr>
      <w:tblGrid>
        <w:gridCol w:w="1125"/>
        <w:gridCol w:w="5490"/>
        <w:gridCol w:w="3285"/>
        <w:tblGridChange w:id="0">
          <w:tblGrid>
            <w:gridCol w:w="1125"/>
            <w:gridCol w:w="5490"/>
            <w:gridCol w:w="3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Scenario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MC-01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GP orders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Count correct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MC-02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Robi orders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Count correct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MC-03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Banglalink orders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Count correct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MC-04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Airtel orders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Count correct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MC-05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Teletalk orders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Count correct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MC-06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Unknown operator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Goes to Other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MC-07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Percentages total 100%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Correct</w:t>
            </w:r>
          </w:p>
        </w:tc>
      </w:tr>
    </w:tbl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0" w:lineRule="auto"/>
        <w:rPr>
          <w:b w:val="1"/>
          <w:bCs w:val="1"/>
          <w:sz w:val="30"/>
          <w:szCs w:val="30"/>
        </w:rPr>
      </w:pPr>
      <w:bookmarkStart w:colFirst="0" w:colLast="0" w:name="_22fmw8bry0jn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i21fsdkjfgp" w:id="27"/>
      <w:bookmarkEnd w:id="2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Orders by Shipping Zone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s26xndcgy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orders according to shipping area.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ocx9a9ih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Scenarios</w:t>
      </w:r>
    </w:p>
    <w:p w:rsidR="00000000" w:rsidDel="00000000" w:rsidP="00000000" w:rsidRDefault="00000000" w:rsidRPr="00000000" w14:paraId="000000BA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00.0" w:type="dxa"/>
        <w:jc w:val="left"/>
        <w:tblInd w:w="-240.0" w:type="dxa"/>
        <w:tblBorders>
          <w:top w:color="ffffff" w:space="0" w:sz="18" w:val="single"/>
          <w:left w:color="ffffff" w:space="0" w:sz="18" w:val="single"/>
          <w:bottom w:color="ffffff" w:space="0" w:sz="18" w:val="single"/>
          <w:right w:color="ffffff" w:space="0" w:sz="18" w:val="single"/>
          <w:insideH w:color="ffffff" w:space="0" w:sz="18" w:val="single"/>
          <w:insideV w:color="ffffff" w:space="0" w:sz="18" w:val="single"/>
        </w:tblBorders>
        <w:tblLayout w:type="fixed"/>
        <w:tblLook w:val="0600"/>
      </w:tblPr>
      <w:tblGrid>
        <w:gridCol w:w="1065"/>
        <w:gridCol w:w="5550"/>
        <w:gridCol w:w="3285"/>
        <w:tblGridChange w:id="0">
          <w:tblGrid>
            <w:gridCol w:w="1065"/>
            <w:gridCol w:w="5550"/>
            <w:gridCol w:w="3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Scenario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SZ-01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Inside Dhaka orders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Count correct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SZ-02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Sub Dhaka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Count correct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SZ-03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Outside Dhaka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Count correct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SZ-04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Percentage correct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Matches calculation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SZ-05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Invalid address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Handled according to rule</w:t>
            </w:r>
          </w:p>
        </w:tc>
      </w:tr>
    </w:tbl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0" w:lineRule="auto"/>
        <w:rPr>
          <w:b w:val="1"/>
          <w:bCs w:val="1"/>
          <w:sz w:val="30"/>
          <w:szCs w:val="30"/>
        </w:rPr>
      </w:pPr>
      <w:bookmarkStart w:colFirst="0" w:colLast="0" w:name="_62e34ybuxaxj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cr95q6ferkd0" w:id="31"/>
      <w:bookmarkEnd w:id="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 Orders by Source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s8xyme2fu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orders based on creation source.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byxmk8d3q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Scenarios</w:t>
      </w:r>
    </w:p>
    <w:p w:rsidR="00000000" w:rsidDel="00000000" w:rsidP="00000000" w:rsidRDefault="00000000" w:rsidRPr="00000000" w14:paraId="000000D2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70.0" w:type="dxa"/>
        <w:jc w:val="left"/>
        <w:tblInd w:w="-105.0" w:type="dxa"/>
        <w:tblBorders>
          <w:top w:color="ffffff" w:space="0" w:sz="18" w:val="single"/>
          <w:left w:color="ffffff" w:space="0" w:sz="18" w:val="single"/>
          <w:bottom w:color="ffffff" w:space="0" w:sz="18" w:val="single"/>
          <w:right w:color="ffffff" w:space="0" w:sz="18" w:val="single"/>
          <w:insideH w:color="ffffff" w:space="0" w:sz="18" w:val="single"/>
          <w:insideV w:color="ffffff" w:space="0" w:sz="18" w:val="single"/>
        </w:tblBorders>
        <w:tblLayout w:type="fixed"/>
        <w:tblLook w:val="0600"/>
      </w:tblPr>
      <w:tblGrid>
        <w:gridCol w:w="1110"/>
        <w:gridCol w:w="5445"/>
        <w:gridCol w:w="3315"/>
        <w:tblGridChange w:id="0">
          <w:tblGrid>
            <w:gridCol w:w="1110"/>
            <w:gridCol w:w="5445"/>
            <w:gridCol w:w="3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Scenario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SRC-01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Website order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Counted under Storefront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SRC-02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Telesales order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Counted under Telesales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SRC-03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Percentages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Total 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SRC-04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Legend count</w:t>
            </w:r>
          </w:p>
        </w:tc>
        <w:tc>
          <w:tcPr>
            <w:tcBorders>
              <w:top w:color="ffffff" w:space="0" w:sz="18" w:val="single"/>
              <w:left w:color="ffffff" w:space="0" w:sz="18" w:val="single"/>
              <w:bottom w:color="ffffff" w:space="0" w:sz="18" w:val="single"/>
              <w:right w:color="ffffff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Matches chart</w:t>
            </w:r>
          </w:p>
        </w:tc>
      </w:tr>
    </w:tbl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0" w:lineRule="auto"/>
        <w:rPr>
          <w:b w:val="1"/>
          <w:bCs w:val="1"/>
          <w:color w:val="1c4587"/>
          <w:sz w:val="46"/>
          <w:szCs w:val="46"/>
        </w:rPr>
      </w:pPr>
      <w:bookmarkStart w:colFirst="0" w:colLast="0" w:name="_cjiod3sroxpy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