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E1D" w:rsidRPr="0004705C" w:rsidRDefault="005E1E1D" w:rsidP="005E1E1D">
      <w:pPr>
        <w:jc w:val="center"/>
        <w:rPr>
          <w:b/>
        </w:rPr>
      </w:pPr>
      <w:r w:rsidRPr="0004705C">
        <w:rPr>
          <w:b/>
        </w:rPr>
        <w:t>Probabilistic Instructions Sheet</w:t>
      </w:r>
    </w:p>
    <w:p w:rsidR="0004705C" w:rsidRDefault="0004705C" w:rsidP="0004705C">
      <w:pPr>
        <w:rPr>
          <w:b/>
        </w:rPr>
      </w:pPr>
    </w:p>
    <w:p w:rsidR="0004705C" w:rsidRDefault="0004705C" w:rsidP="0004705C">
      <w:r>
        <w:rPr>
          <w:b/>
        </w:rPr>
        <w:t>Part 1</w:t>
      </w:r>
    </w:p>
    <w:p w:rsidR="00BD5269" w:rsidRDefault="0004705C" w:rsidP="00BD5269">
      <w:r>
        <w:t xml:space="preserve">Your task is to learn about various symbols and their probabilities. On each trial, a fixation </w:t>
      </w:r>
      <w:r w:rsidR="00BD5269">
        <w:t>cross</w:t>
      </w:r>
      <w:r>
        <w:t xml:space="preserve"> will first appear in the center of the screen. </w:t>
      </w:r>
      <w:r w:rsidR="00BD5269">
        <w:t>Take</w:t>
      </w:r>
      <w:r>
        <w:t xml:space="preserve"> a moment to focus on the </w:t>
      </w:r>
      <w:r w:rsidR="00BD5269">
        <w:t>cross</w:t>
      </w:r>
      <w:r>
        <w:t xml:space="preserve">. Next, a pair of symbols will appear on the screen simultaneously on the sides of the </w:t>
      </w:r>
      <w:r w:rsidR="00BD5269">
        <w:t>fixation</w:t>
      </w:r>
      <w:r>
        <w:t>. You will then be able to select either the right one using the “Back Righ</w:t>
      </w:r>
      <w:r w:rsidR="00BD5269">
        <w:t>t</w:t>
      </w:r>
      <w:r>
        <w:t>” key of the left on using the “Back Left” key. They symbol you select will either award a point</w:t>
      </w:r>
      <w:r w:rsidR="00BD5269">
        <w:t xml:space="preserve"> </w:t>
      </w:r>
      <w:r>
        <w:t>(+1)</w:t>
      </w:r>
      <w:r w:rsidR="00BD5269">
        <w:t xml:space="preserve"> or lose a point (-1).</w:t>
      </w:r>
    </w:p>
    <w:p w:rsidR="00BD5269" w:rsidRDefault="00BD5269" w:rsidP="0004705C">
      <w:r>
        <w:t>You will be presented with 3 possible pairings. Within each pairing, there is a symbol with a fixed higher probability of awarding you points while the other symbol has a fixed higher probability of losing you a point. Every trial you will have a chance to gain a point.</w:t>
      </w:r>
    </w:p>
    <w:p w:rsidR="00BD5269" w:rsidRDefault="00BD5269" w:rsidP="0004705C">
      <w:r>
        <w:t xml:space="preserve">Your task is to pick symbols that have the best chance of awarding points. At first this might seem difficult, but you will get lots of practice. You will have maximum of 4 seconds to choose a symbol, so you can take some time to memorize the symbols. </w:t>
      </w:r>
      <w:bookmarkStart w:id="0" w:name="_GoBack"/>
      <w:bookmarkEnd w:id="0"/>
    </w:p>
    <w:p w:rsidR="00BD5269" w:rsidRDefault="00BD5269" w:rsidP="0004705C">
      <w:r>
        <w:t>After getting the feedback from the previous trial, you will find a blank screen., and this will be your only time to blink before a new fixation cross appears and the next trial starts.</w:t>
      </w:r>
    </w:p>
    <w:p w:rsidR="00BD5269" w:rsidRDefault="00BD5269" w:rsidP="0004705C">
      <w:r>
        <w:t xml:space="preserve">Every 60 trials you will receive a break; you will be able to relax for 30 seconds. If you want more time, you can press any key and it will pause the countdown. When you are ready to resume the countdown, you can press any button again. During your break, please try to maintain the same distance from the screen and refrain from touching the EEG cap. </w:t>
      </w:r>
    </w:p>
    <w:p w:rsidR="00BD5269" w:rsidRDefault="00BD5269" w:rsidP="0004705C">
      <w:r>
        <w:t xml:space="preserve">We will now start a practice session. This session will allow you to see how the stimulus appears and how to press the </w:t>
      </w:r>
      <w:proofErr w:type="gramStart"/>
      <w:r>
        <w:t>buttons aforementioned</w:t>
      </w:r>
      <w:proofErr w:type="gramEnd"/>
      <w:r>
        <w:t xml:space="preserve">. You will not gain any points during the practice trial. You will have a chance to ask any questions after the practice or take it again if you are unsure about the instructions. </w:t>
      </w:r>
    </w:p>
    <w:p w:rsidR="00BD5269" w:rsidRDefault="00BD5269" w:rsidP="0004705C">
      <w:r>
        <w:t xml:space="preserve">On our cue, you may press the “2” key to take the practice. </w:t>
      </w:r>
    </w:p>
    <w:p w:rsidR="00BD5269" w:rsidRDefault="00BD5269" w:rsidP="0004705C"/>
    <w:p w:rsidR="00BD5269" w:rsidRDefault="00BD5269" w:rsidP="0004705C">
      <w:r w:rsidRPr="00BD5269">
        <w:rPr>
          <w:b/>
        </w:rPr>
        <w:t>Part 2</w:t>
      </w:r>
    </w:p>
    <w:p w:rsidR="00BD5269" w:rsidRDefault="00BD5269" w:rsidP="0004705C">
      <w:r>
        <w:t>Great job! It’s time to test what you have learned. Now you will no longer receive any feedback, if you see new combinations of symbols, choose the symbols that feel most likely to award points based on what you have learned. If you are not sure which one to pick, just go with your instinct. Press “2” when you are ready to begin.</w:t>
      </w:r>
    </w:p>
    <w:p w:rsidR="00BD5269" w:rsidRDefault="00BD5269" w:rsidP="0004705C"/>
    <w:p w:rsidR="00BD5269" w:rsidRPr="00BD5269" w:rsidRDefault="00BD5269" w:rsidP="0004705C"/>
    <w:sectPr w:rsidR="00BD5269" w:rsidRPr="00BD5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1D"/>
    <w:rsid w:val="0004705C"/>
    <w:rsid w:val="005E1E1D"/>
    <w:rsid w:val="00BD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CB22"/>
  <w15:chartTrackingRefBased/>
  <w15:docId w15:val="{54259FBB-57B2-4020-B2CB-0A2B58C2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gill</dc:creator>
  <cp:keywords/>
  <dc:description/>
  <cp:lastModifiedBy>chris gill</cp:lastModifiedBy>
  <cp:revision>2</cp:revision>
  <dcterms:created xsi:type="dcterms:W3CDTF">2020-01-16T20:13:00Z</dcterms:created>
  <dcterms:modified xsi:type="dcterms:W3CDTF">2020-01-16T20:33:00Z</dcterms:modified>
</cp:coreProperties>
</file>