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962A6" w14:textId="676416D5" w:rsidR="00EF1814" w:rsidRDefault="00EF1814">
      <w:r>
        <w:t>Ödev – Karaşimşek- 1.1 – Erol Akif KURTCEBE</w:t>
      </w:r>
    </w:p>
    <w:p w14:paraId="1A2472F5" w14:textId="6DD5BE10" w:rsidR="00EA2854" w:rsidRDefault="00EF1814">
      <w:r w:rsidRPr="00EF1814">
        <w:drawing>
          <wp:inline distT="0" distB="0" distL="0" distR="0" wp14:anchorId="19AEE466" wp14:editId="44AC98D2">
            <wp:extent cx="5760720" cy="24688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3631" w14:textId="5F52AB1B" w:rsidR="00EF1814" w:rsidRDefault="00EF1814">
      <w:r>
        <w:t>Kod:</w:t>
      </w:r>
    </w:p>
    <w:p w14:paraId="017B2446" w14:textId="57A4AD02" w:rsidR="00EF1814" w:rsidRDefault="00EF1814">
      <w:r w:rsidRPr="00EF1814">
        <w:drawing>
          <wp:inline distT="0" distB="0" distL="0" distR="0" wp14:anchorId="638E0003" wp14:editId="59A36E92">
            <wp:extent cx="3985605" cy="528111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E0"/>
    <w:rsid w:val="005A4EE0"/>
    <w:rsid w:val="00EA2854"/>
    <w:rsid w:val="00E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9212"/>
  <w15:chartTrackingRefBased/>
  <w15:docId w15:val="{F7D70417-ADC5-4059-8EBA-49F1BFD5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3</cp:revision>
  <dcterms:created xsi:type="dcterms:W3CDTF">2021-03-25T08:46:00Z</dcterms:created>
  <dcterms:modified xsi:type="dcterms:W3CDTF">2021-03-25T08:48:00Z</dcterms:modified>
</cp:coreProperties>
</file>