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высшего образования «Уральский федеральный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университет имени первого президента России Б. Н. Ельцина»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Институт фундаментального образования</w:t>
      </w:r>
    </w:p>
    <w:p w:rsidR="00464E45" w:rsidRPr="00196A33" w:rsidRDefault="00464E45" w:rsidP="00464E45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E020A0" w:rsidRPr="00196A33" w:rsidRDefault="00E020A0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E020A0" w:rsidRPr="00196A33" w:rsidRDefault="00E020A0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:rsidR="00464E45" w:rsidRPr="00196A33" w:rsidRDefault="00473796" w:rsidP="00464E45">
      <w:pPr>
        <w:spacing w:line="360" w:lineRule="auto"/>
        <w:jc w:val="center"/>
        <w:rPr>
          <w:b/>
          <w:bCs/>
          <w:sz w:val="40"/>
          <w:szCs w:val="28"/>
        </w:rPr>
      </w:pPr>
      <w:r w:rsidRPr="00196A33">
        <w:rPr>
          <w:b/>
          <w:bCs/>
          <w:sz w:val="40"/>
          <w:szCs w:val="28"/>
          <w:lang w:val="en-US"/>
        </w:rPr>
        <w:t xml:space="preserve">JWT - </w:t>
      </w:r>
      <w:r w:rsidRPr="00196A33">
        <w:rPr>
          <w:b/>
          <w:bCs/>
          <w:sz w:val="40"/>
          <w:szCs w:val="28"/>
        </w:rPr>
        <w:t xml:space="preserve">авторизация через </w:t>
      </w:r>
      <w:proofErr w:type="spellStart"/>
      <w:r w:rsidRPr="00196A33">
        <w:rPr>
          <w:b/>
          <w:bCs/>
          <w:sz w:val="40"/>
          <w:szCs w:val="28"/>
        </w:rPr>
        <w:t>токены</w:t>
      </w:r>
      <w:proofErr w:type="spellEnd"/>
      <w:r w:rsidR="00464E45" w:rsidRPr="00196A33">
        <w:rPr>
          <w:b/>
          <w:bCs/>
          <w:sz w:val="40"/>
          <w:szCs w:val="28"/>
        </w:rPr>
        <w:t xml:space="preserve"> </w:t>
      </w:r>
    </w:p>
    <w:p w:rsidR="00464E45" w:rsidRPr="00196A33" w:rsidRDefault="00464E45" w:rsidP="00464E45">
      <w:pPr>
        <w:spacing w:line="360" w:lineRule="auto"/>
        <w:jc w:val="center"/>
        <w:rPr>
          <w:sz w:val="28"/>
          <w:szCs w:val="28"/>
        </w:rPr>
      </w:pPr>
      <w:r w:rsidRPr="00196A33">
        <w:rPr>
          <w:sz w:val="28"/>
          <w:szCs w:val="28"/>
        </w:rPr>
        <w:t>Пояснительная записка</w:t>
      </w:r>
    </w:p>
    <w:p w:rsidR="00464E45" w:rsidRPr="00196A33" w:rsidRDefault="00464E45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E020A0">
      <w:pPr>
        <w:pStyle w:val="11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p w:rsidR="00283014" w:rsidRPr="00196A33" w:rsidRDefault="00283014" w:rsidP="00464E45">
      <w:pPr>
        <w:pStyle w:val="11"/>
        <w:jc w:val="center"/>
        <w:rPr>
          <w:rFonts w:ascii="Times New Roman" w:hAnsi="Times New Roman" w:cs="Times New Roman"/>
          <w:color w:val="aut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64E45" w:rsidRPr="00196A33" w:rsidTr="00E33A6C">
        <w:tc>
          <w:tcPr>
            <w:tcW w:w="4785" w:type="dxa"/>
          </w:tcPr>
          <w:p w:rsidR="00464E45" w:rsidRPr="00196A33" w:rsidRDefault="00464E45" w:rsidP="00464E45">
            <w:pPr>
              <w:rPr>
                <w:sz w:val="28"/>
                <w:szCs w:val="28"/>
              </w:rPr>
            </w:pPr>
            <w:r w:rsidRPr="00196A33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786" w:type="dxa"/>
          </w:tcPr>
          <w:p w:rsidR="00464E45" w:rsidRPr="00196A33" w:rsidRDefault="00464E45" w:rsidP="00E33A6C">
            <w:pPr>
              <w:jc w:val="right"/>
              <w:rPr>
                <w:sz w:val="28"/>
                <w:szCs w:val="28"/>
              </w:rPr>
            </w:pPr>
            <w:r w:rsidRPr="00196A33">
              <w:rPr>
                <w:sz w:val="28"/>
                <w:szCs w:val="28"/>
              </w:rPr>
              <w:t xml:space="preserve"> Свинцов</w:t>
            </w:r>
            <w:r w:rsidR="00283014" w:rsidRPr="00196A33">
              <w:rPr>
                <w:sz w:val="28"/>
                <w:szCs w:val="28"/>
              </w:rPr>
              <w:t xml:space="preserve"> Д.М.</w:t>
            </w:r>
          </w:p>
        </w:tc>
      </w:tr>
      <w:tr w:rsidR="00464E45" w:rsidRPr="00196A33" w:rsidTr="00E33A6C">
        <w:tc>
          <w:tcPr>
            <w:tcW w:w="4785" w:type="dxa"/>
          </w:tcPr>
          <w:p w:rsidR="00464E45" w:rsidRPr="00196A33" w:rsidRDefault="00464E45" w:rsidP="00464E45">
            <w:pPr>
              <w:rPr>
                <w:sz w:val="28"/>
                <w:szCs w:val="28"/>
              </w:rPr>
            </w:pPr>
            <w:r w:rsidRPr="00196A33">
              <w:rPr>
                <w:sz w:val="28"/>
                <w:szCs w:val="28"/>
              </w:rPr>
              <w:t>Студентка гр. ФО-350005:</w:t>
            </w:r>
          </w:p>
        </w:tc>
        <w:tc>
          <w:tcPr>
            <w:tcW w:w="4786" w:type="dxa"/>
          </w:tcPr>
          <w:p w:rsidR="00464E45" w:rsidRPr="00196A33" w:rsidRDefault="00473796" w:rsidP="00473796">
            <w:pPr>
              <w:jc w:val="right"/>
              <w:rPr>
                <w:sz w:val="28"/>
                <w:szCs w:val="28"/>
              </w:rPr>
            </w:pPr>
            <w:r w:rsidRPr="00196A33">
              <w:rPr>
                <w:sz w:val="28"/>
                <w:szCs w:val="28"/>
              </w:rPr>
              <w:t xml:space="preserve"> Акифьев</w:t>
            </w:r>
            <w:r w:rsidR="00283014" w:rsidRPr="00196A33">
              <w:rPr>
                <w:sz w:val="28"/>
                <w:szCs w:val="28"/>
              </w:rPr>
              <w:t xml:space="preserve"> </w:t>
            </w:r>
            <w:r w:rsidRPr="00196A33">
              <w:rPr>
                <w:sz w:val="28"/>
                <w:szCs w:val="28"/>
              </w:rPr>
              <w:t>В</w:t>
            </w:r>
            <w:r w:rsidR="00283014" w:rsidRPr="00196A33">
              <w:rPr>
                <w:sz w:val="28"/>
                <w:szCs w:val="28"/>
              </w:rPr>
              <w:t>.</w:t>
            </w:r>
            <w:r w:rsidRPr="00196A33">
              <w:rPr>
                <w:sz w:val="28"/>
                <w:szCs w:val="28"/>
              </w:rPr>
              <w:t>Л</w:t>
            </w:r>
            <w:r w:rsidR="00283014" w:rsidRPr="00196A33">
              <w:rPr>
                <w:sz w:val="28"/>
                <w:szCs w:val="28"/>
              </w:rPr>
              <w:t xml:space="preserve">. </w:t>
            </w:r>
          </w:p>
        </w:tc>
      </w:tr>
    </w:tbl>
    <w:p w:rsidR="00464E45" w:rsidRPr="00196A33" w:rsidRDefault="00464E45" w:rsidP="00464E45"/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283014">
      <w:pPr>
        <w:jc w:val="center"/>
      </w:pPr>
    </w:p>
    <w:p w:rsidR="00283014" w:rsidRPr="00196A33" w:rsidRDefault="00283014" w:rsidP="001528F3"/>
    <w:p w:rsidR="00464E45" w:rsidRPr="00196A33" w:rsidRDefault="00464E45" w:rsidP="00283014">
      <w:pPr>
        <w:jc w:val="center"/>
        <w:rPr>
          <w:sz w:val="28"/>
          <w:szCs w:val="28"/>
        </w:rPr>
      </w:pPr>
      <w:r w:rsidRPr="00196A33">
        <w:rPr>
          <w:sz w:val="28"/>
          <w:szCs w:val="28"/>
        </w:rPr>
        <w:t>Екатеринбург 201</w:t>
      </w:r>
      <w:r w:rsidR="00283014" w:rsidRPr="00196A33">
        <w:rPr>
          <w:sz w:val="28"/>
          <w:szCs w:val="28"/>
        </w:rPr>
        <w:t>7</w:t>
      </w:r>
    </w:p>
    <w:p w:rsidR="009D3874" w:rsidRPr="009D1F07" w:rsidRDefault="009D3874" w:rsidP="009D1F07">
      <w:pPr>
        <w:pStyle w:val="ad"/>
        <w:jc w:val="center"/>
        <w:rPr>
          <w:rFonts w:ascii="Times New Roman" w:hAnsi="Times New Roman"/>
          <w:color w:val="auto"/>
        </w:rPr>
      </w:pPr>
      <w:r w:rsidRPr="009D1F07">
        <w:rPr>
          <w:rFonts w:ascii="Times New Roman" w:hAnsi="Times New Roman"/>
          <w:color w:val="auto"/>
        </w:rPr>
        <w:lastRenderedPageBreak/>
        <w:t>Оглавление</w:t>
      </w:r>
    </w:p>
    <w:p w:rsidR="009D1F07" w:rsidRPr="009D1F07" w:rsidRDefault="009D3874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9D1F07">
        <w:rPr>
          <w:sz w:val="28"/>
          <w:szCs w:val="28"/>
        </w:rPr>
        <w:fldChar w:fldCharType="begin"/>
      </w:r>
      <w:r w:rsidRPr="009D1F07">
        <w:rPr>
          <w:sz w:val="28"/>
          <w:szCs w:val="28"/>
        </w:rPr>
        <w:instrText xml:space="preserve"> TOC \o "1-3" \h \z \u </w:instrText>
      </w:r>
      <w:r w:rsidRPr="009D1F07">
        <w:rPr>
          <w:sz w:val="28"/>
          <w:szCs w:val="28"/>
        </w:rPr>
        <w:fldChar w:fldCharType="separate"/>
      </w:r>
      <w:hyperlink w:anchor="_Toc501129680" w:history="1">
        <w:r w:rsidR="009D1F07" w:rsidRPr="009D1F07">
          <w:rPr>
            <w:rStyle w:val="aa"/>
            <w:noProof/>
            <w:sz w:val="28"/>
            <w:szCs w:val="28"/>
          </w:rPr>
          <w:t>ВВЕДЕНИЕ</w:t>
        </w:r>
        <w:r w:rsidR="009D1F07" w:rsidRPr="009D1F07">
          <w:rPr>
            <w:noProof/>
            <w:webHidden/>
            <w:sz w:val="28"/>
            <w:szCs w:val="28"/>
          </w:rPr>
          <w:tab/>
        </w:r>
        <w:r w:rsidR="009D1F07" w:rsidRPr="009D1F07">
          <w:rPr>
            <w:noProof/>
            <w:webHidden/>
            <w:sz w:val="28"/>
            <w:szCs w:val="28"/>
          </w:rPr>
          <w:fldChar w:fldCharType="begin"/>
        </w:r>
        <w:r w:rsidR="009D1F07" w:rsidRPr="009D1F07">
          <w:rPr>
            <w:noProof/>
            <w:webHidden/>
            <w:sz w:val="28"/>
            <w:szCs w:val="28"/>
          </w:rPr>
          <w:instrText xml:space="preserve"> PAGEREF _Toc501129680 \h </w:instrText>
        </w:r>
        <w:r w:rsidR="009D1F07" w:rsidRPr="009D1F07">
          <w:rPr>
            <w:noProof/>
            <w:webHidden/>
            <w:sz w:val="28"/>
            <w:szCs w:val="28"/>
          </w:rPr>
        </w:r>
        <w:r w:rsidR="009D1F07" w:rsidRPr="009D1F07">
          <w:rPr>
            <w:noProof/>
            <w:webHidden/>
            <w:sz w:val="28"/>
            <w:szCs w:val="28"/>
          </w:rPr>
          <w:fldChar w:fldCharType="separate"/>
        </w:r>
        <w:r w:rsidR="009D1F07" w:rsidRPr="009D1F07">
          <w:rPr>
            <w:noProof/>
            <w:webHidden/>
            <w:sz w:val="28"/>
            <w:szCs w:val="28"/>
          </w:rPr>
          <w:t>3</w:t>
        </w:r>
        <w:r w:rsidR="009D1F07"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9D1F0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1" w:history="1">
        <w:r w:rsidRPr="009D1F07">
          <w:rPr>
            <w:rStyle w:val="aa"/>
            <w:noProof/>
            <w:sz w:val="28"/>
            <w:szCs w:val="28"/>
          </w:rPr>
          <w:t xml:space="preserve">Структура </w:t>
        </w:r>
        <w:r w:rsidRPr="009D1F07">
          <w:rPr>
            <w:rStyle w:val="aa"/>
            <w:noProof/>
            <w:sz w:val="28"/>
            <w:szCs w:val="28"/>
            <w:lang w:val="en-US"/>
          </w:rPr>
          <w:t>JWT</w:t>
        </w:r>
        <w:r w:rsidRPr="009D1F07">
          <w:rPr>
            <w:noProof/>
            <w:webHidden/>
            <w:sz w:val="28"/>
            <w:szCs w:val="28"/>
          </w:rPr>
          <w:tab/>
        </w:r>
        <w:r w:rsidRPr="009D1F07">
          <w:rPr>
            <w:noProof/>
            <w:webHidden/>
            <w:sz w:val="28"/>
            <w:szCs w:val="28"/>
          </w:rPr>
          <w:fldChar w:fldCharType="begin"/>
        </w:r>
        <w:r w:rsidRPr="009D1F07">
          <w:rPr>
            <w:noProof/>
            <w:webHidden/>
            <w:sz w:val="28"/>
            <w:szCs w:val="28"/>
          </w:rPr>
          <w:instrText xml:space="preserve"> PAGEREF _Toc501129681 \h </w:instrText>
        </w:r>
        <w:r w:rsidRPr="009D1F07">
          <w:rPr>
            <w:noProof/>
            <w:webHidden/>
            <w:sz w:val="28"/>
            <w:szCs w:val="28"/>
          </w:rPr>
        </w:r>
        <w:r w:rsidRPr="009D1F07">
          <w:rPr>
            <w:noProof/>
            <w:webHidden/>
            <w:sz w:val="28"/>
            <w:szCs w:val="28"/>
          </w:rPr>
          <w:fldChar w:fldCharType="separate"/>
        </w:r>
        <w:r w:rsidRPr="009D1F07">
          <w:rPr>
            <w:noProof/>
            <w:webHidden/>
            <w:sz w:val="28"/>
            <w:szCs w:val="28"/>
          </w:rPr>
          <w:t>4</w:t>
        </w:r>
        <w:r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9D1F0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2" w:history="1">
        <w:r w:rsidRPr="009D1F07">
          <w:rPr>
            <w:rStyle w:val="aa"/>
            <w:noProof/>
            <w:sz w:val="28"/>
            <w:szCs w:val="28"/>
            <w:lang w:eastAsia="ru-RU"/>
          </w:rPr>
          <w:t>Заголовок (</w:t>
        </w:r>
        <w:r w:rsidRPr="009D1F07">
          <w:rPr>
            <w:rStyle w:val="aa"/>
            <w:noProof/>
            <w:sz w:val="28"/>
            <w:szCs w:val="28"/>
            <w:lang w:val="en-US" w:eastAsia="ru-RU"/>
          </w:rPr>
          <w:t>header)</w:t>
        </w:r>
        <w:r w:rsidRPr="009D1F07">
          <w:rPr>
            <w:noProof/>
            <w:webHidden/>
            <w:sz w:val="28"/>
            <w:szCs w:val="28"/>
          </w:rPr>
          <w:tab/>
        </w:r>
        <w:r w:rsidRPr="009D1F07">
          <w:rPr>
            <w:noProof/>
            <w:webHidden/>
            <w:sz w:val="28"/>
            <w:szCs w:val="28"/>
          </w:rPr>
          <w:fldChar w:fldCharType="begin"/>
        </w:r>
        <w:r w:rsidRPr="009D1F07">
          <w:rPr>
            <w:noProof/>
            <w:webHidden/>
            <w:sz w:val="28"/>
            <w:szCs w:val="28"/>
          </w:rPr>
          <w:instrText xml:space="preserve"> PAGEREF _Toc501129682 \h </w:instrText>
        </w:r>
        <w:r w:rsidRPr="009D1F07">
          <w:rPr>
            <w:noProof/>
            <w:webHidden/>
            <w:sz w:val="28"/>
            <w:szCs w:val="28"/>
          </w:rPr>
        </w:r>
        <w:r w:rsidRPr="009D1F07">
          <w:rPr>
            <w:noProof/>
            <w:webHidden/>
            <w:sz w:val="28"/>
            <w:szCs w:val="28"/>
          </w:rPr>
          <w:fldChar w:fldCharType="separate"/>
        </w:r>
        <w:r w:rsidRPr="009D1F07">
          <w:rPr>
            <w:noProof/>
            <w:webHidden/>
            <w:sz w:val="28"/>
            <w:szCs w:val="28"/>
          </w:rPr>
          <w:t>4</w:t>
        </w:r>
        <w:r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9D1F07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3" w:history="1">
        <w:r w:rsidRPr="009D1F07">
          <w:rPr>
            <w:rStyle w:val="aa"/>
            <w:noProof/>
            <w:sz w:val="28"/>
            <w:szCs w:val="28"/>
          </w:rPr>
          <w:t>Набор полей (нагрузка)</w:t>
        </w:r>
        <w:r w:rsidRPr="009D1F07">
          <w:rPr>
            <w:noProof/>
            <w:webHidden/>
            <w:sz w:val="28"/>
            <w:szCs w:val="28"/>
          </w:rPr>
          <w:tab/>
        </w:r>
        <w:r w:rsidRPr="009D1F07">
          <w:rPr>
            <w:noProof/>
            <w:webHidden/>
            <w:sz w:val="28"/>
            <w:szCs w:val="28"/>
          </w:rPr>
          <w:fldChar w:fldCharType="begin"/>
        </w:r>
        <w:r w:rsidRPr="009D1F07">
          <w:rPr>
            <w:noProof/>
            <w:webHidden/>
            <w:sz w:val="28"/>
            <w:szCs w:val="28"/>
          </w:rPr>
          <w:instrText xml:space="preserve"> PAGEREF _Toc501129683 \h </w:instrText>
        </w:r>
        <w:r w:rsidRPr="009D1F07">
          <w:rPr>
            <w:noProof/>
            <w:webHidden/>
            <w:sz w:val="28"/>
            <w:szCs w:val="28"/>
          </w:rPr>
        </w:r>
        <w:r w:rsidRPr="009D1F07">
          <w:rPr>
            <w:noProof/>
            <w:webHidden/>
            <w:sz w:val="28"/>
            <w:szCs w:val="28"/>
          </w:rPr>
          <w:fldChar w:fldCharType="separate"/>
        </w:r>
        <w:r w:rsidRPr="009D1F07">
          <w:rPr>
            <w:noProof/>
            <w:webHidden/>
            <w:sz w:val="28"/>
            <w:szCs w:val="28"/>
          </w:rPr>
          <w:t>4</w:t>
        </w:r>
        <w:r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9D1F0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4" w:history="1">
        <w:r w:rsidRPr="009D1F07">
          <w:rPr>
            <w:rStyle w:val="aa"/>
            <w:noProof/>
            <w:sz w:val="28"/>
            <w:szCs w:val="28"/>
          </w:rPr>
          <w:t>Токены</w:t>
        </w:r>
        <w:r w:rsidRPr="009D1F07">
          <w:rPr>
            <w:noProof/>
            <w:webHidden/>
            <w:sz w:val="28"/>
            <w:szCs w:val="28"/>
          </w:rPr>
          <w:tab/>
        </w:r>
        <w:r w:rsidRPr="009D1F07">
          <w:rPr>
            <w:noProof/>
            <w:webHidden/>
            <w:sz w:val="28"/>
            <w:szCs w:val="28"/>
          </w:rPr>
          <w:fldChar w:fldCharType="begin"/>
        </w:r>
        <w:r w:rsidRPr="009D1F07">
          <w:rPr>
            <w:noProof/>
            <w:webHidden/>
            <w:sz w:val="28"/>
            <w:szCs w:val="28"/>
          </w:rPr>
          <w:instrText xml:space="preserve"> PAGEREF _Toc501129684 \h </w:instrText>
        </w:r>
        <w:r w:rsidRPr="009D1F07">
          <w:rPr>
            <w:noProof/>
            <w:webHidden/>
            <w:sz w:val="28"/>
            <w:szCs w:val="28"/>
          </w:rPr>
        </w:r>
        <w:r w:rsidRPr="009D1F07">
          <w:rPr>
            <w:noProof/>
            <w:webHidden/>
            <w:sz w:val="28"/>
            <w:szCs w:val="28"/>
          </w:rPr>
          <w:fldChar w:fldCharType="separate"/>
        </w:r>
        <w:r w:rsidRPr="009D1F07">
          <w:rPr>
            <w:noProof/>
            <w:webHidden/>
            <w:sz w:val="28"/>
            <w:szCs w:val="28"/>
          </w:rPr>
          <w:t>6</w:t>
        </w:r>
        <w:r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9D1F0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5" w:history="1">
        <w:r w:rsidRPr="009D1F07">
          <w:rPr>
            <w:rStyle w:val="aa"/>
            <w:rFonts w:eastAsia="Times New Roman"/>
            <w:bCs/>
            <w:noProof/>
            <w:sz w:val="28"/>
            <w:szCs w:val="28"/>
            <w:lang w:val="en" w:eastAsia="ru-RU"/>
          </w:rPr>
          <w:t>Схема создания/использования токенов:</w:t>
        </w:r>
        <w:r w:rsidRPr="009D1F07">
          <w:rPr>
            <w:noProof/>
            <w:webHidden/>
            <w:sz w:val="28"/>
            <w:szCs w:val="28"/>
          </w:rPr>
          <w:tab/>
        </w:r>
        <w:r w:rsidRPr="009D1F07">
          <w:rPr>
            <w:noProof/>
            <w:webHidden/>
            <w:sz w:val="28"/>
            <w:szCs w:val="28"/>
          </w:rPr>
          <w:fldChar w:fldCharType="begin"/>
        </w:r>
        <w:r w:rsidRPr="009D1F07">
          <w:rPr>
            <w:noProof/>
            <w:webHidden/>
            <w:sz w:val="28"/>
            <w:szCs w:val="28"/>
          </w:rPr>
          <w:instrText xml:space="preserve"> PAGEREF _Toc501129685 \h </w:instrText>
        </w:r>
        <w:r w:rsidRPr="009D1F07">
          <w:rPr>
            <w:noProof/>
            <w:webHidden/>
            <w:sz w:val="28"/>
            <w:szCs w:val="28"/>
          </w:rPr>
        </w:r>
        <w:r w:rsidRPr="009D1F07">
          <w:rPr>
            <w:noProof/>
            <w:webHidden/>
            <w:sz w:val="28"/>
            <w:szCs w:val="28"/>
          </w:rPr>
          <w:fldChar w:fldCharType="separate"/>
        </w:r>
        <w:r w:rsidRPr="009D1F07">
          <w:rPr>
            <w:noProof/>
            <w:webHidden/>
            <w:sz w:val="28"/>
            <w:szCs w:val="28"/>
          </w:rPr>
          <w:t>7</w:t>
        </w:r>
        <w:r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9D1F0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6" w:history="1">
        <w:r w:rsidRPr="009D1F07">
          <w:rPr>
            <w:rStyle w:val="aa"/>
            <w:noProof/>
            <w:sz w:val="28"/>
            <w:szCs w:val="28"/>
          </w:rPr>
          <w:t>Схема рефреша токенов</w:t>
        </w:r>
        <w:r w:rsidRPr="009D1F07">
          <w:rPr>
            <w:noProof/>
            <w:webHidden/>
            <w:sz w:val="28"/>
            <w:szCs w:val="28"/>
          </w:rPr>
          <w:tab/>
        </w:r>
        <w:r w:rsidRPr="009D1F07">
          <w:rPr>
            <w:noProof/>
            <w:webHidden/>
            <w:sz w:val="28"/>
            <w:szCs w:val="28"/>
          </w:rPr>
          <w:fldChar w:fldCharType="begin"/>
        </w:r>
        <w:r w:rsidRPr="009D1F07">
          <w:rPr>
            <w:noProof/>
            <w:webHidden/>
            <w:sz w:val="28"/>
            <w:szCs w:val="28"/>
          </w:rPr>
          <w:instrText xml:space="preserve"> PAGEREF _Toc501129686 \h </w:instrText>
        </w:r>
        <w:r w:rsidRPr="009D1F07">
          <w:rPr>
            <w:noProof/>
            <w:webHidden/>
            <w:sz w:val="28"/>
            <w:szCs w:val="28"/>
          </w:rPr>
        </w:r>
        <w:r w:rsidRPr="009D1F07">
          <w:rPr>
            <w:noProof/>
            <w:webHidden/>
            <w:sz w:val="28"/>
            <w:szCs w:val="28"/>
          </w:rPr>
          <w:fldChar w:fldCharType="separate"/>
        </w:r>
        <w:r w:rsidRPr="009D1F07">
          <w:rPr>
            <w:noProof/>
            <w:webHidden/>
            <w:sz w:val="28"/>
            <w:szCs w:val="28"/>
          </w:rPr>
          <w:t>8</w:t>
        </w:r>
        <w:r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9D1F0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7" w:history="1">
        <w:r w:rsidRPr="009D1F07">
          <w:rPr>
            <w:rStyle w:val="aa"/>
            <w:noProof/>
            <w:sz w:val="28"/>
            <w:szCs w:val="28"/>
          </w:rPr>
          <w:t>В случае кражи(обоих такенов)</w:t>
        </w:r>
        <w:r w:rsidRPr="009D1F07">
          <w:rPr>
            <w:noProof/>
            <w:webHidden/>
            <w:sz w:val="28"/>
            <w:szCs w:val="28"/>
          </w:rPr>
          <w:tab/>
        </w:r>
        <w:r w:rsidRPr="009D1F07">
          <w:rPr>
            <w:noProof/>
            <w:webHidden/>
            <w:sz w:val="28"/>
            <w:szCs w:val="28"/>
          </w:rPr>
          <w:fldChar w:fldCharType="begin"/>
        </w:r>
        <w:r w:rsidRPr="009D1F07">
          <w:rPr>
            <w:noProof/>
            <w:webHidden/>
            <w:sz w:val="28"/>
            <w:szCs w:val="28"/>
          </w:rPr>
          <w:instrText xml:space="preserve"> PAGEREF _Toc501129687 \h </w:instrText>
        </w:r>
        <w:r w:rsidRPr="009D1F07">
          <w:rPr>
            <w:noProof/>
            <w:webHidden/>
            <w:sz w:val="28"/>
            <w:szCs w:val="28"/>
          </w:rPr>
        </w:r>
        <w:r w:rsidRPr="009D1F07">
          <w:rPr>
            <w:noProof/>
            <w:webHidden/>
            <w:sz w:val="28"/>
            <w:szCs w:val="28"/>
          </w:rPr>
          <w:fldChar w:fldCharType="separate"/>
        </w:r>
        <w:r w:rsidRPr="009D1F07">
          <w:rPr>
            <w:noProof/>
            <w:webHidden/>
            <w:sz w:val="28"/>
            <w:szCs w:val="28"/>
          </w:rPr>
          <w:t>8</w:t>
        </w:r>
        <w:r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1F07" w:rsidRPr="009D1F07" w:rsidRDefault="009D1F07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01129688" w:history="1">
        <w:r w:rsidRPr="009D1F07">
          <w:rPr>
            <w:rStyle w:val="aa"/>
            <w:noProof/>
            <w:sz w:val="28"/>
            <w:szCs w:val="28"/>
          </w:rPr>
          <w:t>ЗАКЛЮЧЕНИЕ</w:t>
        </w:r>
        <w:r w:rsidRPr="009D1F07">
          <w:rPr>
            <w:noProof/>
            <w:webHidden/>
            <w:sz w:val="28"/>
            <w:szCs w:val="28"/>
          </w:rPr>
          <w:tab/>
        </w:r>
        <w:r w:rsidRPr="009D1F07">
          <w:rPr>
            <w:noProof/>
            <w:webHidden/>
            <w:sz w:val="28"/>
            <w:szCs w:val="28"/>
          </w:rPr>
          <w:fldChar w:fldCharType="begin"/>
        </w:r>
        <w:r w:rsidRPr="009D1F07">
          <w:rPr>
            <w:noProof/>
            <w:webHidden/>
            <w:sz w:val="28"/>
            <w:szCs w:val="28"/>
          </w:rPr>
          <w:instrText xml:space="preserve"> PAGEREF _Toc501129688 \h </w:instrText>
        </w:r>
        <w:r w:rsidRPr="009D1F07">
          <w:rPr>
            <w:noProof/>
            <w:webHidden/>
            <w:sz w:val="28"/>
            <w:szCs w:val="28"/>
          </w:rPr>
        </w:r>
        <w:r w:rsidRPr="009D1F07">
          <w:rPr>
            <w:noProof/>
            <w:webHidden/>
            <w:sz w:val="28"/>
            <w:szCs w:val="28"/>
          </w:rPr>
          <w:fldChar w:fldCharType="separate"/>
        </w:r>
        <w:r w:rsidRPr="009D1F07">
          <w:rPr>
            <w:noProof/>
            <w:webHidden/>
            <w:sz w:val="28"/>
            <w:szCs w:val="28"/>
          </w:rPr>
          <w:t>10</w:t>
        </w:r>
        <w:r w:rsidRPr="009D1F07">
          <w:rPr>
            <w:noProof/>
            <w:webHidden/>
            <w:sz w:val="28"/>
            <w:szCs w:val="28"/>
          </w:rPr>
          <w:fldChar w:fldCharType="end"/>
        </w:r>
      </w:hyperlink>
    </w:p>
    <w:p w:rsidR="009D3874" w:rsidRPr="00196A33" w:rsidRDefault="009D3874" w:rsidP="009D1F07">
      <w:pPr>
        <w:jc w:val="center"/>
      </w:pPr>
      <w:r w:rsidRPr="009D1F07">
        <w:rPr>
          <w:sz w:val="28"/>
          <w:szCs w:val="28"/>
        </w:rPr>
        <w:fldChar w:fldCharType="end"/>
      </w:r>
    </w:p>
    <w:p w:rsidR="00BE67D6" w:rsidRPr="00196A33" w:rsidRDefault="009D3874" w:rsidP="009D3874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196A33">
        <w:rPr>
          <w:rFonts w:ascii="Times New Roman" w:hAnsi="Times New Roman"/>
          <w:sz w:val="28"/>
          <w:szCs w:val="28"/>
        </w:rPr>
        <w:br w:type="page"/>
      </w:r>
      <w:bookmarkStart w:id="0" w:name="_Toc501129680"/>
      <w:r w:rsidR="00E020A0" w:rsidRPr="00196A33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0"/>
    </w:p>
    <w:p w:rsidR="005F34A2" w:rsidRPr="00196A33" w:rsidRDefault="005F34A2" w:rsidP="005F34A2"/>
    <w:p w:rsidR="00000000" w:rsidRPr="00196A33" w:rsidRDefault="00473796" w:rsidP="00473796">
      <w:pPr>
        <w:spacing w:line="360" w:lineRule="auto"/>
        <w:ind w:left="360" w:firstLine="348"/>
        <w:contextualSpacing/>
        <w:rPr>
          <w:sz w:val="28"/>
          <w:szCs w:val="28"/>
        </w:rPr>
      </w:pPr>
      <w:r w:rsidRPr="00196A33">
        <w:rPr>
          <w:bCs/>
          <w:sz w:val="28"/>
          <w:szCs w:val="28"/>
        </w:rPr>
        <w:t>Аутентификация</w:t>
      </w:r>
      <w:r w:rsidRPr="00196A33">
        <w:rPr>
          <w:sz w:val="28"/>
          <w:szCs w:val="28"/>
        </w:rPr>
        <w:t xml:space="preserve"> - это процесс проверки учётных данных пользователя (логин/пароль). Проверка подлинности пользователя путём сравнения введённого им пароля с паролем, сохранённым в базе данных пользователей;</w:t>
      </w:r>
    </w:p>
    <w:p w:rsidR="00000000" w:rsidRPr="00196A33" w:rsidRDefault="00473796" w:rsidP="00473796">
      <w:pPr>
        <w:spacing w:line="360" w:lineRule="auto"/>
        <w:ind w:left="360" w:firstLine="348"/>
        <w:contextualSpacing/>
        <w:rPr>
          <w:sz w:val="28"/>
          <w:szCs w:val="28"/>
        </w:rPr>
      </w:pPr>
      <w:r w:rsidRPr="00196A33">
        <w:rPr>
          <w:bCs/>
          <w:sz w:val="28"/>
          <w:szCs w:val="28"/>
        </w:rPr>
        <w:t>Авторизация</w:t>
      </w:r>
      <w:r w:rsidRPr="00196A33">
        <w:rPr>
          <w:sz w:val="28"/>
          <w:szCs w:val="28"/>
        </w:rPr>
        <w:t xml:space="preserve"> - это проверка прав пользователя на доступ к определенным ресурсам.</w:t>
      </w:r>
    </w:p>
    <w:p w:rsidR="00000000" w:rsidRPr="00196A33" w:rsidRDefault="00473796" w:rsidP="00473796">
      <w:pPr>
        <w:spacing w:line="360" w:lineRule="auto"/>
        <w:ind w:left="360" w:firstLine="348"/>
        <w:contextualSpacing/>
        <w:rPr>
          <w:sz w:val="28"/>
          <w:szCs w:val="28"/>
        </w:rPr>
      </w:pPr>
      <w:r w:rsidRPr="00196A33">
        <w:rPr>
          <w:sz w:val="28"/>
          <w:szCs w:val="28"/>
        </w:rPr>
        <w:t xml:space="preserve">JSON </w:t>
      </w:r>
      <w:proofErr w:type="spellStart"/>
      <w:r w:rsidRPr="00196A33">
        <w:rPr>
          <w:sz w:val="28"/>
          <w:szCs w:val="28"/>
        </w:rPr>
        <w:t>Web</w:t>
      </w:r>
      <w:proofErr w:type="spellEnd"/>
      <w:r w:rsidRPr="00196A33">
        <w:rPr>
          <w:sz w:val="28"/>
          <w:szCs w:val="28"/>
        </w:rPr>
        <w:t xml:space="preserve"> </w:t>
      </w:r>
      <w:proofErr w:type="spellStart"/>
      <w:r w:rsidRPr="00196A33">
        <w:rPr>
          <w:sz w:val="28"/>
          <w:szCs w:val="28"/>
        </w:rPr>
        <w:t>Token</w:t>
      </w:r>
      <w:proofErr w:type="spellEnd"/>
      <w:r w:rsidRPr="00196A33">
        <w:rPr>
          <w:sz w:val="28"/>
          <w:szCs w:val="28"/>
        </w:rPr>
        <w:t xml:space="preserve"> (далее JWT) - открытый стандарт RFC 7519, который определяет компактный и информационно полный способ передавать информацию защищенно в виде JSON объекта. JWT может быть подписан как секретной строкой, используя алгоритм HMAC, так и парой ключей (публичный/приватный) используя алгоритм RSA.</w:t>
      </w:r>
    </w:p>
    <w:p w:rsidR="007F236D" w:rsidRPr="00196A33" w:rsidRDefault="007F236D" w:rsidP="00143F7B">
      <w:pPr>
        <w:spacing w:line="360" w:lineRule="auto"/>
        <w:ind w:firstLine="720"/>
        <w:contextualSpacing/>
        <w:rPr>
          <w:sz w:val="28"/>
          <w:szCs w:val="28"/>
        </w:rPr>
      </w:pPr>
    </w:p>
    <w:p w:rsidR="00E020A0" w:rsidRPr="00196A33" w:rsidRDefault="00E020A0" w:rsidP="00464E45">
      <w:pPr>
        <w:rPr>
          <w:b/>
          <w:sz w:val="28"/>
          <w:szCs w:val="28"/>
        </w:rPr>
      </w:pPr>
    </w:p>
    <w:p w:rsidR="00464E45" w:rsidRPr="00196A33" w:rsidRDefault="0037337F" w:rsidP="00233064">
      <w:pPr>
        <w:pStyle w:val="1"/>
        <w:jc w:val="center"/>
        <w:rPr>
          <w:lang w:val="en-US"/>
        </w:rPr>
      </w:pPr>
      <w:r w:rsidRPr="00196A33">
        <w:br w:type="page"/>
      </w:r>
      <w:bookmarkStart w:id="1" w:name="_Toc501129681"/>
      <w:r w:rsidR="00233064" w:rsidRPr="00196A33">
        <w:lastRenderedPageBreak/>
        <w:t xml:space="preserve">Структура </w:t>
      </w:r>
      <w:r w:rsidR="00233064" w:rsidRPr="00196A33">
        <w:rPr>
          <w:lang w:val="en-US"/>
        </w:rPr>
        <w:t>JWT</w:t>
      </w:r>
      <w:bookmarkEnd w:id="1"/>
    </w:p>
    <w:p w:rsidR="00233064" w:rsidRPr="00196A33" w:rsidRDefault="00233064" w:rsidP="0037337F">
      <w:pPr>
        <w:jc w:val="center"/>
        <w:rPr>
          <w:b/>
          <w:sz w:val="28"/>
          <w:szCs w:val="28"/>
          <w:lang w:val="en-US"/>
        </w:rPr>
      </w:pPr>
    </w:p>
    <w:p w:rsidR="00233064" w:rsidRPr="00196A33" w:rsidRDefault="00233064" w:rsidP="00233064">
      <w:pPr>
        <w:spacing w:line="360" w:lineRule="auto"/>
        <w:jc w:val="left"/>
        <w:rPr>
          <w:sz w:val="28"/>
          <w:szCs w:val="28"/>
          <w:lang w:val="en-US"/>
        </w:rPr>
      </w:pPr>
      <w:r w:rsidRPr="00196A33">
        <w:rPr>
          <w:sz w:val="28"/>
          <w:szCs w:val="28"/>
        </w:rPr>
        <w:t xml:space="preserve">Структура </w:t>
      </w:r>
      <w:r w:rsidRPr="00196A33">
        <w:rPr>
          <w:sz w:val="28"/>
          <w:szCs w:val="28"/>
          <w:lang w:val="en-US"/>
        </w:rPr>
        <w:t>JWT:</w:t>
      </w:r>
    </w:p>
    <w:p w:rsidR="00000000" w:rsidRPr="00196A33" w:rsidRDefault="00233064" w:rsidP="00233064">
      <w:pPr>
        <w:numPr>
          <w:ilvl w:val="0"/>
          <w:numId w:val="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>Заголовок</w:t>
      </w:r>
      <w:r w:rsidRPr="00196A33">
        <w:rPr>
          <w:rFonts w:eastAsia="Times New Roman"/>
          <w:sz w:val="28"/>
          <w:szCs w:val="28"/>
          <w:lang w:val="en-US" w:eastAsia="ru-RU"/>
        </w:rPr>
        <w:t>(header)</w:t>
      </w:r>
    </w:p>
    <w:p w:rsidR="00000000" w:rsidRPr="00196A33" w:rsidRDefault="00233064" w:rsidP="00233064">
      <w:pPr>
        <w:numPr>
          <w:ilvl w:val="0"/>
          <w:numId w:val="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>Набор полей(</w:t>
      </w:r>
      <w:r w:rsidRPr="00196A33">
        <w:rPr>
          <w:rFonts w:eastAsia="Times New Roman"/>
          <w:sz w:val="28"/>
          <w:szCs w:val="28"/>
          <w:lang w:val="en-US" w:eastAsia="ru-RU"/>
        </w:rPr>
        <w:t>payload)</w:t>
      </w:r>
    </w:p>
    <w:p w:rsidR="00000000" w:rsidRPr="00196A33" w:rsidRDefault="00233064" w:rsidP="00233064">
      <w:pPr>
        <w:numPr>
          <w:ilvl w:val="0"/>
          <w:numId w:val="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>Сигнатура</w:t>
      </w:r>
    </w:p>
    <w:p w:rsidR="00233064" w:rsidRPr="00196A33" w:rsidRDefault="00233064" w:rsidP="00196A33">
      <w:pPr>
        <w:pStyle w:val="2"/>
        <w:jc w:val="center"/>
        <w:rPr>
          <w:rFonts w:ascii="Times New Roman" w:hAnsi="Times New Roman"/>
          <w:i w:val="0"/>
          <w:lang w:eastAsia="ru-RU"/>
        </w:rPr>
      </w:pPr>
      <w:bookmarkStart w:id="2" w:name="_Toc501129682"/>
      <w:r w:rsidRPr="00196A33">
        <w:rPr>
          <w:rFonts w:ascii="Times New Roman" w:hAnsi="Times New Roman"/>
          <w:i w:val="0"/>
          <w:lang w:eastAsia="ru-RU"/>
        </w:rPr>
        <w:t>Заголовок (</w:t>
      </w:r>
      <w:r w:rsidRPr="00196A33">
        <w:rPr>
          <w:rFonts w:ascii="Times New Roman" w:hAnsi="Times New Roman"/>
          <w:i w:val="0"/>
          <w:lang w:val="en-US" w:eastAsia="ru-RU"/>
        </w:rPr>
        <w:t>header)</w:t>
      </w:r>
      <w:bookmarkEnd w:id="2"/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>Заголовок состоит из 2х частей: вид токена (JWT), и алгоритм, который используется в подписи. Для примера</w:t>
      </w:r>
      <w:proofErr w:type="gramStart"/>
      <w:r w:rsidRPr="00196A33">
        <w:rPr>
          <w:sz w:val="28"/>
          <w:szCs w:val="28"/>
        </w:rPr>
        <w:t>:</w:t>
      </w:r>
      <w:proofErr w:type="gramEnd"/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"</w:t>
      </w:r>
      <w:proofErr w:type="spell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alg</w:t>
      </w:r>
      <w:proofErr w:type="spell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": "RS256",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"</w:t>
      </w:r>
      <w:proofErr w:type="spell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typ</w:t>
      </w:r>
      <w:proofErr w:type="spell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": "JWT"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Затем, этот JSON подвергается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для формирования первой составляющей JWT.</w:t>
      </w:r>
    </w:p>
    <w:p w:rsidR="00233064" w:rsidRPr="00196A33" w:rsidRDefault="00196A33" w:rsidP="00196A33">
      <w:pPr>
        <w:pStyle w:val="2"/>
        <w:jc w:val="center"/>
        <w:rPr>
          <w:i w:val="0"/>
        </w:rPr>
      </w:pPr>
      <w:bookmarkStart w:id="3" w:name="_Toc501129683"/>
      <w:r w:rsidRPr="00196A33">
        <w:rPr>
          <w:i w:val="0"/>
        </w:rPr>
        <w:t>Набор полей (нагрузка)</w:t>
      </w:r>
      <w:bookmarkEnd w:id="3"/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Нагрузка, вторая часть токена, содержит данные. Данные эти </w:t>
      </w:r>
      <w:proofErr w:type="gramStart"/>
      <w:r w:rsidRPr="00196A33">
        <w:rPr>
          <w:sz w:val="28"/>
          <w:szCs w:val="28"/>
        </w:rPr>
        <w:t>являются</w:t>
      </w:r>
      <w:proofErr w:type="gramEnd"/>
      <w:r w:rsidRPr="00196A33">
        <w:rPr>
          <w:sz w:val="28"/>
          <w:szCs w:val="28"/>
        </w:rPr>
        <w:t xml:space="preserve"> по сути различными фактами/полями о какой-либо сущности (например, о пользователе) и могут в себя включать дополнительные мета-данные. Существует 3 вида данных в нагрузке: зарезервированные, публичные и частные.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Зарезервированные данные не обязательны для заполнения, однако предоставляют целый набор полезной информации общего назначения. Например, </w:t>
      </w:r>
      <w:proofErr w:type="spellStart"/>
      <w:r w:rsidRPr="00196A33">
        <w:rPr>
          <w:rStyle w:val="HTML2"/>
          <w:rFonts w:ascii="Times New Roman" w:hAnsi="Times New Roman" w:cs="Times New Roman"/>
          <w:sz w:val="28"/>
          <w:szCs w:val="28"/>
        </w:rPr>
        <w:t>iss</w:t>
      </w:r>
      <w:proofErr w:type="spellEnd"/>
      <w:r w:rsidRPr="00196A33">
        <w:rPr>
          <w:sz w:val="28"/>
          <w:szCs w:val="28"/>
        </w:rPr>
        <w:t xml:space="preserve"> (кто выдал </w:t>
      </w:r>
      <w:proofErr w:type="spellStart"/>
      <w:r w:rsidRPr="00196A33">
        <w:rPr>
          <w:sz w:val="28"/>
          <w:szCs w:val="28"/>
        </w:rPr>
        <w:t>токен</w:t>
      </w:r>
      <w:proofErr w:type="spellEnd"/>
      <w:r w:rsidRPr="00196A33">
        <w:rPr>
          <w:sz w:val="28"/>
          <w:szCs w:val="28"/>
        </w:rPr>
        <w:t xml:space="preserve">), </w:t>
      </w:r>
      <w:proofErr w:type="spellStart"/>
      <w:r w:rsidRPr="00196A33">
        <w:rPr>
          <w:rStyle w:val="HTML2"/>
          <w:rFonts w:ascii="Times New Roman" w:hAnsi="Times New Roman" w:cs="Times New Roman"/>
          <w:sz w:val="28"/>
          <w:szCs w:val="28"/>
        </w:rPr>
        <w:t>exp</w:t>
      </w:r>
      <w:proofErr w:type="spellEnd"/>
      <w:r w:rsidRPr="00196A33">
        <w:rPr>
          <w:sz w:val="28"/>
          <w:szCs w:val="28"/>
        </w:rPr>
        <w:t xml:space="preserve"> (</w:t>
      </w:r>
      <w:proofErr w:type="spellStart"/>
      <w:r w:rsidRPr="00196A33">
        <w:rPr>
          <w:sz w:val="28"/>
          <w:szCs w:val="28"/>
        </w:rPr>
        <w:t>токен</w:t>
      </w:r>
      <w:proofErr w:type="spellEnd"/>
      <w:r w:rsidRPr="00196A33">
        <w:rPr>
          <w:sz w:val="28"/>
          <w:szCs w:val="28"/>
        </w:rPr>
        <w:t xml:space="preserve"> годен </w:t>
      </w:r>
      <w:proofErr w:type="gramStart"/>
      <w:r w:rsidRPr="00196A33">
        <w:rPr>
          <w:sz w:val="28"/>
          <w:szCs w:val="28"/>
        </w:rPr>
        <w:t>до</w:t>
      </w:r>
      <w:proofErr w:type="gramEnd"/>
      <w:r w:rsidRPr="00196A33">
        <w:rPr>
          <w:sz w:val="28"/>
          <w:szCs w:val="28"/>
        </w:rPr>
        <w:t>).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lastRenderedPageBreak/>
        <w:t>Публичные данные могут быть определены по желанию тех, кто использует JWT. Но, чтобы избежать столкновений они должны быть определены в IANA JSON реестре веб-</w:t>
      </w:r>
      <w:proofErr w:type="spellStart"/>
      <w:r w:rsidRPr="00196A33">
        <w:rPr>
          <w:sz w:val="28"/>
          <w:szCs w:val="28"/>
        </w:rPr>
        <w:t>токенов</w:t>
      </w:r>
      <w:proofErr w:type="spellEnd"/>
      <w:r w:rsidRPr="00196A33">
        <w:rPr>
          <w:sz w:val="28"/>
          <w:szCs w:val="28"/>
        </w:rPr>
        <w:t xml:space="preserve"> или быть определены как URI, который содержит устойчивое к коллизиям пространство имен.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>Частные данные предоставляются для обмена информацией между собеседниками, которые имплементируют чтение/запись этой информации в необходимом формате.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>Пример частных данных в нагрузке</w:t>
      </w:r>
      <w:proofErr w:type="gramStart"/>
      <w:r w:rsidRPr="00196A33">
        <w:rPr>
          <w:sz w:val="28"/>
          <w:szCs w:val="28"/>
        </w:rPr>
        <w:t>:</w:t>
      </w:r>
      <w:proofErr w:type="gramEnd"/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"</w:t>
      </w:r>
      <w:proofErr w:type="gram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id</w:t>
      </w:r>
      <w:proofErr w:type="gram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": "1234567890",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"</w:t>
      </w:r>
      <w:proofErr w:type="gram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name</w:t>
      </w:r>
      <w:proofErr w:type="gram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": "John Doe",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"</w:t>
      </w:r>
      <w:proofErr w:type="gramStart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admin</w:t>
      </w:r>
      <w:proofErr w:type="gramEnd"/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": true</w:t>
      </w:r>
    </w:p>
    <w:p w:rsidR="00233064" w:rsidRPr="00196A33" w:rsidRDefault="00233064" w:rsidP="00233064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196A3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233064" w:rsidRPr="00196A33" w:rsidRDefault="00233064" w:rsidP="00233064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Затем, этот JSON подвергается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для формирования второй составляющей JWT.</w:t>
      </w:r>
    </w:p>
    <w:p w:rsidR="00196A33" w:rsidRPr="00196A33" w:rsidRDefault="00196A33" w:rsidP="00196A33">
      <w:pPr>
        <w:pStyle w:val="6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A33">
        <w:rPr>
          <w:rFonts w:ascii="Times New Roman" w:hAnsi="Times New Roman" w:cs="Times New Roman"/>
          <w:sz w:val="28"/>
          <w:szCs w:val="28"/>
        </w:rPr>
        <w:t>Подпись</w:t>
      </w:r>
    </w:p>
    <w:p w:rsidR="00196A33" w:rsidRPr="00196A33" w:rsidRDefault="00196A33" w:rsidP="00196A33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 xml:space="preserve">Чтобы создать часть JWT с подписью, необходимо взять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заголовок,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нагрузку, ключи или пароль и подписать это все с помощью алгоритма указанного в заголовке.</w:t>
      </w:r>
    </w:p>
    <w:p w:rsidR="00000000" w:rsidRPr="00196A33" w:rsidRDefault="00196A33" w:rsidP="00196A33">
      <w:pPr>
        <w:pStyle w:val="ab"/>
        <w:numPr>
          <w:ilvl w:val="0"/>
          <w:numId w:val="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gramStart"/>
      <w:r w:rsidRPr="00196A33">
        <w:rPr>
          <w:sz w:val="28"/>
          <w:szCs w:val="28"/>
        </w:rPr>
        <w:t>{ «</w:t>
      </w:r>
      <w:proofErr w:type="spellStart"/>
      <w:r w:rsidRPr="00196A33">
        <w:rPr>
          <w:sz w:val="28"/>
          <w:szCs w:val="28"/>
          <w:lang w:val="en-US"/>
        </w:rPr>
        <w:t>alg</w:t>
      </w:r>
      <w:proofErr w:type="spellEnd"/>
      <w:r w:rsidRPr="00196A33">
        <w:rPr>
          <w:sz w:val="28"/>
          <w:szCs w:val="28"/>
        </w:rPr>
        <w:t>»:</w:t>
      </w:r>
      <w:proofErr w:type="gramEnd"/>
      <w:r w:rsidRPr="00196A33">
        <w:rPr>
          <w:sz w:val="28"/>
          <w:szCs w:val="28"/>
        </w:rPr>
        <w:t xml:space="preserve"> «</w:t>
      </w:r>
      <w:r w:rsidRPr="00196A33">
        <w:rPr>
          <w:sz w:val="28"/>
          <w:szCs w:val="28"/>
          <w:lang w:val="en-US"/>
        </w:rPr>
        <w:t>HS</w:t>
      </w:r>
      <w:r w:rsidRPr="00196A33">
        <w:rPr>
          <w:sz w:val="28"/>
          <w:szCs w:val="28"/>
        </w:rPr>
        <w:t>256», «</w:t>
      </w:r>
      <w:proofErr w:type="spellStart"/>
      <w:r w:rsidRPr="00196A33">
        <w:rPr>
          <w:sz w:val="28"/>
          <w:szCs w:val="28"/>
          <w:lang w:val="en-US"/>
        </w:rPr>
        <w:t>typ</w:t>
      </w:r>
      <w:proofErr w:type="spellEnd"/>
      <w:r w:rsidRPr="00196A33">
        <w:rPr>
          <w:sz w:val="28"/>
          <w:szCs w:val="28"/>
        </w:rPr>
        <w:t>»: «</w:t>
      </w:r>
      <w:r w:rsidRPr="00196A33">
        <w:rPr>
          <w:sz w:val="28"/>
          <w:szCs w:val="28"/>
          <w:lang w:val="en-US"/>
        </w:rPr>
        <w:t>JWT</w:t>
      </w:r>
      <w:r w:rsidRPr="00196A33">
        <w:rPr>
          <w:sz w:val="28"/>
          <w:szCs w:val="28"/>
        </w:rPr>
        <w:t>»</w:t>
      </w:r>
      <w:proofErr w:type="gramStart"/>
      <w:r w:rsidRPr="00196A33">
        <w:rPr>
          <w:sz w:val="28"/>
          <w:szCs w:val="28"/>
        </w:rPr>
        <w:t xml:space="preserve"> }</w:t>
      </w:r>
      <w:proofErr w:type="gramEnd"/>
      <w:r w:rsidRPr="00196A33">
        <w:rPr>
          <w:sz w:val="28"/>
          <w:szCs w:val="28"/>
        </w:rPr>
        <w:t>.{ «</w:t>
      </w:r>
      <w:proofErr w:type="spellStart"/>
      <w:r w:rsidRPr="00196A33">
        <w:rPr>
          <w:sz w:val="28"/>
          <w:szCs w:val="28"/>
          <w:lang w:val="en-US"/>
        </w:rPr>
        <w:t>iss</w:t>
      </w:r>
      <w:proofErr w:type="spellEnd"/>
      <w:r w:rsidRPr="00196A33">
        <w:rPr>
          <w:sz w:val="28"/>
          <w:szCs w:val="28"/>
        </w:rPr>
        <w:t>»: «</w:t>
      </w:r>
      <w:proofErr w:type="spellStart"/>
      <w:r w:rsidRPr="00196A33">
        <w:rPr>
          <w:sz w:val="28"/>
          <w:szCs w:val="28"/>
          <w:lang w:val="en-US"/>
        </w:rPr>
        <w:t>auth</w:t>
      </w:r>
      <w:proofErr w:type="spellEnd"/>
      <w:r w:rsidRPr="00196A33">
        <w:rPr>
          <w:sz w:val="28"/>
          <w:szCs w:val="28"/>
        </w:rPr>
        <w:t>.</w:t>
      </w:r>
      <w:proofErr w:type="spellStart"/>
      <w:r w:rsidRPr="00196A33">
        <w:rPr>
          <w:sz w:val="28"/>
          <w:szCs w:val="28"/>
          <w:lang w:val="en-US"/>
        </w:rPr>
        <w:t>myservice</w:t>
      </w:r>
      <w:proofErr w:type="spellEnd"/>
      <w:r w:rsidRPr="00196A33">
        <w:rPr>
          <w:sz w:val="28"/>
          <w:szCs w:val="28"/>
        </w:rPr>
        <w:t>.</w:t>
      </w:r>
      <w:r w:rsidRPr="00196A33">
        <w:rPr>
          <w:sz w:val="28"/>
          <w:szCs w:val="28"/>
          <w:lang w:val="en-US"/>
        </w:rPr>
        <w:t>com</w:t>
      </w:r>
      <w:r w:rsidRPr="00196A33">
        <w:rPr>
          <w:sz w:val="28"/>
          <w:szCs w:val="28"/>
        </w:rPr>
        <w:t>», «</w:t>
      </w:r>
      <w:proofErr w:type="spellStart"/>
      <w:r w:rsidRPr="00196A33">
        <w:rPr>
          <w:sz w:val="28"/>
          <w:szCs w:val="28"/>
          <w:lang w:val="en-US"/>
        </w:rPr>
        <w:t>aud</w:t>
      </w:r>
      <w:proofErr w:type="spellEnd"/>
      <w:r w:rsidRPr="00196A33">
        <w:rPr>
          <w:sz w:val="28"/>
          <w:szCs w:val="28"/>
        </w:rPr>
        <w:t>»: «</w:t>
      </w:r>
      <w:proofErr w:type="spellStart"/>
      <w:r w:rsidRPr="00196A33">
        <w:rPr>
          <w:sz w:val="28"/>
          <w:szCs w:val="28"/>
          <w:lang w:val="en-US"/>
        </w:rPr>
        <w:t>myservice</w:t>
      </w:r>
      <w:proofErr w:type="spellEnd"/>
      <w:r w:rsidRPr="00196A33">
        <w:rPr>
          <w:sz w:val="28"/>
          <w:szCs w:val="28"/>
        </w:rPr>
        <w:t>.</w:t>
      </w:r>
      <w:r w:rsidRPr="00196A33">
        <w:rPr>
          <w:sz w:val="28"/>
          <w:szCs w:val="28"/>
          <w:lang w:val="en-US"/>
        </w:rPr>
        <w:t>com</w:t>
      </w:r>
      <w:r w:rsidRPr="00196A33">
        <w:rPr>
          <w:sz w:val="28"/>
          <w:szCs w:val="28"/>
        </w:rPr>
        <w:t>», «</w:t>
      </w:r>
      <w:proofErr w:type="spellStart"/>
      <w:r w:rsidRPr="00196A33">
        <w:rPr>
          <w:sz w:val="28"/>
          <w:szCs w:val="28"/>
          <w:lang w:val="en-US"/>
        </w:rPr>
        <w:t>exp</w:t>
      </w:r>
      <w:proofErr w:type="spellEnd"/>
      <w:r w:rsidRPr="00196A33">
        <w:rPr>
          <w:sz w:val="28"/>
          <w:szCs w:val="28"/>
        </w:rPr>
        <w:t>»: «1435937883», «</w:t>
      </w:r>
      <w:proofErr w:type="spellStart"/>
      <w:r w:rsidRPr="00196A33">
        <w:rPr>
          <w:sz w:val="28"/>
          <w:szCs w:val="28"/>
          <w:lang w:val="en-US"/>
        </w:rPr>
        <w:t>userName</w:t>
      </w:r>
      <w:proofErr w:type="spellEnd"/>
      <w:r w:rsidRPr="00196A33">
        <w:rPr>
          <w:sz w:val="28"/>
          <w:szCs w:val="28"/>
        </w:rPr>
        <w:t>»: «</w:t>
      </w:r>
      <w:r w:rsidRPr="00196A33">
        <w:rPr>
          <w:sz w:val="28"/>
          <w:szCs w:val="28"/>
          <w:lang w:val="en-US"/>
        </w:rPr>
        <w:t>John</w:t>
      </w:r>
      <w:r w:rsidRPr="00196A33">
        <w:rPr>
          <w:sz w:val="28"/>
          <w:szCs w:val="28"/>
        </w:rPr>
        <w:t xml:space="preserve"> </w:t>
      </w:r>
      <w:r w:rsidRPr="00196A33">
        <w:rPr>
          <w:sz w:val="28"/>
          <w:szCs w:val="28"/>
          <w:lang w:val="en-US"/>
        </w:rPr>
        <w:t>Smith</w:t>
      </w:r>
      <w:r w:rsidRPr="00196A33">
        <w:rPr>
          <w:sz w:val="28"/>
          <w:szCs w:val="28"/>
        </w:rPr>
        <w:t>», «</w:t>
      </w:r>
      <w:proofErr w:type="spellStart"/>
      <w:r w:rsidRPr="00196A33">
        <w:rPr>
          <w:sz w:val="28"/>
          <w:szCs w:val="28"/>
          <w:lang w:val="en-US"/>
        </w:rPr>
        <w:t>userRole</w:t>
      </w:r>
      <w:proofErr w:type="spellEnd"/>
      <w:r w:rsidRPr="00196A33">
        <w:rPr>
          <w:sz w:val="28"/>
          <w:szCs w:val="28"/>
        </w:rPr>
        <w:t>»: «</w:t>
      </w:r>
      <w:r w:rsidRPr="00196A33">
        <w:rPr>
          <w:sz w:val="28"/>
          <w:szCs w:val="28"/>
          <w:lang w:val="en-US"/>
        </w:rPr>
        <w:t>Admin</w:t>
      </w:r>
      <w:r w:rsidRPr="00196A33">
        <w:rPr>
          <w:sz w:val="28"/>
          <w:szCs w:val="28"/>
        </w:rPr>
        <w:t>»</w:t>
      </w:r>
      <w:proofErr w:type="gramStart"/>
      <w:r w:rsidRPr="00196A33">
        <w:rPr>
          <w:sz w:val="28"/>
          <w:szCs w:val="28"/>
        </w:rPr>
        <w:t xml:space="preserve"> }</w:t>
      </w:r>
      <w:proofErr w:type="gramEnd"/>
      <w:r w:rsidRPr="00196A33">
        <w:rPr>
          <w:sz w:val="28"/>
          <w:szCs w:val="28"/>
        </w:rPr>
        <w:t>.</w:t>
      </w:r>
      <w:r w:rsidRPr="00196A33">
        <w:rPr>
          <w:sz w:val="28"/>
          <w:szCs w:val="28"/>
          <w:lang w:val="en-US"/>
        </w:rPr>
        <w:t>S</w:t>
      </w:r>
      <w:r w:rsidRPr="00196A33">
        <w:rPr>
          <w:sz w:val="28"/>
          <w:szCs w:val="28"/>
        </w:rPr>
        <w:t>9</w:t>
      </w:r>
      <w:proofErr w:type="spellStart"/>
      <w:r w:rsidRPr="00196A33">
        <w:rPr>
          <w:sz w:val="28"/>
          <w:szCs w:val="28"/>
          <w:lang w:val="en-US"/>
        </w:rPr>
        <w:t>Zs</w:t>
      </w:r>
      <w:proofErr w:type="spellEnd"/>
      <w:r w:rsidRPr="00196A33">
        <w:rPr>
          <w:sz w:val="28"/>
          <w:szCs w:val="28"/>
        </w:rPr>
        <w:t>/8/</w:t>
      </w:r>
      <w:proofErr w:type="spellStart"/>
      <w:r w:rsidRPr="00196A33">
        <w:rPr>
          <w:sz w:val="28"/>
          <w:szCs w:val="28"/>
          <w:lang w:val="en-US"/>
        </w:rPr>
        <w:t>uEGGTVVtLggFTizCsMtwOJnRhjaQ</w:t>
      </w:r>
      <w:proofErr w:type="spellEnd"/>
      <w:r w:rsidRPr="00196A33">
        <w:rPr>
          <w:sz w:val="28"/>
          <w:szCs w:val="28"/>
        </w:rPr>
        <w:t>2</w:t>
      </w:r>
      <w:proofErr w:type="spellStart"/>
      <w:r w:rsidRPr="00196A33">
        <w:rPr>
          <w:sz w:val="28"/>
          <w:szCs w:val="28"/>
          <w:lang w:val="en-US"/>
        </w:rPr>
        <w:t>BMUQhcY</w:t>
      </w:r>
      <w:proofErr w:type="spellEnd"/>
    </w:p>
    <w:p w:rsidR="00196A33" w:rsidRPr="00196A33" w:rsidRDefault="00196A33" w:rsidP="00196A33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lastRenderedPageBreak/>
        <w:t xml:space="preserve">Затем, эта подпись подвергается </w:t>
      </w:r>
      <w:r w:rsidRPr="00196A33">
        <w:rPr>
          <w:rStyle w:val="HTML2"/>
          <w:rFonts w:ascii="Times New Roman" w:hAnsi="Times New Roman" w:cs="Times New Roman"/>
          <w:sz w:val="28"/>
          <w:szCs w:val="28"/>
        </w:rPr>
        <w:t>Base64UrlEncode</w:t>
      </w:r>
      <w:r w:rsidRPr="00196A33">
        <w:rPr>
          <w:sz w:val="28"/>
          <w:szCs w:val="28"/>
        </w:rPr>
        <w:t xml:space="preserve"> для формирования третьей составляющей JWT.</w:t>
      </w:r>
    </w:p>
    <w:p w:rsidR="00196A33" w:rsidRPr="00196A33" w:rsidRDefault="00196A33" w:rsidP="00196A33">
      <w:pPr>
        <w:pStyle w:val="ab"/>
        <w:shd w:val="clear" w:color="auto" w:fill="FFFFFF"/>
        <w:spacing w:line="360" w:lineRule="auto"/>
        <w:jc w:val="both"/>
        <w:rPr>
          <w:sz w:val="28"/>
          <w:szCs w:val="28"/>
        </w:rPr>
      </w:pPr>
      <w:r w:rsidRPr="00196A33">
        <w:rPr>
          <w:sz w:val="28"/>
          <w:szCs w:val="28"/>
        </w:rPr>
        <w:t>Подпись используется для проверки того, что отправитель JWT, тот, кто говорит, что это он, и для того, чтобы можно было гарантировать, что сообщение не было изменено по пути следования между собеседниками.</w:t>
      </w:r>
    </w:p>
    <w:p w:rsidR="00225AF5" w:rsidRPr="00196A33" w:rsidRDefault="00196A33" w:rsidP="0037337F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4" w:name="_Toc501129684"/>
      <w:r>
        <w:rPr>
          <w:rFonts w:ascii="Times New Roman" w:hAnsi="Times New Roman"/>
          <w:sz w:val="28"/>
          <w:szCs w:val="28"/>
        </w:rPr>
        <w:t>Токены</w:t>
      </w:r>
      <w:bookmarkEnd w:id="4"/>
    </w:p>
    <w:p w:rsidR="00143F7B" w:rsidRPr="00196A33" w:rsidRDefault="00143F7B" w:rsidP="00143F7B"/>
    <w:p w:rsidR="00196A33" w:rsidRPr="00196A33" w:rsidRDefault="00196A33" w:rsidP="00091061">
      <w:pPr>
        <w:spacing w:after="150" w:line="360" w:lineRule="auto"/>
        <w:ind w:firstLine="708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bCs/>
          <w:sz w:val="28"/>
          <w:szCs w:val="28"/>
          <w:lang w:eastAsia="ru-RU"/>
        </w:rPr>
        <w:t>Токены</w:t>
      </w:r>
      <w:r w:rsidRPr="00196A33">
        <w:rPr>
          <w:rFonts w:eastAsia="Times New Roman"/>
          <w:sz w:val="28"/>
          <w:szCs w:val="28"/>
          <w:lang w:eastAsia="ru-RU"/>
        </w:rPr>
        <w:t xml:space="preserve"> предоставляют собой средство </w:t>
      </w:r>
      <w:r w:rsidRPr="00196A33">
        <w:rPr>
          <w:rFonts w:eastAsia="Times New Roman"/>
          <w:bCs/>
          <w:sz w:val="28"/>
          <w:szCs w:val="28"/>
          <w:lang w:eastAsia="ru-RU"/>
        </w:rPr>
        <w:t>авторизации</w:t>
      </w:r>
      <w:r w:rsidRPr="00196A33">
        <w:rPr>
          <w:rFonts w:eastAsia="Times New Roman"/>
          <w:sz w:val="28"/>
          <w:szCs w:val="28"/>
          <w:lang w:eastAsia="ru-RU"/>
        </w:rPr>
        <w:t xml:space="preserve"> для каждого запроса от клиента к серверу. Токен</w:t>
      </w:r>
      <w:proofErr w:type="gramStart"/>
      <w:r w:rsidRPr="00196A33">
        <w:rPr>
          <w:rFonts w:eastAsia="Times New Roman"/>
          <w:sz w:val="28"/>
          <w:szCs w:val="28"/>
          <w:lang w:eastAsia="ru-RU"/>
        </w:rPr>
        <w:t>ы(</w:t>
      </w:r>
      <w:proofErr w:type="gramEnd"/>
      <w:r w:rsidRPr="00196A33">
        <w:rPr>
          <w:rFonts w:eastAsia="Times New Roman"/>
          <w:sz w:val="28"/>
          <w:szCs w:val="28"/>
          <w:lang w:eastAsia="ru-RU"/>
        </w:rPr>
        <w:t>и соотве</w:t>
      </w:r>
      <w:r w:rsidR="00091061">
        <w:rPr>
          <w:rFonts w:eastAsia="Times New Roman"/>
          <w:sz w:val="28"/>
          <w:szCs w:val="28"/>
          <w:lang w:eastAsia="ru-RU"/>
        </w:rPr>
        <w:t>т</w:t>
      </w:r>
      <w:r w:rsidRPr="00196A33">
        <w:rPr>
          <w:rFonts w:eastAsia="Times New Roman"/>
          <w:sz w:val="28"/>
          <w:szCs w:val="28"/>
          <w:lang w:eastAsia="ru-RU"/>
        </w:rPr>
        <w:t xml:space="preserve">ственно сигнатура токена) генерируются на сервере основываясь на секретном ключе(который хранится на сервере) и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payload</w:t>
      </w:r>
      <w:r w:rsidRPr="00196A33">
        <w:rPr>
          <w:rFonts w:eastAsia="Times New Roman"/>
          <w:bCs/>
          <w:sz w:val="28"/>
          <w:szCs w:val="28"/>
          <w:lang w:eastAsia="ru-RU"/>
        </w:rPr>
        <w:t>'</w:t>
      </w:r>
      <w:r w:rsidRPr="00196A33">
        <w:rPr>
          <w:rFonts w:eastAsia="Times New Roman"/>
          <w:bCs/>
          <w:sz w:val="28"/>
          <w:szCs w:val="28"/>
          <w:lang w:val="en" w:eastAsia="ru-RU"/>
        </w:rPr>
        <w:t>e</w:t>
      </w:r>
      <w:r w:rsidRPr="00196A33">
        <w:rPr>
          <w:rFonts w:eastAsia="Times New Roman"/>
          <w:sz w:val="28"/>
          <w:szCs w:val="28"/>
          <w:lang w:eastAsia="ru-RU"/>
        </w:rPr>
        <w:t xml:space="preserve">. Токен в итоге хранится на клиенте и используется при необходимости </w:t>
      </w:r>
      <w:proofErr w:type="gramStart"/>
      <w:r w:rsidRPr="00196A33">
        <w:rPr>
          <w:rFonts w:eastAsia="Times New Roman"/>
          <w:bCs/>
          <w:sz w:val="28"/>
          <w:szCs w:val="28"/>
          <w:lang w:eastAsia="ru-RU"/>
        </w:rPr>
        <w:t>авторизации</w:t>
      </w:r>
      <w:proofErr w:type="gramEnd"/>
      <w:r w:rsidRPr="00196A33">
        <w:rPr>
          <w:rFonts w:eastAsia="Times New Roman"/>
          <w:sz w:val="28"/>
          <w:szCs w:val="28"/>
          <w:lang w:eastAsia="ru-RU"/>
        </w:rPr>
        <w:t xml:space="preserve"> какого либо запроса. Такое решение отлично подходит при 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разаработке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sz w:val="28"/>
          <w:szCs w:val="28"/>
          <w:lang w:val="en" w:eastAsia="ru-RU"/>
        </w:rPr>
        <w:t>SPA</w:t>
      </w:r>
      <w:r w:rsidRPr="00196A33">
        <w:rPr>
          <w:rFonts w:eastAsia="Times New Roman"/>
          <w:sz w:val="28"/>
          <w:szCs w:val="28"/>
          <w:lang w:eastAsia="ru-RU"/>
        </w:rPr>
        <w:t>.</w:t>
      </w:r>
    </w:p>
    <w:p w:rsidR="00196A33" w:rsidRPr="00196A33" w:rsidRDefault="00196A33" w:rsidP="00091061">
      <w:pPr>
        <w:spacing w:after="150" w:line="360" w:lineRule="auto"/>
        <w:ind w:firstLine="708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 xml:space="preserve">При попытке хакером подменить данные в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header</w:t>
      </w:r>
      <w:r w:rsidRPr="00196A33">
        <w:rPr>
          <w:rFonts w:eastAsia="Times New Roman"/>
          <w:bCs/>
          <w:sz w:val="28"/>
          <w:szCs w:val="28"/>
          <w:lang w:eastAsia="ru-RU"/>
        </w:rPr>
        <w:t>'ре</w:t>
      </w:r>
      <w:r w:rsidRPr="00196A33">
        <w:rPr>
          <w:rFonts w:eastAsia="Times New Roman"/>
          <w:sz w:val="28"/>
          <w:szCs w:val="28"/>
          <w:lang w:eastAsia="ru-RU"/>
        </w:rPr>
        <w:t xml:space="preserve"> или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payload</w:t>
      </w:r>
      <w:r w:rsidRPr="00196A33">
        <w:rPr>
          <w:rFonts w:eastAsia="Times New Roman"/>
          <w:bCs/>
          <w:sz w:val="28"/>
          <w:szCs w:val="28"/>
          <w:lang w:eastAsia="ru-RU"/>
        </w:rPr>
        <w:t>'е</w:t>
      </w:r>
      <w:r w:rsidRPr="00196A33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токен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</w:t>
      </w:r>
      <w:proofErr w:type="gramStart"/>
      <w:r w:rsidRPr="00196A33">
        <w:rPr>
          <w:rFonts w:eastAsia="Times New Roman"/>
          <w:sz w:val="28"/>
          <w:szCs w:val="28"/>
          <w:lang w:val="en" w:eastAsia="ru-RU"/>
        </w:rPr>
        <w:t>c</w:t>
      </w:r>
      <w:proofErr w:type="spellStart"/>
      <w:proofErr w:type="gramEnd"/>
      <w:r w:rsidRPr="00196A33">
        <w:rPr>
          <w:rFonts w:eastAsia="Times New Roman"/>
          <w:sz w:val="28"/>
          <w:szCs w:val="28"/>
          <w:lang w:eastAsia="ru-RU"/>
        </w:rPr>
        <w:t>танет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не валидным, поскольку сигнатура не будет соответствовать изначальным значениям. А возможность сгенерировать новую сигнатуру у хакера отсутствует, поскольку секретный ключ для зашифровки лежит на сервере.</w:t>
      </w:r>
    </w:p>
    <w:p w:rsidR="00196A33" w:rsidRPr="00196A33" w:rsidRDefault="00196A33" w:rsidP="00091061">
      <w:pPr>
        <w:spacing w:after="150" w:line="360" w:lineRule="auto"/>
        <w:rPr>
          <w:rFonts w:eastAsia="Times New Roman"/>
          <w:sz w:val="28"/>
          <w:szCs w:val="28"/>
          <w:lang w:eastAsia="ru-RU"/>
        </w:rPr>
      </w:pPr>
      <w:proofErr w:type="gramStart"/>
      <w:r w:rsidRPr="00196A33">
        <w:rPr>
          <w:rFonts w:eastAsia="Times New Roman"/>
          <w:bCs/>
          <w:sz w:val="28"/>
          <w:szCs w:val="28"/>
          <w:lang w:val="en" w:eastAsia="ru-RU"/>
        </w:rPr>
        <w:t>access</w:t>
      </w:r>
      <w:proofErr w:type="gramEnd"/>
      <w:r w:rsidRPr="00196A33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token</w:t>
      </w:r>
      <w:r w:rsidRPr="00196A33">
        <w:rPr>
          <w:rFonts w:eastAsia="Times New Roman"/>
          <w:sz w:val="28"/>
          <w:szCs w:val="28"/>
          <w:lang w:eastAsia="ru-RU"/>
        </w:rPr>
        <w:t xml:space="preserve"> - используется для </w:t>
      </w:r>
      <w:r w:rsidRPr="00196A33">
        <w:rPr>
          <w:rFonts w:eastAsia="Times New Roman"/>
          <w:bCs/>
          <w:sz w:val="28"/>
          <w:szCs w:val="28"/>
          <w:lang w:eastAsia="ru-RU"/>
        </w:rPr>
        <w:t>авторизации запросов</w:t>
      </w:r>
      <w:r w:rsidRPr="00196A33">
        <w:rPr>
          <w:rFonts w:eastAsia="Times New Roman"/>
          <w:sz w:val="28"/>
          <w:szCs w:val="28"/>
          <w:lang w:eastAsia="ru-RU"/>
        </w:rPr>
        <w:t xml:space="preserve"> и хранения дополнительной информации о пользователе (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аля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user</w:t>
      </w:r>
      <w:r w:rsidRPr="00196A33">
        <w:rPr>
          <w:rFonts w:eastAsia="Times New Roman"/>
          <w:bCs/>
          <w:sz w:val="28"/>
          <w:szCs w:val="28"/>
          <w:lang w:eastAsia="ru-RU"/>
        </w:rPr>
        <w:t>_</w:t>
      </w:r>
      <w:r w:rsidRPr="00196A33">
        <w:rPr>
          <w:rFonts w:eastAsia="Times New Roman"/>
          <w:bCs/>
          <w:sz w:val="28"/>
          <w:szCs w:val="28"/>
          <w:lang w:val="en" w:eastAsia="ru-RU"/>
        </w:rPr>
        <w:t>id</w:t>
      </w:r>
      <w:r w:rsidRPr="00196A33">
        <w:rPr>
          <w:rFonts w:eastAsia="Times New Roman"/>
          <w:sz w:val="28"/>
          <w:szCs w:val="28"/>
          <w:lang w:eastAsia="ru-RU"/>
        </w:rPr>
        <w:t xml:space="preserve">,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user</w:t>
      </w:r>
      <w:r w:rsidRPr="00196A33">
        <w:rPr>
          <w:rFonts w:eastAsia="Times New Roman"/>
          <w:bCs/>
          <w:sz w:val="28"/>
          <w:szCs w:val="28"/>
          <w:lang w:eastAsia="ru-RU"/>
        </w:rPr>
        <w:t>_</w:t>
      </w:r>
      <w:r w:rsidRPr="00196A33">
        <w:rPr>
          <w:rFonts w:eastAsia="Times New Roman"/>
          <w:bCs/>
          <w:sz w:val="28"/>
          <w:szCs w:val="28"/>
          <w:lang w:val="en" w:eastAsia="ru-RU"/>
        </w:rPr>
        <w:t>role</w:t>
      </w:r>
      <w:r w:rsidRPr="00196A33">
        <w:rPr>
          <w:rFonts w:eastAsia="Times New Roman"/>
          <w:sz w:val="28"/>
          <w:szCs w:val="28"/>
          <w:lang w:eastAsia="ru-RU"/>
        </w:rPr>
        <w:t xml:space="preserve"> или еще что либо, эту информацию также называет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payload</w:t>
      </w:r>
      <w:r w:rsidRPr="00196A33">
        <w:rPr>
          <w:rFonts w:eastAsia="Times New Roman"/>
          <w:sz w:val="28"/>
          <w:szCs w:val="28"/>
          <w:lang w:eastAsia="ru-RU"/>
        </w:rPr>
        <w:t>)</w:t>
      </w:r>
      <w:r w:rsidR="00091061">
        <w:rPr>
          <w:rFonts w:eastAsia="Times New Roman"/>
          <w:sz w:val="28"/>
          <w:szCs w:val="28"/>
          <w:lang w:eastAsia="ru-RU"/>
        </w:rPr>
        <w:t>.</w:t>
      </w:r>
    </w:p>
    <w:p w:rsidR="00196A33" w:rsidRPr="00196A33" w:rsidRDefault="00196A33" w:rsidP="00091061">
      <w:pPr>
        <w:spacing w:after="150" w:line="360" w:lineRule="auto"/>
        <w:rPr>
          <w:rFonts w:eastAsia="Times New Roman"/>
          <w:sz w:val="28"/>
          <w:szCs w:val="28"/>
          <w:lang w:eastAsia="ru-RU"/>
        </w:rPr>
      </w:pPr>
      <w:proofErr w:type="gramStart"/>
      <w:r w:rsidRPr="00196A33">
        <w:rPr>
          <w:rFonts w:eastAsia="Times New Roman"/>
          <w:bCs/>
          <w:sz w:val="28"/>
          <w:szCs w:val="28"/>
          <w:lang w:val="en" w:eastAsia="ru-RU"/>
        </w:rPr>
        <w:t>refresh</w:t>
      </w:r>
      <w:proofErr w:type="gramEnd"/>
      <w:r w:rsidRPr="00196A33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token</w:t>
      </w:r>
      <w:r w:rsidRPr="00196A33">
        <w:rPr>
          <w:rFonts w:eastAsia="Times New Roman"/>
          <w:sz w:val="28"/>
          <w:szCs w:val="28"/>
          <w:lang w:eastAsia="ru-RU"/>
        </w:rPr>
        <w:t xml:space="preserve"> - выдается сервером по 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результам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успешной аутентификации и используется для получения нового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access</w:t>
      </w:r>
      <w:r w:rsidRPr="00196A33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token</w:t>
      </w:r>
      <w:r w:rsidRPr="00196A33">
        <w:rPr>
          <w:rFonts w:eastAsia="Times New Roman"/>
          <w:bCs/>
          <w:sz w:val="28"/>
          <w:szCs w:val="28"/>
          <w:lang w:eastAsia="ru-RU"/>
        </w:rPr>
        <w:t>'</w:t>
      </w:r>
      <w:r w:rsidRPr="00196A33">
        <w:rPr>
          <w:rFonts w:eastAsia="Times New Roman"/>
          <w:bCs/>
          <w:sz w:val="28"/>
          <w:szCs w:val="28"/>
          <w:lang w:val="en" w:eastAsia="ru-RU"/>
        </w:rPr>
        <w:t>a</w:t>
      </w:r>
      <w:r w:rsidRPr="00196A33">
        <w:rPr>
          <w:rFonts w:eastAsia="Times New Roman"/>
          <w:sz w:val="28"/>
          <w:szCs w:val="28"/>
          <w:lang w:eastAsia="ru-RU"/>
        </w:rPr>
        <w:t xml:space="preserve"> и обновления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refresh</w:t>
      </w:r>
      <w:r w:rsidRPr="00196A33">
        <w:rPr>
          <w:rFonts w:eastAsia="Times New Roman"/>
          <w:bCs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token</w:t>
      </w:r>
      <w:r w:rsidRPr="00196A33">
        <w:rPr>
          <w:rFonts w:eastAsia="Times New Roman"/>
          <w:bCs/>
          <w:sz w:val="28"/>
          <w:szCs w:val="28"/>
          <w:lang w:eastAsia="ru-RU"/>
        </w:rPr>
        <w:t>'</w:t>
      </w:r>
      <w:r w:rsidRPr="00196A33">
        <w:rPr>
          <w:rFonts w:eastAsia="Times New Roman"/>
          <w:bCs/>
          <w:sz w:val="28"/>
          <w:szCs w:val="28"/>
          <w:lang w:val="en" w:eastAsia="ru-RU"/>
        </w:rPr>
        <w:t>a</w:t>
      </w:r>
      <w:r w:rsidR="00091061">
        <w:rPr>
          <w:rFonts w:eastAsia="Times New Roman"/>
          <w:bCs/>
          <w:sz w:val="28"/>
          <w:szCs w:val="28"/>
          <w:lang w:eastAsia="ru-RU"/>
        </w:rPr>
        <w:t>.</w:t>
      </w:r>
    </w:p>
    <w:p w:rsidR="00196A33" w:rsidRPr="00196A33" w:rsidRDefault="00196A33" w:rsidP="00091061">
      <w:pPr>
        <w:spacing w:after="150" w:line="360" w:lineRule="auto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sz w:val="28"/>
          <w:szCs w:val="28"/>
          <w:lang w:eastAsia="ru-RU"/>
        </w:rPr>
        <w:t xml:space="preserve">Каждый </w:t>
      </w:r>
      <w:proofErr w:type="spellStart"/>
      <w:r w:rsidRPr="00196A33">
        <w:rPr>
          <w:rFonts w:eastAsia="Times New Roman"/>
          <w:sz w:val="28"/>
          <w:szCs w:val="28"/>
          <w:lang w:eastAsia="ru-RU"/>
        </w:rPr>
        <w:t>токен</w:t>
      </w:r>
      <w:proofErr w:type="spellEnd"/>
      <w:r w:rsidRPr="00196A33">
        <w:rPr>
          <w:rFonts w:eastAsia="Times New Roman"/>
          <w:sz w:val="28"/>
          <w:szCs w:val="28"/>
          <w:lang w:eastAsia="ru-RU"/>
        </w:rPr>
        <w:t xml:space="preserve"> имеет свой срок жизни, например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access</w:t>
      </w:r>
      <w:r w:rsidRPr="00196A33">
        <w:rPr>
          <w:rFonts w:eastAsia="Times New Roman"/>
          <w:sz w:val="28"/>
          <w:szCs w:val="28"/>
          <w:lang w:eastAsia="ru-RU"/>
        </w:rPr>
        <w:t xml:space="preserve">: 30мин, </w:t>
      </w:r>
      <w:r w:rsidRPr="00196A33">
        <w:rPr>
          <w:rFonts w:eastAsia="Times New Roman"/>
          <w:bCs/>
          <w:sz w:val="28"/>
          <w:szCs w:val="28"/>
          <w:lang w:val="en" w:eastAsia="ru-RU"/>
        </w:rPr>
        <w:t>refresh</w:t>
      </w:r>
      <w:r w:rsidRPr="00196A33">
        <w:rPr>
          <w:rFonts w:eastAsia="Times New Roman"/>
          <w:sz w:val="28"/>
          <w:szCs w:val="28"/>
          <w:lang w:eastAsia="ru-RU"/>
        </w:rPr>
        <w:t>: 60</w:t>
      </w:r>
      <w:r w:rsidR="00091061">
        <w:rPr>
          <w:rFonts w:eastAsia="Times New Roman"/>
          <w:sz w:val="28"/>
          <w:szCs w:val="28"/>
          <w:lang w:eastAsia="ru-RU"/>
        </w:rPr>
        <w:t xml:space="preserve"> </w:t>
      </w:r>
      <w:r w:rsidRPr="00196A33">
        <w:rPr>
          <w:rFonts w:eastAsia="Times New Roman"/>
          <w:sz w:val="28"/>
          <w:szCs w:val="28"/>
          <w:lang w:eastAsia="ru-RU"/>
        </w:rPr>
        <w:t>дней</w:t>
      </w:r>
      <w:r w:rsidR="00091061">
        <w:rPr>
          <w:rFonts w:eastAsia="Times New Roman"/>
          <w:sz w:val="28"/>
          <w:szCs w:val="28"/>
          <w:lang w:eastAsia="ru-RU"/>
        </w:rPr>
        <w:t>.</w:t>
      </w:r>
    </w:p>
    <w:p w:rsidR="00196A33" w:rsidRPr="00196A33" w:rsidRDefault="00196A33" w:rsidP="00091061">
      <w:pPr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  <w:r w:rsidRPr="00196A33">
        <w:rPr>
          <w:rFonts w:eastAsia="Times New Roman"/>
          <w:bCs/>
          <w:sz w:val="28"/>
          <w:szCs w:val="28"/>
          <w:lang w:eastAsia="ru-RU"/>
        </w:rPr>
        <w:lastRenderedPageBreak/>
        <w:t xml:space="preserve">Поскольку </w:t>
      </w:r>
      <w:proofErr w:type="spellStart"/>
      <w:r w:rsidRPr="00196A33">
        <w:rPr>
          <w:rFonts w:eastAsia="Times New Roman"/>
          <w:bCs/>
          <w:sz w:val="28"/>
          <w:szCs w:val="28"/>
          <w:lang w:eastAsia="ru-RU"/>
        </w:rPr>
        <w:t>токены</w:t>
      </w:r>
      <w:proofErr w:type="spellEnd"/>
      <w:r w:rsidRPr="00196A33">
        <w:rPr>
          <w:rFonts w:eastAsia="Times New Roman"/>
          <w:bCs/>
          <w:sz w:val="28"/>
          <w:szCs w:val="28"/>
          <w:lang w:eastAsia="ru-RU"/>
        </w:rPr>
        <w:t xml:space="preserve"> это не зашифрованная информация крайне не рекомендуется хранить в них такую информацию как пароли</w:t>
      </w:r>
      <w:r w:rsidR="00091061">
        <w:rPr>
          <w:rFonts w:eastAsia="Times New Roman"/>
          <w:bCs/>
          <w:sz w:val="28"/>
          <w:szCs w:val="28"/>
          <w:lang w:eastAsia="ru-RU"/>
        </w:rPr>
        <w:t>.</w:t>
      </w:r>
    </w:p>
    <w:p w:rsidR="00091061" w:rsidRPr="00091061" w:rsidRDefault="00091061" w:rsidP="00091061">
      <w:pPr>
        <w:spacing w:line="360" w:lineRule="auto"/>
        <w:outlineLvl w:val="2"/>
        <w:rPr>
          <w:rFonts w:eastAsia="Times New Roman"/>
          <w:bCs/>
          <w:color w:val="24292E"/>
          <w:sz w:val="28"/>
          <w:szCs w:val="28"/>
          <w:lang w:val="en" w:eastAsia="ru-RU"/>
        </w:rPr>
      </w:pPr>
      <w:bookmarkStart w:id="5" w:name="_Toc501129685"/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Схема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создания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/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использования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токенов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:</w:t>
      </w:r>
      <w:bookmarkEnd w:id="5"/>
    </w:p>
    <w:p w:rsidR="00091061" w:rsidRPr="00091061" w:rsidRDefault="00091061" w:rsidP="0009106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Пользователь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логинится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в приложении, передавая логин/пароль на сервер</w:t>
      </w:r>
    </w:p>
    <w:p w:rsidR="00091061" w:rsidRPr="00091061" w:rsidRDefault="00091061" w:rsidP="0009106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>Сервер проверят подлинность логина/пароля, в случае удачи генерирует и отправляет клиенту два токена(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,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) и время смерти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(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expires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_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in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поле, в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unix</w:t>
      </w:r>
      <w:proofErr w:type="spellEnd"/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timestamp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).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Также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в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payload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 xml:space="preserve">refresh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token'a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добавляется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user_id</w:t>
      </w:r>
      <w:proofErr w:type="spellEnd"/>
    </w:p>
    <w:p w:rsidR="00091061" w:rsidRPr="00091061" w:rsidRDefault="00091061" w:rsidP="0009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val="en" w:eastAsia="ru-RU"/>
        </w:rPr>
        <w:t>"</w:t>
      </w:r>
      <w:proofErr w:type="spellStart"/>
      <w:proofErr w:type="gram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accessToken</w:t>
      </w:r>
      <w:proofErr w:type="spellEnd"/>
      <w:proofErr w:type="gram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": "...",</w:t>
      </w:r>
    </w:p>
    <w:p w:rsidR="00091061" w:rsidRPr="00091061" w:rsidRDefault="00091061" w:rsidP="0009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val="en" w:eastAsia="ru-RU"/>
        </w:rPr>
        <w:t>"</w:t>
      </w:r>
      <w:proofErr w:type="spellStart"/>
      <w:proofErr w:type="gram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refreshToken</w:t>
      </w:r>
      <w:proofErr w:type="spellEnd"/>
      <w:proofErr w:type="gram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": "...",</w:t>
      </w:r>
    </w:p>
    <w:p w:rsidR="00091061" w:rsidRPr="00091061" w:rsidRDefault="00091061" w:rsidP="0009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val="en" w:eastAsia="ru-RU"/>
        </w:rPr>
        <w:t>"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expires_in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": 1502305985425</w:t>
      </w:r>
    </w:p>
    <w:p w:rsidR="00091061" w:rsidRPr="00091061" w:rsidRDefault="00091061" w:rsidP="0009106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Клиент сохраняет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токены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и время смерти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, используя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 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 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для последующей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 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авторизации запросов</w:t>
      </w:r>
    </w:p>
    <w:p w:rsidR="00091061" w:rsidRPr="00091061" w:rsidRDefault="00091061" w:rsidP="0009106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Перед каждым запросом клиент предварительно проверяет время жизни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(из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expires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_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in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)и если оно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истекло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использует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чтобы обновить 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ОБА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токена и продолжает использовать новый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</w:p>
    <w:p w:rsidR="00091061" w:rsidRPr="00091061" w:rsidRDefault="00091061" w:rsidP="00091061">
      <w:pPr>
        <w:spacing w:after="150" w:line="360" w:lineRule="auto"/>
        <w:ind w:firstLine="360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Ключевой момент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что в момент </w:t>
      </w:r>
      <w:proofErr w:type="spellStart"/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рефреша</w:t>
      </w:r>
      <w:proofErr w:type="spellEnd"/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то есть обновления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обновляются 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ОБА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токена. Но как же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может сам себя обновить, он ведь создается только после успешной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аунтефикации</w:t>
      </w:r>
      <w:proofErr w:type="spellEnd"/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?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в момент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рефреша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сравнивает себя с тем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'ом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который лежит в БД и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вслучае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успеха, а также если у него не истек срок, система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рефрешит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токены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. 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Внимание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при обновлении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продливается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также и его срок жизни.</w:t>
      </w:r>
    </w:p>
    <w:p w:rsidR="00091061" w:rsidRPr="00091061" w:rsidRDefault="00091061" w:rsidP="00091061">
      <w:pPr>
        <w:spacing w:after="150" w:line="360" w:lineRule="auto"/>
        <w:ind w:firstLine="360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lastRenderedPageBreak/>
        <w:t xml:space="preserve">Возникает вопрос зачем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y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срок жизни, если он обновляется каждый раз при обновлении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?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Это сделано на случай если юзер будет в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о</w:t>
      </w:r>
      <w:r>
        <w:rPr>
          <w:rFonts w:eastAsia="Times New Roman"/>
          <w:color w:val="24292E"/>
          <w:sz w:val="28"/>
          <w:szCs w:val="28"/>
          <w:lang w:eastAsia="ru-RU"/>
        </w:rPr>
        <w:t>флайне</w:t>
      </w:r>
      <w:proofErr w:type="spellEnd"/>
      <w:r>
        <w:rPr>
          <w:rFonts w:eastAsia="Times New Roman"/>
          <w:color w:val="24292E"/>
          <w:sz w:val="28"/>
          <w:szCs w:val="28"/>
          <w:lang w:eastAsia="ru-RU"/>
        </w:rPr>
        <w:t xml:space="preserve"> более 60 дней, тогда при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дется заново вбить логин/пароль.</w:t>
      </w:r>
    </w:p>
    <w:p w:rsidR="00091061" w:rsidRPr="00091061" w:rsidRDefault="00091061" w:rsidP="00091061">
      <w:pPr>
        <w:spacing w:line="360" w:lineRule="auto"/>
        <w:ind w:firstLine="360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 такой схемой юзер сможет быть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залогинен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только на одном устройстве.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Тоесть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в любом случае при смене устр</w:t>
      </w:r>
      <w:r>
        <w:rPr>
          <w:rFonts w:eastAsia="Times New Roman"/>
          <w:color w:val="24292E"/>
          <w:sz w:val="28"/>
          <w:szCs w:val="28"/>
          <w:lang w:eastAsia="ru-RU"/>
        </w:rPr>
        <w:t xml:space="preserve">ойства ему придется </w:t>
      </w:r>
      <w:proofErr w:type="spellStart"/>
      <w:r>
        <w:rPr>
          <w:rFonts w:eastAsia="Times New Roman"/>
          <w:color w:val="24292E"/>
          <w:sz w:val="28"/>
          <w:szCs w:val="28"/>
          <w:lang w:eastAsia="ru-RU"/>
        </w:rPr>
        <w:t>логине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заново.</w:t>
      </w:r>
    </w:p>
    <w:p w:rsidR="00D80D44" w:rsidRDefault="00091061" w:rsidP="00091061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  <w:bookmarkStart w:id="6" w:name="_Toc501129686"/>
      <w:r>
        <w:rPr>
          <w:rFonts w:ascii="Times New Roman" w:hAnsi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/>
          <w:sz w:val="28"/>
          <w:szCs w:val="28"/>
        </w:rPr>
        <w:t>рефреша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токенов</w:t>
      </w:r>
      <w:bookmarkEnd w:id="6"/>
      <w:proofErr w:type="spellEnd"/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Клиент проверяет перед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запросом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не истекло ли время жизни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'на</w:t>
      </w:r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И если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истекло клиент отправляет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на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auth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>/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-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URL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Сервер берет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user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_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id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из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payload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по нему ищет в БД запись данного юзера и достает из него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proofErr w:type="gramEnd"/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Сравнивает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клиента с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'ом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найденным в БД</w:t>
      </w:r>
      <w:proofErr w:type="gramEnd"/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Проверяет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валидность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и срок действия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В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случае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успеха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сервер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: </w:t>
      </w:r>
    </w:p>
    <w:p w:rsidR="00091061" w:rsidRPr="00091061" w:rsidRDefault="00091061" w:rsidP="0009106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Пересоздает и записывает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в БД</w:t>
      </w:r>
    </w:p>
    <w:p w:rsidR="00091061" w:rsidRPr="00091061" w:rsidRDefault="00091061" w:rsidP="0009106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Создает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новый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 token</w:t>
      </w:r>
    </w:p>
    <w:p w:rsidR="00091061" w:rsidRPr="00091061" w:rsidRDefault="00091061" w:rsidP="0009106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Отправляет оба токена и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новый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expires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_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in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'а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клиенту</w:t>
      </w:r>
    </w:p>
    <w:p w:rsidR="00091061" w:rsidRPr="00091061" w:rsidRDefault="00091061" w:rsidP="0009106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Клиент повторяет запрос к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API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color w:val="24292E"/>
          <w:sz w:val="28"/>
          <w:szCs w:val="28"/>
          <w:lang w:val="en" w:eastAsia="ru-RU"/>
        </w:rPr>
        <w:t>c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новым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access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bCs/>
          <w:color w:val="24292E"/>
          <w:sz w:val="28"/>
          <w:szCs w:val="28"/>
          <w:lang w:eastAsia="ru-RU"/>
        </w:rPr>
        <w:t>'ом</w:t>
      </w:r>
    </w:p>
    <w:p w:rsidR="00091061" w:rsidRPr="00091061" w:rsidRDefault="00091061" w:rsidP="00091061"/>
    <w:p w:rsidR="00B202E0" w:rsidRPr="00271ADB" w:rsidRDefault="00091061" w:rsidP="00271ADB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7" w:name="_Toc501129687"/>
      <w:r w:rsidRPr="00271ADB">
        <w:rPr>
          <w:rFonts w:ascii="Times New Roman" w:hAnsi="Times New Roman"/>
          <w:sz w:val="28"/>
          <w:szCs w:val="28"/>
        </w:rPr>
        <w:t>В случае краж</w:t>
      </w:r>
      <w:proofErr w:type="gramStart"/>
      <w:r w:rsidRPr="00271ADB">
        <w:rPr>
          <w:rFonts w:ascii="Times New Roman" w:hAnsi="Times New Roman"/>
          <w:sz w:val="28"/>
          <w:szCs w:val="28"/>
        </w:rPr>
        <w:t>и(</w:t>
      </w:r>
      <w:proofErr w:type="gramEnd"/>
      <w:r w:rsidRPr="00271ADB">
        <w:rPr>
          <w:rFonts w:ascii="Times New Roman" w:hAnsi="Times New Roman"/>
          <w:sz w:val="28"/>
          <w:szCs w:val="28"/>
        </w:rPr>
        <w:t xml:space="preserve">обоих </w:t>
      </w:r>
      <w:proofErr w:type="spellStart"/>
      <w:r w:rsidRPr="00271ADB">
        <w:rPr>
          <w:rFonts w:ascii="Times New Roman" w:hAnsi="Times New Roman"/>
          <w:sz w:val="28"/>
          <w:szCs w:val="28"/>
        </w:rPr>
        <w:t>такенов</w:t>
      </w:r>
      <w:proofErr w:type="spellEnd"/>
      <w:r w:rsidRPr="00271ADB">
        <w:rPr>
          <w:rFonts w:ascii="Times New Roman" w:hAnsi="Times New Roman"/>
          <w:sz w:val="28"/>
          <w:szCs w:val="28"/>
        </w:rPr>
        <w:t>)</w:t>
      </w:r>
      <w:bookmarkEnd w:id="7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Хакер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воспользовался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 xml:space="preserve">access </w:t>
      </w:r>
      <w:proofErr w:type="spellStart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token'ом</w:t>
      </w:r>
      <w:proofErr w:type="spellEnd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Закончилось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время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жизни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 xml:space="preserve">access </w:t>
      </w:r>
      <w:proofErr w:type="spellStart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token'на</w:t>
      </w:r>
      <w:proofErr w:type="spellEnd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Клиент</w:t>
      </w:r>
      <w:proofErr w:type="spellEnd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хакера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отправляет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refresh token</w:t>
      </w:r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Хакер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получает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новую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пару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токенов</w:t>
      </w:r>
      <w:proofErr w:type="spellEnd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На сервере создается новая пара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токено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в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>(</w:t>
      </w:r>
      <w:proofErr w:type="gramEnd"/>
      <w:r w:rsidRPr="00091061">
        <w:rPr>
          <w:rFonts w:eastAsia="Times New Roman"/>
          <w:b/>
          <w:bCs/>
          <w:color w:val="24292E"/>
          <w:sz w:val="28"/>
          <w:szCs w:val="28"/>
          <w:lang w:eastAsia="ru-RU"/>
        </w:rPr>
        <w:t>"от хакера"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>)</w:t>
      </w:r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lastRenderedPageBreak/>
        <w:t xml:space="preserve">Юзер пробует зайти на сервер &gt;&gt;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обнаруживается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что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токены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невалидны</w:t>
      </w:r>
      <w:proofErr w:type="spellEnd"/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>Сервер перенаправляет юзера на форму аутентификации</w:t>
      </w:r>
    </w:p>
    <w:p w:rsidR="00091061" w:rsidRPr="00091061" w:rsidRDefault="00091061" w:rsidP="00271AD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val="en" w:eastAsia="ru-RU"/>
        </w:rPr>
      </w:pP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Юзер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вводит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логин</w:t>
      </w:r>
      <w:proofErr w:type="spellEnd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/</w:t>
      </w:r>
      <w:proofErr w:type="spellStart"/>
      <w:r w:rsidRPr="00091061">
        <w:rPr>
          <w:rFonts w:eastAsia="Times New Roman"/>
          <w:color w:val="24292E"/>
          <w:sz w:val="28"/>
          <w:szCs w:val="28"/>
          <w:lang w:val="en" w:eastAsia="ru-RU"/>
        </w:rPr>
        <w:t>пароль</w:t>
      </w:r>
      <w:proofErr w:type="spellEnd"/>
    </w:p>
    <w:p w:rsidR="00091061" w:rsidRPr="00091061" w:rsidRDefault="00091061" w:rsidP="009D1F0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Создается новая пара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токенов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&gt;&gt; пара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токенов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eastAsia="ru-RU"/>
        </w:rPr>
        <w:t>"от хакера"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становится не валидна</w:t>
      </w:r>
    </w:p>
    <w:p w:rsidR="00F77641" w:rsidRPr="00271ADB" w:rsidRDefault="00091061" w:rsidP="009D1F07">
      <w:pPr>
        <w:spacing w:line="360" w:lineRule="auto"/>
        <w:rPr>
          <w:rFonts w:eastAsia="Times New Roman"/>
          <w:color w:val="24292E"/>
          <w:sz w:val="28"/>
          <w:szCs w:val="28"/>
          <w:lang w:eastAsia="ru-RU"/>
        </w:rPr>
      </w:pPr>
      <w:r w:rsidRPr="00091061">
        <w:rPr>
          <w:rFonts w:eastAsia="Times New Roman"/>
          <w:b/>
          <w:bCs/>
          <w:color w:val="24292E"/>
          <w:sz w:val="28"/>
          <w:szCs w:val="28"/>
          <w:lang w:eastAsia="ru-RU"/>
        </w:rPr>
        <w:t>Проблема: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Поскольку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refresh</w:t>
      </w:r>
      <w:r w:rsidRPr="00091061">
        <w:rPr>
          <w:rFonts w:eastAsia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Pr="00091061">
        <w:rPr>
          <w:rFonts w:eastAsia="Times New Roman"/>
          <w:b/>
          <w:bCs/>
          <w:color w:val="24292E"/>
          <w:sz w:val="28"/>
          <w:szCs w:val="28"/>
          <w:lang w:val="en" w:eastAsia="ru-RU"/>
        </w:rPr>
        <w:t>token</w:t>
      </w:r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продлевает срок своей жизни каждый раз при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рефреше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токенов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&gt;&gt; хакер пользуется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токенами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до тех </w:t>
      </w:r>
      <w:proofErr w:type="gramStart"/>
      <w:r w:rsidRPr="00091061">
        <w:rPr>
          <w:rFonts w:eastAsia="Times New Roman"/>
          <w:color w:val="24292E"/>
          <w:sz w:val="28"/>
          <w:szCs w:val="28"/>
          <w:lang w:eastAsia="ru-RU"/>
        </w:rPr>
        <w:t>пор</w:t>
      </w:r>
      <w:proofErr w:type="gramEnd"/>
      <w:r w:rsidRPr="00091061">
        <w:rPr>
          <w:rFonts w:eastAsia="Times New Roman"/>
          <w:color w:val="24292E"/>
          <w:sz w:val="28"/>
          <w:szCs w:val="28"/>
          <w:lang w:eastAsia="ru-RU"/>
        </w:rPr>
        <w:t xml:space="preserve"> пока юзер не </w:t>
      </w:r>
      <w:proofErr w:type="spellStart"/>
      <w:r w:rsidRPr="00091061">
        <w:rPr>
          <w:rFonts w:eastAsia="Times New Roman"/>
          <w:color w:val="24292E"/>
          <w:sz w:val="28"/>
          <w:szCs w:val="28"/>
          <w:lang w:eastAsia="ru-RU"/>
        </w:rPr>
        <w:t>залогинится</w:t>
      </w:r>
      <w:proofErr w:type="spellEnd"/>
      <w:r w:rsidRPr="00091061">
        <w:rPr>
          <w:rFonts w:eastAsia="Times New Roman"/>
          <w:color w:val="24292E"/>
          <w:sz w:val="28"/>
          <w:szCs w:val="28"/>
          <w:lang w:eastAsia="ru-RU"/>
        </w:rPr>
        <w:t>.</w:t>
      </w:r>
    </w:p>
    <w:p w:rsidR="0049586A" w:rsidRPr="00271ADB" w:rsidRDefault="0049586A" w:rsidP="00271ADB">
      <w:pPr>
        <w:rPr>
          <w:b/>
          <w:sz w:val="28"/>
          <w:szCs w:val="28"/>
          <w:shd w:val="clear" w:color="auto" w:fill="FFFFFF"/>
        </w:rPr>
      </w:pPr>
    </w:p>
    <w:p w:rsidR="00E020A0" w:rsidRPr="00196A33" w:rsidRDefault="00BD5960" w:rsidP="009D1F07">
      <w:pPr>
        <w:pStyle w:val="1"/>
        <w:jc w:val="center"/>
      </w:pPr>
      <w:r w:rsidRPr="00196A33">
        <w:rPr>
          <w:sz w:val="28"/>
          <w:szCs w:val="28"/>
        </w:rPr>
        <w:br w:type="page"/>
      </w:r>
      <w:bookmarkStart w:id="8" w:name="_Toc501129688"/>
      <w:r w:rsidR="00E020A0" w:rsidRPr="009D1F07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8"/>
    </w:p>
    <w:p w:rsidR="00143F7B" w:rsidRPr="00271ADB" w:rsidRDefault="00143F7B" w:rsidP="00271ADB">
      <w:pPr>
        <w:spacing w:line="360" w:lineRule="auto"/>
        <w:rPr>
          <w:b/>
          <w:sz w:val="28"/>
          <w:szCs w:val="28"/>
        </w:rPr>
      </w:pPr>
    </w:p>
    <w:p w:rsidR="000870FD" w:rsidRPr="00196A33" w:rsidRDefault="00271ADB" w:rsidP="002416B1">
      <w:pPr>
        <w:spacing w:line="360" w:lineRule="auto"/>
        <w:ind w:firstLine="708"/>
        <w:rPr>
          <w:b/>
          <w:sz w:val="28"/>
          <w:szCs w:val="28"/>
        </w:rPr>
      </w:pPr>
      <w:r w:rsidRPr="009D1F07">
        <w:rPr>
          <w:sz w:val="28"/>
          <w:szCs w:val="28"/>
        </w:rPr>
        <w:t xml:space="preserve">Мы прошлись по тому, что такое </w:t>
      </w:r>
      <w:r w:rsidRPr="009D1F07">
        <w:rPr>
          <w:rStyle w:val="ac"/>
          <w:sz w:val="28"/>
          <w:szCs w:val="28"/>
        </w:rPr>
        <w:t>JWT</w:t>
      </w:r>
      <w:r w:rsidRPr="009D1F07">
        <w:rPr>
          <w:sz w:val="28"/>
          <w:szCs w:val="28"/>
        </w:rPr>
        <w:t xml:space="preserve">, как они создаются и как </w:t>
      </w:r>
      <w:proofErr w:type="spellStart"/>
      <w:r w:rsidRPr="009D1F07">
        <w:rPr>
          <w:sz w:val="28"/>
          <w:szCs w:val="28"/>
        </w:rPr>
        <w:t>валидируются</w:t>
      </w:r>
      <w:proofErr w:type="spellEnd"/>
      <w:r w:rsidRPr="009D1F07">
        <w:rPr>
          <w:sz w:val="28"/>
          <w:szCs w:val="28"/>
        </w:rPr>
        <w:t xml:space="preserve">, каким образом они могут быть использованы для установления доверительных отношений между пользователем и приложением. Но это лишь кусочек </w:t>
      </w:r>
      <w:proofErr w:type="spellStart"/>
      <w:r w:rsidRPr="009D1F07">
        <w:rPr>
          <w:sz w:val="28"/>
          <w:szCs w:val="28"/>
        </w:rPr>
        <w:t>паз</w:t>
      </w:r>
      <w:bookmarkStart w:id="9" w:name="_GoBack"/>
      <w:bookmarkEnd w:id="9"/>
      <w:r w:rsidRPr="009D1F07">
        <w:rPr>
          <w:sz w:val="28"/>
          <w:szCs w:val="28"/>
        </w:rPr>
        <w:t>ла</w:t>
      </w:r>
      <w:proofErr w:type="spellEnd"/>
      <w:r w:rsidRPr="009D1F07">
        <w:rPr>
          <w:sz w:val="28"/>
          <w:szCs w:val="28"/>
        </w:rPr>
        <w:t xml:space="preserve"> большой темы авториз</w:t>
      </w:r>
      <w:r w:rsidR="002416B1">
        <w:rPr>
          <w:sz w:val="28"/>
          <w:szCs w:val="28"/>
        </w:rPr>
        <w:t>ации и обеспечения защиты</w:t>
      </w:r>
      <w:r w:rsidRPr="009D1F07">
        <w:rPr>
          <w:sz w:val="28"/>
          <w:szCs w:val="28"/>
        </w:rPr>
        <w:t xml:space="preserve"> приложения.</w:t>
      </w:r>
      <w:r>
        <w:rPr>
          <w:rFonts w:ascii="Arial" w:hAnsi="Arial" w:cs="Arial"/>
          <w:color w:val="333333"/>
        </w:rPr>
        <w:t xml:space="preserve"> </w:t>
      </w:r>
      <w:r w:rsidR="00E020A0" w:rsidRPr="00196A33">
        <w:rPr>
          <w:b/>
          <w:sz w:val="28"/>
          <w:szCs w:val="28"/>
        </w:rPr>
        <w:br w:type="page"/>
      </w:r>
      <w:r w:rsidR="00E020A0" w:rsidRPr="00196A33">
        <w:rPr>
          <w:b/>
          <w:sz w:val="28"/>
          <w:szCs w:val="28"/>
        </w:rPr>
        <w:lastRenderedPageBreak/>
        <w:t>СПИСОК ИСПОЛЬЗОВАННЫХ ИСТОЧНИКОВ</w:t>
      </w:r>
    </w:p>
    <w:p w:rsidR="000870FD" w:rsidRPr="009D1F07" w:rsidRDefault="009D1F07" w:rsidP="009D1F0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D1F07">
        <w:rPr>
          <w:sz w:val="28"/>
          <w:szCs w:val="28"/>
        </w:rPr>
        <w:t>https://habrahabr.ru/post/340146/</w:t>
      </w:r>
      <w:r w:rsidR="000870FD" w:rsidRPr="009D1F07">
        <w:rPr>
          <w:sz w:val="28"/>
          <w:szCs w:val="28"/>
        </w:rPr>
        <w:t>https://docs.pylonsproject.org/projects/webob/en/stable/</w:t>
      </w:r>
    </w:p>
    <w:p w:rsidR="000870FD" w:rsidRPr="009D1F07" w:rsidRDefault="009D1F07" w:rsidP="009D1F0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D1F07">
        <w:rPr>
          <w:sz w:val="28"/>
          <w:szCs w:val="28"/>
        </w:rPr>
        <w:t>https://gist.github.com/zmts/802dc9c3510d79fd40f9dc38a12bccfchttps://docs.pylonsproject.org/projects/webob/en/stable/wiki-example.html</w:t>
      </w:r>
    </w:p>
    <w:p w:rsidR="009D1F07" w:rsidRPr="009D1F07" w:rsidRDefault="009D1F07" w:rsidP="009D1F0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D1F07">
        <w:rPr>
          <w:sz w:val="28"/>
          <w:szCs w:val="28"/>
        </w:rPr>
        <w:t>https://blog.indev-group.eu/json-web-token-api-authorization/</w:t>
      </w:r>
    </w:p>
    <w:p w:rsidR="009D1F07" w:rsidRPr="009D1F07" w:rsidRDefault="009D1F07" w:rsidP="009D1F07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D1F07">
        <w:rPr>
          <w:sz w:val="28"/>
          <w:szCs w:val="28"/>
        </w:rPr>
        <w:t>https://auth0.com/blog/cookies-vs-tokens-definitive-guide/</w:t>
      </w:r>
    </w:p>
    <w:p w:rsidR="000870FD" w:rsidRPr="00196A33" w:rsidRDefault="000870FD" w:rsidP="009D1F07">
      <w:pPr>
        <w:pStyle w:val="a3"/>
        <w:spacing w:line="360" w:lineRule="auto"/>
        <w:rPr>
          <w:b/>
          <w:sz w:val="28"/>
          <w:szCs w:val="28"/>
        </w:rPr>
      </w:pPr>
    </w:p>
    <w:sectPr w:rsidR="000870FD" w:rsidRPr="00196A33" w:rsidSect="008243F5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7BE" w:rsidRDefault="00F257BE" w:rsidP="00283014">
      <w:r>
        <w:separator/>
      </w:r>
    </w:p>
  </w:endnote>
  <w:endnote w:type="continuationSeparator" w:id="0">
    <w:p w:rsidR="00F257BE" w:rsidRDefault="00F257BE" w:rsidP="00283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A0" w:rsidRDefault="00E020A0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16B1">
      <w:rPr>
        <w:noProof/>
      </w:rPr>
      <w:t>10</w:t>
    </w:r>
    <w:r>
      <w:fldChar w:fldCharType="end"/>
    </w:r>
  </w:p>
  <w:p w:rsidR="00E020A0" w:rsidRDefault="00E020A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0A0" w:rsidRDefault="00E020A0">
    <w:pPr>
      <w:pStyle w:val="a5"/>
    </w:pPr>
  </w:p>
  <w:p w:rsidR="00E020A0" w:rsidRDefault="00E020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7BE" w:rsidRDefault="00F257BE" w:rsidP="00283014">
      <w:r>
        <w:separator/>
      </w:r>
    </w:p>
  </w:footnote>
  <w:footnote w:type="continuationSeparator" w:id="0">
    <w:p w:rsidR="00F257BE" w:rsidRDefault="00F257BE" w:rsidP="00283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1CAF"/>
    <w:multiLevelType w:val="multilevel"/>
    <w:tmpl w:val="3820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66A93"/>
    <w:multiLevelType w:val="hybridMultilevel"/>
    <w:tmpl w:val="C1927EA2"/>
    <w:lvl w:ilvl="0" w:tplc="6E4011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B463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F46E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7E16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3A53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0830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42B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324F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008C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7F6045"/>
    <w:multiLevelType w:val="hybridMultilevel"/>
    <w:tmpl w:val="1A36CAEA"/>
    <w:lvl w:ilvl="0" w:tplc="EAC056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BC6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F458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0073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E0BB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3A66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4619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8EC6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0EAF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7B505DB"/>
    <w:multiLevelType w:val="multilevel"/>
    <w:tmpl w:val="A6E8A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84392"/>
    <w:multiLevelType w:val="multilevel"/>
    <w:tmpl w:val="F556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A471F8"/>
    <w:multiLevelType w:val="multilevel"/>
    <w:tmpl w:val="257C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923529"/>
    <w:multiLevelType w:val="hybridMultilevel"/>
    <w:tmpl w:val="3FB4680A"/>
    <w:lvl w:ilvl="0" w:tplc="C98E09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12DC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80D6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08E0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102F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922B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5847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9E05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E207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97232C3"/>
    <w:multiLevelType w:val="hybridMultilevel"/>
    <w:tmpl w:val="4126A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E0409"/>
    <w:multiLevelType w:val="hybridMultilevel"/>
    <w:tmpl w:val="AD52B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15D0F"/>
    <w:multiLevelType w:val="multilevel"/>
    <w:tmpl w:val="950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F54C93"/>
    <w:multiLevelType w:val="hybridMultilevel"/>
    <w:tmpl w:val="F774B898"/>
    <w:lvl w:ilvl="0" w:tplc="3E72F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C2C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A7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09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669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34A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C8D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A1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2B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0EE"/>
    <w:rsid w:val="000870FD"/>
    <w:rsid w:val="00091061"/>
    <w:rsid w:val="000F03CF"/>
    <w:rsid w:val="00116478"/>
    <w:rsid w:val="001417C7"/>
    <w:rsid w:val="00143F7B"/>
    <w:rsid w:val="001528F3"/>
    <w:rsid w:val="00170D9A"/>
    <w:rsid w:val="00196A33"/>
    <w:rsid w:val="00225AF5"/>
    <w:rsid w:val="00233064"/>
    <w:rsid w:val="002416B1"/>
    <w:rsid w:val="00271ADB"/>
    <w:rsid w:val="00283014"/>
    <w:rsid w:val="002E6715"/>
    <w:rsid w:val="0030454D"/>
    <w:rsid w:val="00312D6C"/>
    <w:rsid w:val="00355D17"/>
    <w:rsid w:val="0037337F"/>
    <w:rsid w:val="003A7222"/>
    <w:rsid w:val="003D6285"/>
    <w:rsid w:val="003E042A"/>
    <w:rsid w:val="003E0F36"/>
    <w:rsid w:val="003F0585"/>
    <w:rsid w:val="00451444"/>
    <w:rsid w:val="00463D1B"/>
    <w:rsid w:val="00464E45"/>
    <w:rsid w:val="00473796"/>
    <w:rsid w:val="004762F1"/>
    <w:rsid w:val="0049586A"/>
    <w:rsid w:val="004B686E"/>
    <w:rsid w:val="005004D7"/>
    <w:rsid w:val="00582810"/>
    <w:rsid w:val="00586825"/>
    <w:rsid w:val="005F34A2"/>
    <w:rsid w:val="006953E2"/>
    <w:rsid w:val="006D3C06"/>
    <w:rsid w:val="006F20EE"/>
    <w:rsid w:val="006F3F88"/>
    <w:rsid w:val="00751A62"/>
    <w:rsid w:val="00783C01"/>
    <w:rsid w:val="007B2954"/>
    <w:rsid w:val="007F236D"/>
    <w:rsid w:val="008233BF"/>
    <w:rsid w:val="008243F5"/>
    <w:rsid w:val="00832850"/>
    <w:rsid w:val="008A2423"/>
    <w:rsid w:val="008C6E13"/>
    <w:rsid w:val="0093227B"/>
    <w:rsid w:val="00973DAA"/>
    <w:rsid w:val="00986F9F"/>
    <w:rsid w:val="00987D5E"/>
    <w:rsid w:val="009A0D3C"/>
    <w:rsid w:val="009D1F07"/>
    <w:rsid w:val="009D3874"/>
    <w:rsid w:val="00A1274A"/>
    <w:rsid w:val="00AB2BC4"/>
    <w:rsid w:val="00AE6929"/>
    <w:rsid w:val="00B202E0"/>
    <w:rsid w:val="00B44070"/>
    <w:rsid w:val="00B53A4A"/>
    <w:rsid w:val="00B70615"/>
    <w:rsid w:val="00BD5960"/>
    <w:rsid w:val="00BE67D6"/>
    <w:rsid w:val="00C01E17"/>
    <w:rsid w:val="00C15E20"/>
    <w:rsid w:val="00C961C0"/>
    <w:rsid w:val="00C96F43"/>
    <w:rsid w:val="00CD1FC2"/>
    <w:rsid w:val="00D11F1C"/>
    <w:rsid w:val="00D451D3"/>
    <w:rsid w:val="00D7472C"/>
    <w:rsid w:val="00D80D44"/>
    <w:rsid w:val="00D96FB6"/>
    <w:rsid w:val="00DE713B"/>
    <w:rsid w:val="00E020A0"/>
    <w:rsid w:val="00E33A6C"/>
    <w:rsid w:val="00E847C5"/>
    <w:rsid w:val="00ED539C"/>
    <w:rsid w:val="00EE1310"/>
    <w:rsid w:val="00EE4416"/>
    <w:rsid w:val="00EE7888"/>
    <w:rsid w:val="00F02DD1"/>
    <w:rsid w:val="00F1179E"/>
    <w:rsid w:val="00F257BE"/>
    <w:rsid w:val="00F34A52"/>
    <w:rsid w:val="00F36103"/>
    <w:rsid w:val="00F63DD5"/>
    <w:rsid w:val="00F73875"/>
    <w:rsid w:val="00F77641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850"/>
    <w:pPr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387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87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4B686E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06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0EE"/>
    <w:pPr>
      <w:ind w:left="720"/>
      <w:contextualSpacing/>
    </w:pPr>
  </w:style>
  <w:style w:type="paragraph" w:customStyle="1" w:styleId="11">
    <w:name w:val="Обычный1"/>
    <w:qFormat/>
    <w:rsid w:val="00464E45"/>
    <w:rPr>
      <w:rFonts w:ascii="Calibri" w:hAnsi="Calibri" w:cs="Calibri"/>
      <w:color w:val="000000"/>
      <w:sz w:val="28"/>
      <w:szCs w:val="28"/>
    </w:rPr>
  </w:style>
  <w:style w:type="paragraph" w:styleId="a4">
    <w:name w:val="No Spacing"/>
    <w:uiPriority w:val="1"/>
    <w:qFormat/>
    <w:rsid w:val="00464E45"/>
    <w:rPr>
      <w:rFonts w:ascii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64E45"/>
    <w:pPr>
      <w:tabs>
        <w:tab w:val="center" w:pos="4677"/>
        <w:tab w:val="right" w:pos="9355"/>
      </w:tabs>
      <w:jc w:val="left"/>
    </w:pPr>
    <w:rPr>
      <w:rFonts w:ascii="Calibri" w:hAnsi="Calibri"/>
      <w:sz w:val="22"/>
    </w:rPr>
  </w:style>
  <w:style w:type="character" w:customStyle="1" w:styleId="a6">
    <w:name w:val="Нижний колонтитул Знак"/>
    <w:link w:val="a5"/>
    <w:uiPriority w:val="99"/>
    <w:rsid w:val="00464E45"/>
    <w:rPr>
      <w:rFonts w:ascii="Calibri" w:hAnsi="Calibri"/>
      <w:sz w:val="22"/>
    </w:rPr>
  </w:style>
  <w:style w:type="table" w:styleId="a7">
    <w:name w:val="Table Grid"/>
    <w:basedOn w:val="a1"/>
    <w:uiPriority w:val="59"/>
    <w:rsid w:val="0046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semiHidden/>
    <w:unhideWhenUsed/>
    <w:rsid w:val="002830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83014"/>
  </w:style>
  <w:style w:type="character" w:styleId="aa">
    <w:name w:val="Hyperlink"/>
    <w:uiPriority w:val="99"/>
    <w:unhideWhenUsed/>
    <w:rsid w:val="000870FD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E67D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uiPriority w:val="99"/>
    <w:semiHidden/>
    <w:unhideWhenUsed/>
    <w:rsid w:val="00BE67D6"/>
    <w:rPr>
      <w:i/>
      <w:iCs/>
    </w:rPr>
  </w:style>
  <w:style w:type="character" w:styleId="ac">
    <w:name w:val="Emphasis"/>
    <w:uiPriority w:val="20"/>
    <w:qFormat/>
    <w:rsid w:val="00BE67D6"/>
    <w:rPr>
      <w:i/>
      <w:iCs/>
    </w:rPr>
  </w:style>
  <w:style w:type="character" w:customStyle="1" w:styleId="pre">
    <w:name w:val="pre"/>
    <w:basedOn w:val="a0"/>
    <w:rsid w:val="00973DAA"/>
  </w:style>
  <w:style w:type="paragraph" w:styleId="HTML0">
    <w:name w:val="HTML Preformatted"/>
    <w:basedOn w:val="a"/>
    <w:link w:val="HTML1"/>
    <w:uiPriority w:val="99"/>
    <w:unhideWhenUsed/>
    <w:rsid w:val="00973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rsid w:val="00973DAA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973DAA"/>
  </w:style>
  <w:style w:type="character" w:customStyle="1" w:styleId="o">
    <w:name w:val="o"/>
    <w:basedOn w:val="a0"/>
    <w:rsid w:val="00973DAA"/>
  </w:style>
  <w:style w:type="character" w:customStyle="1" w:styleId="p">
    <w:name w:val="p"/>
    <w:basedOn w:val="a0"/>
    <w:rsid w:val="00973DAA"/>
  </w:style>
  <w:style w:type="character" w:customStyle="1" w:styleId="s1">
    <w:name w:val="s1"/>
    <w:basedOn w:val="a0"/>
    <w:rsid w:val="00973DAA"/>
  </w:style>
  <w:style w:type="character" w:customStyle="1" w:styleId="kn">
    <w:name w:val="kn"/>
    <w:basedOn w:val="a0"/>
    <w:rsid w:val="00973DAA"/>
  </w:style>
  <w:style w:type="character" w:customStyle="1" w:styleId="nn">
    <w:name w:val="nn"/>
    <w:basedOn w:val="a0"/>
    <w:rsid w:val="00973DAA"/>
  </w:style>
  <w:style w:type="character" w:customStyle="1" w:styleId="30">
    <w:name w:val="Заголовок 3 Знак"/>
    <w:link w:val="3"/>
    <w:uiPriority w:val="9"/>
    <w:rsid w:val="004B686E"/>
    <w:rPr>
      <w:rFonts w:eastAsia="Times New Roman"/>
      <w:b/>
      <w:bCs/>
      <w:sz w:val="27"/>
      <w:szCs w:val="27"/>
    </w:rPr>
  </w:style>
  <w:style w:type="character" w:customStyle="1" w:styleId="hll">
    <w:name w:val="hll"/>
    <w:basedOn w:val="a0"/>
    <w:rsid w:val="000F03CF"/>
  </w:style>
  <w:style w:type="character" w:customStyle="1" w:styleId="nb">
    <w:name w:val="nb"/>
    <w:basedOn w:val="a0"/>
    <w:rsid w:val="000F03CF"/>
  </w:style>
  <w:style w:type="character" w:customStyle="1" w:styleId="mh">
    <w:name w:val="mh"/>
    <w:basedOn w:val="a0"/>
    <w:rsid w:val="000F03CF"/>
  </w:style>
  <w:style w:type="character" w:customStyle="1" w:styleId="bp">
    <w:name w:val="bp"/>
    <w:basedOn w:val="a0"/>
    <w:rsid w:val="000F03CF"/>
  </w:style>
  <w:style w:type="character" w:customStyle="1" w:styleId="mi">
    <w:name w:val="mi"/>
    <w:basedOn w:val="a0"/>
    <w:rsid w:val="000F03CF"/>
  </w:style>
  <w:style w:type="character" w:customStyle="1" w:styleId="k">
    <w:name w:val="k"/>
    <w:basedOn w:val="a0"/>
    <w:rsid w:val="00C96F43"/>
  </w:style>
  <w:style w:type="character" w:customStyle="1" w:styleId="nf">
    <w:name w:val="nf"/>
    <w:basedOn w:val="a0"/>
    <w:rsid w:val="00F73875"/>
  </w:style>
  <w:style w:type="character" w:customStyle="1" w:styleId="gp">
    <w:name w:val="gp"/>
    <w:basedOn w:val="a0"/>
    <w:rsid w:val="003F0585"/>
  </w:style>
  <w:style w:type="character" w:customStyle="1" w:styleId="go">
    <w:name w:val="go"/>
    <w:basedOn w:val="a0"/>
    <w:rsid w:val="003F0585"/>
  </w:style>
  <w:style w:type="character" w:customStyle="1" w:styleId="10">
    <w:name w:val="Заголовок 1 Знак"/>
    <w:link w:val="1"/>
    <w:uiPriority w:val="9"/>
    <w:rsid w:val="009D387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9D387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9D3874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D3874"/>
  </w:style>
  <w:style w:type="paragraph" w:styleId="21">
    <w:name w:val="toc 2"/>
    <w:basedOn w:val="a"/>
    <w:next w:val="a"/>
    <w:autoRedefine/>
    <w:uiPriority w:val="39"/>
    <w:unhideWhenUsed/>
    <w:rsid w:val="009D3874"/>
    <w:pPr>
      <w:ind w:left="240"/>
    </w:pPr>
  </w:style>
  <w:style w:type="character" w:customStyle="1" w:styleId="60">
    <w:name w:val="Заголовок 6 Знак"/>
    <w:basedOn w:val="a0"/>
    <w:link w:val="6"/>
    <w:uiPriority w:val="9"/>
    <w:semiHidden/>
    <w:rsid w:val="00233064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styleId="HTML2">
    <w:name w:val="HTML Code"/>
    <w:uiPriority w:val="99"/>
    <w:semiHidden/>
    <w:unhideWhenUsed/>
    <w:rsid w:val="00233064"/>
    <w:rPr>
      <w:rFonts w:ascii="Courier New" w:eastAsia="Times New Roman" w:hAnsi="Courier New" w:cs="Courier New" w:hint="default"/>
      <w:sz w:val="20"/>
      <w:szCs w:val="20"/>
      <w:bdr w:val="single" w:sz="6" w:space="1" w:color="E3EDF3" w:frame="1"/>
      <w:shd w:val="clear" w:color="auto" w:fill="F7FAFB"/>
    </w:rPr>
  </w:style>
  <w:style w:type="paragraph" w:styleId="31">
    <w:name w:val="toc 3"/>
    <w:basedOn w:val="a"/>
    <w:next w:val="a"/>
    <w:autoRedefine/>
    <w:uiPriority w:val="39"/>
    <w:unhideWhenUsed/>
    <w:rsid w:val="009D1F07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850"/>
    <w:pPr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387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87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4B686E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06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0EE"/>
    <w:pPr>
      <w:ind w:left="720"/>
      <w:contextualSpacing/>
    </w:pPr>
  </w:style>
  <w:style w:type="paragraph" w:customStyle="1" w:styleId="11">
    <w:name w:val="Обычный1"/>
    <w:qFormat/>
    <w:rsid w:val="00464E45"/>
    <w:rPr>
      <w:rFonts w:ascii="Calibri" w:hAnsi="Calibri" w:cs="Calibri"/>
      <w:color w:val="000000"/>
      <w:sz w:val="28"/>
      <w:szCs w:val="28"/>
    </w:rPr>
  </w:style>
  <w:style w:type="paragraph" w:styleId="a4">
    <w:name w:val="No Spacing"/>
    <w:uiPriority w:val="1"/>
    <w:qFormat/>
    <w:rsid w:val="00464E45"/>
    <w:rPr>
      <w:rFonts w:ascii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64E45"/>
    <w:pPr>
      <w:tabs>
        <w:tab w:val="center" w:pos="4677"/>
        <w:tab w:val="right" w:pos="9355"/>
      </w:tabs>
      <w:jc w:val="left"/>
    </w:pPr>
    <w:rPr>
      <w:rFonts w:ascii="Calibri" w:hAnsi="Calibri"/>
      <w:sz w:val="22"/>
    </w:rPr>
  </w:style>
  <w:style w:type="character" w:customStyle="1" w:styleId="a6">
    <w:name w:val="Нижний колонтитул Знак"/>
    <w:link w:val="a5"/>
    <w:uiPriority w:val="99"/>
    <w:rsid w:val="00464E45"/>
    <w:rPr>
      <w:rFonts w:ascii="Calibri" w:hAnsi="Calibri"/>
      <w:sz w:val="22"/>
    </w:rPr>
  </w:style>
  <w:style w:type="table" w:styleId="a7">
    <w:name w:val="Table Grid"/>
    <w:basedOn w:val="a1"/>
    <w:uiPriority w:val="59"/>
    <w:rsid w:val="0046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semiHidden/>
    <w:unhideWhenUsed/>
    <w:rsid w:val="002830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83014"/>
  </w:style>
  <w:style w:type="character" w:styleId="aa">
    <w:name w:val="Hyperlink"/>
    <w:uiPriority w:val="99"/>
    <w:unhideWhenUsed/>
    <w:rsid w:val="000870FD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E67D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uiPriority w:val="99"/>
    <w:semiHidden/>
    <w:unhideWhenUsed/>
    <w:rsid w:val="00BE67D6"/>
    <w:rPr>
      <w:i/>
      <w:iCs/>
    </w:rPr>
  </w:style>
  <w:style w:type="character" w:styleId="ac">
    <w:name w:val="Emphasis"/>
    <w:uiPriority w:val="20"/>
    <w:qFormat/>
    <w:rsid w:val="00BE67D6"/>
    <w:rPr>
      <w:i/>
      <w:iCs/>
    </w:rPr>
  </w:style>
  <w:style w:type="character" w:customStyle="1" w:styleId="pre">
    <w:name w:val="pre"/>
    <w:basedOn w:val="a0"/>
    <w:rsid w:val="00973DAA"/>
  </w:style>
  <w:style w:type="paragraph" w:styleId="HTML0">
    <w:name w:val="HTML Preformatted"/>
    <w:basedOn w:val="a"/>
    <w:link w:val="HTML1"/>
    <w:uiPriority w:val="99"/>
    <w:unhideWhenUsed/>
    <w:rsid w:val="00973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rsid w:val="00973DAA"/>
    <w:rPr>
      <w:rFonts w:ascii="Courier New" w:eastAsia="Times New Roman" w:hAnsi="Courier New" w:cs="Courier New"/>
    </w:rPr>
  </w:style>
  <w:style w:type="character" w:customStyle="1" w:styleId="n">
    <w:name w:val="n"/>
    <w:basedOn w:val="a0"/>
    <w:rsid w:val="00973DAA"/>
  </w:style>
  <w:style w:type="character" w:customStyle="1" w:styleId="o">
    <w:name w:val="o"/>
    <w:basedOn w:val="a0"/>
    <w:rsid w:val="00973DAA"/>
  </w:style>
  <w:style w:type="character" w:customStyle="1" w:styleId="p">
    <w:name w:val="p"/>
    <w:basedOn w:val="a0"/>
    <w:rsid w:val="00973DAA"/>
  </w:style>
  <w:style w:type="character" w:customStyle="1" w:styleId="s1">
    <w:name w:val="s1"/>
    <w:basedOn w:val="a0"/>
    <w:rsid w:val="00973DAA"/>
  </w:style>
  <w:style w:type="character" w:customStyle="1" w:styleId="kn">
    <w:name w:val="kn"/>
    <w:basedOn w:val="a0"/>
    <w:rsid w:val="00973DAA"/>
  </w:style>
  <w:style w:type="character" w:customStyle="1" w:styleId="nn">
    <w:name w:val="nn"/>
    <w:basedOn w:val="a0"/>
    <w:rsid w:val="00973DAA"/>
  </w:style>
  <w:style w:type="character" w:customStyle="1" w:styleId="30">
    <w:name w:val="Заголовок 3 Знак"/>
    <w:link w:val="3"/>
    <w:uiPriority w:val="9"/>
    <w:rsid w:val="004B686E"/>
    <w:rPr>
      <w:rFonts w:eastAsia="Times New Roman"/>
      <w:b/>
      <w:bCs/>
      <w:sz w:val="27"/>
      <w:szCs w:val="27"/>
    </w:rPr>
  </w:style>
  <w:style w:type="character" w:customStyle="1" w:styleId="hll">
    <w:name w:val="hll"/>
    <w:basedOn w:val="a0"/>
    <w:rsid w:val="000F03CF"/>
  </w:style>
  <w:style w:type="character" w:customStyle="1" w:styleId="nb">
    <w:name w:val="nb"/>
    <w:basedOn w:val="a0"/>
    <w:rsid w:val="000F03CF"/>
  </w:style>
  <w:style w:type="character" w:customStyle="1" w:styleId="mh">
    <w:name w:val="mh"/>
    <w:basedOn w:val="a0"/>
    <w:rsid w:val="000F03CF"/>
  </w:style>
  <w:style w:type="character" w:customStyle="1" w:styleId="bp">
    <w:name w:val="bp"/>
    <w:basedOn w:val="a0"/>
    <w:rsid w:val="000F03CF"/>
  </w:style>
  <w:style w:type="character" w:customStyle="1" w:styleId="mi">
    <w:name w:val="mi"/>
    <w:basedOn w:val="a0"/>
    <w:rsid w:val="000F03CF"/>
  </w:style>
  <w:style w:type="character" w:customStyle="1" w:styleId="k">
    <w:name w:val="k"/>
    <w:basedOn w:val="a0"/>
    <w:rsid w:val="00C96F43"/>
  </w:style>
  <w:style w:type="character" w:customStyle="1" w:styleId="nf">
    <w:name w:val="nf"/>
    <w:basedOn w:val="a0"/>
    <w:rsid w:val="00F73875"/>
  </w:style>
  <w:style w:type="character" w:customStyle="1" w:styleId="gp">
    <w:name w:val="gp"/>
    <w:basedOn w:val="a0"/>
    <w:rsid w:val="003F0585"/>
  </w:style>
  <w:style w:type="character" w:customStyle="1" w:styleId="go">
    <w:name w:val="go"/>
    <w:basedOn w:val="a0"/>
    <w:rsid w:val="003F0585"/>
  </w:style>
  <w:style w:type="character" w:customStyle="1" w:styleId="10">
    <w:name w:val="Заголовок 1 Знак"/>
    <w:link w:val="1"/>
    <w:uiPriority w:val="9"/>
    <w:rsid w:val="009D387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9D387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9D3874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D3874"/>
  </w:style>
  <w:style w:type="paragraph" w:styleId="21">
    <w:name w:val="toc 2"/>
    <w:basedOn w:val="a"/>
    <w:next w:val="a"/>
    <w:autoRedefine/>
    <w:uiPriority w:val="39"/>
    <w:unhideWhenUsed/>
    <w:rsid w:val="009D3874"/>
    <w:pPr>
      <w:ind w:left="240"/>
    </w:pPr>
  </w:style>
  <w:style w:type="character" w:customStyle="1" w:styleId="60">
    <w:name w:val="Заголовок 6 Знак"/>
    <w:basedOn w:val="a0"/>
    <w:link w:val="6"/>
    <w:uiPriority w:val="9"/>
    <w:semiHidden/>
    <w:rsid w:val="00233064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styleId="HTML2">
    <w:name w:val="HTML Code"/>
    <w:uiPriority w:val="99"/>
    <w:semiHidden/>
    <w:unhideWhenUsed/>
    <w:rsid w:val="00233064"/>
    <w:rPr>
      <w:rFonts w:ascii="Courier New" w:eastAsia="Times New Roman" w:hAnsi="Courier New" w:cs="Courier New" w:hint="default"/>
      <w:sz w:val="20"/>
      <w:szCs w:val="20"/>
      <w:bdr w:val="single" w:sz="6" w:space="1" w:color="E3EDF3" w:frame="1"/>
      <w:shd w:val="clear" w:color="auto" w:fill="F7FAFB"/>
    </w:rPr>
  </w:style>
  <w:style w:type="paragraph" w:styleId="31">
    <w:name w:val="toc 3"/>
    <w:basedOn w:val="a"/>
    <w:next w:val="a"/>
    <w:autoRedefine/>
    <w:uiPriority w:val="39"/>
    <w:unhideWhenUsed/>
    <w:rsid w:val="009D1F07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68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0973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544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85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223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7881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9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8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4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44175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642">
          <w:marLeft w:val="102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572">
          <w:marLeft w:val="102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777">
          <w:marLeft w:val="102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52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85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1427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46A8-1571-4577-8091-3CC28578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Links>
    <vt:vector size="84" baseType="variant">
      <vt:variant>
        <vt:i4>4325470</vt:i4>
      </vt:variant>
      <vt:variant>
        <vt:i4>72</vt:i4>
      </vt:variant>
      <vt:variant>
        <vt:i4>0</vt:i4>
      </vt:variant>
      <vt:variant>
        <vt:i4>5</vt:i4>
      </vt:variant>
      <vt:variant>
        <vt:lpwstr>https://docs.pylonsproject.org/projects/webob/en/stable/api/request.html</vt:lpwstr>
      </vt:variant>
      <vt:variant>
        <vt:lpwstr>webob.request.Request</vt:lpwstr>
      </vt:variant>
      <vt:variant>
        <vt:i4>4325470</vt:i4>
      </vt:variant>
      <vt:variant>
        <vt:i4>69</vt:i4>
      </vt:variant>
      <vt:variant>
        <vt:i4>0</vt:i4>
      </vt:variant>
      <vt:variant>
        <vt:i4>5</vt:i4>
      </vt:variant>
      <vt:variant>
        <vt:lpwstr>https://docs.pylonsproject.org/projects/webob/en/stable/api/request.html</vt:lpwstr>
      </vt:variant>
      <vt:variant>
        <vt:lpwstr>webob.request.Request</vt:lpwstr>
      </vt:variant>
      <vt:variant>
        <vt:i4>4325470</vt:i4>
      </vt:variant>
      <vt:variant>
        <vt:i4>66</vt:i4>
      </vt:variant>
      <vt:variant>
        <vt:i4>0</vt:i4>
      </vt:variant>
      <vt:variant>
        <vt:i4>5</vt:i4>
      </vt:variant>
      <vt:variant>
        <vt:lpwstr>https://docs.pylonsproject.org/projects/webob/en/stable/api/request.html</vt:lpwstr>
      </vt:variant>
      <vt:variant>
        <vt:lpwstr>webob.request.Request</vt:lpwstr>
      </vt:variant>
      <vt:variant>
        <vt:i4>4325470</vt:i4>
      </vt:variant>
      <vt:variant>
        <vt:i4>63</vt:i4>
      </vt:variant>
      <vt:variant>
        <vt:i4>0</vt:i4>
      </vt:variant>
      <vt:variant>
        <vt:i4>5</vt:i4>
      </vt:variant>
      <vt:variant>
        <vt:lpwstr>https://docs.pylonsproject.org/projects/webob/en/stable/api/request.html</vt:lpwstr>
      </vt:variant>
      <vt:variant>
        <vt:lpwstr>webob.request.Request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_Toc498089977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_Toc498089976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_Toc498089975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_Toc498089974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_Toc498089973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_Toc498089972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_Toc498089971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_Toc498089970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_Toc498089969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_Toc498089968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Вова</cp:lastModifiedBy>
  <cp:revision>3</cp:revision>
  <dcterms:created xsi:type="dcterms:W3CDTF">2017-12-15T14:33:00Z</dcterms:created>
  <dcterms:modified xsi:type="dcterms:W3CDTF">2017-12-15T15:16:00Z</dcterms:modified>
</cp:coreProperties>
</file>