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FFFC" w14:textId="77B66426" w:rsidR="00590820" w:rsidRDefault="003B32C3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Beck</w:t>
      </w:r>
    </w:p>
    <w:p w14:paraId="2B2CEEDB" w14:textId="6EEDE5E8" w:rsidR="003B32C3" w:rsidRDefault="003B32C3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July 2022</w:t>
      </w:r>
    </w:p>
    <w:p w14:paraId="3799E7FF" w14:textId="0A378490" w:rsidR="003B32C3" w:rsidRDefault="00AA17F2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5</w:t>
      </w:r>
    </w:p>
    <w:p w14:paraId="295ED48B" w14:textId="6ED5EAFD" w:rsidR="003B32C3" w:rsidRPr="003B32C3" w:rsidRDefault="009F0BAC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Loom link: </w:t>
      </w:r>
      <w:r w:rsidRPr="009F0BAC">
        <w:rPr>
          <w:rFonts w:ascii="Times New Roman" w:hAnsi="Times New Roman" w:cs="Times New Roman"/>
          <w:sz w:val="24"/>
          <w:szCs w:val="24"/>
        </w:rPr>
        <w:t>https</w:t>
      </w:r>
      <w:r w:rsidR="00AA17F2" w:rsidRPr="00AA17F2">
        <w:rPr>
          <w:rFonts w:ascii="Times New Roman" w:hAnsi="Times New Roman" w:cs="Times New Roman"/>
          <w:sz w:val="24"/>
          <w:szCs w:val="24"/>
        </w:rPr>
        <w:t>https://www.loom.com/share/f90dcde3febf4c9492d6c6a721762a0c</w:t>
      </w:r>
    </w:p>
    <w:sectPr w:rsidR="003B32C3" w:rsidRPr="003B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C3"/>
    <w:rsid w:val="003B32C3"/>
    <w:rsid w:val="00590820"/>
    <w:rsid w:val="00767158"/>
    <w:rsid w:val="009F0BAC"/>
    <w:rsid w:val="00A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7AC8"/>
  <w15:chartTrackingRefBased/>
  <w15:docId w15:val="{A74C9005-AA2C-4CE5-A7A2-791BD9E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Beck</dc:creator>
  <cp:keywords/>
  <dc:description/>
  <cp:lastModifiedBy>Austin Beck</cp:lastModifiedBy>
  <cp:revision>3</cp:revision>
  <dcterms:created xsi:type="dcterms:W3CDTF">2022-07-05T17:57:00Z</dcterms:created>
  <dcterms:modified xsi:type="dcterms:W3CDTF">2022-07-05T18:35:00Z</dcterms:modified>
</cp:coreProperties>
</file>