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Times New Roman" w:hAnsi="Times New Roman"/>
          <w:b/>
          <w:color w:val="000000"/>
          <w:sz w:val="32"/>
        </w:rPr>
        <w:t>MYEISHA CHEEK</w:t>
      </w:r>
    </w:p>
    <w:p>
      <w:pPr>
        <w:spacing w:before="0" w:after="60"/>
        <w:jc w:val="left"/>
      </w:pPr>
      <w:r>
        <w:rPr>
          <w:rFonts w:ascii="Times New Roman" w:hAnsi="Times New Roman"/>
          <w:b w:val="0"/>
          <w:color w:val="000000"/>
          <w:sz w:val="24"/>
        </w:rPr>
        <w:t>Charlotte, NC 28273 | (864) 398-3096 | myeishacheek05@gmail.com</w:t>
      </w:r>
    </w:p>
    <w:p>
      <w:pPr>
        <w:spacing w:before="40" w:after="40"/>
        <w:pBdr>
          <w:bottom w:val="single" w:sz="6" w:space="1" w:color="000000"/>
        </w:pBdr>
      </w:pPr>
    </w:p>
    <w:p>
      <w:pPr>
        <w:spacing w:before="200" w:after="80"/>
        <w:jc w:val="left"/>
        <w:pBdr>
          <w:bottom w:val="single" w:sz="4" w:space="1" w:color="000000"/>
        </w:pBdr>
      </w:pPr>
      <w:r>
        <w:rPr>
          <w:rFonts w:ascii="Times New Roman" w:hAnsi="Times New Roman"/>
          <w:b/>
          <w:color w:val="000000"/>
          <w:sz w:val="24"/>
        </w:rPr>
        <w:t>PROFESSIONAL SUMMARY</w:t>
      </w:r>
    </w:p>
    <w:p>
      <w:pPr>
        <w:spacing w:before="0" w:after="60"/>
        <w:jc w:val="left"/>
      </w:pPr>
      <w:r>
        <w:rPr>
          <w:rFonts w:ascii="Times New Roman" w:hAnsi="Times New Roman"/>
          <w:b w:val="0"/>
          <w:color w:val="000000"/>
          <w:sz w:val="24"/>
        </w:rPr>
        <w:t>Customer service professional with over 6 years of experience in fast-paced retail and service environments, including point-of-sale transactions, customer order management, and problem resolution. Skilled at anticipating customer needs, providing product recommendations, and delivering a positive experience under pressure. Comfortable managing multiple tasks simultaneously, working with minimal supervision, and maintaining accuracy and attention to detail in high-volume settings. Experienced with CRM and database systems, cash handling, and maintaining confidentiality of customer information.</w:t>
      </w:r>
    </w:p>
    <w:p>
      <w:pPr>
        <w:spacing w:before="40" w:after="40"/>
        <w:pBdr>
          <w:bottom w:val="single" w:sz="6" w:space="1" w:color="000000"/>
        </w:pBdr>
      </w:pPr>
    </w:p>
    <w:p>
      <w:pPr>
        <w:spacing w:before="200" w:after="80"/>
        <w:jc w:val="left"/>
        <w:pBdr>
          <w:bottom w:val="single" w:sz="4" w:space="1" w:color="000000"/>
        </w:pBdr>
      </w:pPr>
      <w:r>
        <w:rPr>
          <w:rFonts w:ascii="Times New Roman" w:hAnsi="Times New Roman"/>
          <w:b/>
          <w:color w:val="000000"/>
          <w:sz w:val="24"/>
        </w:rPr>
        <w:t>EXPERIENCE</w:t>
      </w:r>
    </w:p>
    <w:p>
      <w:pPr>
        <w:spacing w:before="0" w:after="60"/>
        <w:jc w:val="left"/>
      </w:pPr>
      <w:r>
        <w:rPr>
          <w:rFonts w:ascii="Times New Roman" w:hAnsi="Times New Roman"/>
          <w:b/>
          <w:color w:val="000000"/>
          <w:sz w:val="24"/>
        </w:rPr>
        <w:t>Client Intake Coordinator</w:t>
      </w:r>
      <w:r>
        <w:rPr>
          <w:rFonts w:ascii="Times New Roman" w:hAnsi="Times New Roman"/>
          <w:b w:val="0"/>
          <w:color w:val="000000"/>
          <w:sz w:val="24"/>
        </w:rPr>
        <w:t xml:space="preserve"> | Cattie &amp; Gonzalez, PLLC | Charlotte, NC | January 2025 - Present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b w:val="0"/>
          <w:color w:val="000000"/>
          <w:sz w:val="24"/>
        </w:rPr>
        <w:t>Use Litify to manage intake workflows, track client data, assign tasks, and streamline communication with attorneys.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b w:val="0"/>
          <w:color w:val="000000"/>
          <w:sz w:val="24"/>
        </w:rPr>
        <w:t>Provide training and guidance on intake best practices and efficient use of Litify for onboarding processes.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b w:val="0"/>
          <w:color w:val="000000"/>
          <w:sz w:val="24"/>
        </w:rPr>
        <w:t>Maintain and update CRM/client management databases with sensitive and confidential information.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b w:val="0"/>
          <w:color w:val="000000"/>
          <w:sz w:val="24"/>
        </w:rPr>
        <w:t>Track and log incoming and outgoing documentation, ensuring accurate records and timely distribution.</w:t>
      </w:r>
    </w:p>
    <w:p>
      <w:pPr>
        <w:spacing w:before="0" w:after="60"/>
        <w:jc w:val="left"/>
      </w:pPr>
      <w:r>
        <w:rPr>
          <w:rFonts w:ascii="Times New Roman" w:hAnsi="Times New Roman"/>
          <w:b/>
          <w:color w:val="000000"/>
          <w:sz w:val="24"/>
        </w:rPr>
        <w:t>Seasonal Sales Associate</w:t>
      </w:r>
      <w:r>
        <w:rPr>
          <w:rFonts w:ascii="Times New Roman" w:hAnsi="Times New Roman"/>
          <w:b w:val="0"/>
          <w:color w:val="000000"/>
          <w:sz w:val="24"/>
        </w:rPr>
        <w:t xml:space="preserve"> | Crate &amp; Barrel | Charlotte, NC | November 2024 - January 2025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b w:val="0"/>
          <w:color w:val="000000"/>
          <w:sz w:val="24"/>
        </w:rPr>
        <w:t>Assisted customers with holiday shopping needs, providing product recommendations and ensuring a positive in-store experience.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b w:val="0"/>
          <w:color w:val="000000"/>
          <w:sz w:val="24"/>
        </w:rPr>
        <w:t>Supported high-volume seasonal sales by processing transactions quickly and accurately at the register.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b w:val="0"/>
          <w:color w:val="000000"/>
          <w:sz w:val="24"/>
        </w:rPr>
        <w:t>Restocked merchandise and organized displays to maintain store presentation standards.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b w:val="0"/>
          <w:color w:val="000000"/>
          <w:sz w:val="24"/>
        </w:rPr>
        <w:t>Handled customer inquiries and returns with professionalism and efficiency during peak holiday traffic.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b w:val="0"/>
          <w:color w:val="000000"/>
          <w:sz w:val="24"/>
        </w:rPr>
        <w:t>Collaborated with team members to meet daily sales goals and deliver excellent customer service.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b w:val="0"/>
          <w:color w:val="000000"/>
          <w:sz w:val="24"/>
        </w:rPr>
        <w:t>Ensured compliance with store policies while maintaining a friendly, customer-focused environment.</w:t>
      </w:r>
    </w:p>
    <w:p>
      <w:pPr>
        <w:spacing w:before="0" w:after="60"/>
        <w:jc w:val="left"/>
      </w:pPr>
      <w:r>
        <w:rPr>
          <w:rFonts w:ascii="Times New Roman" w:hAnsi="Times New Roman"/>
          <w:b/>
          <w:color w:val="000000"/>
          <w:sz w:val="24"/>
        </w:rPr>
        <w:t>Event Staff / Server (Part-Time)</w:t>
      </w:r>
      <w:r>
        <w:rPr>
          <w:rFonts w:ascii="Times New Roman" w:hAnsi="Times New Roman"/>
          <w:b w:val="0"/>
          <w:color w:val="000000"/>
          <w:sz w:val="24"/>
        </w:rPr>
        <w:t xml:space="preserve"> | Forest Lake Country Club | Columbia, SC | May 2022 - April 2023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b w:val="0"/>
          <w:color w:val="000000"/>
          <w:sz w:val="24"/>
        </w:rPr>
        <w:t>Provided high quality service to club members during events, ensuring a positive experience.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b w:val="0"/>
          <w:color w:val="000000"/>
          <w:sz w:val="24"/>
        </w:rPr>
        <w:t>Assisted in event setup, decoration, and cleanup, contributing to smooth event operations.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b w:val="0"/>
          <w:color w:val="000000"/>
          <w:sz w:val="24"/>
        </w:rPr>
        <w:t>Monitored guest safety and provided security measures as needed.</w:t>
      </w:r>
    </w:p>
    <w:p>
      <w:pPr>
        <w:spacing w:before="0" w:after="60"/>
        <w:jc w:val="left"/>
      </w:pPr>
      <w:r>
        <w:rPr>
          <w:rFonts w:ascii="Times New Roman" w:hAnsi="Times New Roman"/>
          <w:b/>
          <w:color w:val="000000"/>
          <w:sz w:val="24"/>
        </w:rPr>
        <w:t>Customer Service and Beverage Specialist</w:t>
      </w:r>
      <w:r>
        <w:rPr>
          <w:rFonts w:ascii="Times New Roman" w:hAnsi="Times New Roman"/>
          <w:b w:val="0"/>
          <w:color w:val="000000"/>
          <w:sz w:val="24"/>
        </w:rPr>
        <w:t xml:space="preserve"> | Bottles Beverage Superstore | Columbia, SC | October 2018 - March 2022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b w:val="0"/>
          <w:color w:val="000000"/>
          <w:sz w:val="24"/>
        </w:rPr>
        <w:t>Assisted customers in selecting products and provided recommendations based on their preferences.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b w:val="0"/>
          <w:color w:val="000000"/>
          <w:sz w:val="24"/>
        </w:rPr>
        <w:t>Managed transactions and maintained accurate sales records.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b w:val="0"/>
          <w:color w:val="000000"/>
          <w:sz w:val="24"/>
        </w:rPr>
        <w:t>Responded promptly to customer inquiries and resolved issues to ensure customer satisfaction.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b w:val="0"/>
          <w:color w:val="000000"/>
          <w:sz w:val="24"/>
        </w:rPr>
        <w:t>Answered customer telephone calls promptly to avoid on-hold wait times.</w:t>
      </w:r>
    </w:p>
    <w:p>
      <w:pPr>
        <w:pStyle w:val="ListBullet"/>
        <w:spacing w:before="0" w:after="40"/>
        <w:ind w:left="360"/>
      </w:pPr>
      <w:r>
        <w:rPr>
          <w:rFonts w:ascii="Times New Roman" w:hAnsi="Times New Roman"/>
          <w:b w:val="0"/>
          <w:color w:val="000000"/>
          <w:sz w:val="24"/>
        </w:rPr>
        <w:t>Collected and analyzed customer information to prepare product and service reports.</w:t>
      </w:r>
    </w:p>
    <w:p>
      <w:pPr>
        <w:spacing w:before="40" w:after="40"/>
        <w:pBdr>
          <w:bottom w:val="single" w:sz="6" w:space="1" w:color="000000"/>
        </w:pBdr>
      </w:pPr>
    </w:p>
    <w:p>
      <w:pPr>
        <w:spacing w:before="200" w:after="80"/>
        <w:jc w:val="left"/>
        <w:pBdr>
          <w:bottom w:val="single" w:sz="4" w:space="1" w:color="000000"/>
        </w:pBdr>
      </w:pPr>
      <w:r>
        <w:rPr>
          <w:rFonts w:ascii="Times New Roman" w:hAnsi="Times New Roman"/>
          <w:b/>
          <w:color w:val="000000"/>
          <w:sz w:val="24"/>
        </w:rPr>
        <w:t>EDUCATION</w:t>
      </w:r>
    </w:p>
    <w:p>
      <w:pPr>
        <w:spacing w:before="0" w:after="60"/>
        <w:jc w:val="left"/>
      </w:pPr>
      <w:r>
        <w:rPr>
          <w:rFonts w:ascii="Times New Roman" w:hAnsi="Times New Roman"/>
          <w:b/>
          <w:color w:val="000000"/>
          <w:sz w:val="24"/>
        </w:rPr>
        <w:t>Bachelor of Arts, Criminology and Criminal Justice</w:t>
      </w:r>
      <w:r>
        <w:rPr>
          <w:rFonts w:ascii="Times New Roman" w:hAnsi="Times New Roman"/>
          <w:b w:val="0"/>
          <w:color w:val="000000"/>
          <w:sz w:val="24"/>
        </w:rPr>
        <w:t xml:space="preserve"> | University of South Carolina | Columbia, SC | December 2018</w:t>
      </w:r>
    </w:p>
    <w:p>
      <w:pPr>
        <w:spacing w:before="40" w:after="40"/>
        <w:pBdr>
          <w:bottom w:val="single" w:sz="6" w:space="1" w:color="000000"/>
        </w:pBdr>
      </w:pPr>
    </w:p>
    <w:p>
      <w:pPr>
        <w:spacing w:before="200" w:after="80"/>
        <w:jc w:val="left"/>
        <w:pBdr>
          <w:bottom w:val="single" w:sz="4" w:space="1" w:color="000000"/>
        </w:pBdr>
      </w:pPr>
      <w:r>
        <w:rPr>
          <w:rFonts w:ascii="Times New Roman" w:hAnsi="Times New Roman"/>
          <w:b/>
          <w:color w:val="000000"/>
          <w:sz w:val="24"/>
        </w:rPr>
        <w:t>SKILLS</w:t>
      </w:r>
    </w:p>
    <w:p>
      <w:pPr>
        <w:spacing w:before="0" w:after="60"/>
        <w:jc w:val="left"/>
      </w:pPr>
      <w:r>
        <w:rPr>
          <w:rFonts w:ascii="Times New Roman" w:hAnsi="Times New Roman"/>
          <w:b w:val="0"/>
          <w:color w:val="000000"/>
          <w:sz w:val="24"/>
        </w:rPr>
        <w:t>Customer Service and Order Management | Point-of-Sale Transactions and Cash Handling | Product Recommendations and Problem Resolution | Inventory Management and Stocking | Multitasking in Fast-Paced Environments | Time Management | Attention to Detail | Team Collaboration | CRM and Database Management | Confidential Information Handling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