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FrontEnd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homepage ( buttons for books list, fav list, reading list, finished list, buy section, account details, add new book (only for librarian), search bar, request a book) B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books list page (other lists same model?) S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buy section page S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acc details page (acc details, edit acc details, cancel subscription) Aruna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cancel confirmation page Aruna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book reading (view) page (btns for mark as finished, return, add to fav)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login page, register page Akil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dashboard for each page (tabs for home, book list, account, buy, logout, notitification) 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search result page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notifications page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request a book page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pay fee page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BackEnd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Database</w:t>
      </w:r>
    </w:p>
    <w:p>
      <w:p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Tables: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Readers (id, Name, username, email, password(hashed), subscription status, subscription date,card details (for save the card),)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Librarians (id, Name, username, email, password(hashed))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Books (id, isbn, title, author, year, category, )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FavList (reader id (foreign key), book id)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ReadingList </w:t>
      </w:r>
      <w:r>
        <w:rPr>
          <w:rFonts w:hint="default"/>
          <w:sz w:val="22"/>
          <w:szCs w:val="22"/>
        </w:rPr>
        <w:t>(reader id (foreign key), book id)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FinishedList </w:t>
      </w:r>
      <w:r>
        <w:rPr>
          <w:rFonts w:hint="default"/>
          <w:sz w:val="22"/>
          <w:szCs w:val="22"/>
        </w:rPr>
        <w:t>(reader id (foreign key), book id)</w:t>
      </w:r>
    </w:p>
    <w:p>
      <w:pPr>
        <w:ind w:left="420" w:leftChars="0" w:firstLine="420" w:firstLineChars="0"/>
        <w:rPr>
          <w:rFonts w:hint="default"/>
          <w:sz w:val="22"/>
          <w:szCs w:val="22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Buyable books (book details(title, author, price), url)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notifications (reader id , notification type)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Functions:</w:t>
      </w:r>
    </w:p>
    <w:p>
      <w:pPr>
        <w:ind w:firstLine="420" w:firstLineChars="0"/>
        <w:rPr>
          <w:rFonts w:hint="defaul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CC3C9"/>
    <w:multiLevelType w:val="multilevel"/>
    <w:tmpl w:val="3BECC3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F246E"/>
    <w:rsid w:val="37ADC73B"/>
    <w:rsid w:val="6AAB0A8D"/>
    <w:rsid w:val="79EAA593"/>
    <w:rsid w:val="8F0B0804"/>
    <w:rsid w:val="BFDB2333"/>
    <w:rsid w:val="CBA73868"/>
    <w:rsid w:val="EF47414F"/>
    <w:rsid w:val="F1FEAFEA"/>
    <w:rsid w:val="F7FF0B1F"/>
    <w:rsid w:val="FF9F246E"/>
    <w:rsid w:val="FFFFC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2021-10-03T07:34:00Z</dcterms:created>
  <dc:creator>akilag</dc:creator>
  <cp:lastModifiedBy>akilag</cp:lastModifiedBy>
  <dcterms:modified xsi:type="dcterms:W3CDTF">2021-10-03T16:32:37Z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