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4F88" w:rsidRDefault="00664F88"/>
    <w:p w:rsidR="008C7769" w:rsidRDefault="008C7769"/>
    <w:p w:rsidR="009C55F6" w:rsidRPr="007C1506" w:rsidRDefault="007C1506" w:rsidP="006C024B">
      <w:pPr>
        <w:spacing w:line="360" w:lineRule="auto"/>
        <w:rPr>
          <w:rFonts w:ascii="Times New Roman" w:hAnsi="Times New Roman" w:cs="Times New Roman"/>
          <w:b/>
          <w:color w:val="2E2E2E"/>
          <w:sz w:val="24"/>
          <w:szCs w:val="24"/>
        </w:rPr>
      </w:pPr>
      <w:r w:rsidRPr="007C1506">
        <w:rPr>
          <w:rFonts w:ascii="Times New Roman" w:hAnsi="Times New Roman" w:cs="Times New Roman"/>
          <w:b/>
          <w:color w:val="2E2E2E"/>
          <w:sz w:val="24"/>
          <w:szCs w:val="24"/>
        </w:rPr>
        <w:t>INTRODUCTION</w:t>
      </w:r>
    </w:p>
    <w:p w:rsidR="008C7769" w:rsidRPr="007C1506" w:rsidRDefault="009C55F6" w:rsidP="006C02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1506">
        <w:rPr>
          <w:rFonts w:ascii="Times New Roman" w:hAnsi="Times New Roman" w:cs="Times New Roman"/>
          <w:sz w:val="24"/>
          <w:szCs w:val="24"/>
        </w:rPr>
        <w:t>The advancement</w:t>
      </w:r>
      <w:r w:rsidR="008C7769" w:rsidRPr="007C1506">
        <w:rPr>
          <w:rFonts w:ascii="Times New Roman" w:hAnsi="Times New Roman" w:cs="Times New Roman"/>
          <w:sz w:val="24"/>
          <w:szCs w:val="24"/>
        </w:rPr>
        <w:t xml:space="preserve"> in hardware, software, and communication technologies </w:t>
      </w:r>
      <w:r w:rsidRPr="007C1506">
        <w:rPr>
          <w:rFonts w:ascii="Times New Roman" w:hAnsi="Times New Roman" w:cs="Times New Roman"/>
          <w:sz w:val="24"/>
          <w:szCs w:val="24"/>
        </w:rPr>
        <w:t>has</w:t>
      </w:r>
      <w:r w:rsidR="008C7769" w:rsidRPr="007C1506">
        <w:rPr>
          <w:rFonts w:ascii="Times New Roman" w:hAnsi="Times New Roman" w:cs="Times New Roman"/>
          <w:sz w:val="24"/>
          <w:szCs w:val="24"/>
        </w:rPr>
        <w:t xml:space="preserve"> facilitated the </w:t>
      </w:r>
      <w:r w:rsidRPr="007C1506">
        <w:rPr>
          <w:rFonts w:ascii="Times New Roman" w:hAnsi="Times New Roman" w:cs="Times New Roman"/>
          <w:sz w:val="24"/>
          <w:szCs w:val="24"/>
        </w:rPr>
        <w:t>emergence of Internet-connected devices that provides</w:t>
      </w:r>
      <w:r w:rsidR="008C7769" w:rsidRPr="007C1506">
        <w:rPr>
          <w:rFonts w:ascii="Times New Roman" w:hAnsi="Times New Roman" w:cs="Times New Roman"/>
          <w:sz w:val="24"/>
          <w:szCs w:val="24"/>
        </w:rPr>
        <w:t xml:space="preserve"> data </w:t>
      </w:r>
      <w:r w:rsidRPr="007C1506">
        <w:rPr>
          <w:rFonts w:ascii="Times New Roman" w:hAnsi="Times New Roman" w:cs="Times New Roman"/>
          <w:sz w:val="24"/>
          <w:szCs w:val="24"/>
        </w:rPr>
        <w:t>f</w:t>
      </w:r>
      <w:r w:rsidR="008C7769" w:rsidRPr="007C1506">
        <w:rPr>
          <w:rFonts w:ascii="Times New Roman" w:hAnsi="Times New Roman" w:cs="Times New Roman"/>
          <w:sz w:val="24"/>
          <w:szCs w:val="24"/>
        </w:rPr>
        <w:t xml:space="preserve">rom the </w:t>
      </w:r>
      <w:r w:rsidRPr="007C1506">
        <w:rPr>
          <w:rFonts w:ascii="Times New Roman" w:hAnsi="Times New Roman" w:cs="Times New Roman"/>
          <w:sz w:val="24"/>
          <w:szCs w:val="24"/>
        </w:rPr>
        <w:t>real</w:t>
      </w:r>
      <w:r w:rsidR="008C7769" w:rsidRPr="007C1506">
        <w:rPr>
          <w:rFonts w:ascii="Times New Roman" w:hAnsi="Times New Roman" w:cs="Times New Roman"/>
          <w:sz w:val="24"/>
          <w:szCs w:val="24"/>
        </w:rPr>
        <w:t xml:space="preserve"> world. </w:t>
      </w:r>
      <w:r w:rsidRPr="007C1506">
        <w:rPr>
          <w:rFonts w:ascii="Times New Roman" w:hAnsi="Times New Roman" w:cs="Times New Roman"/>
          <w:sz w:val="24"/>
          <w:szCs w:val="24"/>
        </w:rPr>
        <w:t>The number of devices</w:t>
      </w:r>
      <w:r w:rsidR="008C7769" w:rsidRPr="007C1506">
        <w:rPr>
          <w:rFonts w:ascii="Times New Roman" w:hAnsi="Times New Roman" w:cs="Times New Roman"/>
          <w:sz w:val="24"/>
          <w:szCs w:val="24"/>
        </w:rPr>
        <w:t xml:space="preserve"> grow</w:t>
      </w:r>
      <w:r w:rsidRPr="007C1506">
        <w:rPr>
          <w:rFonts w:ascii="Times New Roman" w:hAnsi="Times New Roman" w:cs="Times New Roman"/>
          <w:sz w:val="24"/>
          <w:szCs w:val="24"/>
        </w:rPr>
        <w:t>s</w:t>
      </w:r>
      <w:r w:rsidR="008C7769" w:rsidRPr="007C1506">
        <w:rPr>
          <w:rFonts w:ascii="Times New Roman" w:hAnsi="Times New Roman" w:cs="Times New Roman"/>
          <w:sz w:val="24"/>
          <w:szCs w:val="24"/>
        </w:rPr>
        <w:t xml:space="preserve"> and technologies become </w:t>
      </w:r>
      <w:r w:rsidR="00E82F53" w:rsidRPr="007C1506">
        <w:rPr>
          <w:rFonts w:ascii="Times New Roman" w:hAnsi="Times New Roman" w:cs="Times New Roman"/>
          <w:sz w:val="24"/>
          <w:szCs w:val="24"/>
        </w:rPr>
        <w:t>large</w:t>
      </w:r>
      <w:r w:rsidR="008C7769" w:rsidRPr="007C1506">
        <w:rPr>
          <w:rFonts w:ascii="Times New Roman" w:hAnsi="Times New Roman" w:cs="Times New Roman"/>
          <w:sz w:val="24"/>
          <w:szCs w:val="24"/>
        </w:rPr>
        <w:t>, the volume of data</w:t>
      </w:r>
      <w:r w:rsidR="00E82F53" w:rsidRPr="007C1506">
        <w:rPr>
          <w:rFonts w:ascii="Times New Roman" w:hAnsi="Times New Roman" w:cs="Times New Roman"/>
          <w:sz w:val="24"/>
          <w:szCs w:val="24"/>
        </w:rPr>
        <w:t xml:space="preserve"> in internet also high</w:t>
      </w:r>
      <w:r w:rsidR="008C7769" w:rsidRPr="007C1506">
        <w:rPr>
          <w:rFonts w:ascii="Times New Roman" w:hAnsi="Times New Roman" w:cs="Times New Roman"/>
          <w:sz w:val="24"/>
          <w:szCs w:val="24"/>
        </w:rPr>
        <w:t>. The technology of Internet-connected devices, referred to as </w:t>
      </w:r>
      <w:hyperlink r:id="rId6" w:tooltip="Learn more about Internet of Things from ScienceDirect's AI-generated Topic Pages" w:history="1">
        <w:r w:rsidR="008C7769" w:rsidRPr="007C1506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Internet of Things</w:t>
        </w:r>
      </w:hyperlink>
      <w:r w:rsidR="008C7769" w:rsidRPr="007C1506">
        <w:rPr>
          <w:rFonts w:ascii="Times New Roman" w:hAnsi="Times New Roman" w:cs="Times New Roman"/>
          <w:sz w:val="24"/>
          <w:szCs w:val="24"/>
        </w:rPr>
        <w:t> (</w:t>
      </w:r>
      <w:proofErr w:type="spellStart"/>
      <w:r w:rsidR="008C7769" w:rsidRPr="007C1506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="008C7769" w:rsidRPr="007C1506">
        <w:rPr>
          <w:rFonts w:ascii="Times New Roman" w:hAnsi="Times New Roman" w:cs="Times New Roman"/>
          <w:sz w:val="24"/>
          <w:szCs w:val="24"/>
        </w:rPr>
        <w:t>), continues to extend the current Internet by providing connectivity and interaction</w:t>
      </w:r>
      <w:r w:rsidR="00E82F53" w:rsidRPr="007C1506">
        <w:rPr>
          <w:rFonts w:ascii="Times New Roman" w:hAnsi="Times New Roman" w:cs="Times New Roman"/>
          <w:sz w:val="24"/>
          <w:szCs w:val="24"/>
        </w:rPr>
        <w:t>s between the physical and internet</w:t>
      </w:r>
      <w:r w:rsidR="008C7769" w:rsidRPr="007C1506">
        <w:rPr>
          <w:rFonts w:ascii="Times New Roman" w:hAnsi="Times New Roman" w:cs="Times New Roman"/>
          <w:sz w:val="24"/>
          <w:szCs w:val="24"/>
        </w:rPr>
        <w:t xml:space="preserve"> worlds. In addition to an increased volume, the </w:t>
      </w:r>
      <w:proofErr w:type="spellStart"/>
      <w:r w:rsidR="008C7769" w:rsidRPr="007C1506">
        <w:rPr>
          <w:rFonts w:ascii="Times New Roman" w:hAnsi="Times New Roman" w:cs="Times New Roman"/>
          <w:sz w:val="24"/>
          <w:szCs w:val="24"/>
        </w:rPr>
        <w:fldChar w:fldCharType="begin"/>
      </w:r>
      <w:r w:rsidR="008C7769" w:rsidRPr="007C1506">
        <w:rPr>
          <w:rFonts w:ascii="Times New Roman" w:hAnsi="Times New Roman" w:cs="Times New Roman"/>
          <w:sz w:val="24"/>
          <w:szCs w:val="24"/>
        </w:rPr>
        <w:instrText xml:space="preserve"> HYPERLINK "https://www.sciencedirect.com/topics/engineering/iot" \o "Learn more about IoT from ScienceDirect's AI-generated Topic Pages" </w:instrText>
      </w:r>
      <w:r w:rsidR="008C7769" w:rsidRPr="007C1506">
        <w:rPr>
          <w:rFonts w:ascii="Times New Roman" w:hAnsi="Times New Roman" w:cs="Times New Roman"/>
          <w:sz w:val="24"/>
          <w:szCs w:val="24"/>
        </w:rPr>
        <w:fldChar w:fldCharType="separate"/>
      </w:r>
      <w:r w:rsidR="008C7769" w:rsidRPr="007C150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IoT</w:t>
      </w:r>
      <w:proofErr w:type="spellEnd"/>
      <w:r w:rsidR="008C7769" w:rsidRPr="007C1506">
        <w:rPr>
          <w:rFonts w:ascii="Times New Roman" w:hAnsi="Times New Roman" w:cs="Times New Roman"/>
          <w:sz w:val="24"/>
          <w:szCs w:val="24"/>
        </w:rPr>
        <w:fldChar w:fldCharType="end"/>
      </w:r>
      <w:r w:rsidR="008C7769" w:rsidRPr="007C1506">
        <w:rPr>
          <w:rFonts w:ascii="Times New Roman" w:hAnsi="Times New Roman" w:cs="Times New Roman"/>
          <w:sz w:val="24"/>
          <w:szCs w:val="24"/>
        </w:rPr>
        <w:t xml:space="preserve"> generates big data characterized by its velocity in terms of time and location dependency, with a variety of multiple modalities and varying data quality. Intelligent processing and analysis of this big data </w:t>
      </w:r>
      <w:proofErr w:type="gramStart"/>
      <w:r w:rsidR="008C7769" w:rsidRPr="007C1506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="008C7769" w:rsidRPr="007C1506">
        <w:rPr>
          <w:rFonts w:ascii="Times New Roman" w:hAnsi="Times New Roman" w:cs="Times New Roman"/>
          <w:sz w:val="24"/>
          <w:szCs w:val="24"/>
        </w:rPr>
        <w:t xml:space="preserve"> the key to developing smart </w:t>
      </w:r>
      <w:proofErr w:type="spellStart"/>
      <w:r w:rsidR="008C7769" w:rsidRPr="007C1506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="008C7769" w:rsidRPr="007C1506">
        <w:rPr>
          <w:rFonts w:ascii="Times New Roman" w:hAnsi="Times New Roman" w:cs="Times New Roman"/>
          <w:sz w:val="24"/>
          <w:szCs w:val="24"/>
        </w:rPr>
        <w:t xml:space="preserve"> applications. </w:t>
      </w:r>
      <w:r w:rsidRPr="007C1506">
        <w:rPr>
          <w:rFonts w:ascii="Times New Roman" w:hAnsi="Times New Roman" w:cs="Times New Roman"/>
          <w:sz w:val="24"/>
          <w:szCs w:val="24"/>
        </w:rPr>
        <w:t>T</w:t>
      </w:r>
      <w:r w:rsidR="008C7769" w:rsidRPr="007C1506">
        <w:rPr>
          <w:rFonts w:ascii="Times New Roman" w:hAnsi="Times New Roman" w:cs="Times New Roman"/>
          <w:sz w:val="24"/>
          <w:szCs w:val="24"/>
        </w:rPr>
        <w:t>he various </w:t>
      </w:r>
      <w:hyperlink r:id="rId7" w:tooltip="Learn more about Machine Learning Method from ScienceDirect's AI-generated Topic Pages" w:history="1">
        <w:r w:rsidR="008C7769" w:rsidRPr="007C1506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machine learning methods</w:t>
        </w:r>
      </w:hyperlink>
      <w:r w:rsidR="008C7769" w:rsidRPr="007C1506">
        <w:rPr>
          <w:rFonts w:ascii="Times New Roman" w:hAnsi="Times New Roman" w:cs="Times New Roman"/>
          <w:sz w:val="24"/>
          <w:szCs w:val="24"/>
        </w:rPr>
        <w:t xml:space="preserve"> that deal with the challenges presented by </w:t>
      </w:r>
      <w:proofErr w:type="spellStart"/>
      <w:r w:rsidR="008C7769" w:rsidRPr="007C1506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="008C7769" w:rsidRPr="007C1506">
        <w:rPr>
          <w:rFonts w:ascii="Times New Roman" w:hAnsi="Times New Roman" w:cs="Times New Roman"/>
          <w:sz w:val="24"/>
          <w:szCs w:val="24"/>
        </w:rPr>
        <w:t xml:space="preserve"> data by considering smart prediction of rainfall as the main use case. The key contribution of this study is the presentation of </w:t>
      </w:r>
      <w:hyperlink r:id="rId8" w:tooltip="Learn more about Machine Learning Algorithm from ScienceDirect's AI-generated Topic Pages" w:history="1">
        <w:r w:rsidR="008C7769" w:rsidRPr="007C1506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machine learning algorithms</w:t>
        </w:r>
      </w:hyperlink>
      <w:r w:rsidR="008C7769" w:rsidRPr="007C1506">
        <w:rPr>
          <w:rFonts w:ascii="Times New Roman" w:hAnsi="Times New Roman" w:cs="Times New Roman"/>
          <w:sz w:val="24"/>
          <w:szCs w:val="24"/>
        </w:rPr>
        <w:t> explaining how different techniques are applied to the data in order to extract higher level information.</w:t>
      </w:r>
    </w:p>
    <w:p w:rsidR="007C1506" w:rsidRPr="007C1506" w:rsidRDefault="007C1506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C150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THEORITICAL ANALYSIS</w:t>
      </w:r>
    </w:p>
    <w:p w:rsidR="007C1506" w:rsidRPr="007C1506" w:rsidRDefault="007C1506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C15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this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Project, the rainfall is predicted by using various parameters like wind, temperature and humidity. Sensor data model built using IBM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Platform and the generated data is given as input to t</w:t>
      </w:r>
      <w:r w:rsidR="00F3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Auto AI implementation model. Auto AI implementation is trained using the data sets. </w:t>
      </w:r>
      <w:proofErr w:type="spellStart"/>
      <w:r w:rsidR="00F346B7">
        <w:rPr>
          <w:rFonts w:ascii="Times New Roman" w:eastAsia="Times New Roman" w:hAnsi="Times New Roman" w:cs="Times New Roman"/>
          <w:color w:val="000000"/>
          <w:sz w:val="24"/>
          <w:szCs w:val="24"/>
        </w:rPr>
        <w:t>Develep</w:t>
      </w:r>
      <w:proofErr w:type="spellEnd"/>
      <w:r w:rsidR="00F3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app using Node-RED .Any change in the sensor data is dep</w:t>
      </w:r>
      <w:r w:rsidR="00A04E4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icted IBM </w:t>
      </w:r>
      <w:proofErr w:type="spellStart"/>
      <w:r w:rsidR="00A04E43">
        <w:rPr>
          <w:rFonts w:ascii="Times New Roman" w:eastAsia="Times New Roman" w:hAnsi="Times New Roman" w:cs="Times New Roman"/>
          <w:color w:val="000000"/>
          <w:sz w:val="24"/>
          <w:szCs w:val="24"/>
        </w:rPr>
        <w:t>IoT</w:t>
      </w:r>
      <w:proofErr w:type="spellEnd"/>
      <w:r w:rsidR="00A04E4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the same reflected in Web App. The predicted rainfall values displayed using sensed data.</w:t>
      </w:r>
    </w:p>
    <w:p w:rsidR="007C1506" w:rsidRPr="00EC4B7A" w:rsidRDefault="007C1506" w:rsidP="006C024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EC4B7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Services Used:</w:t>
      </w:r>
    </w:p>
    <w:p w:rsidR="007C1506" w:rsidRPr="00EC4B7A" w:rsidRDefault="007C1506" w:rsidP="006C024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394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EC4B7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IBM Watson Studio</w:t>
      </w:r>
    </w:p>
    <w:p w:rsidR="007C1506" w:rsidRPr="00EC4B7A" w:rsidRDefault="007C1506" w:rsidP="006C024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394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EC4B7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IBM Watson Machine Learning</w:t>
      </w:r>
    </w:p>
    <w:p w:rsidR="007C1506" w:rsidRPr="00EC4B7A" w:rsidRDefault="007C1506" w:rsidP="006C024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394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EC4B7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Node-RED</w:t>
      </w:r>
    </w:p>
    <w:p w:rsidR="007C1506" w:rsidRPr="00EC4B7A" w:rsidRDefault="007C1506" w:rsidP="006C024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394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EC4B7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IBM Cloud Object Storage</w:t>
      </w:r>
    </w:p>
    <w:p w:rsidR="007C1506" w:rsidRPr="00EC4B7A" w:rsidRDefault="007C1506" w:rsidP="006C024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394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EC4B7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IBM </w:t>
      </w:r>
      <w:proofErr w:type="spellStart"/>
      <w:r w:rsidRPr="00EC4B7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IoT</w:t>
      </w:r>
      <w:proofErr w:type="spellEnd"/>
      <w:r w:rsidRPr="00EC4B7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Platform</w:t>
      </w:r>
    </w:p>
    <w:p w:rsidR="002723CE" w:rsidRDefault="0034068F" w:rsidP="006C024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  <w:r w:rsidRPr="0034068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 xml:space="preserve">In IBM Watson Studio we have to follow these steps Open </w:t>
      </w:r>
      <w:proofErr w:type="spellStart"/>
      <w:r w:rsidRPr="0034068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watson</w:t>
      </w:r>
      <w:proofErr w:type="spellEnd"/>
      <w:r w:rsidRPr="0034068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 xml:space="preserve"> studio ,Create a p</w:t>
      </w: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 xml:space="preserve">roject, </w:t>
      </w:r>
      <w:r w:rsidRPr="0034068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 xml:space="preserve">add Auto AI experiment ,create a machine learning instance ,associate ML to project ,Load </w:t>
      </w:r>
      <w:r w:rsidRPr="0034068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lastRenderedPageBreak/>
        <w:t>the dataset to Cloud object storage,</w:t>
      </w: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 xml:space="preserve"> </w:t>
      </w:r>
      <w:r w:rsidRPr="0034068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Select the prediction parameter in the dataset ,Train the model ,Deploy  and Bui</w:t>
      </w: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l</w:t>
      </w:r>
      <w:r w:rsidRPr="0034068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d web application using Node-red</w:t>
      </w: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.</w:t>
      </w:r>
      <w:r w:rsidR="002723C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 xml:space="preserve"> </w:t>
      </w:r>
    </w:p>
    <w:p w:rsidR="002723CE" w:rsidRDefault="002723CE" w:rsidP="006C024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34068F" w:rsidRDefault="002723CE" w:rsidP="006C024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 xml:space="preserve">The various AI algorithm used are Decision Tree Classifier, Extra Trees Classifier, LGBM Classifier, Logistic Regression, Random Forest Classifier and XGB Classifier. </w:t>
      </w:r>
    </w:p>
    <w:p w:rsidR="006C024B" w:rsidRDefault="006C024B" w:rsidP="006C024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6C024B" w:rsidRPr="0034068F" w:rsidRDefault="006C024B" w:rsidP="006C024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C1506" w:rsidRDefault="002723CE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D88F8F5" wp14:editId="4AC3A313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CE" w:rsidRDefault="002723CE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723CE" w:rsidRDefault="002723CE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723CE" w:rsidRDefault="002723CE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Binary Classifier is used to predict the output because the output is 0 or 1. </w:t>
      </w:r>
    </w:p>
    <w:p w:rsidR="002723CE" w:rsidRDefault="002723CE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723CE" w:rsidRDefault="002723CE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88D919D" wp14:editId="7A18125E">
            <wp:extent cx="5731510" cy="3221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96" w:rsidRDefault="00850796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796" w:rsidRDefault="00850796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below figure shows the running of various AI Algorithm to predict the rainfall</w:t>
      </w:r>
    </w:p>
    <w:p w:rsidR="00850796" w:rsidRDefault="00850796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796" w:rsidRDefault="00850796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CA19C2C" wp14:editId="3EF11B20">
            <wp:extent cx="5731510" cy="3221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96" w:rsidRDefault="00850796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796" w:rsidRDefault="00850796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below figure shows the training of data using pipeline operations.</w:t>
      </w:r>
    </w:p>
    <w:p w:rsidR="00850796" w:rsidRDefault="00850796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796" w:rsidRDefault="00850796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796" w:rsidRDefault="00850796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D513C2A" wp14:editId="007DD561">
            <wp:extent cx="5731510" cy="32219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CE" w:rsidRDefault="002723CE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796" w:rsidRDefault="00850796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796" w:rsidRDefault="00850796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XGB classifier shows the better re</w:t>
      </w:r>
      <w:r w:rsidR="00B81E7B">
        <w:rPr>
          <w:rFonts w:ascii="Times New Roman" w:eastAsia="Times New Roman" w:hAnsi="Times New Roman" w:cs="Times New Roman"/>
          <w:color w:val="000000"/>
          <w:sz w:val="24"/>
          <w:szCs w:val="24"/>
        </w:rPr>
        <w:t>sult compare to other algorithms.</w:t>
      </w:r>
    </w:p>
    <w:p w:rsidR="00850796" w:rsidRDefault="00850796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0796" w:rsidRDefault="00850796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50169AB" wp14:editId="623FA5EC">
            <wp:extent cx="5731510" cy="32219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96" w:rsidRDefault="00850796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31128" w:rsidRDefault="00431128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31128" w:rsidRDefault="00431128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31128" w:rsidRDefault="00431128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31128" w:rsidRDefault="00431128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31128" w:rsidRDefault="00431128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below figure shows the devices used in IBM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IoT</w:t>
      </w:r>
      <w:proofErr w:type="spellEnd"/>
    </w:p>
    <w:p w:rsidR="00850796" w:rsidRDefault="00431128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20C01B7" wp14:editId="11AAA0B3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28" w:rsidRDefault="00431128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31128" w:rsidRDefault="00431128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below figure shows the parameters used in that device</w:t>
      </w:r>
    </w:p>
    <w:p w:rsidR="00431128" w:rsidRDefault="00431128" w:rsidP="006C02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31128" w:rsidRDefault="00431128" w:rsidP="006C024B">
      <w:pPr>
        <w:spacing w:after="0" w:line="360" w:lineRule="auto"/>
        <w:jc w:val="both"/>
      </w:pPr>
      <w:r>
        <w:rPr>
          <w:noProof/>
          <w:lang w:eastAsia="en-IN"/>
        </w:rPr>
        <w:drawing>
          <wp:inline distT="0" distB="0" distL="0" distR="0" wp14:anchorId="64FCFFCF" wp14:editId="58EEA301">
            <wp:extent cx="5731510" cy="3221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28" w:rsidRDefault="00431128" w:rsidP="006C024B">
      <w:pPr>
        <w:spacing w:after="0" w:line="360" w:lineRule="auto"/>
        <w:jc w:val="both"/>
      </w:pPr>
    </w:p>
    <w:p w:rsidR="00431128" w:rsidRDefault="00431128" w:rsidP="006C024B">
      <w:pPr>
        <w:spacing w:after="0" w:line="360" w:lineRule="auto"/>
        <w:jc w:val="both"/>
      </w:pPr>
    </w:p>
    <w:p w:rsidR="00431128" w:rsidRDefault="00431128" w:rsidP="006C024B">
      <w:pPr>
        <w:spacing w:after="0" w:line="360" w:lineRule="auto"/>
        <w:jc w:val="both"/>
      </w:pPr>
    </w:p>
    <w:p w:rsidR="00431128" w:rsidRDefault="00431128" w:rsidP="006C024B">
      <w:pPr>
        <w:spacing w:after="0" w:line="360" w:lineRule="auto"/>
        <w:jc w:val="both"/>
      </w:pPr>
    </w:p>
    <w:p w:rsidR="00431128" w:rsidRDefault="00431128" w:rsidP="006C024B">
      <w:pPr>
        <w:spacing w:after="0" w:line="360" w:lineRule="auto"/>
        <w:jc w:val="both"/>
      </w:pPr>
    </w:p>
    <w:p w:rsidR="00431128" w:rsidRDefault="00431128" w:rsidP="006C024B">
      <w:pPr>
        <w:spacing w:after="0" w:line="360" w:lineRule="auto"/>
        <w:jc w:val="both"/>
      </w:pPr>
      <w:r>
        <w:t>The Node Red Diagram shown below</w:t>
      </w:r>
    </w:p>
    <w:p w:rsidR="00431128" w:rsidRDefault="00431128" w:rsidP="006C024B">
      <w:pPr>
        <w:spacing w:after="0" w:line="360" w:lineRule="auto"/>
        <w:jc w:val="both"/>
      </w:pPr>
    </w:p>
    <w:p w:rsidR="00431128" w:rsidRDefault="00431128" w:rsidP="006C024B">
      <w:pPr>
        <w:spacing w:after="0" w:line="360" w:lineRule="auto"/>
        <w:jc w:val="both"/>
      </w:pPr>
      <w:r>
        <w:rPr>
          <w:noProof/>
          <w:lang w:eastAsia="en-IN"/>
        </w:rPr>
        <w:drawing>
          <wp:inline distT="0" distB="0" distL="0" distR="0" wp14:anchorId="4C10A938" wp14:editId="3638AF19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28" w:rsidRDefault="00431128" w:rsidP="006C024B">
      <w:pPr>
        <w:spacing w:after="0" w:line="360" w:lineRule="auto"/>
        <w:jc w:val="both"/>
      </w:pPr>
    </w:p>
    <w:p w:rsidR="00431128" w:rsidRDefault="00431128" w:rsidP="006C024B">
      <w:pPr>
        <w:spacing w:after="0" w:line="360" w:lineRule="auto"/>
        <w:jc w:val="both"/>
      </w:pPr>
      <w:r>
        <w:t>This shows the final output</w:t>
      </w:r>
      <w:r w:rsidR="002D5F62">
        <w:t xml:space="preserve"> of rainfall prediction</w:t>
      </w:r>
      <w:bookmarkStart w:id="0" w:name="_GoBack"/>
      <w:bookmarkEnd w:id="0"/>
    </w:p>
    <w:p w:rsidR="00431128" w:rsidRDefault="00431128" w:rsidP="006C024B">
      <w:pPr>
        <w:spacing w:after="0" w:line="360" w:lineRule="auto"/>
        <w:jc w:val="both"/>
      </w:pPr>
    </w:p>
    <w:p w:rsidR="00431128" w:rsidRDefault="00431128" w:rsidP="006C024B">
      <w:pPr>
        <w:spacing w:after="0" w:line="360" w:lineRule="auto"/>
        <w:jc w:val="both"/>
      </w:pPr>
      <w:r>
        <w:rPr>
          <w:noProof/>
          <w:lang w:eastAsia="en-IN"/>
        </w:rPr>
        <w:drawing>
          <wp:inline distT="0" distB="0" distL="0" distR="0" wp14:anchorId="64E7F3C2" wp14:editId="317F34BE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28" w:rsidRPr="00431128" w:rsidRDefault="00431128" w:rsidP="006C024B">
      <w:pPr>
        <w:spacing w:after="0" w:line="360" w:lineRule="auto"/>
        <w:jc w:val="both"/>
      </w:pPr>
    </w:p>
    <w:sectPr w:rsidR="00431128" w:rsidRPr="004311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3E4368"/>
    <w:multiLevelType w:val="multilevel"/>
    <w:tmpl w:val="7AEE8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7769"/>
    <w:rsid w:val="00177952"/>
    <w:rsid w:val="002723CE"/>
    <w:rsid w:val="002D5F62"/>
    <w:rsid w:val="003300AF"/>
    <w:rsid w:val="0034068F"/>
    <w:rsid w:val="00431128"/>
    <w:rsid w:val="005432D0"/>
    <w:rsid w:val="00664F88"/>
    <w:rsid w:val="006C024B"/>
    <w:rsid w:val="007C1506"/>
    <w:rsid w:val="00850796"/>
    <w:rsid w:val="008C7769"/>
    <w:rsid w:val="009C55F6"/>
    <w:rsid w:val="00A04E43"/>
    <w:rsid w:val="00A14F3D"/>
    <w:rsid w:val="00B81E7B"/>
    <w:rsid w:val="00E82F53"/>
    <w:rsid w:val="00F346B7"/>
    <w:rsid w:val="00FC4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C776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406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23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3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C776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406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23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3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ciencedirect.com/topics/engineering/machine-learning-algorithm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www.sciencedirect.com/topics/engineering/machine-learning-metho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sciencedirect.com/topics/engineering/internet-of-things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6</Pages>
  <Words>518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Akila</dc:creator>
  <cp:lastModifiedBy>Akila</cp:lastModifiedBy>
  <cp:revision>16</cp:revision>
  <dcterms:created xsi:type="dcterms:W3CDTF">2020-10-27T07:05:00Z</dcterms:created>
  <dcterms:modified xsi:type="dcterms:W3CDTF">2020-10-28T15:34:00Z</dcterms:modified>
</cp:coreProperties>
</file>