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2370F" w14:textId="77777777" w:rsidR="001A4B60" w:rsidRPr="001A4B60" w:rsidRDefault="001A4B60" w:rsidP="001A4B60">
      <w:pPr>
        <w:rPr>
          <w:b/>
          <w:bCs/>
        </w:rPr>
      </w:pPr>
      <w:r w:rsidRPr="001A4B60">
        <w:rPr>
          <w:b/>
          <w:bCs/>
        </w:rPr>
        <w:t>Test Plan: VWO Login Dashboard</w:t>
      </w:r>
    </w:p>
    <w:p w14:paraId="5E170886" w14:textId="77777777" w:rsidR="001A4B60" w:rsidRPr="001A4B60" w:rsidRDefault="001A4B60" w:rsidP="001A4B60">
      <w:pPr>
        <w:rPr>
          <w:b/>
          <w:bCs/>
        </w:rPr>
      </w:pPr>
      <w:r w:rsidRPr="001A4B60">
        <w:rPr>
          <w:b/>
          <w:bCs/>
        </w:rPr>
        <w:t>1. Introduction</w:t>
      </w:r>
    </w:p>
    <w:p w14:paraId="34AEE0DC" w14:textId="77777777" w:rsidR="001A4B60" w:rsidRPr="001A4B60" w:rsidRDefault="001A4B60" w:rsidP="001A4B60">
      <w:pPr>
        <w:numPr>
          <w:ilvl w:val="0"/>
          <w:numId w:val="10"/>
        </w:numPr>
        <w:rPr>
          <w:b/>
          <w:bCs/>
        </w:rPr>
      </w:pPr>
      <w:r w:rsidRPr="001A4B60">
        <w:rPr>
          <w:b/>
          <w:bCs/>
        </w:rPr>
        <w:t>Purpose: To ensure the VWO Login Dashboard meets the functional and non-functional requirements outlined in the PRD.</w:t>
      </w:r>
    </w:p>
    <w:p w14:paraId="33F52C24" w14:textId="77777777" w:rsidR="001A4B60" w:rsidRPr="001A4B60" w:rsidRDefault="001A4B60" w:rsidP="001A4B60">
      <w:pPr>
        <w:numPr>
          <w:ilvl w:val="0"/>
          <w:numId w:val="10"/>
        </w:numPr>
        <w:rPr>
          <w:b/>
          <w:bCs/>
        </w:rPr>
      </w:pPr>
      <w:r w:rsidRPr="001A4B60">
        <w:rPr>
          <w:b/>
          <w:bCs/>
        </w:rPr>
        <w:t>Scope: This test plan covers all features and functionality defined in the PRD, including authentication, user input validation, UI/UX elements, accessibility, and security.</w:t>
      </w:r>
    </w:p>
    <w:p w14:paraId="5FAB4136" w14:textId="77777777" w:rsidR="001A4B60" w:rsidRPr="001A4B60" w:rsidRDefault="001A4B60" w:rsidP="001A4B60">
      <w:pPr>
        <w:numPr>
          <w:ilvl w:val="0"/>
          <w:numId w:val="10"/>
        </w:numPr>
        <w:rPr>
          <w:b/>
          <w:bCs/>
        </w:rPr>
      </w:pPr>
      <w:r w:rsidRPr="001A4B60">
        <w:rPr>
          <w:b/>
          <w:bCs/>
        </w:rPr>
        <w:t>Target Audience: QA Engineers, Development Team, Product Owner</w:t>
      </w:r>
    </w:p>
    <w:p w14:paraId="47F1902E" w14:textId="77777777" w:rsidR="001A4B60" w:rsidRPr="001A4B60" w:rsidRDefault="001A4B60" w:rsidP="001A4B60">
      <w:pPr>
        <w:rPr>
          <w:b/>
          <w:bCs/>
        </w:rPr>
      </w:pPr>
      <w:r w:rsidRPr="001A4B60">
        <w:rPr>
          <w:b/>
          <w:bCs/>
        </w:rPr>
        <w:t>2. Test Objectives</w:t>
      </w:r>
    </w:p>
    <w:p w14:paraId="19350D34" w14:textId="77777777" w:rsidR="001A4B60" w:rsidRPr="001A4B60" w:rsidRDefault="001A4B60" w:rsidP="001A4B60">
      <w:pPr>
        <w:numPr>
          <w:ilvl w:val="0"/>
          <w:numId w:val="11"/>
        </w:numPr>
        <w:rPr>
          <w:b/>
          <w:bCs/>
        </w:rPr>
      </w:pPr>
      <w:r w:rsidRPr="001A4B60">
        <w:rPr>
          <w:b/>
          <w:bCs/>
        </w:rPr>
        <w:t>Verify the correct functionality of all authentication methods (email/password, 2FA, SSO).</w:t>
      </w:r>
    </w:p>
    <w:p w14:paraId="23484B39" w14:textId="77777777" w:rsidR="001A4B60" w:rsidRPr="001A4B60" w:rsidRDefault="001A4B60" w:rsidP="001A4B60">
      <w:pPr>
        <w:numPr>
          <w:ilvl w:val="0"/>
          <w:numId w:val="11"/>
        </w:numPr>
        <w:rPr>
          <w:b/>
          <w:bCs/>
        </w:rPr>
      </w:pPr>
      <w:r w:rsidRPr="001A4B60">
        <w:rPr>
          <w:b/>
          <w:bCs/>
        </w:rPr>
        <w:t>Confirm adherence to user experience guidelines (responsive design, auto-focus, accessible UI).</w:t>
      </w:r>
    </w:p>
    <w:p w14:paraId="277AA08D" w14:textId="77777777" w:rsidR="001A4B60" w:rsidRPr="001A4B60" w:rsidRDefault="001A4B60" w:rsidP="001A4B60">
      <w:pPr>
        <w:numPr>
          <w:ilvl w:val="0"/>
          <w:numId w:val="11"/>
        </w:numPr>
        <w:rPr>
          <w:b/>
          <w:bCs/>
        </w:rPr>
      </w:pPr>
      <w:r w:rsidRPr="001A4B60">
        <w:rPr>
          <w:b/>
          <w:bCs/>
        </w:rPr>
        <w:t>Validate security measures (encryption, rate limiting, compliance with GDPR/enterprise standards).</w:t>
      </w:r>
    </w:p>
    <w:p w14:paraId="266E08B5" w14:textId="77777777" w:rsidR="001A4B60" w:rsidRPr="001A4B60" w:rsidRDefault="001A4B60" w:rsidP="001A4B60">
      <w:pPr>
        <w:numPr>
          <w:ilvl w:val="0"/>
          <w:numId w:val="11"/>
        </w:numPr>
        <w:rPr>
          <w:b/>
          <w:bCs/>
        </w:rPr>
      </w:pPr>
      <w:r w:rsidRPr="001A4B60">
        <w:rPr>
          <w:b/>
          <w:bCs/>
        </w:rPr>
        <w:t>Assess the performance of the login page under various load conditions.</w:t>
      </w:r>
    </w:p>
    <w:p w14:paraId="6650C62B" w14:textId="77777777" w:rsidR="001A4B60" w:rsidRPr="001A4B60" w:rsidRDefault="001A4B60" w:rsidP="001A4B60">
      <w:pPr>
        <w:numPr>
          <w:ilvl w:val="0"/>
          <w:numId w:val="11"/>
        </w:numPr>
        <w:rPr>
          <w:b/>
          <w:bCs/>
        </w:rPr>
      </w:pPr>
      <w:r w:rsidRPr="001A4B60">
        <w:rPr>
          <w:b/>
          <w:bCs/>
        </w:rPr>
        <w:t>Ensure compatibility across supported browsers and devices.</w:t>
      </w:r>
    </w:p>
    <w:p w14:paraId="43CF4539" w14:textId="77777777" w:rsidR="001A4B60" w:rsidRPr="001A4B60" w:rsidRDefault="001A4B60" w:rsidP="001A4B60">
      <w:pPr>
        <w:rPr>
          <w:b/>
          <w:bCs/>
        </w:rPr>
      </w:pPr>
      <w:r w:rsidRPr="001A4B60">
        <w:rPr>
          <w:b/>
          <w:bCs/>
        </w:rPr>
        <w:t>3. Test Phases</w:t>
      </w:r>
    </w:p>
    <w:tbl>
      <w:tblPr>
        <w:tblW w:w="10800" w:type="dxa"/>
        <w:tblBorders>
          <w:top w:val="single" w:sz="6" w:space="0" w:color="E5E5E5"/>
          <w:left w:val="single" w:sz="6" w:space="0" w:color="E5E5E5"/>
          <w:bottom w:val="single" w:sz="6" w:space="0" w:color="E5E5E5"/>
          <w:right w:val="single" w:sz="6" w:space="0" w:color="E5E5E5"/>
        </w:tblBorders>
        <w:tblCellMar>
          <w:left w:w="0" w:type="dxa"/>
          <w:right w:w="0" w:type="dxa"/>
        </w:tblCellMar>
        <w:tblLook w:val="04A0" w:firstRow="1" w:lastRow="0" w:firstColumn="1" w:lastColumn="0" w:noHBand="0" w:noVBand="1"/>
      </w:tblPr>
      <w:tblGrid>
        <w:gridCol w:w="2261"/>
        <w:gridCol w:w="2730"/>
        <w:gridCol w:w="2302"/>
        <w:gridCol w:w="3507"/>
      </w:tblGrid>
      <w:tr w:rsidR="001A4B60" w:rsidRPr="001A4B60" w14:paraId="3F09A3D9" w14:textId="77777777">
        <w:trPr>
          <w:tblHeader/>
        </w:trPr>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019F813D" w14:textId="77777777" w:rsidR="001A4B60" w:rsidRPr="001A4B60" w:rsidRDefault="001A4B60" w:rsidP="001A4B60">
            <w:pPr>
              <w:rPr>
                <w:b/>
                <w:bCs/>
              </w:rPr>
            </w:pPr>
            <w:r w:rsidRPr="001A4B60">
              <w:rPr>
                <w:b/>
                <w:bCs/>
              </w:rPr>
              <w:t>Phase</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5F2DB95B" w14:textId="77777777" w:rsidR="001A4B60" w:rsidRPr="001A4B60" w:rsidRDefault="001A4B60" w:rsidP="001A4B60">
            <w:pPr>
              <w:rPr>
                <w:b/>
                <w:bCs/>
              </w:rPr>
            </w:pPr>
            <w:r w:rsidRPr="001A4B60">
              <w:rPr>
                <w:b/>
                <w:bCs/>
              </w:rPr>
              <w:t>Description</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782CBABD" w14:textId="77777777" w:rsidR="001A4B60" w:rsidRPr="001A4B60" w:rsidRDefault="001A4B60" w:rsidP="001A4B60">
            <w:pPr>
              <w:rPr>
                <w:b/>
                <w:bCs/>
              </w:rPr>
            </w:pPr>
            <w:r w:rsidRPr="001A4B60">
              <w:rPr>
                <w:b/>
                <w:bCs/>
              </w:rPr>
              <w:t>Duration (Estimate)</w:t>
            </w:r>
          </w:p>
        </w:tc>
        <w:tc>
          <w:tcPr>
            <w:tcW w:w="0" w:type="auto"/>
            <w:tcBorders>
              <w:top w:val="single" w:sz="2" w:space="0" w:color="E5E5E5"/>
              <w:left w:val="single" w:sz="2" w:space="0" w:color="E5E5E5"/>
              <w:bottom w:val="single" w:sz="6" w:space="0" w:color="E5E5E5"/>
              <w:right w:val="single" w:sz="2" w:space="0" w:color="E5E5E5"/>
            </w:tcBorders>
            <w:noWrap/>
            <w:tcMar>
              <w:top w:w="120" w:type="dxa"/>
              <w:left w:w="180" w:type="dxa"/>
              <w:bottom w:w="120" w:type="dxa"/>
              <w:right w:w="180" w:type="dxa"/>
            </w:tcMar>
            <w:vAlign w:val="bottom"/>
            <w:hideMark/>
          </w:tcPr>
          <w:p w14:paraId="6704D26E" w14:textId="77777777" w:rsidR="001A4B60" w:rsidRPr="001A4B60" w:rsidRDefault="001A4B60" w:rsidP="001A4B60">
            <w:pPr>
              <w:rPr>
                <w:b/>
                <w:bCs/>
              </w:rPr>
            </w:pPr>
            <w:r w:rsidRPr="001A4B60">
              <w:rPr>
                <w:b/>
                <w:bCs/>
              </w:rPr>
              <w:t>Key Activities</w:t>
            </w:r>
          </w:p>
        </w:tc>
      </w:tr>
      <w:tr w:rsidR="001A4B60" w:rsidRPr="001A4B60" w14:paraId="28D0D880" w14:textId="77777777">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6FDF8629" w14:textId="77777777" w:rsidR="001A4B60" w:rsidRPr="001A4B60" w:rsidRDefault="001A4B60" w:rsidP="001A4B60">
            <w:pPr>
              <w:rPr>
                <w:b/>
                <w:bCs/>
              </w:rPr>
            </w:pPr>
            <w:r w:rsidRPr="001A4B60">
              <w:rPr>
                <w:b/>
                <w:bCs/>
              </w:rPr>
              <w:t>Phase 1: Core Functionality</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6D2AB3ED" w14:textId="77777777" w:rsidR="001A4B60" w:rsidRPr="001A4B60" w:rsidRDefault="001A4B60" w:rsidP="001A4B60">
            <w:pPr>
              <w:rPr>
                <w:b/>
                <w:bCs/>
              </w:rPr>
            </w:pPr>
            <w:r w:rsidRPr="001A4B60">
              <w:rPr>
                <w:b/>
                <w:bCs/>
              </w:rPr>
              <w:t>Verify basic login/logout, registration</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1A456DA2" w14:textId="77777777" w:rsidR="001A4B60" w:rsidRPr="001A4B60" w:rsidRDefault="001A4B60" w:rsidP="001A4B60">
            <w:pPr>
              <w:rPr>
                <w:b/>
                <w:bCs/>
              </w:rPr>
            </w:pPr>
            <w:r w:rsidRPr="001A4B60">
              <w:rPr>
                <w:b/>
                <w:bCs/>
              </w:rPr>
              <w:t>3-5 days</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748B8DEE" w14:textId="77777777" w:rsidR="001A4B60" w:rsidRPr="001A4B60" w:rsidRDefault="001A4B60" w:rsidP="001A4B60">
            <w:pPr>
              <w:rPr>
                <w:b/>
                <w:bCs/>
              </w:rPr>
            </w:pPr>
            <w:r w:rsidRPr="001A4B60">
              <w:rPr>
                <w:b/>
                <w:bCs/>
              </w:rPr>
              <w:t>Functional testing, security testing (basic), accessibility checks.</w:t>
            </w:r>
          </w:p>
        </w:tc>
      </w:tr>
      <w:tr w:rsidR="001A4B60" w:rsidRPr="001A4B60" w14:paraId="3BC522D9" w14:textId="77777777">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6F0E75D9" w14:textId="77777777" w:rsidR="001A4B60" w:rsidRPr="001A4B60" w:rsidRDefault="001A4B60" w:rsidP="001A4B60">
            <w:pPr>
              <w:rPr>
                <w:b/>
                <w:bCs/>
              </w:rPr>
            </w:pPr>
            <w:r w:rsidRPr="001A4B60">
              <w:rPr>
                <w:b/>
                <w:bCs/>
              </w:rPr>
              <w:t>Phase 2: UX &amp; Accessibility</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18CBED63" w14:textId="77777777" w:rsidR="001A4B60" w:rsidRPr="001A4B60" w:rsidRDefault="001A4B60" w:rsidP="001A4B60">
            <w:pPr>
              <w:rPr>
                <w:b/>
                <w:bCs/>
              </w:rPr>
            </w:pPr>
            <w:r w:rsidRPr="001A4B60">
              <w:rPr>
                <w:b/>
                <w:bCs/>
              </w:rPr>
              <w:t>Focus on UI/UX, Accessibility compliance</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625EA3A3" w14:textId="77777777" w:rsidR="001A4B60" w:rsidRPr="001A4B60" w:rsidRDefault="001A4B60" w:rsidP="001A4B60">
            <w:pPr>
              <w:rPr>
                <w:b/>
                <w:bCs/>
              </w:rPr>
            </w:pPr>
            <w:r w:rsidRPr="001A4B60">
              <w:rPr>
                <w:b/>
                <w:bCs/>
              </w:rPr>
              <w:t>5-7 days</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63B898A7" w14:textId="77777777" w:rsidR="001A4B60" w:rsidRPr="001A4B60" w:rsidRDefault="001A4B60" w:rsidP="001A4B60">
            <w:pPr>
              <w:rPr>
                <w:b/>
                <w:bCs/>
              </w:rPr>
            </w:pPr>
            <w:r w:rsidRPr="001A4B60">
              <w:rPr>
                <w:b/>
                <w:bCs/>
              </w:rPr>
              <w:t>Usability testing, accessibility testing (detailed), responsive design tests.</w:t>
            </w:r>
          </w:p>
        </w:tc>
      </w:tr>
      <w:tr w:rsidR="001A4B60" w:rsidRPr="001A4B60" w14:paraId="224F2E72" w14:textId="77777777">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14D6B30E" w14:textId="77777777" w:rsidR="001A4B60" w:rsidRPr="001A4B60" w:rsidRDefault="001A4B60" w:rsidP="001A4B60">
            <w:pPr>
              <w:rPr>
                <w:b/>
                <w:bCs/>
              </w:rPr>
            </w:pPr>
            <w:r w:rsidRPr="001A4B60">
              <w:rPr>
                <w:b/>
                <w:bCs/>
              </w:rPr>
              <w:t>Phase 3: Performance &amp; Security</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0B9FD9DC" w14:textId="77777777" w:rsidR="001A4B60" w:rsidRPr="001A4B60" w:rsidRDefault="001A4B60" w:rsidP="001A4B60">
            <w:pPr>
              <w:rPr>
                <w:b/>
                <w:bCs/>
              </w:rPr>
            </w:pPr>
            <w:r w:rsidRPr="001A4B60">
              <w:rPr>
                <w:b/>
                <w:bCs/>
              </w:rPr>
              <w:t>Load testing, security deep dive</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0E758220" w14:textId="77777777" w:rsidR="001A4B60" w:rsidRPr="001A4B60" w:rsidRDefault="001A4B60" w:rsidP="001A4B60">
            <w:pPr>
              <w:rPr>
                <w:b/>
                <w:bCs/>
              </w:rPr>
            </w:pPr>
            <w:r w:rsidRPr="001A4B60">
              <w:rPr>
                <w:b/>
                <w:bCs/>
              </w:rPr>
              <w:t>5-7 days</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4D0DB7C0" w14:textId="77777777" w:rsidR="001A4B60" w:rsidRPr="001A4B60" w:rsidRDefault="001A4B60" w:rsidP="001A4B60">
            <w:pPr>
              <w:rPr>
                <w:b/>
                <w:bCs/>
              </w:rPr>
            </w:pPr>
            <w:r w:rsidRPr="001A4B60">
              <w:rPr>
                <w:b/>
                <w:bCs/>
              </w:rPr>
              <w:t>Performance testing (load, stress), security audits, vulnerability scans.</w:t>
            </w:r>
          </w:p>
        </w:tc>
      </w:tr>
      <w:tr w:rsidR="001A4B60" w:rsidRPr="001A4B60" w14:paraId="139BB902" w14:textId="77777777">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52B5A241" w14:textId="77777777" w:rsidR="001A4B60" w:rsidRPr="001A4B60" w:rsidRDefault="001A4B60" w:rsidP="001A4B60">
            <w:pPr>
              <w:rPr>
                <w:b/>
                <w:bCs/>
              </w:rPr>
            </w:pPr>
            <w:r w:rsidRPr="001A4B60">
              <w:rPr>
                <w:b/>
                <w:bCs/>
              </w:rPr>
              <w:lastRenderedPageBreak/>
              <w:t>Phase 4: Integration Testing</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1D1E8576" w14:textId="77777777" w:rsidR="001A4B60" w:rsidRPr="001A4B60" w:rsidRDefault="001A4B60" w:rsidP="001A4B60">
            <w:pPr>
              <w:rPr>
                <w:b/>
                <w:bCs/>
              </w:rPr>
            </w:pPr>
            <w:r w:rsidRPr="001A4B60">
              <w:rPr>
                <w:b/>
                <w:bCs/>
              </w:rPr>
              <w:t>Verify interactions with other VWO components</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36F2BE49" w14:textId="77777777" w:rsidR="001A4B60" w:rsidRPr="001A4B60" w:rsidRDefault="001A4B60" w:rsidP="001A4B60">
            <w:pPr>
              <w:rPr>
                <w:b/>
                <w:bCs/>
              </w:rPr>
            </w:pPr>
            <w:r w:rsidRPr="001A4B60">
              <w:rPr>
                <w:b/>
                <w:bCs/>
              </w:rPr>
              <w:t>3-5 days</w:t>
            </w:r>
          </w:p>
        </w:tc>
        <w:tc>
          <w:tcPr>
            <w:tcW w:w="0" w:type="auto"/>
            <w:tcBorders>
              <w:top w:val="single" w:sz="2" w:space="0" w:color="E5E5E5"/>
              <w:left w:val="single" w:sz="2" w:space="0" w:color="E5E5E5"/>
              <w:bottom w:val="single" w:sz="2" w:space="0" w:color="E5E5E5"/>
              <w:right w:val="single" w:sz="2" w:space="0" w:color="E5E5E5"/>
            </w:tcBorders>
            <w:tcMar>
              <w:top w:w="120" w:type="dxa"/>
              <w:left w:w="180" w:type="dxa"/>
              <w:bottom w:w="120" w:type="dxa"/>
              <w:right w:w="180" w:type="dxa"/>
            </w:tcMar>
            <w:vAlign w:val="bottom"/>
            <w:hideMark/>
          </w:tcPr>
          <w:p w14:paraId="197AB5C3" w14:textId="77777777" w:rsidR="001A4B60" w:rsidRPr="001A4B60" w:rsidRDefault="001A4B60" w:rsidP="001A4B60">
            <w:pPr>
              <w:rPr>
                <w:b/>
                <w:bCs/>
              </w:rPr>
            </w:pPr>
            <w:r w:rsidRPr="001A4B60">
              <w:rPr>
                <w:b/>
                <w:bCs/>
              </w:rPr>
              <w:t>Testing SSO integration, analytics tracking, customer support integration.</w:t>
            </w:r>
          </w:p>
        </w:tc>
      </w:tr>
    </w:tbl>
    <w:p w14:paraId="581539EC" w14:textId="77777777" w:rsidR="001A4B60" w:rsidRPr="001A4B60" w:rsidRDefault="001A4B60" w:rsidP="001A4B60">
      <w:pPr>
        <w:rPr>
          <w:b/>
          <w:bCs/>
        </w:rPr>
      </w:pPr>
      <w:r w:rsidRPr="001A4B60">
        <w:rPr>
          <w:b/>
          <w:bCs/>
        </w:rPr>
        <w:t>4. Test Types</w:t>
      </w:r>
    </w:p>
    <w:tbl>
      <w:tblPr>
        <w:tblW w:w="10800" w:type="dxa"/>
        <w:tblBorders>
          <w:top w:val="single" w:sz="6" w:space="0" w:color="E5E5E5"/>
          <w:left w:val="single" w:sz="6" w:space="0" w:color="E5E5E5"/>
          <w:bottom w:val="single" w:sz="6" w:space="0" w:color="E5E5E5"/>
          <w:right w:val="single" w:sz="6" w:space="0" w:color="E5E5E5"/>
        </w:tblBorders>
        <w:tblCellMar>
          <w:left w:w="0" w:type="dxa"/>
          <w:right w:w="0" w:type="dxa"/>
        </w:tblCellMar>
        <w:tblLook w:val="04A0" w:firstRow="1" w:lastRow="0" w:firstColumn="1" w:lastColumn="0" w:noHBand="0" w:noVBand="1"/>
      </w:tblPr>
      <w:tblGrid>
        <w:gridCol w:w="2121"/>
        <w:gridCol w:w="3697"/>
        <w:gridCol w:w="4982"/>
      </w:tblGrid>
      <w:tr w:rsidR="001A4B60" w:rsidRPr="001A4B60" w14:paraId="5421AA79" w14:textId="77777777">
        <w:trPr>
          <w:tblHeader/>
        </w:trPr>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415BF56A" w14:textId="77777777" w:rsidR="001A4B60" w:rsidRPr="001A4B60" w:rsidRDefault="001A4B60" w:rsidP="001A4B60">
            <w:pPr>
              <w:rPr>
                <w:b/>
                <w:bCs/>
              </w:rPr>
            </w:pPr>
            <w:r w:rsidRPr="001A4B60">
              <w:rPr>
                <w:b/>
                <w:bCs/>
              </w:rPr>
              <w:t>Test Type</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7FE2C5CF" w14:textId="77777777" w:rsidR="001A4B60" w:rsidRPr="001A4B60" w:rsidRDefault="001A4B60" w:rsidP="001A4B60">
            <w:pPr>
              <w:rPr>
                <w:b/>
                <w:bCs/>
              </w:rPr>
            </w:pPr>
            <w:r w:rsidRPr="001A4B60">
              <w:rPr>
                <w:b/>
                <w:bCs/>
              </w:rPr>
              <w:t>Description</w:t>
            </w:r>
          </w:p>
        </w:tc>
        <w:tc>
          <w:tcPr>
            <w:tcW w:w="0" w:type="auto"/>
            <w:tcBorders>
              <w:top w:val="single" w:sz="2" w:space="0" w:color="E5E5E5"/>
              <w:left w:val="single" w:sz="2" w:space="0" w:color="E5E5E5"/>
              <w:bottom w:val="single" w:sz="6" w:space="0" w:color="E5E5E5"/>
              <w:right w:val="single" w:sz="2" w:space="0" w:color="E5E5E5"/>
            </w:tcBorders>
            <w:noWrap/>
            <w:tcMar>
              <w:top w:w="120" w:type="dxa"/>
              <w:left w:w="180" w:type="dxa"/>
              <w:bottom w:w="120" w:type="dxa"/>
              <w:right w:w="180" w:type="dxa"/>
            </w:tcMar>
            <w:vAlign w:val="bottom"/>
            <w:hideMark/>
          </w:tcPr>
          <w:p w14:paraId="39CBA264" w14:textId="77777777" w:rsidR="001A4B60" w:rsidRPr="001A4B60" w:rsidRDefault="001A4B60" w:rsidP="001A4B60">
            <w:pPr>
              <w:rPr>
                <w:b/>
                <w:bCs/>
              </w:rPr>
            </w:pPr>
            <w:r w:rsidRPr="001A4B60">
              <w:rPr>
                <w:b/>
                <w:bCs/>
              </w:rPr>
              <w:t>Tools/Techniques</w:t>
            </w:r>
          </w:p>
        </w:tc>
      </w:tr>
      <w:tr w:rsidR="001A4B60" w:rsidRPr="001A4B60" w14:paraId="08D67EC3" w14:textId="77777777">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2A95BD20" w14:textId="77777777" w:rsidR="001A4B60" w:rsidRPr="001A4B60" w:rsidRDefault="001A4B60" w:rsidP="001A4B60">
            <w:pPr>
              <w:rPr>
                <w:b/>
                <w:bCs/>
              </w:rPr>
            </w:pPr>
            <w:r w:rsidRPr="001A4B60">
              <w:rPr>
                <w:b/>
                <w:bCs/>
              </w:rPr>
              <w:t>Functional Testing</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4D852DF2" w14:textId="77777777" w:rsidR="001A4B60" w:rsidRPr="001A4B60" w:rsidRDefault="001A4B60" w:rsidP="001A4B60">
            <w:pPr>
              <w:rPr>
                <w:b/>
                <w:bCs/>
              </w:rPr>
            </w:pPr>
            <w:r w:rsidRPr="001A4B60">
              <w:rPr>
                <w:b/>
                <w:bCs/>
              </w:rPr>
              <w:t>Verifying features work as expected</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09407509" w14:textId="77777777" w:rsidR="001A4B60" w:rsidRPr="001A4B60" w:rsidRDefault="001A4B60" w:rsidP="001A4B60">
            <w:pPr>
              <w:rPr>
                <w:b/>
                <w:bCs/>
              </w:rPr>
            </w:pPr>
            <w:r w:rsidRPr="001A4B60">
              <w:rPr>
                <w:b/>
                <w:bCs/>
              </w:rPr>
              <w:t>Manual testing, Exploratory Testing</w:t>
            </w:r>
          </w:p>
        </w:tc>
      </w:tr>
      <w:tr w:rsidR="001A4B60" w:rsidRPr="001A4B60" w14:paraId="7C3D9ED5" w14:textId="77777777">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27C9C3ED" w14:textId="77777777" w:rsidR="001A4B60" w:rsidRPr="001A4B60" w:rsidRDefault="001A4B60" w:rsidP="001A4B60">
            <w:pPr>
              <w:rPr>
                <w:b/>
                <w:bCs/>
              </w:rPr>
            </w:pPr>
            <w:r w:rsidRPr="001A4B60">
              <w:rPr>
                <w:b/>
                <w:bCs/>
              </w:rPr>
              <w:t>Security Testing</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026E20B6" w14:textId="77777777" w:rsidR="001A4B60" w:rsidRPr="001A4B60" w:rsidRDefault="001A4B60" w:rsidP="001A4B60">
            <w:pPr>
              <w:rPr>
                <w:b/>
                <w:bCs/>
              </w:rPr>
            </w:pPr>
            <w:r w:rsidRPr="001A4B60">
              <w:rPr>
                <w:b/>
                <w:bCs/>
              </w:rPr>
              <w:t>Assessing vulnerabilities and risks</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55E98FC7" w14:textId="77777777" w:rsidR="001A4B60" w:rsidRPr="001A4B60" w:rsidRDefault="001A4B60" w:rsidP="001A4B60">
            <w:pPr>
              <w:rPr>
                <w:b/>
                <w:bCs/>
              </w:rPr>
            </w:pPr>
            <w:r w:rsidRPr="001A4B60">
              <w:rPr>
                <w:b/>
                <w:bCs/>
              </w:rPr>
              <w:t>Penetration Testing, Vulnerability Scanning, Static/Dynamic Analysis</w:t>
            </w:r>
          </w:p>
        </w:tc>
      </w:tr>
      <w:tr w:rsidR="001A4B60" w:rsidRPr="001A4B60" w14:paraId="4731221F" w14:textId="77777777">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6303448B" w14:textId="77777777" w:rsidR="001A4B60" w:rsidRPr="001A4B60" w:rsidRDefault="001A4B60" w:rsidP="001A4B60">
            <w:pPr>
              <w:rPr>
                <w:b/>
                <w:bCs/>
              </w:rPr>
            </w:pPr>
            <w:r w:rsidRPr="001A4B60">
              <w:rPr>
                <w:b/>
                <w:bCs/>
              </w:rPr>
              <w:t>Usability Testing</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0F696962" w14:textId="77777777" w:rsidR="001A4B60" w:rsidRPr="001A4B60" w:rsidRDefault="001A4B60" w:rsidP="001A4B60">
            <w:pPr>
              <w:rPr>
                <w:b/>
                <w:bCs/>
              </w:rPr>
            </w:pPr>
            <w:r w:rsidRPr="001A4B60">
              <w:rPr>
                <w:b/>
                <w:bCs/>
              </w:rPr>
              <w:t>Evaluating ease of use and user experience</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59FC82C2" w14:textId="77777777" w:rsidR="001A4B60" w:rsidRPr="001A4B60" w:rsidRDefault="001A4B60" w:rsidP="001A4B60">
            <w:pPr>
              <w:rPr>
                <w:b/>
                <w:bCs/>
              </w:rPr>
            </w:pPr>
            <w:r w:rsidRPr="001A4B60">
              <w:rPr>
                <w:b/>
                <w:bCs/>
              </w:rPr>
              <w:t>User Testing, Heuristic Evaluation</w:t>
            </w:r>
          </w:p>
        </w:tc>
      </w:tr>
      <w:tr w:rsidR="001A4B60" w:rsidRPr="001A4B60" w14:paraId="1D50112A" w14:textId="77777777">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42F6CA57" w14:textId="77777777" w:rsidR="001A4B60" w:rsidRPr="001A4B60" w:rsidRDefault="001A4B60" w:rsidP="001A4B60">
            <w:pPr>
              <w:rPr>
                <w:b/>
                <w:bCs/>
              </w:rPr>
            </w:pPr>
            <w:r w:rsidRPr="001A4B60">
              <w:rPr>
                <w:b/>
                <w:bCs/>
              </w:rPr>
              <w:t>Accessibility Testing</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10BD4599" w14:textId="77777777" w:rsidR="001A4B60" w:rsidRPr="001A4B60" w:rsidRDefault="001A4B60" w:rsidP="001A4B60">
            <w:pPr>
              <w:rPr>
                <w:b/>
                <w:bCs/>
              </w:rPr>
            </w:pPr>
            <w:r w:rsidRPr="001A4B60">
              <w:rPr>
                <w:b/>
                <w:bCs/>
              </w:rPr>
              <w:t>Ensuring compliance with accessibility standards</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4823B7D4" w14:textId="77777777" w:rsidR="001A4B60" w:rsidRPr="001A4B60" w:rsidRDefault="001A4B60" w:rsidP="001A4B60">
            <w:pPr>
              <w:rPr>
                <w:b/>
                <w:bCs/>
              </w:rPr>
            </w:pPr>
            <w:r w:rsidRPr="001A4B60">
              <w:rPr>
                <w:b/>
                <w:bCs/>
              </w:rPr>
              <w:t>Screen Readers (JAWS, NVDA), Accessibility Checkers, Manual Testing</w:t>
            </w:r>
          </w:p>
        </w:tc>
      </w:tr>
      <w:tr w:rsidR="001A4B60" w:rsidRPr="001A4B60" w14:paraId="791EF0AF" w14:textId="77777777">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23AF473C" w14:textId="77777777" w:rsidR="001A4B60" w:rsidRPr="001A4B60" w:rsidRDefault="001A4B60" w:rsidP="001A4B60">
            <w:pPr>
              <w:rPr>
                <w:b/>
                <w:bCs/>
              </w:rPr>
            </w:pPr>
            <w:r w:rsidRPr="001A4B60">
              <w:rPr>
                <w:b/>
                <w:bCs/>
              </w:rPr>
              <w:t>Performance Testing</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164C8D82" w14:textId="77777777" w:rsidR="001A4B60" w:rsidRPr="001A4B60" w:rsidRDefault="001A4B60" w:rsidP="001A4B60">
            <w:pPr>
              <w:rPr>
                <w:b/>
                <w:bCs/>
              </w:rPr>
            </w:pPr>
            <w:r w:rsidRPr="001A4B60">
              <w:rPr>
                <w:b/>
                <w:bCs/>
              </w:rPr>
              <w:t>Measuring speed and stability</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11DD7D5C" w14:textId="77777777" w:rsidR="001A4B60" w:rsidRPr="001A4B60" w:rsidRDefault="001A4B60" w:rsidP="001A4B60">
            <w:pPr>
              <w:rPr>
                <w:b/>
                <w:bCs/>
              </w:rPr>
            </w:pPr>
            <w:r w:rsidRPr="001A4B60">
              <w:rPr>
                <w:b/>
                <w:bCs/>
              </w:rPr>
              <w:t>LoadRunner, JMeter, Browser Developer Tools</w:t>
            </w:r>
          </w:p>
        </w:tc>
      </w:tr>
      <w:tr w:rsidR="001A4B60" w:rsidRPr="001A4B60" w14:paraId="47D38263" w14:textId="77777777">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3304679B" w14:textId="77777777" w:rsidR="001A4B60" w:rsidRPr="001A4B60" w:rsidRDefault="001A4B60" w:rsidP="001A4B60">
            <w:pPr>
              <w:rPr>
                <w:b/>
                <w:bCs/>
              </w:rPr>
            </w:pPr>
            <w:r w:rsidRPr="001A4B60">
              <w:rPr>
                <w:b/>
                <w:bCs/>
              </w:rPr>
              <w:t>Regression Testing</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4B076CDD" w14:textId="77777777" w:rsidR="001A4B60" w:rsidRPr="001A4B60" w:rsidRDefault="001A4B60" w:rsidP="001A4B60">
            <w:pPr>
              <w:rPr>
                <w:b/>
                <w:bCs/>
              </w:rPr>
            </w:pPr>
            <w:r w:rsidRPr="001A4B60">
              <w:rPr>
                <w:b/>
                <w:bCs/>
              </w:rPr>
              <w:t>Ensuring existing functionality remains intact</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76E84607" w14:textId="77777777" w:rsidR="001A4B60" w:rsidRPr="001A4B60" w:rsidRDefault="001A4B60" w:rsidP="001A4B60">
            <w:pPr>
              <w:rPr>
                <w:b/>
                <w:bCs/>
              </w:rPr>
            </w:pPr>
            <w:r w:rsidRPr="001A4B60">
              <w:rPr>
                <w:b/>
                <w:bCs/>
              </w:rPr>
              <w:t>Automated test suites</w:t>
            </w:r>
          </w:p>
        </w:tc>
      </w:tr>
      <w:tr w:rsidR="001A4B60" w:rsidRPr="001A4B60" w14:paraId="21207D79" w14:textId="77777777">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183DF5F2" w14:textId="77777777" w:rsidR="001A4B60" w:rsidRPr="001A4B60" w:rsidRDefault="001A4B60" w:rsidP="001A4B60">
            <w:pPr>
              <w:rPr>
                <w:b/>
                <w:bCs/>
              </w:rPr>
            </w:pPr>
            <w:r w:rsidRPr="001A4B60">
              <w:rPr>
                <w:b/>
                <w:bCs/>
              </w:rPr>
              <w:t>Compatibility Testing</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1C11008F" w14:textId="77777777" w:rsidR="001A4B60" w:rsidRPr="001A4B60" w:rsidRDefault="001A4B60" w:rsidP="001A4B60">
            <w:pPr>
              <w:rPr>
                <w:b/>
                <w:bCs/>
              </w:rPr>
            </w:pPr>
            <w:r w:rsidRPr="001A4B60">
              <w:rPr>
                <w:b/>
                <w:bCs/>
              </w:rPr>
              <w:t>Testing across different browsers &amp; devices</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534F37E7" w14:textId="77777777" w:rsidR="001A4B60" w:rsidRPr="001A4B60" w:rsidRDefault="001A4B60" w:rsidP="001A4B60">
            <w:pPr>
              <w:rPr>
                <w:b/>
                <w:bCs/>
              </w:rPr>
            </w:pPr>
            <w:r w:rsidRPr="001A4B60">
              <w:rPr>
                <w:b/>
                <w:bCs/>
              </w:rPr>
              <w:t>BrowserStack, Sauce Labs, Device Labs</w:t>
            </w:r>
          </w:p>
        </w:tc>
      </w:tr>
      <w:tr w:rsidR="001A4B60" w:rsidRPr="001A4B60" w14:paraId="57165AD9" w14:textId="77777777">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767A5BA7" w14:textId="77777777" w:rsidR="001A4B60" w:rsidRPr="001A4B60" w:rsidRDefault="001A4B60" w:rsidP="001A4B60">
            <w:pPr>
              <w:rPr>
                <w:b/>
                <w:bCs/>
              </w:rPr>
            </w:pPr>
            <w:r w:rsidRPr="001A4B60">
              <w:rPr>
                <w:b/>
                <w:bCs/>
              </w:rPr>
              <w:t>Integration Testing</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4F1B078F" w14:textId="77777777" w:rsidR="001A4B60" w:rsidRPr="001A4B60" w:rsidRDefault="001A4B60" w:rsidP="001A4B60">
            <w:pPr>
              <w:rPr>
                <w:b/>
                <w:bCs/>
              </w:rPr>
            </w:pPr>
            <w:r w:rsidRPr="001A4B60">
              <w:rPr>
                <w:b/>
                <w:bCs/>
              </w:rPr>
              <w:t>Testing the integration with other VWO systems</w:t>
            </w:r>
          </w:p>
        </w:tc>
        <w:tc>
          <w:tcPr>
            <w:tcW w:w="0" w:type="auto"/>
            <w:tcBorders>
              <w:top w:val="single" w:sz="2" w:space="0" w:color="E5E5E5"/>
              <w:left w:val="single" w:sz="2" w:space="0" w:color="E5E5E5"/>
              <w:bottom w:val="single" w:sz="2" w:space="0" w:color="E5E5E5"/>
              <w:right w:val="single" w:sz="2" w:space="0" w:color="E5E5E5"/>
            </w:tcBorders>
            <w:tcMar>
              <w:top w:w="120" w:type="dxa"/>
              <w:left w:w="180" w:type="dxa"/>
              <w:bottom w:w="120" w:type="dxa"/>
              <w:right w:w="180" w:type="dxa"/>
            </w:tcMar>
            <w:vAlign w:val="bottom"/>
            <w:hideMark/>
          </w:tcPr>
          <w:p w14:paraId="5AFDD662" w14:textId="77777777" w:rsidR="001A4B60" w:rsidRPr="001A4B60" w:rsidRDefault="001A4B60" w:rsidP="001A4B60">
            <w:pPr>
              <w:rPr>
                <w:b/>
                <w:bCs/>
              </w:rPr>
            </w:pPr>
            <w:r w:rsidRPr="001A4B60">
              <w:rPr>
                <w:b/>
                <w:bCs/>
              </w:rPr>
              <w:t>Manual testing, API testing</w:t>
            </w:r>
          </w:p>
        </w:tc>
      </w:tr>
    </w:tbl>
    <w:p w14:paraId="0FA80A3B" w14:textId="77777777" w:rsidR="001A4B60" w:rsidRPr="001A4B60" w:rsidRDefault="001A4B60" w:rsidP="001A4B60">
      <w:pPr>
        <w:rPr>
          <w:b/>
          <w:bCs/>
        </w:rPr>
      </w:pPr>
      <w:r w:rsidRPr="001A4B60">
        <w:rPr>
          <w:b/>
          <w:bCs/>
        </w:rPr>
        <w:t>5. Test Cases (Sample - Expanded from PRD)</w:t>
      </w:r>
    </w:p>
    <w:p w14:paraId="3C9D3347" w14:textId="77777777" w:rsidR="001A4B60" w:rsidRPr="001A4B60" w:rsidRDefault="001A4B60" w:rsidP="001A4B60">
      <w:pPr>
        <w:numPr>
          <w:ilvl w:val="0"/>
          <w:numId w:val="12"/>
        </w:numPr>
        <w:rPr>
          <w:b/>
          <w:bCs/>
        </w:rPr>
      </w:pPr>
      <w:r w:rsidRPr="001A4B60">
        <w:rPr>
          <w:b/>
          <w:bCs/>
        </w:rPr>
        <w:t>Login:</w:t>
      </w:r>
    </w:p>
    <w:p w14:paraId="75C50D52" w14:textId="77777777" w:rsidR="001A4B60" w:rsidRPr="001A4B60" w:rsidRDefault="001A4B60" w:rsidP="001A4B60">
      <w:pPr>
        <w:numPr>
          <w:ilvl w:val="1"/>
          <w:numId w:val="12"/>
        </w:numPr>
        <w:rPr>
          <w:b/>
          <w:bCs/>
        </w:rPr>
      </w:pPr>
      <w:r w:rsidRPr="001A4B60">
        <w:rPr>
          <w:b/>
          <w:bCs/>
        </w:rPr>
        <w:lastRenderedPageBreak/>
        <w:t>Verify successful login with valid credentials.</w:t>
      </w:r>
    </w:p>
    <w:p w14:paraId="239CFD86" w14:textId="77777777" w:rsidR="001A4B60" w:rsidRPr="001A4B60" w:rsidRDefault="001A4B60" w:rsidP="001A4B60">
      <w:pPr>
        <w:numPr>
          <w:ilvl w:val="1"/>
          <w:numId w:val="12"/>
        </w:numPr>
        <w:rPr>
          <w:b/>
          <w:bCs/>
        </w:rPr>
      </w:pPr>
      <w:r w:rsidRPr="001A4B60">
        <w:rPr>
          <w:b/>
          <w:bCs/>
        </w:rPr>
        <w:t>Verify error messages for invalid credentials.</w:t>
      </w:r>
    </w:p>
    <w:p w14:paraId="58B6C589" w14:textId="77777777" w:rsidR="001A4B60" w:rsidRPr="001A4B60" w:rsidRDefault="001A4B60" w:rsidP="001A4B60">
      <w:pPr>
        <w:numPr>
          <w:ilvl w:val="1"/>
          <w:numId w:val="12"/>
        </w:numPr>
        <w:rPr>
          <w:b/>
          <w:bCs/>
        </w:rPr>
      </w:pPr>
      <w:r w:rsidRPr="001A4B60">
        <w:rPr>
          <w:b/>
          <w:bCs/>
        </w:rPr>
        <w:t>Verify the "Remember Me" functionality.</w:t>
      </w:r>
    </w:p>
    <w:p w14:paraId="76C4FA06" w14:textId="77777777" w:rsidR="001A4B60" w:rsidRPr="001A4B60" w:rsidRDefault="001A4B60" w:rsidP="001A4B60">
      <w:pPr>
        <w:numPr>
          <w:ilvl w:val="1"/>
          <w:numId w:val="12"/>
        </w:numPr>
        <w:rPr>
          <w:b/>
          <w:bCs/>
        </w:rPr>
      </w:pPr>
      <w:r w:rsidRPr="001A4B60">
        <w:rPr>
          <w:b/>
          <w:bCs/>
        </w:rPr>
        <w:t>Verify the Forgot Password flow.</w:t>
      </w:r>
    </w:p>
    <w:p w14:paraId="7DB8AF89" w14:textId="77777777" w:rsidR="001A4B60" w:rsidRPr="001A4B60" w:rsidRDefault="001A4B60" w:rsidP="001A4B60">
      <w:pPr>
        <w:numPr>
          <w:ilvl w:val="0"/>
          <w:numId w:val="12"/>
        </w:numPr>
        <w:rPr>
          <w:b/>
          <w:bCs/>
        </w:rPr>
      </w:pPr>
      <w:r w:rsidRPr="001A4B60">
        <w:rPr>
          <w:b/>
          <w:bCs/>
        </w:rPr>
        <w:t>Registration:</w:t>
      </w:r>
    </w:p>
    <w:p w14:paraId="3133289C" w14:textId="77777777" w:rsidR="001A4B60" w:rsidRPr="001A4B60" w:rsidRDefault="001A4B60" w:rsidP="001A4B60">
      <w:pPr>
        <w:numPr>
          <w:ilvl w:val="1"/>
          <w:numId w:val="12"/>
        </w:numPr>
        <w:rPr>
          <w:b/>
          <w:bCs/>
        </w:rPr>
      </w:pPr>
      <w:r w:rsidRPr="001A4B60">
        <w:rPr>
          <w:b/>
          <w:bCs/>
        </w:rPr>
        <w:t>Verify successful registration with a valid email address.</w:t>
      </w:r>
    </w:p>
    <w:p w14:paraId="12A9BCAB" w14:textId="77777777" w:rsidR="001A4B60" w:rsidRPr="001A4B60" w:rsidRDefault="001A4B60" w:rsidP="001A4B60">
      <w:pPr>
        <w:numPr>
          <w:ilvl w:val="1"/>
          <w:numId w:val="12"/>
        </w:numPr>
        <w:rPr>
          <w:b/>
          <w:bCs/>
        </w:rPr>
      </w:pPr>
      <w:r w:rsidRPr="001A4B60">
        <w:rPr>
          <w:b/>
          <w:bCs/>
        </w:rPr>
        <w:t>Verify error messages for invalid email formats.</w:t>
      </w:r>
    </w:p>
    <w:p w14:paraId="14B7B75A" w14:textId="77777777" w:rsidR="001A4B60" w:rsidRPr="001A4B60" w:rsidRDefault="001A4B60" w:rsidP="001A4B60">
      <w:pPr>
        <w:numPr>
          <w:ilvl w:val="0"/>
          <w:numId w:val="12"/>
        </w:numPr>
        <w:rPr>
          <w:b/>
          <w:bCs/>
        </w:rPr>
      </w:pPr>
      <w:r w:rsidRPr="001A4B60">
        <w:rPr>
          <w:b/>
          <w:bCs/>
        </w:rPr>
        <w:t>2FA:</w:t>
      </w:r>
    </w:p>
    <w:p w14:paraId="6701B941" w14:textId="77777777" w:rsidR="001A4B60" w:rsidRPr="001A4B60" w:rsidRDefault="001A4B60" w:rsidP="001A4B60">
      <w:pPr>
        <w:numPr>
          <w:ilvl w:val="1"/>
          <w:numId w:val="12"/>
        </w:numPr>
        <w:rPr>
          <w:b/>
          <w:bCs/>
        </w:rPr>
      </w:pPr>
      <w:r w:rsidRPr="001A4B60">
        <w:rPr>
          <w:b/>
          <w:bCs/>
        </w:rPr>
        <w:t>Verify successful 2FA setup and login.</w:t>
      </w:r>
    </w:p>
    <w:p w14:paraId="482CF058" w14:textId="77777777" w:rsidR="001A4B60" w:rsidRPr="001A4B60" w:rsidRDefault="001A4B60" w:rsidP="001A4B60">
      <w:pPr>
        <w:numPr>
          <w:ilvl w:val="1"/>
          <w:numId w:val="12"/>
        </w:numPr>
        <w:rPr>
          <w:b/>
          <w:bCs/>
        </w:rPr>
      </w:pPr>
      <w:r w:rsidRPr="001A4B60">
        <w:rPr>
          <w:b/>
          <w:bCs/>
        </w:rPr>
        <w:t>Verify correct 2FA challenge presentation.</w:t>
      </w:r>
    </w:p>
    <w:p w14:paraId="7F0D31DD" w14:textId="77777777" w:rsidR="001A4B60" w:rsidRPr="001A4B60" w:rsidRDefault="001A4B60" w:rsidP="001A4B60">
      <w:pPr>
        <w:numPr>
          <w:ilvl w:val="0"/>
          <w:numId w:val="12"/>
        </w:numPr>
        <w:rPr>
          <w:b/>
          <w:bCs/>
        </w:rPr>
      </w:pPr>
      <w:r w:rsidRPr="001A4B60">
        <w:rPr>
          <w:b/>
          <w:bCs/>
        </w:rPr>
        <w:t>SSO:</w:t>
      </w:r>
    </w:p>
    <w:p w14:paraId="383ED995" w14:textId="77777777" w:rsidR="001A4B60" w:rsidRPr="001A4B60" w:rsidRDefault="001A4B60" w:rsidP="001A4B60">
      <w:pPr>
        <w:numPr>
          <w:ilvl w:val="1"/>
          <w:numId w:val="12"/>
        </w:numPr>
        <w:rPr>
          <w:b/>
          <w:bCs/>
        </w:rPr>
      </w:pPr>
      <w:r w:rsidRPr="001A4B60">
        <w:rPr>
          <w:b/>
          <w:bCs/>
        </w:rPr>
        <w:t>Verify successful login via SSO integration with supported providers.</w:t>
      </w:r>
    </w:p>
    <w:p w14:paraId="5E2DEAFD" w14:textId="77777777" w:rsidR="001A4B60" w:rsidRPr="001A4B60" w:rsidRDefault="001A4B60" w:rsidP="001A4B60">
      <w:pPr>
        <w:numPr>
          <w:ilvl w:val="1"/>
          <w:numId w:val="12"/>
        </w:numPr>
        <w:rPr>
          <w:b/>
          <w:bCs/>
        </w:rPr>
      </w:pPr>
      <w:r w:rsidRPr="001A4B60">
        <w:rPr>
          <w:b/>
          <w:bCs/>
        </w:rPr>
        <w:t>Verify proper attribute mapping from SSO provider to VWO user account.</w:t>
      </w:r>
    </w:p>
    <w:p w14:paraId="229CDF27" w14:textId="77777777" w:rsidR="001A4B60" w:rsidRPr="001A4B60" w:rsidRDefault="001A4B60" w:rsidP="001A4B60">
      <w:pPr>
        <w:numPr>
          <w:ilvl w:val="0"/>
          <w:numId w:val="12"/>
        </w:numPr>
        <w:rPr>
          <w:b/>
          <w:bCs/>
        </w:rPr>
      </w:pPr>
      <w:r w:rsidRPr="001A4B60">
        <w:rPr>
          <w:b/>
          <w:bCs/>
        </w:rPr>
        <w:t>Accessibility:</w:t>
      </w:r>
    </w:p>
    <w:p w14:paraId="77299C94" w14:textId="77777777" w:rsidR="001A4B60" w:rsidRPr="001A4B60" w:rsidRDefault="001A4B60" w:rsidP="001A4B60">
      <w:pPr>
        <w:numPr>
          <w:ilvl w:val="1"/>
          <w:numId w:val="12"/>
        </w:numPr>
        <w:rPr>
          <w:b/>
          <w:bCs/>
        </w:rPr>
      </w:pPr>
      <w:r w:rsidRPr="001A4B60">
        <w:rPr>
          <w:b/>
          <w:bCs/>
        </w:rPr>
        <w:t>Verify screen reader compatibility for all form elements.</w:t>
      </w:r>
    </w:p>
    <w:p w14:paraId="1268C990" w14:textId="77777777" w:rsidR="001A4B60" w:rsidRPr="001A4B60" w:rsidRDefault="001A4B60" w:rsidP="001A4B60">
      <w:pPr>
        <w:numPr>
          <w:ilvl w:val="1"/>
          <w:numId w:val="12"/>
        </w:numPr>
        <w:rPr>
          <w:b/>
          <w:bCs/>
        </w:rPr>
      </w:pPr>
      <w:r w:rsidRPr="001A4B60">
        <w:rPr>
          <w:b/>
          <w:bCs/>
        </w:rPr>
        <w:t>Verify keyboard navigation across all interactive elements.</w:t>
      </w:r>
    </w:p>
    <w:p w14:paraId="59094D16" w14:textId="77777777" w:rsidR="001A4B60" w:rsidRPr="001A4B60" w:rsidRDefault="001A4B60" w:rsidP="001A4B60">
      <w:pPr>
        <w:numPr>
          <w:ilvl w:val="1"/>
          <w:numId w:val="12"/>
        </w:numPr>
        <w:rPr>
          <w:b/>
          <w:bCs/>
        </w:rPr>
      </w:pPr>
      <w:r w:rsidRPr="001A4B60">
        <w:rPr>
          <w:b/>
          <w:bCs/>
        </w:rPr>
        <w:t>Verify high contrast mode functionality.</w:t>
      </w:r>
    </w:p>
    <w:p w14:paraId="54DF3289" w14:textId="77777777" w:rsidR="001A4B60" w:rsidRPr="001A4B60" w:rsidRDefault="001A4B60" w:rsidP="001A4B60">
      <w:pPr>
        <w:numPr>
          <w:ilvl w:val="0"/>
          <w:numId w:val="12"/>
        </w:numPr>
        <w:rPr>
          <w:b/>
          <w:bCs/>
        </w:rPr>
      </w:pPr>
      <w:r w:rsidRPr="001A4B60">
        <w:rPr>
          <w:b/>
          <w:bCs/>
        </w:rPr>
        <w:t>Performance:</w:t>
      </w:r>
    </w:p>
    <w:p w14:paraId="11A2A10B" w14:textId="77777777" w:rsidR="001A4B60" w:rsidRPr="001A4B60" w:rsidRDefault="001A4B60" w:rsidP="001A4B60">
      <w:pPr>
        <w:numPr>
          <w:ilvl w:val="1"/>
          <w:numId w:val="12"/>
        </w:numPr>
        <w:rPr>
          <w:b/>
          <w:bCs/>
        </w:rPr>
      </w:pPr>
      <w:r w:rsidRPr="001A4B60">
        <w:rPr>
          <w:b/>
          <w:bCs/>
        </w:rPr>
        <w:t>Verify Page Load Speed - Measure with tools like Google PageSpeed Insights.</w:t>
      </w:r>
    </w:p>
    <w:p w14:paraId="2708CC5C" w14:textId="77777777" w:rsidR="001A4B60" w:rsidRPr="001A4B60" w:rsidRDefault="001A4B60" w:rsidP="001A4B60">
      <w:pPr>
        <w:rPr>
          <w:b/>
          <w:bCs/>
        </w:rPr>
      </w:pPr>
      <w:r w:rsidRPr="001A4B60">
        <w:rPr>
          <w:b/>
          <w:bCs/>
        </w:rPr>
        <w:t>6. Test Environment</w:t>
      </w:r>
    </w:p>
    <w:p w14:paraId="1794A317" w14:textId="77777777" w:rsidR="001A4B60" w:rsidRPr="001A4B60" w:rsidRDefault="001A4B60" w:rsidP="001A4B60">
      <w:pPr>
        <w:numPr>
          <w:ilvl w:val="0"/>
          <w:numId w:val="13"/>
        </w:numPr>
        <w:rPr>
          <w:b/>
          <w:bCs/>
        </w:rPr>
      </w:pPr>
      <w:r w:rsidRPr="001A4B60">
        <w:rPr>
          <w:b/>
          <w:bCs/>
        </w:rPr>
        <w:t>Browsers: Chrome (latest version), Firefox (latest version), Safari (latest version), Edge (latest version)</w:t>
      </w:r>
    </w:p>
    <w:p w14:paraId="3C416FA4" w14:textId="77777777" w:rsidR="001A4B60" w:rsidRPr="001A4B60" w:rsidRDefault="001A4B60" w:rsidP="001A4B60">
      <w:pPr>
        <w:numPr>
          <w:ilvl w:val="0"/>
          <w:numId w:val="13"/>
        </w:numPr>
        <w:rPr>
          <w:b/>
          <w:bCs/>
        </w:rPr>
      </w:pPr>
      <w:r w:rsidRPr="001A4B60">
        <w:rPr>
          <w:b/>
          <w:bCs/>
        </w:rPr>
        <w:t>Devices: Desktop (Windows, macOS), Tablets (iPad, Android), Mobile (iOS, Android)</w:t>
      </w:r>
    </w:p>
    <w:p w14:paraId="3564A897" w14:textId="77777777" w:rsidR="001A4B60" w:rsidRPr="001A4B60" w:rsidRDefault="001A4B60" w:rsidP="001A4B60">
      <w:pPr>
        <w:numPr>
          <w:ilvl w:val="0"/>
          <w:numId w:val="13"/>
        </w:numPr>
        <w:rPr>
          <w:b/>
          <w:bCs/>
        </w:rPr>
      </w:pPr>
      <w:r w:rsidRPr="001A4B60">
        <w:rPr>
          <w:b/>
          <w:bCs/>
        </w:rPr>
        <w:t>Operating Systems: Windows 10/11, macOS, iOS, Android</w:t>
      </w:r>
    </w:p>
    <w:p w14:paraId="71A483AA" w14:textId="77777777" w:rsidR="001A4B60" w:rsidRPr="001A4B60" w:rsidRDefault="001A4B60" w:rsidP="001A4B60">
      <w:pPr>
        <w:numPr>
          <w:ilvl w:val="0"/>
          <w:numId w:val="13"/>
        </w:numPr>
        <w:rPr>
          <w:b/>
          <w:bCs/>
        </w:rPr>
      </w:pPr>
      <w:r w:rsidRPr="001A4B60">
        <w:rPr>
          <w:b/>
          <w:bCs/>
        </w:rPr>
        <w:t>Network Conditions: Simulated network conditions (e.g., 3G, 4G, Wi-Fi) to assess performance under different bandwidths.</w:t>
      </w:r>
    </w:p>
    <w:p w14:paraId="4F5C16A7" w14:textId="77777777" w:rsidR="001A4B60" w:rsidRPr="001A4B60" w:rsidRDefault="001A4B60" w:rsidP="001A4B60">
      <w:pPr>
        <w:rPr>
          <w:b/>
          <w:bCs/>
        </w:rPr>
      </w:pPr>
      <w:r w:rsidRPr="001A4B60">
        <w:rPr>
          <w:b/>
          <w:bCs/>
        </w:rPr>
        <w:t>7. Entry and Exit Criteria</w:t>
      </w:r>
    </w:p>
    <w:p w14:paraId="1ADDF54A" w14:textId="77777777" w:rsidR="001A4B60" w:rsidRPr="001A4B60" w:rsidRDefault="001A4B60" w:rsidP="001A4B60">
      <w:pPr>
        <w:numPr>
          <w:ilvl w:val="0"/>
          <w:numId w:val="14"/>
        </w:numPr>
        <w:rPr>
          <w:b/>
          <w:bCs/>
        </w:rPr>
      </w:pPr>
      <w:r w:rsidRPr="001A4B60">
        <w:rPr>
          <w:b/>
          <w:bCs/>
        </w:rPr>
        <w:lastRenderedPageBreak/>
        <w:t>Entry Criteria:</w:t>
      </w:r>
    </w:p>
    <w:p w14:paraId="5017CB95" w14:textId="77777777" w:rsidR="001A4B60" w:rsidRPr="001A4B60" w:rsidRDefault="001A4B60" w:rsidP="001A4B60">
      <w:pPr>
        <w:numPr>
          <w:ilvl w:val="1"/>
          <w:numId w:val="14"/>
        </w:numPr>
        <w:rPr>
          <w:b/>
          <w:bCs/>
        </w:rPr>
      </w:pPr>
      <w:r w:rsidRPr="001A4B60">
        <w:rPr>
          <w:b/>
          <w:bCs/>
        </w:rPr>
        <w:t>Stable build of the login dashboard is available.</w:t>
      </w:r>
    </w:p>
    <w:p w14:paraId="3BE9F9B5" w14:textId="77777777" w:rsidR="001A4B60" w:rsidRPr="001A4B60" w:rsidRDefault="001A4B60" w:rsidP="001A4B60">
      <w:pPr>
        <w:numPr>
          <w:ilvl w:val="1"/>
          <w:numId w:val="14"/>
        </w:numPr>
        <w:rPr>
          <w:b/>
          <w:bCs/>
        </w:rPr>
      </w:pPr>
      <w:r w:rsidRPr="001A4B60">
        <w:rPr>
          <w:b/>
          <w:bCs/>
        </w:rPr>
        <w:t>Test environment is properly configured.</w:t>
      </w:r>
    </w:p>
    <w:p w14:paraId="1A1D61C8" w14:textId="77777777" w:rsidR="001A4B60" w:rsidRPr="001A4B60" w:rsidRDefault="001A4B60" w:rsidP="001A4B60">
      <w:pPr>
        <w:numPr>
          <w:ilvl w:val="1"/>
          <w:numId w:val="14"/>
        </w:numPr>
        <w:rPr>
          <w:b/>
          <w:bCs/>
        </w:rPr>
      </w:pPr>
      <w:r w:rsidRPr="001A4B60">
        <w:rPr>
          <w:b/>
          <w:bCs/>
        </w:rPr>
        <w:t>Test cases are reviewed and approved.</w:t>
      </w:r>
    </w:p>
    <w:p w14:paraId="743D0501" w14:textId="77777777" w:rsidR="001A4B60" w:rsidRPr="001A4B60" w:rsidRDefault="001A4B60" w:rsidP="001A4B60">
      <w:pPr>
        <w:numPr>
          <w:ilvl w:val="0"/>
          <w:numId w:val="14"/>
        </w:numPr>
        <w:rPr>
          <w:b/>
          <w:bCs/>
        </w:rPr>
      </w:pPr>
      <w:r w:rsidRPr="001A4B60">
        <w:rPr>
          <w:b/>
          <w:bCs/>
        </w:rPr>
        <w:t>Exit Criteria:</w:t>
      </w:r>
    </w:p>
    <w:p w14:paraId="63F5DEEA" w14:textId="77777777" w:rsidR="001A4B60" w:rsidRPr="001A4B60" w:rsidRDefault="001A4B60" w:rsidP="001A4B60">
      <w:pPr>
        <w:numPr>
          <w:ilvl w:val="1"/>
          <w:numId w:val="14"/>
        </w:numPr>
        <w:rPr>
          <w:b/>
          <w:bCs/>
        </w:rPr>
      </w:pPr>
      <w:r w:rsidRPr="001A4B60">
        <w:rPr>
          <w:b/>
          <w:bCs/>
        </w:rPr>
        <w:t>All planned test cases have been executed.</w:t>
      </w:r>
    </w:p>
    <w:p w14:paraId="6A75920B" w14:textId="77777777" w:rsidR="001A4B60" w:rsidRPr="001A4B60" w:rsidRDefault="001A4B60" w:rsidP="001A4B60">
      <w:pPr>
        <w:numPr>
          <w:ilvl w:val="1"/>
          <w:numId w:val="14"/>
        </w:numPr>
        <w:rPr>
          <w:b/>
          <w:bCs/>
        </w:rPr>
      </w:pPr>
      <w:r w:rsidRPr="001A4B60">
        <w:rPr>
          <w:b/>
          <w:bCs/>
        </w:rPr>
        <w:t>All identified bugs have been resolved and retested.</w:t>
      </w:r>
    </w:p>
    <w:p w14:paraId="3B70A46F" w14:textId="77777777" w:rsidR="001A4B60" w:rsidRPr="001A4B60" w:rsidRDefault="001A4B60" w:rsidP="001A4B60">
      <w:pPr>
        <w:numPr>
          <w:ilvl w:val="1"/>
          <w:numId w:val="14"/>
        </w:numPr>
        <w:rPr>
          <w:b/>
          <w:bCs/>
        </w:rPr>
      </w:pPr>
      <w:r w:rsidRPr="001A4B60">
        <w:rPr>
          <w:b/>
          <w:bCs/>
        </w:rPr>
        <w:t>Performance metrics meet the defined requirements.</w:t>
      </w:r>
    </w:p>
    <w:p w14:paraId="6B611A80" w14:textId="77777777" w:rsidR="001A4B60" w:rsidRPr="001A4B60" w:rsidRDefault="001A4B60" w:rsidP="001A4B60">
      <w:pPr>
        <w:numPr>
          <w:ilvl w:val="1"/>
          <w:numId w:val="14"/>
        </w:numPr>
        <w:rPr>
          <w:b/>
          <w:bCs/>
        </w:rPr>
      </w:pPr>
      <w:r w:rsidRPr="001A4B60">
        <w:rPr>
          <w:b/>
          <w:bCs/>
        </w:rPr>
        <w:t>Accessibility standards are met.</w:t>
      </w:r>
    </w:p>
    <w:p w14:paraId="07429B16" w14:textId="77777777" w:rsidR="001A4B60" w:rsidRPr="001A4B60" w:rsidRDefault="001A4B60" w:rsidP="001A4B60">
      <w:pPr>
        <w:rPr>
          <w:b/>
          <w:bCs/>
        </w:rPr>
      </w:pPr>
      <w:r w:rsidRPr="001A4B60">
        <w:rPr>
          <w:b/>
          <w:bCs/>
        </w:rPr>
        <w:t>8. Roles and Responsibilities</w:t>
      </w:r>
    </w:p>
    <w:p w14:paraId="214454C4" w14:textId="77777777" w:rsidR="001A4B60" w:rsidRPr="001A4B60" w:rsidRDefault="001A4B60" w:rsidP="001A4B60">
      <w:pPr>
        <w:numPr>
          <w:ilvl w:val="0"/>
          <w:numId w:val="15"/>
        </w:numPr>
        <w:rPr>
          <w:b/>
          <w:bCs/>
        </w:rPr>
      </w:pPr>
      <w:r w:rsidRPr="001A4B60">
        <w:rPr>
          <w:b/>
          <w:bCs/>
        </w:rPr>
        <w:t>QA Lead: Oversees the entire testing process, manages the test team, and reports on test progress.</w:t>
      </w:r>
    </w:p>
    <w:p w14:paraId="55749867" w14:textId="77777777" w:rsidR="001A4B60" w:rsidRPr="001A4B60" w:rsidRDefault="001A4B60" w:rsidP="001A4B60">
      <w:pPr>
        <w:numPr>
          <w:ilvl w:val="0"/>
          <w:numId w:val="15"/>
        </w:numPr>
        <w:rPr>
          <w:b/>
          <w:bCs/>
        </w:rPr>
      </w:pPr>
      <w:r w:rsidRPr="001A4B60">
        <w:rPr>
          <w:b/>
          <w:bCs/>
        </w:rPr>
        <w:t>QA Engineers: Execute test cases, report bugs, and verify fixes.</w:t>
      </w:r>
    </w:p>
    <w:p w14:paraId="75077FE8" w14:textId="77777777" w:rsidR="001A4B60" w:rsidRPr="001A4B60" w:rsidRDefault="001A4B60" w:rsidP="001A4B60">
      <w:pPr>
        <w:numPr>
          <w:ilvl w:val="0"/>
          <w:numId w:val="15"/>
        </w:numPr>
        <w:rPr>
          <w:b/>
          <w:bCs/>
        </w:rPr>
      </w:pPr>
      <w:r w:rsidRPr="001A4B60">
        <w:rPr>
          <w:b/>
          <w:bCs/>
        </w:rPr>
        <w:t>Developers: Fix bugs and implement new features.</w:t>
      </w:r>
    </w:p>
    <w:p w14:paraId="3BC2D4FA" w14:textId="77777777" w:rsidR="001A4B60" w:rsidRPr="001A4B60" w:rsidRDefault="001A4B60" w:rsidP="001A4B60">
      <w:pPr>
        <w:numPr>
          <w:ilvl w:val="0"/>
          <w:numId w:val="15"/>
        </w:numPr>
        <w:rPr>
          <w:b/>
          <w:bCs/>
        </w:rPr>
      </w:pPr>
      <w:r w:rsidRPr="001A4B60">
        <w:rPr>
          <w:b/>
          <w:bCs/>
        </w:rPr>
        <w:t>Product Owner: Provides clarification on requirements and validates test results.</w:t>
      </w:r>
    </w:p>
    <w:p w14:paraId="3C7151AA" w14:textId="77777777" w:rsidR="001A4B60" w:rsidRPr="001A4B60" w:rsidRDefault="001A4B60" w:rsidP="001A4B60">
      <w:pPr>
        <w:rPr>
          <w:b/>
          <w:bCs/>
        </w:rPr>
      </w:pPr>
      <w:r w:rsidRPr="001A4B60">
        <w:rPr>
          <w:b/>
          <w:bCs/>
        </w:rPr>
        <w:pict w14:anchorId="343661C9">
          <v:rect id="_x0000_i1048" style="width:0;height:0" o:hralign="center" o:hrstd="t" o:hr="t" fillcolor="#a0a0a0" stroked="f"/>
        </w:pict>
      </w:r>
    </w:p>
    <w:p w14:paraId="6256AE3D" w14:textId="77777777" w:rsidR="001A4B60" w:rsidRPr="001A4B60" w:rsidRDefault="001A4B60" w:rsidP="001A4B60">
      <w:pPr>
        <w:rPr>
          <w:b/>
          <w:bCs/>
        </w:rPr>
      </w:pPr>
      <w:r w:rsidRPr="001A4B60">
        <w:rPr>
          <w:b/>
          <w:bCs/>
        </w:rPr>
        <w:t>Note: This is a high-level test plan. Each test case would need to be fleshed out with detailed steps, expected results, and preconditions. This plan provides a framework for a more thorough testing effort. Remember to update this plan as the project progresses and new information becomes available. Let me know if you'd like me to elaborate on any specific section or aspect of this test plan</w:t>
      </w:r>
    </w:p>
    <w:p w14:paraId="32DCD9D2" w14:textId="77777777" w:rsidR="004A5B3C" w:rsidRPr="001A4B60" w:rsidRDefault="004A5B3C" w:rsidP="001A4B60"/>
    <w:sectPr w:rsidR="004A5B3C" w:rsidRPr="001A4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41A"/>
    <w:multiLevelType w:val="multilevel"/>
    <w:tmpl w:val="9904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117377"/>
    <w:multiLevelType w:val="multilevel"/>
    <w:tmpl w:val="F10E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9F5DB3"/>
    <w:multiLevelType w:val="multilevel"/>
    <w:tmpl w:val="E39447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2F2DED"/>
    <w:multiLevelType w:val="multilevel"/>
    <w:tmpl w:val="441EBA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363134"/>
    <w:multiLevelType w:val="multilevel"/>
    <w:tmpl w:val="9308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AF712B"/>
    <w:multiLevelType w:val="multilevel"/>
    <w:tmpl w:val="A0B26B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7F07DB"/>
    <w:multiLevelType w:val="multilevel"/>
    <w:tmpl w:val="054C9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165B1E"/>
    <w:multiLevelType w:val="multilevel"/>
    <w:tmpl w:val="BE84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1A0D0A"/>
    <w:multiLevelType w:val="multilevel"/>
    <w:tmpl w:val="E6283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487E3C"/>
    <w:multiLevelType w:val="multilevel"/>
    <w:tmpl w:val="21C62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AD772D"/>
    <w:multiLevelType w:val="multilevel"/>
    <w:tmpl w:val="B9DE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910A23"/>
    <w:multiLevelType w:val="multilevel"/>
    <w:tmpl w:val="0420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791193"/>
    <w:multiLevelType w:val="multilevel"/>
    <w:tmpl w:val="C8A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023273"/>
    <w:multiLevelType w:val="multilevel"/>
    <w:tmpl w:val="414E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B71875"/>
    <w:multiLevelType w:val="multilevel"/>
    <w:tmpl w:val="03F6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0179560">
    <w:abstractNumId w:val="8"/>
  </w:num>
  <w:num w:numId="2" w16cid:durableId="1774204729">
    <w:abstractNumId w:val="12"/>
  </w:num>
  <w:num w:numId="3" w16cid:durableId="2086801352">
    <w:abstractNumId w:val="2"/>
  </w:num>
  <w:num w:numId="4" w16cid:durableId="740101400">
    <w:abstractNumId w:val="7"/>
  </w:num>
  <w:num w:numId="5" w16cid:durableId="597754861">
    <w:abstractNumId w:val="0"/>
  </w:num>
  <w:num w:numId="6" w16cid:durableId="1345981011">
    <w:abstractNumId w:val="6"/>
  </w:num>
  <w:num w:numId="7" w16cid:durableId="2009945557">
    <w:abstractNumId w:val="11"/>
  </w:num>
  <w:num w:numId="8" w16cid:durableId="1798447806">
    <w:abstractNumId w:val="5"/>
  </w:num>
  <w:num w:numId="9" w16cid:durableId="941642739">
    <w:abstractNumId w:val="14"/>
  </w:num>
  <w:num w:numId="10" w16cid:durableId="1758405900">
    <w:abstractNumId w:val="10"/>
  </w:num>
  <w:num w:numId="11" w16cid:durableId="903881688">
    <w:abstractNumId w:val="13"/>
  </w:num>
  <w:num w:numId="12" w16cid:durableId="856895027">
    <w:abstractNumId w:val="9"/>
  </w:num>
  <w:num w:numId="13" w16cid:durableId="1460805597">
    <w:abstractNumId w:val="1"/>
  </w:num>
  <w:num w:numId="14" w16cid:durableId="381905200">
    <w:abstractNumId w:val="3"/>
  </w:num>
  <w:num w:numId="15" w16cid:durableId="151600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3C"/>
    <w:rsid w:val="001A4B60"/>
    <w:rsid w:val="002412BE"/>
    <w:rsid w:val="004A5B3C"/>
    <w:rsid w:val="008D4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BC400"/>
  <w15:chartTrackingRefBased/>
  <w15:docId w15:val="{DAF9223F-DAA9-4657-8D98-BFFF11B2B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B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5B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5B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B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5B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5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B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5B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5B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5B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5B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5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B3C"/>
    <w:rPr>
      <w:rFonts w:eastAsiaTheme="majorEastAsia" w:cstheme="majorBidi"/>
      <w:color w:val="272727" w:themeColor="text1" w:themeTint="D8"/>
    </w:rPr>
  </w:style>
  <w:style w:type="paragraph" w:styleId="Title">
    <w:name w:val="Title"/>
    <w:basedOn w:val="Normal"/>
    <w:next w:val="Normal"/>
    <w:link w:val="TitleChar"/>
    <w:uiPriority w:val="10"/>
    <w:qFormat/>
    <w:rsid w:val="004A5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B3C"/>
    <w:pPr>
      <w:spacing w:before="160"/>
      <w:jc w:val="center"/>
    </w:pPr>
    <w:rPr>
      <w:i/>
      <w:iCs/>
      <w:color w:val="404040" w:themeColor="text1" w:themeTint="BF"/>
    </w:rPr>
  </w:style>
  <w:style w:type="character" w:customStyle="1" w:styleId="QuoteChar">
    <w:name w:val="Quote Char"/>
    <w:basedOn w:val="DefaultParagraphFont"/>
    <w:link w:val="Quote"/>
    <w:uiPriority w:val="29"/>
    <w:rsid w:val="004A5B3C"/>
    <w:rPr>
      <w:i/>
      <w:iCs/>
      <w:color w:val="404040" w:themeColor="text1" w:themeTint="BF"/>
    </w:rPr>
  </w:style>
  <w:style w:type="paragraph" w:styleId="ListParagraph">
    <w:name w:val="List Paragraph"/>
    <w:basedOn w:val="Normal"/>
    <w:uiPriority w:val="34"/>
    <w:qFormat/>
    <w:rsid w:val="004A5B3C"/>
    <w:pPr>
      <w:ind w:left="720"/>
      <w:contextualSpacing/>
    </w:pPr>
  </w:style>
  <w:style w:type="character" w:styleId="IntenseEmphasis">
    <w:name w:val="Intense Emphasis"/>
    <w:basedOn w:val="DefaultParagraphFont"/>
    <w:uiPriority w:val="21"/>
    <w:qFormat/>
    <w:rsid w:val="004A5B3C"/>
    <w:rPr>
      <w:i/>
      <w:iCs/>
      <w:color w:val="2F5496" w:themeColor="accent1" w:themeShade="BF"/>
    </w:rPr>
  </w:style>
  <w:style w:type="paragraph" w:styleId="IntenseQuote">
    <w:name w:val="Intense Quote"/>
    <w:basedOn w:val="Normal"/>
    <w:next w:val="Normal"/>
    <w:link w:val="IntenseQuoteChar"/>
    <w:uiPriority w:val="30"/>
    <w:qFormat/>
    <w:rsid w:val="004A5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B3C"/>
    <w:rPr>
      <w:i/>
      <w:iCs/>
      <w:color w:val="2F5496" w:themeColor="accent1" w:themeShade="BF"/>
    </w:rPr>
  </w:style>
  <w:style w:type="character" w:styleId="IntenseReference">
    <w:name w:val="Intense Reference"/>
    <w:basedOn w:val="DefaultParagraphFont"/>
    <w:uiPriority w:val="32"/>
    <w:qFormat/>
    <w:rsid w:val="004A5B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704</Words>
  <Characters>4017</Characters>
  <Application>Microsoft Office Word</Application>
  <DocSecurity>0</DocSecurity>
  <Lines>33</Lines>
  <Paragraphs>9</Paragraphs>
  <ScaleCrop>false</ScaleCrop>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 S</dc:creator>
  <cp:keywords/>
  <dc:description/>
  <cp:lastModifiedBy>Akila S</cp:lastModifiedBy>
  <cp:revision>2</cp:revision>
  <dcterms:created xsi:type="dcterms:W3CDTF">2026-05-23T06:56:00Z</dcterms:created>
  <dcterms:modified xsi:type="dcterms:W3CDTF">2026-05-23T07:41:00Z</dcterms:modified>
</cp:coreProperties>
</file>