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1E3E" w14:textId="77777777" w:rsidR="00C31F03" w:rsidRPr="001710F5" w:rsidRDefault="00C31F03" w:rsidP="00C31F03">
      <w:pPr>
        <w:rPr>
          <w:b/>
          <w:bCs/>
          <w:u w:val="single"/>
        </w:rPr>
      </w:pPr>
      <w:proofErr w:type="spellStart"/>
      <w:r w:rsidRPr="001710F5">
        <w:rPr>
          <w:b/>
          <w:bCs/>
          <w:u w:val="single"/>
        </w:rPr>
        <w:t>Multimodels</w:t>
      </w:r>
      <w:proofErr w:type="spellEnd"/>
      <w:r w:rsidRPr="001710F5">
        <w:rPr>
          <w:b/>
          <w:bCs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1F03" w14:paraId="3C961298" w14:textId="77777777" w:rsidTr="00C31F03">
        <w:tc>
          <w:tcPr>
            <w:tcW w:w="3116" w:type="dxa"/>
          </w:tcPr>
          <w:p w14:paraId="3177DC18" w14:textId="1584B8F1" w:rsidR="00C31F03" w:rsidRPr="00C31F03" w:rsidRDefault="00C31F03" w:rsidP="00C31F03">
            <w:pPr>
              <w:rPr>
                <w:color w:val="4EA72E" w:themeColor="accent6"/>
              </w:rPr>
            </w:pPr>
            <w:r w:rsidRPr="00C31F03">
              <w:rPr>
                <w:color w:val="4EA72E" w:themeColor="accent6"/>
              </w:rPr>
              <w:t>Org</w:t>
            </w:r>
          </w:p>
        </w:tc>
        <w:tc>
          <w:tcPr>
            <w:tcW w:w="3117" w:type="dxa"/>
          </w:tcPr>
          <w:p w14:paraId="5E4346F4" w14:textId="11811DFE" w:rsidR="00C31F03" w:rsidRPr="00C31F03" w:rsidRDefault="00C31F03" w:rsidP="00C31F03">
            <w:pPr>
              <w:rPr>
                <w:color w:val="4EA72E" w:themeColor="accent6"/>
              </w:rPr>
            </w:pPr>
            <w:r w:rsidRPr="00C31F03">
              <w:rPr>
                <w:color w:val="4EA72E" w:themeColor="accent6"/>
              </w:rPr>
              <w:t>Model</w:t>
            </w:r>
          </w:p>
        </w:tc>
        <w:tc>
          <w:tcPr>
            <w:tcW w:w="3117" w:type="dxa"/>
          </w:tcPr>
          <w:p w14:paraId="5605EE5C" w14:textId="6BBA74CB" w:rsidR="00C31F03" w:rsidRPr="00C31F03" w:rsidRDefault="00C31F03" w:rsidP="00C31F03">
            <w:pPr>
              <w:rPr>
                <w:color w:val="4EA72E" w:themeColor="accent6"/>
              </w:rPr>
            </w:pPr>
            <w:r w:rsidRPr="00C31F03">
              <w:rPr>
                <w:color w:val="4EA72E" w:themeColor="accent6"/>
              </w:rPr>
              <w:t>Capabilities</w:t>
            </w:r>
          </w:p>
        </w:tc>
      </w:tr>
      <w:tr w:rsidR="00C31F03" w14:paraId="3EFE038F" w14:textId="77777777" w:rsidTr="00C31F03">
        <w:tc>
          <w:tcPr>
            <w:tcW w:w="3116" w:type="dxa"/>
          </w:tcPr>
          <w:p w14:paraId="64541C85" w14:textId="27EBFB32" w:rsidR="00C31F03" w:rsidRDefault="00C31F03" w:rsidP="00C31F03">
            <w:r>
              <w:t>META</w:t>
            </w:r>
          </w:p>
        </w:tc>
        <w:tc>
          <w:tcPr>
            <w:tcW w:w="3117" w:type="dxa"/>
          </w:tcPr>
          <w:p w14:paraId="09D70937" w14:textId="231078D8" w:rsidR="00C31F03" w:rsidRDefault="00C31F03" w:rsidP="00C31F03">
            <w:r>
              <w:t>Llama 4 Scout 17B 16E</w:t>
            </w:r>
          </w:p>
        </w:tc>
        <w:tc>
          <w:tcPr>
            <w:tcW w:w="3117" w:type="dxa"/>
          </w:tcPr>
          <w:p w14:paraId="0F6812E3" w14:textId="77777777" w:rsidR="00C31F03" w:rsidRDefault="00C31F03" w:rsidP="00C31F03">
            <w:r>
              <w:t>Text and image understanding</w:t>
            </w:r>
          </w:p>
          <w:p w14:paraId="19892FDD" w14:textId="77777777" w:rsidR="00C31F03" w:rsidRDefault="00C31F03" w:rsidP="00C31F03"/>
        </w:tc>
      </w:tr>
      <w:tr w:rsidR="00C31F03" w14:paraId="1AC04B8F" w14:textId="77777777" w:rsidTr="00C31F03">
        <w:tc>
          <w:tcPr>
            <w:tcW w:w="3116" w:type="dxa"/>
          </w:tcPr>
          <w:p w14:paraId="31DB495C" w14:textId="3ECE4F28" w:rsidR="00C31F03" w:rsidRDefault="00C31F03" w:rsidP="00C31F03">
            <w:r w:rsidRPr="00616E29">
              <w:t xml:space="preserve">OPEN AI      </w:t>
            </w:r>
          </w:p>
        </w:tc>
        <w:tc>
          <w:tcPr>
            <w:tcW w:w="3117" w:type="dxa"/>
          </w:tcPr>
          <w:p w14:paraId="449A220B" w14:textId="60D0D982" w:rsidR="00C31F03" w:rsidRDefault="00C31F03" w:rsidP="00C31F03">
            <w:r w:rsidRPr="00616E29">
              <w:t>GPT-5.4 mini/nano/pro</w:t>
            </w:r>
          </w:p>
        </w:tc>
        <w:tc>
          <w:tcPr>
            <w:tcW w:w="3117" w:type="dxa"/>
          </w:tcPr>
          <w:p w14:paraId="6818CEBE" w14:textId="43870AE4" w:rsidR="00C31F03" w:rsidRDefault="00C31F03" w:rsidP="00C31F03">
            <w:r>
              <w:t>Highly efficient vision and text for mobile/web.</w:t>
            </w:r>
          </w:p>
        </w:tc>
      </w:tr>
      <w:tr w:rsidR="00C31F03" w14:paraId="06AC1A0C" w14:textId="77777777" w:rsidTr="00C31F03">
        <w:tc>
          <w:tcPr>
            <w:tcW w:w="3116" w:type="dxa"/>
          </w:tcPr>
          <w:p w14:paraId="5E1F5C14" w14:textId="47EA9A39" w:rsidR="00C31F03" w:rsidRDefault="00C31F03" w:rsidP="00C31F03">
            <w:r>
              <w:t xml:space="preserve">Google       </w:t>
            </w:r>
          </w:p>
        </w:tc>
        <w:tc>
          <w:tcPr>
            <w:tcW w:w="3117" w:type="dxa"/>
          </w:tcPr>
          <w:p w14:paraId="741C4EC4" w14:textId="1EB31AE2" w:rsidR="00C31F03" w:rsidRDefault="00C31F03" w:rsidP="00C31F03">
            <w:r>
              <w:t>Gemini 3.1 Pro / Flash</w:t>
            </w:r>
          </w:p>
        </w:tc>
        <w:tc>
          <w:tcPr>
            <w:tcW w:w="3117" w:type="dxa"/>
          </w:tcPr>
          <w:p w14:paraId="764DEF33" w14:textId="77777777" w:rsidR="00C31F03" w:rsidRDefault="00C31F03" w:rsidP="00C31F03">
            <w:r>
              <w:t>This is best-in-class for abstract reasoning and long-context multimodal input (images, audio, and video)</w:t>
            </w:r>
          </w:p>
          <w:p w14:paraId="7D06BDCB" w14:textId="77777777" w:rsidR="00C31F03" w:rsidRDefault="00C31F03" w:rsidP="00C31F03"/>
        </w:tc>
      </w:tr>
      <w:tr w:rsidR="00C31F03" w14:paraId="7524B360" w14:textId="77777777" w:rsidTr="00C31F03">
        <w:tc>
          <w:tcPr>
            <w:tcW w:w="3116" w:type="dxa"/>
          </w:tcPr>
          <w:p w14:paraId="136FF73C" w14:textId="01D563D6" w:rsidR="00C31F03" w:rsidRDefault="00C31F03" w:rsidP="00C31F03">
            <w:r w:rsidRPr="00C31F03">
              <w:t>Anthropic</w:t>
            </w:r>
          </w:p>
        </w:tc>
        <w:tc>
          <w:tcPr>
            <w:tcW w:w="3117" w:type="dxa"/>
          </w:tcPr>
          <w:p w14:paraId="1488E226" w14:textId="77777777" w:rsidR="00C31F03" w:rsidRDefault="00C31F03" w:rsidP="00C31F03">
            <w:r>
              <w:t>Claude Opus 4.6 / 4.7</w:t>
            </w:r>
          </w:p>
          <w:p w14:paraId="496C671A" w14:textId="77777777" w:rsidR="00C31F03" w:rsidRDefault="00C31F03" w:rsidP="00C31F03"/>
        </w:tc>
        <w:tc>
          <w:tcPr>
            <w:tcW w:w="3117" w:type="dxa"/>
          </w:tcPr>
          <w:p w14:paraId="5EBC3406" w14:textId="77777777" w:rsidR="00C31F03" w:rsidRDefault="00C31F03" w:rsidP="00C31F03"/>
        </w:tc>
      </w:tr>
    </w:tbl>
    <w:p w14:paraId="426836CC" w14:textId="77777777" w:rsidR="00C31F03" w:rsidRDefault="00C31F03" w:rsidP="00C31F03"/>
    <w:p w14:paraId="06685A8B" w14:textId="64DCA111" w:rsidR="00C31F03" w:rsidRPr="001710F5" w:rsidRDefault="00C31F03" w:rsidP="00C31F03">
      <w:pPr>
        <w:rPr>
          <w:b/>
          <w:bCs/>
          <w:u w:val="single"/>
        </w:rPr>
      </w:pPr>
      <w:r w:rsidRPr="001710F5">
        <w:rPr>
          <w:b/>
          <w:bCs/>
          <w:u w:val="single"/>
        </w:rPr>
        <w:t>Models with context window , input , output</w:t>
      </w:r>
    </w:p>
    <w:tbl>
      <w:tblPr>
        <w:tblW w:w="12460" w:type="dxa"/>
        <w:tblLook w:val="04A0" w:firstRow="1" w:lastRow="0" w:firstColumn="1" w:lastColumn="0" w:noHBand="0" w:noVBand="1"/>
      </w:tblPr>
      <w:tblGrid>
        <w:gridCol w:w="1780"/>
        <w:gridCol w:w="3600"/>
        <w:gridCol w:w="7080"/>
      </w:tblGrid>
      <w:tr w:rsidR="00C31F03" w:rsidRPr="00C31F03" w14:paraId="62526129" w14:textId="77777777" w:rsidTr="00C31F03">
        <w:trPr>
          <w:trHeight w:val="290"/>
        </w:trPr>
        <w:tc>
          <w:tcPr>
            <w:tcW w:w="17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hideMark/>
          </w:tcPr>
          <w:p w14:paraId="61C676A6" w14:textId="73C12471" w:rsidR="00C31F03" w:rsidRPr="00C31F03" w:rsidRDefault="00C31F03" w:rsidP="00C31F03">
            <w:pPr>
              <w:spacing w:after="0" w:line="240" w:lineRule="auto"/>
              <w:ind w:firstLineChars="100" w:firstLine="220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5C2B299" w14:textId="0FC88454" w:rsidR="00C31F03" w:rsidRPr="00C31F03" w:rsidRDefault="00C31F03" w:rsidP="00C31F03">
            <w:pPr>
              <w:spacing w:after="0" w:line="240" w:lineRule="auto"/>
              <w:ind w:firstLineChars="100" w:firstLine="220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1A45654" w14:textId="5B0015FA" w:rsidR="00C31F03" w:rsidRPr="00C31F03" w:rsidRDefault="00C31F03" w:rsidP="00C31F03">
            <w:pPr>
              <w:spacing w:after="0" w:line="240" w:lineRule="auto"/>
              <w:ind w:firstLineChars="100" w:firstLine="220"/>
              <w:jc w:val="right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1010"/>
        <w:gridCol w:w="1424"/>
        <w:gridCol w:w="4966"/>
        <w:gridCol w:w="941"/>
      </w:tblGrid>
      <w:tr w:rsidR="00C31F03" w14:paraId="72AA9CE0" w14:textId="0F19A504" w:rsidTr="00C31F03">
        <w:trPr>
          <w:trHeight w:val="333"/>
        </w:trPr>
        <w:tc>
          <w:tcPr>
            <w:tcW w:w="2667" w:type="dxa"/>
          </w:tcPr>
          <w:p w14:paraId="66285963" w14:textId="77777777" w:rsidR="00C31F03" w:rsidRDefault="00C31F03" w:rsidP="00C31F03">
            <w:pPr>
              <w:jc w:val="center"/>
            </w:pPr>
          </w:p>
        </w:tc>
        <w:tc>
          <w:tcPr>
            <w:tcW w:w="2668" w:type="dxa"/>
          </w:tcPr>
          <w:p w14:paraId="34FA19EF" w14:textId="5EBD0DC0" w:rsidR="00C31F03" w:rsidRPr="00C31F03" w:rsidRDefault="00C31F03" w:rsidP="00C31F03">
            <w:pPr>
              <w:jc w:val="center"/>
            </w:pPr>
            <w:r w:rsidRPr="00C31F03">
              <w:t>Model</w:t>
            </w:r>
          </w:p>
        </w:tc>
        <w:tc>
          <w:tcPr>
            <w:tcW w:w="2668" w:type="dxa"/>
          </w:tcPr>
          <w:p w14:paraId="79C1C009" w14:textId="257A18D9" w:rsidR="00C31F03" w:rsidRPr="00C31F03" w:rsidRDefault="00C31F03" w:rsidP="00C31F03">
            <w:pPr>
              <w:jc w:val="center"/>
            </w:pPr>
            <w:r w:rsidRPr="00C31F03">
              <w:t>Context window</w:t>
            </w:r>
          </w:p>
        </w:tc>
        <w:tc>
          <w:tcPr>
            <w:tcW w:w="2668" w:type="dxa"/>
          </w:tcPr>
          <w:p w14:paraId="18F10DC9" w14:textId="715918D1" w:rsidR="00C31F03" w:rsidRPr="00C31F03" w:rsidRDefault="00C31F03" w:rsidP="00C31F03">
            <w:pPr>
              <w:jc w:val="center"/>
            </w:pPr>
            <w:r w:rsidRPr="00C31F03">
              <w:t>Input</w:t>
            </w:r>
          </w:p>
        </w:tc>
        <w:tc>
          <w:tcPr>
            <w:tcW w:w="2668" w:type="dxa"/>
          </w:tcPr>
          <w:p w14:paraId="65DC54B5" w14:textId="15CB935F" w:rsidR="00C31F03" w:rsidRPr="00C31F03" w:rsidRDefault="00C31F03" w:rsidP="00C31F03">
            <w:pPr>
              <w:jc w:val="center"/>
              <w:rPr>
                <w:color w:val="4EA72E" w:themeColor="accent6"/>
              </w:rPr>
            </w:pPr>
            <w:r w:rsidRPr="00C31F03">
              <w:t>Output</w:t>
            </w:r>
          </w:p>
        </w:tc>
      </w:tr>
      <w:tr w:rsidR="00C31F03" w14:paraId="7647A047" w14:textId="50AA7DD1" w:rsidTr="00C31F03">
        <w:trPr>
          <w:trHeight w:val="609"/>
        </w:trPr>
        <w:tc>
          <w:tcPr>
            <w:tcW w:w="2667" w:type="dxa"/>
          </w:tcPr>
          <w:p w14:paraId="16513ACF" w14:textId="539FFF48" w:rsidR="00C31F03" w:rsidRDefault="00C31F03" w:rsidP="00C31F03">
            <w:pPr>
              <w:jc w:val="center"/>
            </w:pPr>
            <w:r w:rsidRPr="00C31F03"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  <w:t>Meta</w:t>
            </w:r>
          </w:p>
        </w:tc>
        <w:tc>
          <w:tcPr>
            <w:tcW w:w="2668" w:type="dxa"/>
          </w:tcPr>
          <w:p w14:paraId="4549CD5F" w14:textId="1A89463C" w:rsidR="00C31F03" w:rsidRDefault="00C31F03" w:rsidP="00C31F03">
            <w:pPr>
              <w:jc w:val="center"/>
            </w:pPr>
            <w:r w:rsidRPr="00C31F03"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  <w:t>Llama 3.3 70B</w:t>
            </w:r>
          </w:p>
        </w:tc>
        <w:tc>
          <w:tcPr>
            <w:tcW w:w="2668" w:type="dxa"/>
          </w:tcPr>
          <w:p w14:paraId="3B589BDD" w14:textId="26272211" w:rsidR="00C31F03" w:rsidRDefault="00C31F03" w:rsidP="00C31F03">
            <w:pPr>
              <w:jc w:val="center"/>
            </w:pPr>
            <w:r w:rsidRPr="00C31F03"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  <w:t>131,000</w:t>
            </w:r>
          </w:p>
        </w:tc>
        <w:tc>
          <w:tcPr>
            <w:tcW w:w="2668" w:type="dxa"/>
          </w:tcPr>
          <w:p w14:paraId="51604BC5" w14:textId="6A5627E8" w:rsidR="00C31F03" w:rsidRDefault="00C31F03" w:rsidP="00C31F03">
            <w:pPr>
              <w:jc w:val="center"/>
            </w:pPr>
            <w:r w:rsidRPr="00C31F03"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  <w:t>$0.10</w:t>
            </w:r>
          </w:p>
        </w:tc>
        <w:tc>
          <w:tcPr>
            <w:tcW w:w="2668" w:type="dxa"/>
          </w:tcPr>
          <w:p w14:paraId="37A9A181" w14:textId="0F7D65DF" w:rsidR="00C31F03" w:rsidRPr="00C31F03" w:rsidRDefault="00C31F03" w:rsidP="00C31F03">
            <w:pPr>
              <w:jc w:val="center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31F03"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  <w:t>$0.32</w:t>
            </w:r>
          </w:p>
        </w:tc>
      </w:tr>
      <w:tr w:rsidR="00C31F03" w14:paraId="1DF6D427" w14:textId="01A59EE5" w:rsidTr="00C31F03">
        <w:trPr>
          <w:trHeight w:val="941"/>
        </w:trPr>
        <w:tc>
          <w:tcPr>
            <w:tcW w:w="2667" w:type="dxa"/>
          </w:tcPr>
          <w:p w14:paraId="34DCAA39" w14:textId="78944280" w:rsidR="00C31F03" w:rsidRPr="00C31F03" w:rsidRDefault="00C31F03" w:rsidP="00C31F03">
            <w:pPr>
              <w:jc w:val="center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>OpenAI</w:t>
            </w:r>
          </w:p>
        </w:tc>
        <w:tc>
          <w:tcPr>
            <w:tcW w:w="2668" w:type="dxa"/>
          </w:tcPr>
          <w:p w14:paraId="6AC82F12" w14:textId="77777777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  <w:r>
              <w:rPr>
                <w:rFonts w:ascii="Aptos Mono" w:hAnsi="Aptos Mono"/>
                <w:color w:val="000000"/>
                <w:sz w:val="22"/>
                <w:szCs w:val="22"/>
              </w:rPr>
              <w:t>GPT-5.4 Pro</w:t>
            </w:r>
          </w:p>
          <w:p w14:paraId="107B0BE0" w14:textId="77777777" w:rsidR="00C31F03" w:rsidRPr="00C31F03" w:rsidRDefault="00C31F03" w:rsidP="00C31F03">
            <w:pPr>
              <w:jc w:val="center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68" w:type="dxa"/>
          </w:tcPr>
          <w:p w14:paraId="1CC2A812" w14:textId="77777777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  <w:r>
              <w:rPr>
                <w:rFonts w:ascii="Aptos Mono" w:hAnsi="Aptos Mono"/>
                <w:color w:val="000000"/>
                <w:sz w:val="22"/>
                <w:szCs w:val="22"/>
              </w:rPr>
              <w:t>1,050,000</w:t>
            </w:r>
          </w:p>
          <w:p w14:paraId="5B834892" w14:textId="77777777" w:rsidR="00C31F03" w:rsidRPr="00C31F03" w:rsidRDefault="00C31F03" w:rsidP="00C31F03">
            <w:pPr>
              <w:jc w:val="center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68" w:type="dxa"/>
          </w:tcPr>
          <w:p w14:paraId="72B68EFB" w14:textId="58B9CAD7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  <w:r>
              <w:rPr>
                <w:rFonts w:ascii="Aptos Mono" w:hAnsi="Aptos Mono"/>
                <w:color w:val="000000"/>
                <w:sz w:val="22"/>
                <w:szCs w:val="22"/>
              </w:rPr>
              <w:t>$30.00</w:t>
            </w:r>
          </w:p>
          <w:p w14:paraId="5683EBB8" w14:textId="77777777" w:rsidR="00C31F03" w:rsidRPr="00C31F03" w:rsidRDefault="00C31F03" w:rsidP="00C31F03">
            <w:pPr>
              <w:jc w:val="center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68" w:type="dxa"/>
          </w:tcPr>
          <w:p w14:paraId="484BE20E" w14:textId="6AA78819" w:rsidR="00C31F03" w:rsidRDefault="00C31F03" w:rsidP="00C31F03">
            <w:pPr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  <w:r>
              <w:rPr>
                <w:rFonts w:ascii="Aptos Mono" w:hAnsi="Aptos Mono"/>
                <w:color w:val="000000"/>
                <w:sz w:val="22"/>
                <w:szCs w:val="22"/>
              </w:rPr>
              <w:t>$180.00</w:t>
            </w:r>
          </w:p>
          <w:p w14:paraId="49CD602D" w14:textId="60982838" w:rsidR="00C31F03" w:rsidRPr="00C31F03" w:rsidRDefault="00C31F03" w:rsidP="00C31F03">
            <w:pPr>
              <w:jc w:val="center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31F03" w14:paraId="2D809272" w14:textId="66EF85E6" w:rsidTr="00C31F03">
        <w:trPr>
          <w:trHeight w:val="950"/>
        </w:trPr>
        <w:tc>
          <w:tcPr>
            <w:tcW w:w="2667" w:type="dxa"/>
          </w:tcPr>
          <w:p w14:paraId="21359BA2" w14:textId="1106BA1B" w:rsidR="00C31F03" w:rsidRDefault="00C31F03" w:rsidP="00C31F03">
            <w:pPr>
              <w:jc w:val="center"/>
            </w:pPr>
            <w:r>
              <w:t>Anthropic</w:t>
            </w:r>
          </w:p>
        </w:tc>
        <w:tc>
          <w:tcPr>
            <w:tcW w:w="2668" w:type="dxa"/>
          </w:tcPr>
          <w:p w14:paraId="4A1E5DF2" w14:textId="77777777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  <w:r>
              <w:rPr>
                <w:rFonts w:ascii="Aptos Mono" w:hAnsi="Aptos Mono"/>
                <w:color w:val="000000"/>
                <w:sz w:val="22"/>
                <w:szCs w:val="22"/>
              </w:rPr>
              <w:t>Claude Haiku 4.6</w:t>
            </w:r>
          </w:p>
          <w:p w14:paraId="20A069EC" w14:textId="77777777" w:rsidR="00C31F03" w:rsidRDefault="00C31F03" w:rsidP="00C31F03">
            <w:pPr>
              <w:jc w:val="center"/>
            </w:pPr>
          </w:p>
        </w:tc>
        <w:tc>
          <w:tcPr>
            <w:tcW w:w="2668" w:type="dxa"/>
          </w:tcPr>
          <w:p w14:paraId="0A06F957" w14:textId="77777777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  <w:r>
              <w:rPr>
                <w:rFonts w:ascii="Aptos Mono" w:hAnsi="Aptos Mono"/>
                <w:color w:val="000000"/>
                <w:sz w:val="22"/>
                <w:szCs w:val="22"/>
              </w:rPr>
              <w:t>1,000,000</w:t>
            </w:r>
          </w:p>
          <w:p w14:paraId="450C54EE" w14:textId="77777777" w:rsidR="00C31F03" w:rsidRDefault="00C31F03" w:rsidP="00C31F03">
            <w:pPr>
              <w:jc w:val="center"/>
            </w:pPr>
          </w:p>
        </w:tc>
        <w:tc>
          <w:tcPr>
            <w:tcW w:w="2668" w:type="dxa"/>
          </w:tcPr>
          <w:p w14:paraId="48982BB6" w14:textId="381D19CC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  <w:r>
              <w:rPr>
                <w:rFonts w:ascii="Aptos Mono" w:hAnsi="Aptos Mono"/>
                <w:color w:val="000000"/>
                <w:sz w:val="22"/>
                <w:szCs w:val="22"/>
              </w:rPr>
              <w:t>$1.00</w:t>
            </w:r>
          </w:p>
          <w:p w14:paraId="05231245" w14:textId="77777777" w:rsidR="00C31F03" w:rsidRDefault="00C31F03" w:rsidP="00C31F03">
            <w:pPr>
              <w:jc w:val="center"/>
            </w:pPr>
          </w:p>
        </w:tc>
        <w:tc>
          <w:tcPr>
            <w:tcW w:w="2668" w:type="dxa"/>
          </w:tcPr>
          <w:p w14:paraId="10D1CC4C" w14:textId="4F738478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  <w:r>
              <w:rPr>
                <w:rFonts w:ascii="Aptos Mono" w:hAnsi="Aptos Mono"/>
                <w:color w:val="000000"/>
                <w:sz w:val="22"/>
                <w:szCs w:val="22"/>
              </w:rPr>
              <w:t>$5.00</w:t>
            </w:r>
          </w:p>
          <w:p w14:paraId="0DF0AEE9" w14:textId="77777777" w:rsidR="00C31F03" w:rsidRDefault="00C31F03" w:rsidP="00C31F03">
            <w:pPr>
              <w:jc w:val="center"/>
            </w:pPr>
          </w:p>
        </w:tc>
      </w:tr>
      <w:tr w:rsidR="00C31F03" w14:paraId="4A03A506" w14:textId="77777777" w:rsidTr="00C31F03">
        <w:trPr>
          <w:trHeight w:val="950"/>
        </w:trPr>
        <w:tc>
          <w:tcPr>
            <w:tcW w:w="2667" w:type="dxa"/>
          </w:tcPr>
          <w:p w14:paraId="7B390FCC" w14:textId="560536ED" w:rsidR="00C31F03" w:rsidRDefault="00C31F03" w:rsidP="00C31F03">
            <w:pPr>
              <w:jc w:val="center"/>
            </w:pPr>
            <w:r w:rsidRPr="00C31F03"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  <w:t>Google</w:t>
            </w:r>
          </w:p>
        </w:tc>
        <w:tc>
          <w:tcPr>
            <w:tcW w:w="2668" w:type="dxa"/>
          </w:tcPr>
          <w:p w14:paraId="21190F6C" w14:textId="77777777" w:rsidR="00C31F03" w:rsidRPr="00C31F03" w:rsidRDefault="00C31F03" w:rsidP="00C31F03">
            <w:pPr>
              <w:ind w:firstLineChars="100" w:firstLine="220"/>
              <w:jc w:val="center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31F03"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  <w:t>Gemini 3.1 Pro</w:t>
            </w:r>
          </w:p>
          <w:p w14:paraId="571FF4E7" w14:textId="77777777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</w:p>
        </w:tc>
        <w:tc>
          <w:tcPr>
            <w:tcW w:w="2668" w:type="dxa"/>
          </w:tcPr>
          <w:p w14:paraId="5971563C" w14:textId="77777777" w:rsidR="00C31F03" w:rsidRPr="00C31F03" w:rsidRDefault="00C31F03" w:rsidP="00C31F03">
            <w:pPr>
              <w:ind w:firstLineChars="100" w:firstLine="220"/>
              <w:jc w:val="center"/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31F03"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  <w:t>1,000,000+</w:t>
            </w:r>
          </w:p>
          <w:p w14:paraId="00031C10" w14:textId="77777777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</w:p>
        </w:tc>
        <w:tc>
          <w:tcPr>
            <w:tcW w:w="2668" w:type="dxa"/>
          </w:tcPr>
          <w:tbl>
            <w:tblPr>
              <w:tblW w:w="6002" w:type="dxa"/>
              <w:tblLook w:val="04A0" w:firstRow="1" w:lastRow="0" w:firstColumn="1" w:lastColumn="0" w:noHBand="0" w:noVBand="1"/>
            </w:tblPr>
            <w:tblGrid>
              <w:gridCol w:w="6002"/>
            </w:tblGrid>
            <w:tr w:rsidR="00C31F03" w:rsidRPr="00C31F03" w14:paraId="40CF1C02" w14:textId="77777777" w:rsidTr="00CC38C9">
              <w:trPr>
                <w:trHeight w:val="333"/>
              </w:trPr>
              <w:tc>
                <w:tcPr>
                  <w:tcW w:w="60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hideMark/>
                </w:tcPr>
                <w:p w14:paraId="6C0617E2" w14:textId="1DADD5E0" w:rsidR="00C31F03" w:rsidRPr="00C31F03" w:rsidRDefault="00C31F03" w:rsidP="00C31F03">
                  <w:pPr>
                    <w:spacing w:after="0" w:line="240" w:lineRule="auto"/>
                    <w:ind w:firstLineChars="100" w:firstLine="220"/>
                    <w:jc w:val="center"/>
                    <w:rPr>
                      <w:rFonts w:ascii="Aptos Mono" w:eastAsia="Times New Roman" w:hAnsi="Aptos Mono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31F03">
                    <w:rPr>
                      <w:rFonts w:ascii="Aptos Mono" w:eastAsia="Times New Roman" w:hAnsi="Aptos Mono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$1.25</w:t>
                  </w:r>
                </w:p>
              </w:tc>
            </w:tr>
          </w:tbl>
          <w:p w14:paraId="125832A2" w14:textId="77777777" w:rsidR="00C31F03" w:rsidRDefault="00C31F03" w:rsidP="00C31F03">
            <w:pPr>
              <w:ind w:firstLineChars="100" w:firstLine="220"/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</w:p>
        </w:tc>
        <w:tc>
          <w:tcPr>
            <w:tcW w:w="2668" w:type="dxa"/>
          </w:tcPr>
          <w:p w14:paraId="5C9B39C2" w14:textId="64724993" w:rsidR="00C31F03" w:rsidRDefault="00C31F03" w:rsidP="00C31F03">
            <w:pPr>
              <w:jc w:val="center"/>
              <w:rPr>
                <w:rFonts w:ascii="Aptos Mono" w:hAnsi="Aptos Mono"/>
                <w:color w:val="000000"/>
                <w:sz w:val="22"/>
                <w:szCs w:val="22"/>
              </w:rPr>
            </w:pPr>
            <w:r w:rsidRPr="00C31F03">
              <w:rPr>
                <w:rFonts w:ascii="Aptos Mono" w:eastAsia="Times New Roman" w:hAnsi="Aptos Mono" w:cs="Times New Roman"/>
                <w:color w:val="000000"/>
                <w:kern w:val="0"/>
                <w:sz w:val="22"/>
                <w:szCs w:val="22"/>
                <w14:ligatures w14:val="none"/>
              </w:rPr>
              <w:t>$10.00</w:t>
            </w:r>
          </w:p>
        </w:tc>
      </w:tr>
    </w:tbl>
    <w:p w14:paraId="3923BC6F" w14:textId="77777777" w:rsidR="00C31F03" w:rsidRDefault="00C31F03" w:rsidP="00C31F03"/>
    <w:p w14:paraId="6768E911" w14:textId="69155CA9" w:rsidR="001710F5" w:rsidRPr="001710F5" w:rsidRDefault="001710F5" w:rsidP="00C31F03">
      <w:pPr>
        <w:rPr>
          <w:b/>
          <w:bCs/>
          <w:u w:val="single"/>
        </w:rPr>
      </w:pPr>
      <w:r w:rsidRPr="001710F5">
        <w:rPr>
          <w:b/>
          <w:bCs/>
          <w:u w:val="single"/>
        </w:rPr>
        <w:t>Tokenizers</w:t>
      </w:r>
    </w:p>
    <w:p w14:paraId="37ADB17A" w14:textId="77777777" w:rsidR="00FB47A4" w:rsidRPr="007113EC" w:rsidRDefault="007113EC" w:rsidP="007113EC">
      <w:pPr>
        <w:rPr>
          <w:b/>
          <w:bCs/>
        </w:rPr>
      </w:pPr>
      <w:r w:rsidRPr="007113EC">
        <w:rPr>
          <w:b/>
          <w:bCs/>
        </w:rPr>
        <w:t>Tokens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6"/>
        <w:gridCol w:w="931"/>
        <w:gridCol w:w="1437"/>
        <w:gridCol w:w="1066"/>
      </w:tblGrid>
      <w:tr w:rsidR="00410741" w14:paraId="365596F7" w14:textId="77777777" w:rsidTr="001E39CB">
        <w:tc>
          <w:tcPr>
            <w:tcW w:w="5916" w:type="dxa"/>
          </w:tcPr>
          <w:p w14:paraId="6211692A" w14:textId="71CA0B5C" w:rsidR="00410741" w:rsidRDefault="00410741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Token</w:t>
            </w:r>
          </w:p>
        </w:tc>
        <w:tc>
          <w:tcPr>
            <w:tcW w:w="3169" w:type="dxa"/>
          </w:tcPr>
          <w:p w14:paraId="01D90835" w14:textId="62409142" w:rsidR="00410741" w:rsidRDefault="00410741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Token</w:t>
            </w:r>
          </w:p>
        </w:tc>
        <w:tc>
          <w:tcPr>
            <w:tcW w:w="1606" w:type="dxa"/>
          </w:tcPr>
          <w:p w14:paraId="7E1C8502" w14:textId="5249C8F2" w:rsidR="00410741" w:rsidRDefault="00410741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Characters</w:t>
            </w:r>
          </w:p>
        </w:tc>
        <w:tc>
          <w:tcPr>
            <w:tcW w:w="1305" w:type="dxa"/>
          </w:tcPr>
          <w:p w14:paraId="2727A0EE" w14:textId="0F21A9D4" w:rsidR="00410741" w:rsidRDefault="00410741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Token ID</w:t>
            </w:r>
          </w:p>
        </w:tc>
      </w:tr>
      <w:tr w:rsidR="00410741" w14:paraId="718916F1" w14:textId="77777777" w:rsidTr="001E39CB">
        <w:tc>
          <w:tcPr>
            <w:tcW w:w="5916" w:type="dxa"/>
          </w:tcPr>
          <w:p w14:paraId="7B54185B" w14:textId="03443117" w:rsidR="00410741" w:rsidRDefault="004B44FE" w:rsidP="007113EC">
            <w:pPr>
              <w:rPr>
                <w:b/>
                <w:bCs/>
              </w:rPr>
            </w:pPr>
            <w:r w:rsidRPr="004B44FE">
              <w:rPr>
                <w:b/>
                <w:bCs/>
              </w:rPr>
              <w:drawing>
                <wp:inline distT="0" distB="0" distL="0" distR="0" wp14:anchorId="6A1BE6FE" wp14:editId="4B797B7C">
                  <wp:extent cx="3619686" cy="177809"/>
                  <wp:effectExtent l="0" t="0" r="0" b="0"/>
                  <wp:docPr id="283033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03374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686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9" w:type="dxa"/>
          </w:tcPr>
          <w:p w14:paraId="22DCC5CC" w14:textId="59CFA4D4" w:rsidR="00410741" w:rsidRDefault="00567ECB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606" w:type="dxa"/>
          </w:tcPr>
          <w:p w14:paraId="0A9CD504" w14:textId="100FB157" w:rsidR="00410741" w:rsidRDefault="00567ECB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D60ECD">
              <w:rPr>
                <w:b/>
                <w:bCs/>
              </w:rPr>
              <w:t>6</w:t>
            </w:r>
          </w:p>
        </w:tc>
        <w:tc>
          <w:tcPr>
            <w:tcW w:w="1305" w:type="dxa"/>
          </w:tcPr>
          <w:p w14:paraId="3DA4ACE1" w14:textId="6E074F70" w:rsidR="00410741" w:rsidRDefault="001B73FC" w:rsidP="007113EC">
            <w:pPr>
              <w:rPr>
                <w:b/>
                <w:bCs/>
              </w:rPr>
            </w:pPr>
            <w:r w:rsidRPr="001B73FC">
              <w:rPr>
                <w:b/>
                <w:bCs/>
              </w:rPr>
              <w:t>[4827, 382, 27034, 5985, 22990, 350, 13160, 3127]</w:t>
            </w:r>
          </w:p>
        </w:tc>
      </w:tr>
      <w:tr w:rsidR="00410741" w14:paraId="4B093287" w14:textId="77777777" w:rsidTr="001E39CB">
        <w:tc>
          <w:tcPr>
            <w:tcW w:w="5916" w:type="dxa"/>
          </w:tcPr>
          <w:p w14:paraId="109B0CD6" w14:textId="2B7106F6" w:rsidR="00410741" w:rsidRPr="00537D98" w:rsidRDefault="00410741" w:rsidP="007113EC">
            <w:pPr>
              <w:rPr>
                <w:b/>
                <w:bCs/>
              </w:rPr>
            </w:pPr>
            <w:r w:rsidRPr="00537D98">
              <w:rPr>
                <w:b/>
                <w:bCs/>
              </w:rPr>
              <w:drawing>
                <wp:inline distT="0" distB="0" distL="0" distR="0" wp14:anchorId="2A24C2F7" wp14:editId="5F584F07">
                  <wp:extent cx="3568883" cy="158758"/>
                  <wp:effectExtent l="0" t="0" r="0" b="0"/>
                  <wp:docPr id="802081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0812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883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9" w:type="dxa"/>
          </w:tcPr>
          <w:p w14:paraId="07442E7D" w14:textId="3535DEBF" w:rsidR="00410741" w:rsidRDefault="00012CD5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606" w:type="dxa"/>
          </w:tcPr>
          <w:p w14:paraId="5DB828B5" w14:textId="504D9A3B" w:rsidR="00410741" w:rsidRDefault="00012CD5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1305" w:type="dxa"/>
          </w:tcPr>
          <w:p w14:paraId="7CFE838A" w14:textId="091A2EC7" w:rsidR="00410741" w:rsidRDefault="00012CD5" w:rsidP="007113EC">
            <w:pPr>
              <w:rPr>
                <w:b/>
                <w:bCs/>
              </w:rPr>
            </w:pPr>
            <w:r w:rsidRPr="00012CD5">
              <w:rPr>
                <w:b/>
                <w:bCs/>
              </w:rPr>
              <w:t>[13347, 382, 79912, 5694, 42378, 350, 2971, 40, 3127]</w:t>
            </w:r>
          </w:p>
        </w:tc>
      </w:tr>
      <w:tr w:rsidR="00B275A1" w14:paraId="5C4DDAAB" w14:textId="77777777" w:rsidTr="001E39CB">
        <w:tc>
          <w:tcPr>
            <w:tcW w:w="5916" w:type="dxa"/>
          </w:tcPr>
          <w:p w14:paraId="61A19A01" w14:textId="3C35F270" w:rsidR="00B275A1" w:rsidRPr="00537D98" w:rsidRDefault="00B275A1" w:rsidP="007113EC">
            <w:pPr>
              <w:rPr>
                <w:b/>
                <w:bCs/>
              </w:rPr>
            </w:pPr>
            <w:r w:rsidRPr="00B275A1">
              <w:rPr>
                <w:b/>
                <w:bCs/>
              </w:rPr>
              <w:drawing>
                <wp:inline distT="0" distB="0" distL="0" distR="0" wp14:anchorId="7CA28AF3" wp14:editId="02B98B6F">
                  <wp:extent cx="3606985" cy="228612"/>
                  <wp:effectExtent l="0" t="0" r="0" b="0"/>
                  <wp:docPr id="1406786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7863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985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9" w:type="dxa"/>
          </w:tcPr>
          <w:p w14:paraId="0F9DF3B4" w14:textId="6D341EFF" w:rsidR="00B275A1" w:rsidRDefault="001E39CB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606" w:type="dxa"/>
          </w:tcPr>
          <w:p w14:paraId="399B03FA" w14:textId="48226E3C" w:rsidR="00B275A1" w:rsidRDefault="001E39CB" w:rsidP="007113EC">
            <w:pPr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1305" w:type="dxa"/>
          </w:tcPr>
          <w:p w14:paraId="0AF46185" w14:textId="439CE4C5" w:rsidR="00B275A1" w:rsidRPr="00012CD5" w:rsidRDefault="001E39CB" w:rsidP="007113EC">
            <w:pPr>
              <w:rPr>
                <w:b/>
                <w:bCs/>
              </w:rPr>
            </w:pPr>
            <w:r w:rsidRPr="001E39CB">
              <w:rPr>
                <w:b/>
                <w:bCs/>
              </w:rPr>
              <w:t>[85833, 5436, 38638, 53115, 10551, 104468, 20104, 23710, 65070, 350, 2971, 40, 3127]</w:t>
            </w:r>
          </w:p>
        </w:tc>
      </w:tr>
    </w:tbl>
    <w:p w14:paraId="79D4C917" w14:textId="640BE71A" w:rsidR="007113EC" w:rsidRPr="007113EC" w:rsidRDefault="007113EC" w:rsidP="007113EC">
      <w:pPr>
        <w:rPr>
          <w:b/>
          <w:bCs/>
        </w:rPr>
      </w:pPr>
    </w:p>
    <w:p w14:paraId="4072C1DE" w14:textId="77777777" w:rsidR="007113EC" w:rsidRDefault="007113EC" w:rsidP="00C31F03"/>
    <w:sectPr w:rsidR="00711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03"/>
    <w:rsid w:val="00012CD5"/>
    <w:rsid w:val="001352B7"/>
    <w:rsid w:val="001710F5"/>
    <w:rsid w:val="001B73FC"/>
    <w:rsid w:val="001E39CB"/>
    <w:rsid w:val="00263E48"/>
    <w:rsid w:val="003D45C0"/>
    <w:rsid w:val="00410741"/>
    <w:rsid w:val="004B44FE"/>
    <w:rsid w:val="00537D98"/>
    <w:rsid w:val="00567ECB"/>
    <w:rsid w:val="007113EC"/>
    <w:rsid w:val="008A6E6B"/>
    <w:rsid w:val="00A86562"/>
    <w:rsid w:val="00B275A1"/>
    <w:rsid w:val="00C31F03"/>
    <w:rsid w:val="00C417FB"/>
    <w:rsid w:val="00CC402A"/>
    <w:rsid w:val="00D55091"/>
    <w:rsid w:val="00D60ECD"/>
    <w:rsid w:val="00ED01E8"/>
    <w:rsid w:val="00FB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2E77"/>
  <w15:chartTrackingRefBased/>
  <w15:docId w15:val="{9BDDCCE2-82F2-452A-A6FE-A1135294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F03"/>
  </w:style>
  <w:style w:type="paragraph" w:styleId="Heading1">
    <w:name w:val="heading 1"/>
    <w:basedOn w:val="Normal"/>
    <w:next w:val="Normal"/>
    <w:link w:val="Heading1Char"/>
    <w:uiPriority w:val="9"/>
    <w:qFormat/>
    <w:rsid w:val="00C3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F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1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Akila</dc:creator>
  <cp:keywords/>
  <dc:description/>
  <cp:lastModifiedBy>D, Akila</cp:lastModifiedBy>
  <cp:revision>13</cp:revision>
  <dcterms:created xsi:type="dcterms:W3CDTF">2026-04-18T09:57:00Z</dcterms:created>
  <dcterms:modified xsi:type="dcterms:W3CDTF">2026-04-18T11:54:00Z</dcterms:modified>
</cp:coreProperties>
</file>