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050" w:rsidRDefault="00C94050" w:rsidP="00C94050">
      <w:pPr>
        <w:numPr>
          <w:ilvl w:val="0"/>
          <w:numId w:val="1"/>
        </w:numPr>
        <w:rPr>
          <w:rFonts w:ascii="Calibri" w:eastAsia="Times New Roman" w:hAnsi="Calibri" w:cs="Calibri"/>
          <w:sz w:val="22"/>
          <w:szCs w:val="22"/>
          <w:lang w:val="en-CA"/>
        </w:rPr>
      </w:pPr>
      <w:r>
        <w:rPr>
          <w:rFonts w:ascii="Calibri" w:eastAsia="Times New Roman" w:hAnsi="Calibri" w:cs="Calibri"/>
          <w:sz w:val="22"/>
          <w:szCs w:val="22"/>
          <w:lang w:val="en-CA"/>
        </w:rPr>
        <w:t>There doesn’t appear to have (tab to) the skip navigation link, which should generally be the first tab with a screen reader on. –</w:t>
      </w:r>
      <w:r>
        <w:rPr>
          <w:rFonts w:ascii="Calibri" w:eastAsia="Times New Roman" w:hAnsi="Calibri" w:cs="Calibri"/>
          <w:color w:val="C00000"/>
          <w:sz w:val="22"/>
          <w:szCs w:val="22"/>
          <w:lang w:val="en-CA"/>
        </w:rPr>
        <w:t xml:space="preserve"> Fixed</w:t>
      </w:r>
      <w:r>
        <w:rPr>
          <w:rFonts w:ascii="Calibri" w:eastAsia="Times New Roman" w:hAnsi="Calibri" w:cs="Calibri"/>
          <w:sz w:val="22"/>
          <w:szCs w:val="22"/>
          <w:lang w:val="en-CA"/>
        </w:rPr>
        <w:t xml:space="preserve"> </w:t>
      </w:r>
      <w:r>
        <w:rPr>
          <w:rFonts w:ascii="Calibri" w:eastAsia="Times New Roman" w:hAnsi="Calibri" w:cs="Calibri"/>
          <w:b/>
          <w:bCs/>
          <w:color w:val="70AD47"/>
          <w:sz w:val="22"/>
          <w:szCs w:val="22"/>
          <w:lang w:val="en-CA"/>
        </w:rPr>
        <w:t xml:space="preserve">[Craig: The first two screens this seems to work as expected. After that, the focus seems to start on the next button and then tabs through everything before finding the “Skip to Content: link”.] </w:t>
      </w:r>
      <w:r>
        <w:rPr>
          <w:rFonts w:ascii="Calibri" w:eastAsia="Times New Roman" w:hAnsi="Calibri" w:cs="Calibri"/>
          <w:color w:val="2F5597"/>
          <w:sz w:val="22"/>
          <w:szCs w:val="22"/>
          <w:lang w:val="en-CA"/>
        </w:rPr>
        <w:t>PD team: we will implement it.</w:t>
      </w:r>
    </w:p>
    <w:p w:rsidR="00C94050" w:rsidRDefault="00C94050" w:rsidP="00C94050">
      <w:pPr>
        <w:numPr>
          <w:ilvl w:val="0"/>
          <w:numId w:val="1"/>
        </w:numPr>
        <w:rPr>
          <w:rFonts w:ascii="Calibri" w:eastAsia="Times New Roman" w:hAnsi="Calibri" w:cs="Calibri"/>
          <w:sz w:val="22"/>
          <w:szCs w:val="22"/>
          <w:lang w:val="en-CA"/>
        </w:rPr>
      </w:pPr>
      <w:r>
        <w:rPr>
          <w:rFonts w:ascii="Calibri" w:eastAsia="Times New Roman" w:hAnsi="Calibri" w:cs="Calibri"/>
          <w:sz w:val="22"/>
          <w:szCs w:val="22"/>
          <w:lang w:val="en-CA"/>
        </w:rPr>
        <w:t>The Begin button appears on top of the OST when the browser window is maximized. –</w:t>
      </w:r>
      <w:r>
        <w:rPr>
          <w:rFonts w:ascii="Calibri" w:eastAsia="Times New Roman" w:hAnsi="Calibri" w:cs="Calibri"/>
          <w:color w:val="C00000"/>
          <w:sz w:val="22"/>
          <w:szCs w:val="22"/>
          <w:lang w:val="en-CA"/>
        </w:rPr>
        <w:t xml:space="preserve"> Fixed </w:t>
      </w:r>
    </w:p>
    <w:p w:rsidR="00C94050" w:rsidRDefault="00C94050" w:rsidP="00C94050">
      <w:pPr>
        <w:numPr>
          <w:ilvl w:val="0"/>
          <w:numId w:val="1"/>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1: The Begin button should have the hand icon appear when the cursor is over /on it. </w:t>
      </w:r>
      <w:r>
        <w:rPr>
          <w:rFonts w:ascii="Calibri" w:eastAsia="Times New Roman" w:hAnsi="Calibri" w:cs="Calibri"/>
          <w:color w:val="2F5597"/>
          <w:sz w:val="22"/>
          <w:szCs w:val="22"/>
          <w:lang w:val="en-CA"/>
        </w:rPr>
        <w:t>PD team: we will implement it.</w:t>
      </w:r>
    </w:p>
    <w:p w:rsidR="00C94050" w:rsidRDefault="00C94050" w:rsidP="00C94050">
      <w:pPr>
        <w:numPr>
          <w:ilvl w:val="0"/>
          <w:numId w:val="1"/>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1: When I select “Skip to Content” the next tab keeps me on the link. </w:t>
      </w:r>
    </w:p>
    <w:p w:rsidR="00C94050" w:rsidRDefault="00C94050" w:rsidP="00C94050">
      <w:pPr>
        <w:ind w:left="720"/>
        <w:rPr>
          <w:rFonts w:ascii="Calibri" w:hAnsi="Calibri" w:cs="Calibri"/>
          <w:b/>
          <w:bCs/>
          <w:color w:val="70AD47"/>
          <w:sz w:val="22"/>
          <w:szCs w:val="22"/>
          <w:lang w:val="en-CA"/>
        </w:rPr>
      </w:pPr>
      <w:r>
        <w:rPr>
          <w:rFonts w:ascii="Calibri" w:hAnsi="Calibri" w:cs="Calibri"/>
          <w:color w:val="2F5597"/>
          <w:sz w:val="22"/>
          <w:szCs w:val="22"/>
          <w:lang w:val="en-CA"/>
        </w:rPr>
        <w:t xml:space="preserve">PD team: can you please confirm that “Skip to Content” functionality in this landing </w:t>
      </w:r>
      <w:proofErr w:type="gramStart"/>
      <w:r>
        <w:rPr>
          <w:rFonts w:ascii="Calibri" w:hAnsi="Calibri" w:cs="Calibri"/>
          <w:color w:val="2F5597"/>
          <w:sz w:val="22"/>
          <w:szCs w:val="22"/>
          <w:lang w:val="en-CA"/>
        </w:rPr>
        <w:t>screen(</w:t>
      </w:r>
      <w:proofErr w:type="gramEnd"/>
      <w:r>
        <w:rPr>
          <w:rFonts w:ascii="Calibri" w:hAnsi="Calibri" w:cs="Calibri"/>
          <w:color w:val="2F5597"/>
          <w:sz w:val="22"/>
          <w:szCs w:val="22"/>
          <w:lang w:val="en-CA"/>
        </w:rPr>
        <w:t>Screen 1) is required since there is no menu/links in this screen to skip? If “Skip to Content” is needed, kindly confirm the flow.</w:t>
      </w:r>
    </w:p>
    <w:p w:rsidR="00C94050" w:rsidRDefault="00C94050" w:rsidP="00C94050">
      <w:pPr>
        <w:numPr>
          <w:ilvl w:val="0"/>
          <w:numId w:val="2"/>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1: When I tab into the content it automatically reads all the content (title, text content, </w:t>
      </w:r>
      <w:proofErr w:type="gramStart"/>
      <w:r>
        <w:rPr>
          <w:rFonts w:ascii="Calibri" w:eastAsia="Times New Roman" w:hAnsi="Calibri" w:cs="Calibri"/>
          <w:b/>
          <w:bCs/>
          <w:color w:val="70AD47"/>
          <w:sz w:val="22"/>
          <w:szCs w:val="22"/>
          <w:lang w:val="en-CA"/>
        </w:rPr>
        <w:t>image</w:t>
      </w:r>
      <w:proofErr w:type="gramEnd"/>
      <w:r>
        <w:rPr>
          <w:rFonts w:ascii="Calibri" w:eastAsia="Times New Roman" w:hAnsi="Calibri" w:cs="Calibri"/>
          <w:b/>
          <w:bCs/>
          <w:color w:val="70AD47"/>
          <w:sz w:val="22"/>
          <w:szCs w:val="22"/>
          <w:lang w:val="en-CA"/>
        </w:rPr>
        <w:t xml:space="preserve">). The next tab brings me to the image. Should this not tab to each text item separately? </w:t>
      </w:r>
    </w:p>
    <w:p w:rsidR="00C94050" w:rsidRDefault="00C94050" w:rsidP="00C94050">
      <w:pPr>
        <w:ind w:left="720"/>
        <w:rPr>
          <w:rFonts w:ascii="Calibri" w:hAnsi="Calibri" w:cs="Calibri"/>
          <w:b/>
          <w:bCs/>
          <w:color w:val="70AD47"/>
          <w:sz w:val="22"/>
          <w:szCs w:val="22"/>
          <w:lang w:val="en-CA"/>
        </w:rPr>
      </w:pPr>
      <w:r>
        <w:rPr>
          <w:rFonts w:ascii="Calibri" w:hAnsi="Calibri" w:cs="Calibri"/>
          <w:color w:val="2F5597"/>
          <w:sz w:val="22"/>
          <w:szCs w:val="22"/>
          <w:lang w:val="en-CA"/>
        </w:rPr>
        <w:t xml:space="preserve">PD team: As per the WCAG 2.1 standards, normally tab focus will not be provided for the </w:t>
      </w:r>
      <w:proofErr w:type="spellStart"/>
      <w:r>
        <w:rPr>
          <w:rFonts w:ascii="Calibri" w:hAnsi="Calibri" w:cs="Calibri"/>
          <w:color w:val="2F5597"/>
          <w:sz w:val="22"/>
          <w:szCs w:val="22"/>
          <w:lang w:val="en-CA"/>
        </w:rPr>
        <w:t>non interactive</w:t>
      </w:r>
      <w:proofErr w:type="spellEnd"/>
      <w:r>
        <w:rPr>
          <w:rFonts w:ascii="Calibri" w:hAnsi="Calibri" w:cs="Calibri"/>
          <w:color w:val="2F5597"/>
          <w:sz w:val="22"/>
          <w:szCs w:val="22"/>
          <w:lang w:val="en-CA"/>
        </w:rPr>
        <w:t xml:space="preserve"> </w:t>
      </w:r>
      <w:proofErr w:type="gramStart"/>
      <w:r>
        <w:rPr>
          <w:rFonts w:ascii="Calibri" w:hAnsi="Calibri" w:cs="Calibri"/>
          <w:color w:val="2F5597"/>
          <w:sz w:val="22"/>
          <w:szCs w:val="22"/>
          <w:lang w:val="en-CA"/>
        </w:rPr>
        <w:t>elements(</w:t>
      </w:r>
      <w:proofErr w:type="gramEnd"/>
      <w:r>
        <w:rPr>
          <w:rFonts w:ascii="Calibri" w:hAnsi="Calibri" w:cs="Calibri"/>
          <w:color w:val="2F5597"/>
          <w:sz w:val="22"/>
          <w:szCs w:val="22"/>
          <w:lang w:val="en-CA"/>
        </w:rPr>
        <w:t xml:space="preserve">title, text content, image). </w:t>
      </w:r>
      <w:proofErr w:type="gramStart"/>
      <w:r>
        <w:rPr>
          <w:rFonts w:ascii="Calibri" w:hAnsi="Calibri" w:cs="Calibri"/>
          <w:color w:val="2F5597"/>
          <w:sz w:val="22"/>
          <w:szCs w:val="22"/>
          <w:lang w:val="en-CA"/>
        </w:rPr>
        <w:t>Usually keyboard up/down arrows or other shortcuts to navigate the each content/image item by the screen reader users.</w:t>
      </w:r>
      <w:proofErr w:type="gramEnd"/>
      <w:r>
        <w:rPr>
          <w:rFonts w:ascii="Calibri" w:hAnsi="Calibri" w:cs="Calibri"/>
          <w:color w:val="2F5597"/>
          <w:sz w:val="22"/>
          <w:szCs w:val="22"/>
          <w:lang w:val="en-CA"/>
        </w:rPr>
        <w:t xml:space="preserve"> Kindly confirm.</w:t>
      </w:r>
    </w:p>
    <w:p w:rsidR="00C94050" w:rsidRDefault="00C94050" w:rsidP="00C94050">
      <w:pPr>
        <w:numPr>
          <w:ilvl w:val="0"/>
          <w:numId w:val="3"/>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2:  The screen seems to reload after it loads. </w:t>
      </w:r>
    </w:p>
    <w:p w:rsidR="00C94050" w:rsidRDefault="00C94050" w:rsidP="00C94050">
      <w:pPr>
        <w:ind w:left="720"/>
        <w:rPr>
          <w:rFonts w:ascii="Calibri" w:hAnsi="Calibri" w:cs="Calibri"/>
          <w:b/>
          <w:bCs/>
          <w:color w:val="70AD47"/>
          <w:sz w:val="22"/>
          <w:szCs w:val="22"/>
          <w:lang w:val="en-CA"/>
        </w:rPr>
      </w:pPr>
      <w:r>
        <w:rPr>
          <w:rFonts w:ascii="Calibri" w:hAnsi="Calibri" w:cs="Calibri"/>
          <w:color w:val="2F5597"/>
          <w:sz w:val="22"/>
          <w:szCs w:val="22"/>
          <w:lang w:val="en-CA"/>
        </w:rPr>
        <w:t xml:space="preserve">PD team: we are preloading the each screen assets before displaying the screen to user. If you want, we can change the </w:t>
      </w:r>
      <w:proofErr w:type="spellStart"/>
      <w:r>
        <w:rPr>
          <w:rFonts w:ascii="Calibri" w:hAnsi="Calibri" w:cs="Calibri"/>
          <w:color w:val="2F5597"/>
          <w:sz w:val="22"/>
          <w:szCs w:val="22"/>
          <w:lang w:val="en-CA"/>
        </w:rPr>
        <w:t>preloader</w:t>
      </w:r>
      <w:proofErr w:type="spellEnd"/>
      <w:r>
        <w:rPr>
          <w:rFonts w:ascii="Calibri" w:hAnsi="Calibri" w:cs="Calibri"/>
          <w:color w:val="2F5597"/>
          <w:sz w:val="22"/>
          <w:szCs w:val="22"/>
          <w:lang w:val="en-CA"/>
        </w:rPr>
        <w:t xml:space="preserve"> icon design. Kindly confirm.</w:t>
      </w:r>
    </w:p>
    <w:p w:rsidR="00C94050" w:rsidRDefault="00C94050" w:rsidP="00C94050">
      <w:pPr>
        <w:numPr>
          <w:ilvl w:val="0"/>
          <w:numId w:val="4"/>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2: Content immediately begins being read. Skip to Content likely should be the first control that is active when coming to a screen. I also believe that the flow should likely be: </w:t>
      </w:r>
    </w:p>
    <w:p w:rsidR="00C94050" w:rsidRDefault="00C94050" w:rsidP="00C94050">
      <w:pPr>
        <w:ind w:left="720"/>
        <w:rPr>
          <w:rFonts w:ascii="Calibri" w:hAnsi="Calibri" w:cs="Calibri"/>
          <w:b/>
          <w:bCs/>
          <w:color w:val="70AD47"/>
          <w:sz w:val="22"/>
          <w:szCs w:val="22"/>
          <w:lang w:val="en-CA"/>
        </w:rPr>
      </w:pPr>
      <w:r>
        <w:rPr>
          <w:rFonts w:ascii="Calibri" w:hAnsi="Calibri" w:cs="Calibri"/>
          <w:color w:val="2F5597"/>
          <w:sz w:val="22"/>
          <w:szCs w:val="22"/>
          <w:lang w:val="en-CA"/>
        </w:rPr>
        <w:t>PD team: As per the WCAG 2.1 standards, visual order should match the DOM order in the screen. As per our design, DOM structure will be likely below and flow will also be same:</w:t>
      </w:r>
    </w:p>
    <w:p w:rsidR="00C94050" w:rsidRDefault="00C94050" w:rsidP="00C94050">
      <w:pPr>
        <w:pStyle w:val="ListParagraph"/>
        <w:ind w:left="1440" w:hanging="360"/>
        <w:rPr>
          <w:rFonts w:ascii="Calibri" w:hAnsi="Calibri" w:cs="Calibri"/>
          <w:color w:val="2F5597"/>
          <w:sz w:val="22"/>
          <w:szCs w:val="22"/>
          <w:lang w:val="en-CA"/>
        </w:rPr>
      </w:pPr>
      <w:r>
        <w:rPr>
          <w:rFonts w:ascii="Symbol" w:hAnsi="Symbol"/>
          <w:color w:val="2F5597"/>
          <w:sz w:val="22"/>
          <w:szCs w:val="22"/>
          <w:lang w:val="en-CA"/>
        </w:rPr>
        <w:t></w:t>
      </w:r>
      <w:r>
        <w:rPr>
          <w:color w:val="2F5597"/>
          <w:sz w:val="14"/>
          <w:szCs w:val="14"/>
          <w:lang w:val="en-CA"/>
        </w:rPr>
        <w:t xml:space="preserve">        </w:t>
      </w:r>
      <w:r>
        <w:rPr>
          <w:rFonts w:ascii="Calibri" w:hAnsi="Calibri" w:cs="Calibri"/>
          <w:b/>
          <w:bCs/>
          <w:color w:val="2F5597"/>
          <w:sz w:val="22"/>
          <w:szCs w:val="22"/>
          <w:lang w:val="en-CA"/>
        </w:rPr>
        <w:t>Header</w:t>
      </w:r>
      <w:r>
        <w:rPr>
          <w:rFonts w:ascii="Calibri" w:hAnsi="Calibri" w:cs="Calibri"/>
          <w:color w:val="2F5597"/>
          <w:sz w:val="22"/>
          <w:szCs w:val="22"/>
          <w:lang w:val="en-CA"/>
        </w:rPr>
        <w:t>:</w:t>
      </w:r>
    </w:p>
    <w:p w:rsidR="00C94050" w:rsidRDefault="00C94050" w:rsidP="00C94050">
      <w:pPr>
        <w:ind w:left="2160" w:hanging="360"/>
        <w:rPr>
          <w:rFonts w:ascii="Calibri" w:hAnsi="Calibri" w:cs="Calibri"/>
          <w:color w:val="2F5597"/>
          <w:sz w:val="22"/>
          <w:szCs w:val="22"/>
          <w:lang w:val="en-CA"/>
        </w:rPr>
      </w:pPr>
      <w:proofErr w:type="gramStart"/>
      <w:r>
        <w:rPr>
          <w:rFonts w:ascii="Courier New" w:hAnsi="Courier New" w:cs="Courier New"/>
          <w:color w:val="2F5597"/>
          <w:sz w:val="22"/>
          <w:szCs w:val="22"/>
          <w:lang w:val="en-CA"/>
        </w:rPr>
        <w:t>o</w:t>
      </w:r>
      <w:proofErr w:type="gramEnd"/>
      <w:r>
        <w:rPr>
          <w:color w:val="2F5597"/>
          <w:sz w:val="14"/>
          <w:szCs w:val="14"/>
          <w:lang w:val="en-CA"/>
        </w:rPr>
        <w:t xml:space="preserve">   </w:t>
      </w:r>
      <w:r>
        <w:rPr>
          <w:rFonts w:ascii="Calibri" w:hAnsi="Calibri" w:cs="Calibri"/>
          <w:color w:val="2F5597"/>
          <w:sz w:val="22"/>
          <w:szCs w:val="22"/>
          <w:lang w:val="en-CA"/>
        </w:rPr>
        <w:t>Skip to content</w:t>
      </w:r>
    </w:p>
    <w:p w:rsidR="00C94050" w:rsidRDefault="00C94050" w:rsidP="00C94050">
      <w:pPr>
        <w:ind w:left="2160" w:hanging="360"/>
        <w:rPr>
          <w:rFonts w:ascii="Calibri" w:hAnsi="Calibri" w:cs="Calibri"/>
          <w:color w:val="2F5597"/>
          <w:sz w:val="22"/>
          <w:szCs w:val="22"/>
          <w:lang w:val="en-CA"/>
        </w:rPr>
      </w:pPr>
      <w:proofErr w:type="gramStart"/>
      <w:r>
        <w:rPr>
          <w:rFonts w:ascii="Courier New" w:hAnsi="Courier New" w:cs="Courier New"/>
          <w:color w:val="2F5597"/>
          <w:sz w:val="22"/>
          <w:szCs w:val="22"/>
          <w:lang w:val="en-CA"/>
        </w:rPr>
        <w:t>o</w:t>
      </w:r>
      <w:proofErr w:type="gramEnd"/>
      <w:r>
        <w:rPr>
          <w:color w:val="2F5597"/>
          <w:sz w:val="14"/>
          <w:szCs w:val="14"/>
          <w:lang w:val="en-CA"/>
        </w:rPr>
        <w:t xml:space="preserve">   </w:t>
      </w:r>
      <w:r>
        <w:rPr>
          <w:rFonts w:ascii="Calibri" w:hAnsi="Calibri" w:cs="Calibri"/>
          <w:color w:val="2F5597"/>
          <w:sz w:val="22"/>
          <w:szCs w:val="22"/>
          <w:lang w:val="en-CA"/>
        </w:rPr>
        <w:t>Menu</w:t>
      </w:r>
    </w:p>
    <w:p w:rsidR="00C94050" w:rsidRDefault="00C94050" w:rsidP="00C94050">
      <w:pPr>
        <w:pStyle w:val="ListParagraph"/>
        <w:ind w:left="1440" w:hanging="360"/>
        <w:rPr>
          <w:rFonts w:ascii="Calibri" w:hAnsi="Calibri" w:cs="Calibri"/>
          <w:color w:val="2F5597"/>
          <w:sz w:val="22"/>
          <w:szCs w:val="22"/>
          <w:lang w:val="en-CA"/>
        </w:rPr>
      </w:pPr>
      <w:r>
        <w:rPr>
          <w:rFonts w:ascii="Symbol" w:hAnsi="Symbol"/>
          <w:color w:val="2F5597"/>
          <w:sz w:val="22"/>
          <w:szCs w:val="22"/>
          <w:lang w:val="en-CA"/>
        </w:rPr>
        <w:t></w:t>
      </w:r>
      <w:r>
        <w:rPr>
          <w:color w:val="2F5597"/>
          <w:sz w:val="14"/>
          <w:szCs w:val="14"/>
          <w:lang w:val="en-CA"/>
        </w:rPr>
        <w:t xml:space="preserve">        </w:t>
      </w:r>
      <w:r>
        <w:rPr>
          <w:rFonts w:ascii="Calibri" w:hAnsi="Calibri" w:cs="Calibri"/>
          <w:b/>
          <w:bCs/>
          <w:color w:val="2F5597"/>
          <w:sz w:val="22"/>
          <w:szCs w:val="22"/>
          <w:lang w:val="en-CA"/>
        </w:rPr>
        <w:t>Section</w:t>
      </w:r>
      <w:r>
        <w:rPr>
          <w:rFonts w:ascii="Calibri" w:hAnsi="Calibri" w:cs="Calibri"/>
          <w:color w:val="2F5597"/>
          <w:sz w:val="22"/>
          <w:szCs w:val="22"/>
          <w:lang w:val="en-CA"/>
        </w:rPr>
        <w:t>:</w:t>
      </w:r>
    </w:p>
    <w:p w:rsidR="00C94050" w:rsidRDefault="00C94050" w:rsidP="00C94050">
      <w:pPr>
        <w:ind w:left="2160" w:hanging="360"/>
        <w:rPr>
          <w:rFonts w:ascii="Calibri" w:hAnsi="Calibri" w:cs="Calibri"/>
          <w:color w:val="2F5597"/>
          <w:sz w:val="22"/>
          <w:szCs w:val="22"/>
          <w:lang w:val="en-CA"/>
        </w:rPr>
      </w:pPr>
      <w:proofErr w:type="gramStart"/>
      <w:r>
        <w:rPr>
          <w:rFonts w:ascii="Courier New" w:hAnsi="Courier New" w:cs="Courier New"/>
          <w:color w:val="2F5597"/>
          <w:sz w:val="22"/>
          <w:szCs w:val="22"/>
          <w:lang w:val="en-CA"/>
        </w:rPr>
        <w:t>o</w:t>
      </w:r>
      <w:proofErr w:type="gramEnd"/>
      <w:r>
        <w:rPr>
          <w:color w:val="2F5597"/>
          <w:sz w:val="14"/>
          <w:szCs w:val="14"/>
          <w:lang w:val="en-CA"/>
        </w:rPr>
        <w:t xml:space="preserve">   </w:t>
      </w:r>
      <w:r>
        <w:rPr>
          <w:rFonts w:ascii="Calibri" w:hAnsi="Calibri" w:cs="Calibri"/>
          <w:color w:val="2F5597"/>
          <w:sz w:val="22"/>
          <w:szCs w:val="22"/>
          <w:lang w:val="en-CA"/>
        </w:rPr>
        <w:t>Page Title (Non interactive element – keyboard down/up arrows to be used)</w:t>
      </w:r>
    </w:p>
    <w:p w:rsidR="00C94050" w:rsidRDefault="00C94050" w:rsidP="00C94050">
      <w:pPr>
        <w:ind w:left="2160" w:hanging="360"/>
        <w:rPr>
          <w:rFonts w:ascii="Calibri" w:hAnsi="Calibri" w:cs="Calibri"/>
          <w:color w:val="2F5597"/>
          <w:sz w:val="22"/>
          <w:szCs w:val="22"/>
          <w:lang w:val="en-CA"/>
        </w:rPr>
      </w:pPr>
      <w:proofErr w:type="gramStart"/>
      <w:r>
        <w:rPr>
          <w:rFonts w:ascii="Courier New" w:hAnsi="Courier New" w:cs="Courier New"/>
          <w:color w:val="2F5597"/>
          <w:sz w:val="22"/>
          <w:szCs w:val="22"/>
          <w:lang w:val="en-CA"/>
        </w:rPr>
        <w:t>o</w:t>
      </w:r>
      <w:proofErr w:type="gramEnd"/>
      <w:r>
        <w:rPr>
          <w:color w:val="2F5597"/>
          <w:sz w:val="14"/>
          <w:szCs w:val="14"/>
          <w:lang w:val="en-CA"/>
        </w:rPr>
        <w:t xml:space="preserve">   </w:t>
      </w:r>
      <w:r>
        <w:rPr>
          <w:rFonts w:ascii="Calibri" w:hAnsi="Calibri" w:cs="Calibri"/>
          <w:color w:val="2F5597"/>
          <w:sz w:val="22"/>
          <w:szCs w:val="22"/>
          <w:lang w:val="en-CA"/>
        </w:rPr>
        <w:t>First Content Element (Non interactive element – keyboard down/up arrows to be used)</w:t>
      </w:r>
    </w:p>
    <w:p w:rsidR="00C94050" w:rsidRDefault="00C94050" w:rsidP="00C94050">
      <w:pPr>
        <w:ind w:left="2160" w:hanging="360"/>
        <w:rPr>
          <w:rFonts w:ascii="Calibri" w:hAnsi="Calibri" w:cs="Calibri"/>
          <w:color w:val="2F5597"/>
          <w:sz w:val="22"/>
          <w:szCs w:val="22"/>
          <w:lang w:val="en-CA"/>
        </w:rPr>
      </w:pPr>
      <w:proofErr w:type="gramStart"/>
      <w:r>
        <w:rPr>
          <w:rFonts w:ascii="Courier New" w:hAnsi="Courier New" w:cs="Courier New"/>
          <w:color w:val="2F5597"/>
          <w:sz w:val="22"/>
          <w:szCs w:val="22"/>
          <w:lang w:val="en-CA"/>
        </w:rPr>
        <w:t>o</w:t>
      </w:r>
      <w:proofErr w:type="gramEnd"/>
      <w:r>
        <w:rPr>
          <w:color w:val="2F5597"/>
          <w:sz w:val="14"/>
          <w:szCs w:val="14"/>
          <w:lang w:val="en-CA"/>
        </w:rPr>
        <w:t xml:space="preserve">   </w:t>
      </w:r>
      <w:r>
        <w:rPr>
          <w:rFonts w:ascii="Calibri" w:hAnsi="Calibri" w:cs="Calibri"/>
          <w:color w:val="2F5597"/>
          <w:sz w:val="22"/>
          <w:szCs w:val="22"/>
          <w:lang w:val="en-CA"/>
        </w:rPr>
        <w:t>Second Content Element , etc. (Non interactive element – keyboard down/up arrows to be used)</w:t>
      </w:r>
    </w:p>
    <w:p w:rsidR="00C94050" w:rsidRDefault="00C94050" w:rsidP="00C94050">
      <w:pPr>
        <w:ind w:left="2160" w:hanging="360"/>
        <w:rPr>
          <w:rFonts w:ascii="Calibri" w:hAnsi="Calibri" w:cs="Calibri"/>
          <w:color w:val="2F5597"/>
          <w:sz w:val="22"/>
          <w:szCs w:val="22"/>
          <w:lang w:val="en-CA"/>
        </w:rPr>
      </w:pPr>
      <w:proofErr w:type="gramStart"/>
      <w:r>
        <w:rPr>
          <w:rFonts w:ascii="Courier New" w:hAnsi="Courier New" w:cs="Courier New"/>
          <w:color w:val="2F5597"/>
          <w:sz w:val="22"/>
          <w:szCs w:val="22"/>
          <w:lang w:val="en-CA"/>
        </w:rPr>
        <w:t>o</w:t>
      </w:r>
      <w:proofErr w:type="gramEnd"/>
      <w:r>
        <w:rPr>
          <w:color w:val="2F5597"/>
          <w:sz w:val="14"/>
          <w:szCs w:val="14"/>
          <w:lang w:val="en-CA"/>
        </w:rPr>
        <w:t xml:space="preserve">   </w:t>
      </w:r>
      <w:r>
        <w:rPr>
          <w:rFonts w:ascii="Calibri" w:hAnsi="Calibri" w:cs="Calibri"/>
          <w:color w:val="2F5597"/>
          <w:sz w:val="22"/>
          <w:szCs w:val="22"/>
          <w:lang w:val="en-CA"/>
        </w:rPr>
        <w:t>Next</w:t>
      </w:r>
    </w:p>
    <w:p w:rsidR="00C94050" w:rsidRDefault="00C94050" w:rsidP="00C94050">
      <w:pPr>
        <w:ind w:left="2160" w:hanging="360"/>
        <w:rPr>
          <w:rFonts w:ascii="Calibri" w:hAnsi="Calibri" w:cs="Calibri"/>
          <w:color w:val="2F5597"/>
          <w:sz w:val="22"/>
          <w:szCs w:val="22"/>
          <w:lang w:val="en-CA"/>
        </w:rPr>
      </w:pPr>
      <w:proofErr w:type="gramStart"/>
      <w:r>
        <w:rPr>
          <w:rFonts w:ascii="Courier New" w:hAnsi="Courier New" w:cs="Courier New"/>
          <w:color w:val="2F5597"/>
          <w:sz w:val="22"/>
          <w:szCs w:val="22"/>
          <w:lang w:val="en-CA"/>
        </w:rPr>
        <w:t>o</w:t>
      </w:r>
      <w:proofErr w:type="gramEnd"/>
      <w:r>
        <w:rPr>
          <w:color w:val="2F5597"/>
          <w:sz w:val="14"/>
          <w:szCs w:val="14"/>
          <w:lang w:val="en-CA"/>
        </w:rPr>
        <w:t xml:space="preserve">   </w:t>
      </w:r>
      <w:r>
        <w:rPr>
          <w:rFonts w:ascii="Calibri" w:hAnsi="Calibri" w:cs="Calibri"/>
          <w:color w:val="2F5597"/>
          <w:sz w:val="22"/>
          <w:szCs w:val="22"/>
          <w:lang w:val="en-CA"/>
        </w:rPr>
        <w:t>Previous</w:t>
      </w:r>
    </w:p>
    <w:p w:rsidR="00C94050" w:rsidRDefault="00C94050" w:rsidP="00C94050">
      <w:pPr>
        <w:pStyle w:val="ListParagraph"/>
        <w:ind w:left="1440" w:hanging="360"/>
        <w:rPr>
          <w:rFonts w:ascii="Calibri" w:hAnsi="Calibri" w:cs="Calibri"/>
          <w:color w:val="2F5597"/>
          <w:sz w:val="22"/>
          <w:szCs w:val="22"/>
          <w:lang w:val="en-CA"/>
        </w:rPr>
      </w:pPr>
      <w:r>
        <w:rPr>
          <w:rFonts w:ascii="Symbol" w:hAnsi="Symbol"/>
          <w:color w:val="2F5597"/>
          <w:sz w:val="22"/>
          <w:szCs w:val="22"/>
          <w:lang w:val="en-CA"/>
        </w:rPr>
        <w:t></w:t>
      </w:r>
      <w:r>
        <w:rPr>
          <w:color w:val="2F5597"/>
          <w:sz w:val="14"/>
          <w:szCs w:val="14"/>
          <w:lang w:val="en-CA"/>
        </w:rPr>
        <w:t xml:space="preserve">        </w:t>
      </w:r>
      <w:r>
        <w:rPr>
          <w:rFonts w:ascii="Calibri" w:hAnsi="Calibri" w:cs="Calibri"/>
          <w:b/>
          <w:bCs/>
          <w:color w:val="2F5597"/>
          <w:sz w:val="22"/>
          <w:szCs w:val="22"/>
          <w:lang w:val="en-CA"/>
        </w:rPr>
        <w:t>Footer</w:t>
      </w:r>
      <w:r>
        <w:rPr>
          <w:rFonts w:ascii="Calibri" w:hAnsi="Calibri" w:cs="Calibri"/>
          <w:color w:val="2F5597"/>
          <w:sz w:val="22"/>
          <w:szCs w:val="22"/>
          <w:lang w:val="en-CA"/>
        </w:rPr>
        <w:t>:</w:t>
      </w:r>
    </w:p>
    <w:p w:rsidR="00C94050" w:rsidRDefault="00C94050" w:rsidP="00C94050">
      <w:pPr>
        <w:ind w:left="2160" w:hanging="360"/>
        <w:rPr>
          <w:rFonts w:ascii="Calibri" w:hAnsi="Calibri" w:cs="Calibri"/>
          <w:color w:val="2F5597"/>
          <w:sz w:val="22"/>
          <w:szCs w:val="22"/>
          <w:lang w:val="en-CA"/>
        </w:rPr>
      </w:pPr>
      <w:proofErr w:type="gramStart"/>
      <w:r>
        <w:rPr>
          <w:rFonts w:ascii="Courier New" w:hAnsi="Courier New" w:cs="Courier New"/>
          <w:color w:val="2F5597"/>
          <w:sz w:val="22"/>
          <w:szCs w:val="22"/>
          <w:lang w:val="en-CA"/>
        </w:rPr>
        <w:t>o</w:t>
      </w:r>
      <w:proofErr w:type="gramEnd"/>
      <w:r>
        <w:rPr>
          <w:color w:val="2F5597"/>
          <w:sz w:val="14"/>
          <w:szCs w:val="14"/>
          <w:lang w:val="en-CA"/>
        </w:rPr>
        <w:t xml:space="preserve">   </w:t>
      </w:r>
      <w:r>
        <w:rPr>
          <w:rFonts w:ascii="Calibri" w:hAnsi="Calibri" w:cs="Calibri"/>
          <w:color w:val="2F5597"/>
          <w:sz w:val="22"/>
          <w:szCs w:val="22"/>
          <w:lang w:val="en-CA"/>
        </w:rPr>
        <w:t>CC</w:t>
      </w:r>
    </w:p>
    <w:p w:rsidR="00C94050" w:rsidRDefault="00C94050" w:rsidP="00C94050">
      <w:pPr>
        <w:ind w:left="2160" w:hanging="360"/>
        <w:rPr>
          <w:rFonts w:ascii="Calibri" w:hAnsi="Calibri" w:cs="Calibri"/>
          <w:color w:val="2F5597"/>
          <w:sz w:val="22"/>
          <w:szCs w:val="22"/>
          <w:lang w:val="en-CA"/>
        </w:rPr>
      </w:pPr>
      <w:proofErr w:type="gramStart"/>
      <w:r>
        <w:rPr>
          <w:rFonts w:ascii="Courier New" w:hAnsi="Courier New" w:cs="Courier New"/>
          <w:color w:val="2F5597"/>
          <w:sz w:val="22"/>
          <w:szCs w:val="22"/>
          <w:lang w:val="en-CA"/>
        </w:rPr>
        <w:t>o</w:t>
      </w:r>
      <w:proofErr w:type="gramEnd"/>
      <w:r>
        <w:rPr>
          <w:color w:val="2F5597"/>
          <w:sz w:val="14"/>
          <w:szCs w:val="14"/>
          <w:lang w:val="en-CA"/>
        </w:rPr>
        <w:t xml:space="preserve">   </w:t>
      </w:r>
      <w:r>
        <w:rPr>
          <w:rFonts w:ascii="Calibri" w:hAnsi="Calibri" w:cs="Calibri"/>
          <w:color w:val="2F5597"/>
          <w:sz w:val="22"/>
          <w:szCs w:val="22"/>
          <w:lang w:val="en-CA"/>
        </w:rPr>
        <w:t>Audio</w:t>
      </w:r>
    </w:p>
    <w:p w:rsidR="00C94050" w:rsidRDefault="00C94050" w:rsidP="00C94050">
      <w:pPr>
        <w:ind w:left="2160" w:hanging="360"/>
        <w:rPr>
          <w:rFonts w:ascii="Calibri" w:hAnsi="Calibri" w:cs="Calibri"/>
          <w:color w:val="2F5597"/>
          <w:sz w:val="22"/>
          <w:szCs w:val="22"/>
          <w:lang w:val="en-CA"/>
        </w:rPr>
      </w:pPr>
      <w:proofErr w:type="gramStart"/>
      <w:r>
        <w:rPr>
          <w:rFonts w:ascii="Courier New" w:hAnsi="Courier New" w:cs="Courier New"/>
          <w:color w:val="2F5597"/>
          <w:sz w:val="22"/>
          <w:szCs w:val="22"/>
          <w:lang w:val="en-CA"/>
        </w:rPr>
        <w:t>o</w:t>
      </w:r>
      <w:proofErr w:type="gramEnd"/>
      <w:r>
        <w:rPr>
          <w:color w:val="2F5597"/>
          <w:sz w:val="14"/>
          <w:szCs w:val="14"/>
          <w:lang w:val="en-CA"/>
        </w:rPr>
        <w:t xml:space="preserve">   </w:t>
      </w:r>
      <w:r>
        <w:rPr>
          <w:rFonts w:ascii="Calibri" w:hAnsi="Calibri" w:cs="Calibri"/>
          <w:color w:val="2F5597"/>
          <w:sz w:val="22"/>
          <w:szCs w:val="22"/>
          <w:lang w:val="en-CA"/>
        </w:rPr>
        <w:t>Replay/Play/Pause</w:t>
      </w:r>
    </w:p>
    <w:p w:rsidR="00C94050" w:rsidRDefault="00C94050" w:rsidP="00C94050">
      <w:pPr>
        <w:ind w:left="2160" w:hanging="360"/>
        <w:rPr>
          <w:rFonts w:ascii="Calibri" w:hAnsi="Calibri" w:cs="Calibri"/>
          <w:b/>
          <w:bCs/>
          <w:color w:val="548235"/>
          <w:sz w:val="22"/>
          <w:szCs w:val="22"/>
          <w:lang w:val="en-CA"/>
        </w:rPr>
      </w:pPr>
      <w:proofErr w:type="gramStart"/>
      <w:r>
        <w:rPr>
          <w:rFonts w:ascii="Courier New" w:hAnsi="Courier New" w:cs="Courier New"/>
          <w:color w:val="548235"/>
          <w:sz w:val="22"/>
          <w:szCs w:val="22"/>
          <w:lang w:val="en-CA"/>
        </w:rPr>
        <w:t>o</w:t>
      </w:r>
      <w:proofErr w:type="gramEnd"/>
      <w:r>
        <w:rPr>
          <w:color w:val="548235"/>
          <w:sz w:val="14"/>
          <w:szCs w:val="14"/>
          <w:lang w:val="en-CA"/>
        </w:rPr>
        <w:t xml:space="preserve">   </w:t>
      </w:r>
      <w:r>
        <w:rPr>
          <w:rFonts w:ascii="Calibri" w:hAnsi="Calibri" w:cs="Calibri"/>
          <w:color w:val="2F5597"/>
          <w:sz w:val="22"/>
          <w:szCs w:val="22"/>
          <w:lang w:val="en-CA"/>
        </w:rPr>
        <w:t>Scrub bar</w:t>
      </w:r>
    </w:p>
    <w:p w:rsidR="00C94050" w:rsidRDefault="00C94050" w:rsidP="00C94050">
      <w:pPr>
        <w:numPr>
          <w:ilvl w:val="1"/>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Skip to Content (If selected would skip to bullet </w:t>
      </w:r>
      <w:proofErr w:type="spellStart"/>
      <w:r>
        <w:rPr>
          <w:rFonts w:ascii="Calibri" w:eastAsia="Times New Roman" w:hAnsi="Calibri" w:cs="Calibri"/>
          <w:b/>
          <w:bCs/>
          <w:color w:val="70AD47"/>
          <w:sz w:val="22"/>
          <w:szCs w:val="22"/>
          <w:lang w:val="en-CA"/>
        </w:rPr>
        <w:t>i</w:t>
      </w:r>
      <w:proofErr w:type="spellEnd"/>
      <w:r>
        <w:rPr>
          <w:rFonts w:ascii="Calibri" w:eastAsia="Times New Roman" w:hAnsi="Calibri" w:cs="Calibri"/>
          <w:b/>
          <w:bCs/>
          <w:color w:val="70AD47"/>
          <w:sz w:val="22"/>
          <w:szCs w:val="22"/>
          <w:lang w:val="en-CA"/>
        </w:rPr>
        <w:t xml:space="preserve"> below)</w:t>
      </w:r>
    </w:p>
    <w:p w:rsidR="00C94050" w:rsidRDefault="00C94050" w:rsidP="00C94050">
      <w:pPr>
        <w:numPr>
          <w:ilvl w:val="1"/>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Menu</w:t>
      </w:r>
    </w:p>
    <w:p w:rsidR="00C94050" w:rsidRDefault="00C94050" w:rsidP="00C94050">
      <w:pPr>
        <w:numPr>
          <w:ilvl w:val="1"/>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Previous</w:t>
      </w:r>
    </w:p>
    <w:p w:rsidR="00C94050" w:rsidRDefault="00C94050" w:rsidP="00C94050">
      <w:pPr>
        <w:numPr>
          <w:ilvl w:val="1"/>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Next (Possibly Next should not be hear but come after the last content element. If possible it should be in both places.)</w:t>
      </w:r>
    </w:p>
    <w:p w:rsidR="00C94050" w:rsidRDefault="00C94050" w:rsidP="00C94050">
      <w:pPr>
        <w:numPr>
          <w:ilvl w:val="1"/>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CC</w:t>
      </w:r>
    </w:p>
    <w:p w:rsidR="00C94050" w:rsidRDefault="00C94050" w:rsidP="00C94050">
      <w:pPr>
        <w:numPr>
          <w:ilvl w:val="1"/>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Audio</w:t>
      </w:r>
    </w:p>
    <w:p w:rsidR="00C94050" w:rsidRDefault="00C94050" w:rsidP="00C94050">
      <w:pPr>
        <w:numPr>
          <w:ilvl w:val="1"/>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Replay/Play/Pause</w:t>
      </w:r>
    </w:p>
    <w:p w:rsidR="00C94050" w:rsidRDefault="00C94050" w:rsidP="00C94050">
      <w:pPr>
        <w:numPr>
          <w:ilvl w:val="1"/>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lastRenderedPageBreak/>
        <w:t>Scrub bar</w:t>
      </w:r>
    </w:p>
    <w:p w:rsidR="00C94050" w:rsidRDefault="00C94050" w:rsidP="00C94050">
      <w:pPr>
        <w:numPr>
          <w:ilvl w:val="1"/>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Page Title</w:t>
      </w:r>
    </w:p>
    <w:p w:rsidR="00C94050" w:rsidRDefault="00C94050" w:rsidP="00C94050">
      <w:pPr>
        <w:numPr>
          <w:ilvl w:val="1"/>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First Content Element</w:t>
      </w:r>
    </w:p>
    <w:p w:rsidR="00C94050" w:rsidRDefault="00C94050" w:rsidP="00C94050">
      <w:pPr>
        <w:numPr>
          <w:ilvl w:val="1"/>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Second Content </w:t>
      </w:r>
      <w:proofErr w:type="gramStart"/>
      <w:r>
        <w:rPr>
          <w:rFonts w:ascii="Calibri" w:eastAsia="Times New Roman" w:hAnsi="Calibri" w:cs="Calibri"/>
          <w:b/>
          <w:bCs/>
          <w:color w:val="70AD47"/>
          <w:sz w:val="22"/>
          <w:szCs w:val="22"/>
          <w:lang w:val="en-CA"/>
        </w:rPr>
        <w:t>Element ,</w:t>
      </w:r>
      <w:proofErr w:type="gramEnd"/>
      <w:r>
        <w:rPr>
          <w:rFonts w:ascii="Calibri" w:eastAsia="Times New Roman" w:hAnsi="Calibri" w:cs="Calibri"/>
          <w:b/>
          <w:bCs/>
          <w:color w:val="70AD47"/>
          <w:sz w:val="22"/>
          <w:szCs w:val="22"/>
          <w:lang w:val="en-CA"/>
        </w:rPr>
        <w:t xml:space="preserve"> etc.   </w:t>
      </w:r>
    </w:p>
    <w:p w:rsidR="00C94050" w:rsidRDefault="00C94050" w:rsidP="00C94050">
      <w:pPr>
        <w:numPr>
          <w:ilvl w:val="0"/>
          <w:numId w:val="5"/>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2: The previous button is not active when I get to the screen. Can’t get back to the initial screen. </w:t>
      </w:r>
    </w:p>
    <w:p w:rsidR="00C94050" w:rsidRDefault="00C94050" w:rsidP="00C94050">
      <w:pPr>
        <w:ind w:left="720"/>
        <w:rPr>
          <w:rFonts w:ascii="Calibri" w:hAnsi="Calibri" w:cs="Calibri"/>
          <w:b/>
          <w:bCs/>
          <w:color w:val="70AD47"/>
          <w:sz w:val="22"/>
          <w:szCs w:val="22"/>
          <w:lang w:val="en-CA"/>
        </w:rPr>
      </w:pPr>
      <w:r>
        <w:rPr>
          <w:rFonts w:ascii="Calibri" w:hAnsi="Calibri" w:cs="Calibri"/>
          <w:color w:val="2F5597"/>
          <w:sz w:val="22"/>
          <w:szCs w:val="22"/>
          <w:lang w:val="en-CA"/>
        </w:rPr>
        <w:t xml:space="preserve">PD team: Screen 1 is landing page. We usually use the previous and next button for inner screens navigation. Kindly confirm. </w:t>
      </w:r>
    </w:p>
    <w:p w:rsidR="00C94050" w:rsidRDefault="00C94050" w:rsidP="00C94050">
      <w:pPr>
        <w:numPr>
          <w:ilvl w:val="0"/>
          <w:numId w:val="6"/>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Screen 3: Skip to Content should be first.  </w:t>
      </w:r>
      <w:r>
        <w:rPr>
          <w:rFonts w:ascii="Calibri" w:eastAsia="Times New Roman" w:hAnsi="Calibri" w:cs="Calibri"/>
          <w:color w:val="2F5597"/>
          <w:sz w:val="22"/>
          <w:szCs w:val="22"/>
          <w:lang w:val="en-CA"/>
        </w:rPr>
        <w:t>PD Team: we will implement it.</w:t>
      </w:r>
    </w:p>
    <w:p w:rsidR="00C94050" w:rsidRDefault="00C94050" w:rsidP="00C94050">
      <w:pPr>
        <w:numPr>
          <w:ilvl w:val="0"/>
          <w:numId w:val="6"/>
        </w:numPr>
        <w:rPr>
          <w:rFonts w:ascii="Calibri" w:eastAsia="Times New Roman" w:hAnsi="Calibri" w:cs="Calibri"/>
          <w:color w:val="2F5597"/>
          <w:sz w:val="22"/>
          <w:szCs w:val="22"/>
          <w:lang w:val="en-CA"/>
        </w:rPr>
      </w:pPr>
      <w:r>
        <w:rPr>
          <w:rFonts w:ascii="Calibri" w:eastAsia="Times New Roman" w:hAnsi="Calibri" w:cs="Calibri"/>
          <w:b/>
          <w:bCs/>
          <w:color w:val="70AD47"/>
          <w:sz w:val="22"/>
          <w:szCs w:val="22"/>
          <w:lang w:val="en-CA"/>
        </w:rPr>
        <w:t xml:space="preserve">Screen 3: Should audio auto start? The screen reader reads over the audio. </w:t>
      </w:r>
    </w:p>
    <w:p w:rsidR="00C94050" w:rsidRDefault="00C94050" w:rsidP="00C94050">
      <w:pPr>
        <w:ind w:left="720"/>
        <w:rPr>
          <w:rFonts w:ascii="Calibri" w:hAnsi="Calibri" w:cs="Calibri"/>
          <w:color w:val="2F5597"/>
          <w:sz w:val="22"/>
          <w:szCs w:val="22"/>
          <w:lang w:val="en-CA"/>
        </w:rPr>
      </w:pPr>
      <w:r>
        <w:rPr>
          <w:rFonts w:ascii="Calibri" w:hAnsi="Calibri" w:cs="Calibri"/>
          <w:color w:val="2F5597"/>
          <w:sz w:val="22"/>
          <w:szCs w:val="22"/>
          <w:lang w:val="en-CA"/>
        </w:rPr>
        <w:t>PD team:</w:t>
      </w:r>
      <w:r>
        <w:rPr>
          <w:rFonts w:ascii="Calibri" w:hAnsi="Calibri" w:cs="Calibri"/>
          <w:b/>
          <w:bCs/>
          <w:color w:val="70AD47"/>
          <w:sz w:val="22"/>
          <w:szCs w:val="22"/>
          <w:lang w:val="en-CA"/>
        </w:rPr>
        <w:t xml:space="preserve"> </w:t>
      </w:r>
      <w:r>
        <w:rPr>
          <w:rFonts w:ascii="Calibri" w:hAnsi="Calibri" w:cs="Calibri"/>
          <w:color w:val="2F5597"/>
          <w:sz w:val="22"/>
          <w:szCs w:val="22"/>
          <w:lang w:val="en-CA"/>
        </w:rPr>
        <w:t>Screen reader user will usually mute the audio using the Mute button. Kindly confirm.</w:t>
      </w:r>
    </w:p>
    <w:p w:rsidR="00C94050" w:rsidRDefault="00C94050" w:rsidP="00C94050">
      <w:pPr>
        <w:numPr>
          <w:ilvl w:val="0"/>
          <w:numId w:val="7"/>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3: The preamble that is read before the content, is that necessary? </w:t>
      </w:r>
      <w:r>
        <w:rPr>
          <w:rFonts w:ascii="Calibri" w:eastAsia="Times New Roman" w:hAnsi="Calibri" w:cs="Calibri"/>
          <w:color w:val="2F5597"/>
          <w:sz w:val="22"/>
          <w:szCs w:val="22"/>
          <w:lang w:val="en-CA"/>
        </w:rPr>
        <w:t>PD team: we need more clarification.</w:t>
      </w:r>
    </w:p>
    <w:p w:rsidR="00C94050" w:rsidRDefault="00C94050" w:rsidP="00C94050">
      <w:pPr>
        <w:numPr>
          <w:ilvl w:val="0"/>
          <w:numId w:val="7"/>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4: Skip to Content should be first. </w:t>
      </w:r>
      <w:r>
        <w:rPr>
          <w:rFonts w:ascii="Calibri" w:eastAsia="Times New Roman" w:hAnsi="Calibri" w:cs="Calibri"/>
          <w:color w:val="2F5597"/>
          <w:sz w:val="22"/>
          <w:szCs w:val="22"/>
          <w:lang w:val="en-CA"/>
        </w:rPr>
        <w:t>PD Team: we will implement it.</w:t>
      </w:r>
    </w:p>
    <w:p w:rsidR="00C94050" w:rsidRDefault="00C94050" w:rsidP="00C94050">
      <w:pPr>
        <w:numPr>
          <w:ilvl w:val="0"/>
          <w:numId w:val="7"/>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5: Skip to Content should be first. </w:t>
      </w:r>
      <w:r>
        <w:rPr>
          <w:rFonts w:ascii="Calibri" w:eastAsia="Times New Roman" w:hAnsi="Calibri" w:cs="Calibri"/>
          <w:color w:val="2F5597"/>
          <w:sz w:val="22"/>
          <w:szCs w:val="22"/>
          <w:lang w:val="en-CA"/>
        </w:rPr>
        <w:t>PD Team: we will implement it.</w:t>
      </w:r>
    </w:p>
    <w:p w:rsidR="00C94050" w:rsidRDefault="00C94050" w:rsidP="00C94050">
      <w:pPr>
        <w:numPr>
          <w:ilvl w:val="0"/>
          <w:numId w:val="7"/>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5: I can’t get into the question. It will read everything though. </w:t>
      </w:r>
      <w:r>
        <w:rPr>
          <w:rFonts w:ascii="Calibri" w:eastAsia="Times New Roman" w:hAnsi="Calibri" w:cs="Calibri"/>
          <w:color w:val="2F5597"/>
          <w:sz w:val="22"/>
          <w:szCs w:val="22"/>
          <w:lang w:val="en-CA"/>
        </w:rPr>
        <w:t>PD team: we will implement it.</w:t>
      </w:r>
    </w:p>
    <w:p w:rsidR="00C94050" w:rsidRDefault="00C94050" w:rsidP="00C94050">
      <w:pPr>
        <w:numPr>
          <w:ilvl w:val="0"/>
          <w:numId w:val="7"/>
        </w:numPr>
        <w:rPr>
          <w:rFonts w:ascii="Calibri" w:eastAsia="Times New Roman" w:hAnsi="Calibri" w:cs="Calibri"/>
          <w:color w:val="2F5597"/>
          <w:sz w:val="22"/>
          <w:szCs w:val="22"/>
          <w:lang w:val="en-CA"/>
        </w:rPr>
      </w:pPr>
      <w:r>
        <w:rPr>
          <w:rFonts w:ascii="Calibri" w:eastAsia="Times New Roman" w:hAnsi="Calibri" w:cs="Calibri"/>
          <w:b/>
          <w:bCs/>
          <w:color w:val="70AD47"/>
          <w:sz w:val="22"/>
          <w:szCs w:val="22"/>
          <w:lang w:val="en-CA"/>
        </w:rPr>
        <w:t xml:space="preserve">Screen 6: Screen reader continues reading the question content after I select next to move ahead. Or the content from the question is in the page. </w:t>
      </w:r>
    </w:p>
    <w:p w:rsidR="00C94050" w:rsidRDefault="00C94050" w:rsidP="00C94050">
      <w:pPr>
        <w:ind w:left="720"/>
        <w:rPr>
          <w:rFonts w:ascii="Calibri" w:hAnsi="Calibri" w:cs="Calibri"/>
          <w:color w:val="2F5597"/>
          <w:sz w:val="22"/>
          <w:szCs w:val="22"/>
          <w:lang w:val="en-CA"/>
        </w:rPr>
      </w:pPr>
      <w:r>
        <w:rPr>
          <w:rFonts w:ascii="Calibri" w:hAnsi="Calibri" w:cs="Calibri"/>
          <w:color w:val="2F5597"/>
          <w:sz w:val="22"/>
          <w:szCs w:val="22"/>
          <w:lang w:val="en-CA"/>
        </w:rPr>
        <w:t>PD team: we will implement it.</w:t>
      </w:r>
    </w:p>
    <w:p w:rsidR="00C94050" w:rsidRDefault="00C94050" w:rsidP="00C94050">
      <w:pPr>
        <w:numPr>
          <w:ilvl w:val="0"/>
          <w:numId w:val="8"/>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6: Skip to Content should be first. </w:t>
      </w:r>
      <w:r>
        <w:rPr>
          <w:rFonts w:ascii="Calibri" w:eastAsia="Times New Roman" w:hAnsi="Calibri" w:cs="Calibri"/>
          <w:color w:val="2F5597"/>
          <w:sz w:val="22"/>
          <w:szCs w:val="22"/>
          <w:lang w:val="en-CA"/>
        </w:rPr>
        <w:t>PD Team: we will implement it.</w:t>
      </w:r>
    </w:p>
    <w:p w:rsidR="00C94050" w:rsidRDefault="00C94050" w:rsidP="00C94050">
      <w:pPr>
        <w:numPr>
          <w:ilvl w:val="0"/>
          <w:numId w:val="8"/>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7: Skip to Content should be first. </w:t>
      </w:r>
      <w:r>
        <w:rPr>
          <w:rFonts w:ascii="Calibri" w:eastAsia="Times New Roman" w:hAnsi="Calibri" w:cs="Calibri"/>
          <w:color w:val="2F5597"/>
          <w:sz w:val="22"/>
          <w:szCs w:val="22"/>
          <w:lang w:val="en-CA"/>
        </w:rPr>
        <w:t>PD Team: we will implement it.</w:t>
      </w:r>
    </w:p>
    <w:p w:rsidR="00C94050" w:rsidRDefault="00C94050" w:rsidP="00C94050">
      <w:pPr>
        <w:numPr>
          <w:ilvl w:val="0"/>
          <w:numId w:val="8"/>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7: Should the image for each select and reveal be read first as it likely is the content to learner needs to know. </w:t>
      </w:r>
      <w:r>
        <w:rPr>
          <w:rFonts w:ascii="Calibri" w:eastAsia="Times New Roman" w:hAnsi="Calibri" w:cs="Calibri"/>
          <w:color w:val="2F5597"/>
          <w:sz w:val="22"/>
          <w:szCs w:val="22"/>
          <w:lang w:val="en-CA"/>
        </w:rPr>
        <w:t>PD Team: we will implement it.</w:t>
      </w:r>
    </w:p>
    <w:p w:rsidR="00C94050" w:rsidRDefault="00C94050" w:rsidP="00C94050">
      <w:pPr>
        <w:numPr>
          <w:ilvl w:val="0"/>
          <w:numId w:val="8"/>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7: After you engage the </w:t>
      </w:r>
      <w:proofErr w:type="spellStart"/>
      <w:r>
        <w:rPr>
          <w:rFonts w:ascii="Calibri" w:eastAsia="Times New Roman" w:hAnsi="Calibri" w:cs="Calibri"/>
          <w:b/>
          <w:bCs/>
          <w:color w:val="70AD47"/>
          <w:sz w:val="22"/>
          <w:szCs w:val="22"/>
          <w:lang w:val="en-CA"/>
        </w:rPr>
        <w:t>StoR</w:t>
      </w:r>
      <w:proofErr w:type="spellEnd"/>
      <w:r>
        <w:rPr>
          <w:rFonts w:ascii="Calibri" w:eastAsia="Times New Roman" w:hAnsi="Calibri" w:cs="Calibri"/>
          <w:b/>
          <w:bCs/>
          <w:color w:val="70AD47"/>
          <w:sz w:val="22"/>
          <w:szCs w:val="22"/>
          <w:lang w:val="en-CA"/>
        </w:rPr>
        <w:t xml:space="preserve"> button the revealed text needs either automatically be read or needs to be the next tab. </w:t>
      </w:r>
      <w:r>
        <w:rPr>
          <w:rFonts w:ascii="Calibri" w:eastAsia="Times New Roman" w:hAnsi="Calibri" w:cs="Calibri"/>
          <w:color w:val="2F5597"/>
          <w:sz w:val="22"/>
          <w:szCs w:val="22"/>
          <w:lang w:val="en-CA"/>
        </w:rPr>
        <w:t>PD Team: we will implement it.</w:t>
      </w:r>
    </w:p>
    <w:p w:rsidR="00C94050" w:rsidRDefault="00C94050" w:rsidP="00C94050">
      <w:pPr>
        <w:numPr>
          <w:ilvl w:val="0"/>
          <w:numId w:val="8"/>
        </w:numPr>
        <w:rPr>
          <w:rFonts w:ascii="Calibri" w:eastAsia="Times New Roman" w:hAnsi="Calibri" w:cs="Calibri"/>
          <w:b/>
          <w:bCs/>
          <w:color w:val="70AD47"/>
          <w:sz w:val="22"/>
          <w:szCs w:val="22"/>
          <w:lang w:val="en-CA"/>
        </w:rPr>
      </w:pPr>
      <w:r>
        <w:rPr>
          <w:rFonts w:ascii="Calibri" w:eastAsia="Times New Roman" w:hAnsi="Calibri" w:cs="Calibri"/>
          <w:b/>
          <w:bCs/>
          <w:color w:val="70AD47"/>
          <w:sz w:val="22"/>
          <w:szCs w:val="22"/>
          <w:lang w:val="en-CA"/>
        </w:rPr>
        <w:t xml:space="preserve">Screen 7: There was some odd repeating for “Select to Reveal” </w:t>
      </w:r>
      <w:r>
        <w:rPr>
          <w:rFonts w:ascii="Calibri" w:eastAsia="Times New Roman" w:hAnsi="Calibri" w:cs="Calibri"/>
          <w:color w:val="2F5597"/>
          <w:sz w:val="22"/>
          <w:szCs w:val="22"/>
          <w:lang w:val="en-CA"/>
        </w:rPr>
        <w:t>PD Team: we will check and confirm since sometime screen reader might repeat like this.</w:t>
      </w:r>
    </w:p>
    <w:p w:rsidR="00C94050" w:rsidRDefault="00C94050" w:rsidP="00C94050">
      <w:pPr>
        <w:numPr>
          <w:ilvl w:val="0"/>
          <w:numId w:val="8"/>
        </w:numPr>
        <w:rPr>
          <w:rFonts w:ascii="Calibri" w:eastAsia="Times New Roman" w:hAnsi="Calibri" w:cs="Calibri"/>
          <w:sz w:val="22"/>
          <w:szCs w:val="22"/>
          <w:lang w:val="en-CA"/>
        </w:rPr>
      </w:pPr>
      <w:r>
        <w:rPr>
          <w:rFonts w:ascii="Calibri" w:eastAsia="Times New Roman" w:hAnsi="Calibri" w:cs="Calibri"/>
          <w:sz w:val="22"/>
          <w:szCs w:val="22"/>
          <w:lang w:val="en-CA"/>
        </w:rPr>
        <w:t xml:space="preserve">Can the CC text field behave more like Captivate and Storyline? </w:t>
      </w:r>
      <w:r>
        <w:rPr>
          <w:rFonts w:ascii="Calibri" w:eastAsia="Times New Roman" w:hAnsi="Calibri" w:cs="Calibri"/>
          <w:color w:val="C00000"/>
          <w:sz w:val="22"/>
          <w:szCs w:val="22"/>
          <w:lang w:val="en-CA"/>
        </w:rPr>
        <w:t>- Fixed</w:t>
      </w:r>
    </w:p>
    <w:p w:rsidR="00C94050" w:rsidRDefault="00C94050" w:rsidP="00C94050">
      <w:pPr>
        <w:numPr>
          <w:ilvl w:val="0"/>
          <w:numId w:val="8"/>
        </w:numPr>
        <w:rPr>
          <w:rFonts w:ascii="Calibri" w:eastAsia="Times New Roman" w:hAnsi="Calibri" w:cs="Calibri"/>
          <w:sz w:val="22"/>
          <w:szCs w:val="22"/>
          <w:lang w:val="en-CA"/>
        </w:rPr>
      </w:pPr>
      <w:r>
        <w:rPr>
          <w:rFonts w:ascii="Calibri" w:eastAsia="Times New Roman" w:hAnsi="Calibri" w:cs="Calibri"/>
          <w:sz w:val="22"/>
          <w:szCs w:val="22"/>
          <w:lang w:val="en-CA"/>
        </w:rPr>
        <w:t xml:space="preserve">Opening the hamburger menu and start tabbing through the topics, you have to tab all around the screen again to get back to the ‘X’ to close it. Can the close for the menu you set to the next item after the last menu item? </w:t>
      </w:r>
      <w:r>
        <w:rPr>
          <w:rFonts w:ascii="Calibri" w:eastAsia="Times New Roman" w:hAnsi="Calibri" w:cs="Calibri"/>
          <w:color w:val="C00000"/>
          <w:sz w:val="22"/>
          <w:szCs w:val="22"/>
          <w:lang w:val="en-CA"/>
        </w:rPr>
        <w:t>- Fixed</w:t>
      </w:r>
    </w:p>
    <w:p w:rsidR="00C94050" w:rsidRDefault="00C94050" w:rsidP="00C94050">
      <w:pPr>
        <w:numPr>
          <w:ilvl w:val="0"/>
          <w:numId w:val="8"/>
        </w:numPr>
        <w:rPr>
          <w:rFonts w:ascii="Calibri" w:eastAsia="Times New Roman" w:hAnsi="Calibri" w:cs="Calibri"/>
          <w:sz w:val="22"/>
          <w:szCs w:val="22"/>
          <w:lang w:val="en-CA"/>
        </w:rPr>
      </w:pPr>
      <w:r>
        <w:rPr>
          <w:rFonts w:ascii="Calibri" w:eastAsia="Times New Roman" w:hAnsi="Calibri" w:cs="Calibri"/>
          <w:sz w:val="22"/>
          <w:szCs w:val="22"/>
          <w:lang w:val="en-CA"/>
        </w:rPr>
        <w:t xml:space="preserve">The contrast ratio seems fine since it is either white font on a black background or black font on a white background. </w:t>
      </w:r>
      <w:r>
        <w:rPr>
          <w:rFonts w:ascii="Calibri" w:eastAsia="Times New Roman" w:hAnsi="Calibri" w:cs="Calibri"/>
          <w:color w:val="C00000"/>
          <w:sz w:val="22"/>
          <w:szCs w:val="22"/>
          <w:lang w:val="en-CA"/>
        </w:rPr>
        <w:t>– Noted. No Action required.</w:t>
      </w:r>
    </w:p>
    <w:p w:rsidR="00C94050" w:rsidRDefault="00C94050" w:rsidP="00C94050">
      <w:pPr>
        <w:numPr>
          <w:ilvl w:val="0"/>
          <w:numId w:val="8"/>
        </w:numPr>
        <w:rPr>
          <w:rFonts w:ascii="Calibri" w:eastAsia="Times New Roman" w:hAnsi="Calibri" w:cs="Calibri"/>
          <w:sz w:val="22"/>
          <w:szCs w:val="22"/>
          <w:lang w:val="en-CA"/>
        </w:rPr>
      </w:pPr>
      <w:r>
        <w:rPr>
          <w:rFonts w:ascii="Calibri" w:eastAsia="Times New Roman" w:hAnsi="Calibri" w:cs="Calibri"/>
          <w:sz w:val="22"/>
          <w:szCs w:val="22"/>
          <w:lang w:val="en-CA"/>
        </w:rPr>
        <w:t xml:space="preserve">Not sure what keys to use to get screen reader to describe the photos on screens Splash, Page Title 1, and Page Title 2. However, I was able to get it to work for Page Title 3 and moving forward, but not for the specific images in the select-to-reveals on Page Title 6. </w:t>
      </w:r>
      <w:r>
        <w:rPr>
          <w:rFonts w:ascii="Calibri" w:eastAsia="Times New Roman" w:hAnsi="Calibri" w:cs="Calibri"/>
          <w:color w:val="C00000"/>
          <w:sz w:val="22"/>
          <w:szCs w:val="22"/>
          <w:lang w:val="en-CA"/>
        </w:rPr>
        <w:t>- Fixed</w:t>
      </w:r>
    </w:p>
    <w:p w:rsidR="00C94050" w:rsidRDefault="00C94050" w:rsidP="00C94050">
      <w:pPr>
        <w:numPr>
          <w:ilvl w:val="0"/>
          <w:numId w:val="8"/>
        </w:numPr>
        <w:rPr>
          <w:rFonts w:ascii="Calibri" w:eastAsia="Times New Roman" w:hAnsi="Calibri" w:cs="Calibri"/>
          <w:sz w:val="22"/>
          <w:szCs w:val="22"/>
          <w:lang w:val="en-CA"/>
        </w:rPr>
      </w:pPr>
      <w:r>
        <w:rPr>
          <w:rFonts w:ascii="Calibri" w:eastAsia="Times New Roman" w:hAnsi="Calibri" w:cs="Calibri"/>
          <w:sz w:val="22"/>
          <w:szCs w:val="22"/>
          <w:lang w:val="en-CA"/>
        </w:rPr>
        <w:t xml:space="preserve">I could not get the screen reader to read the screen text on Page Title 3, Page Title 5. </w:t>
      </w:r>
      <w:r>
        <w:rPr>
          <w:rFonts w:ascii="Calibri" w:eastAsia="Times New Roman" w:hAnsi="Calibri" w:cs="Calibri"/>
          <w:color w:val="C00000"/>
          <w:sz w:val="22"/>
          <w:szCs w:val="22"/>
          <w:lang w:val="en-CA"/>
        </w:rPr>
        <w:t>– Fixed</w:t>
      </w:r>
    </w:p>
    <w:p w:rsidR="00C94050" w:rsidRDefault="00C94050" w:rsidP="00C94050">
      <w:pPr>
        <w:numPr>
          <w:ilvl w:val="0"/>
          <w:numId w:val="8"/>
        </w:numPr>
        <w:rPr>
          <w:rFonts w:ascii="Calibri" w:eastAsia="Times New Roman" w:hAnsi="Calibri" w:cs="Calibri"/>
          <w:sz w:val="22"/>
          <w:szCs w:val="22"/>
          <w:lang w:val="en-CA"/>
        </w:rPr>
      </w:pPr>
      <w:r>
        <w:rPr>
          <w:rFonts w:ascii="Calibri" w:eastAsia="Times New Roman" w:hAnsi="Calibri" w:cs="Calibri"/>
          <w:sz w:val="22"/>
          <w:szCs w:val="22"/>
          <w:lang w:val="en-CA"/>
        </w:rPr>
        <w:t xml:space="preserve">Is there a way to suppress the screen reader saying heading level 1 then heading level 2: “Heading level 1 Course title, heading level 2 Page Title 2” to describe this page, for example? </w:t>
      </w:r>
      <w:r>
        <w:rPr>
          <w:rFonts w:ascii="Calibri" w:eastAsia="Times New Roman" w:hAnsi="Calibri" w:cs="Calibri"/>
          <w:color w:val="C00000"/>
          <w:sz w:val="22"/>
          <w:szCs w:val="22"/>
          <w:lang w:val="en-CA"/>
        </w:rPr>
        <w:t>– We have changed as “Heading level 1 Course title, heading level 1 Page Title 2”</w:t>
      </w:r>
    </w:p>
    <w:p w:rsidR="008A17B0" w:rsidRDefault="00C94050">
      <w:bookmarkStart w:id="0" w:name="_GoBack"/>
      <w:bookmarkEnd w:id="0"/>
    </w:p>
    <w:sectPr w:rsidR="008A1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47F6A"/>
    <w:multiLevelType w:val="multilevel"/>
    <w:tmpl w:val="A9B0431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26D6580"/>
    <w:multiLevelType w:val="multilevel"/>
    <w:tmpl w:val="48EC1106"/>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AD14E97"/>
    <w:multiLevelType w:val="multilevel"/>
    <w:tmpl w:val="5D90F9B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BD12679"/>
    <w:multiLevelType w:val="multilevel"/>
    <w:tmpl w:val="6AA851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0B0721E"/>
    <w:multiLevelType w:val="multilevel"/>
    <w:tmpl w:val="50289288"/>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4941A7B"/>
    <w:multiLevelType w:val="multilevel"/>
    <w:tmpl w:val="4D9A66D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8745D2E"/>
    <w:multiLevelType w:val="multilevel"/>
    <w:tmpl w:val="FB768A04"/>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DBA3687"/>
    <w:multiLevelType w:val="multilevel"/>
    <w:tmpl w:val="0B7CF64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050"/>
    <w:rsid w:val="001B70E7"/>
    <w:rsid w:val="004622DB"/>
    <w:rsid w:val="00C9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05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05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05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05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91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LanSweeper</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Akilan Kanjamalai</dc:creator>
  <cp:lastModifiedBy>Akilan Kanjamalai</cp:lastModifiedBy>
  <cp:revision>1</cp:revision>
  <dcterms:created xsi:type="dcterms:W3CDTF">2021-08-23T05:20:00Z</dcterms:created>
  <dcterms:modified xsi:type="dcterms:W3CDTF">2021-08-23T05:21:00Z</dcterms:modified>
</cp:coreProperties>
</file>