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07BD2" w14:textId="69EB10E2" w:rsidR="00C57E78" w:rsidRPr="00650536" w:rsidRDefault="00C57E78" w:rsidP="00337CAD">
      <w:pPr>
        <w:rPr>
          <w:rFonts w:ascii="Times New Roman" w:hAnsi="Times New Roman" w:cs="Times New Roman"/>
        </w:rPr>
      </w:pPr>
    </w:p>
    <w:p w14:paraId="7217101B" w14:textId="79F3A456" w:rsidR="00C57E78" w:rsidRPr="00650536" w:rsidRDefault="00E008AD" w:rsidP="00C57E78">
      <w:pPr>
        <w:jc w:val="center"/>
        <w:rPr>
          <w:rFonts w:ascii="Times New Roman" w:hAnsi="Times New Roman" w:cs="Times New Roman"/>
        </w:rPr>
      </w:pPr>
      <w:r>
        <w:rPr>
          <w:noProof/>
        </w:rPr>
        <w:drawing>
          <wp:anchor distT="0" distB="0" distL="114300" distR="114300" simplePos="0" relativeHeight="251665408" behindDoc="0" locked="0" layoutInCell="1" allowOverlap="1" wp14:anchorId="4DD4C9FC" wp14:editId="20D52BB4">
            <wp:simplePos x="0" y="0"/>
            <wp:positionH relativeFrom="margin">
              <wp:posOffset>425450</wp:posOffset>
            </wp:positionH>
            <wp:positionV relativeFrom="paragraph">
              <wp:posOffset>5715</wp:posOffset>
            </wp:positionV>
            <wp:extent cx="5732780" cy="704215"/>
            <wp:effectExtent l="0" t="0" r="1270" b="635"/>
            <wp:wrapSquare wrapText="bothSides"/>
            <wp:docPr id="1611781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81833" name=""/>
                    <pic:cNvPicPr/>
                  </pic:nvPicPr>
                  <pic:blipFill>
                    <a:blip r:embed="rId8">
                      <a:extLst>
                        <a:ext uri="{28A0092B-C50C-407E-A947-70E740481C1C}">
                          <a14:useLocalDpi xmlns:a14="http://schemas.microsoft.com/office/drawing/2010/main" val="0"/>
                        </a:ext>
                      </a:extLst>
                    </a:blip>
                    <a:stretch>
                      <a:fillRect/>
                    </a:stretch>
                  </pic:blipFill>
                  <pic:spPr>
                    <a:xfrm>
                      <a:off x="0" y="0"/>
                      <a:ext cx="5732780" cy="704215"/>
                    </a:xfrm>
                    <a:prstGeom prst="rect">
                      <a:avLst/>
                    </a:prstGeom>
                  </pic:spPr>
                </pic:pic>
              </a:graphicData>
            </a:graphic>
          </wp:anchor>
        </w:drawing>
      </w:r>
    </w:p>
    <w:p w14:paraId="24C2A577" w14:textId="5FDA312B" w:rsidR="0055770B" w:rsidRDefault="0055770B" w:rsidP="00C57E78">
      <w:pPr>
        <w:jc w:val="center"/>
        <w:rPr>
          <w:rFonts w:ascii="Times New Roman" w:hAnsi="Times New Roman" w:cs="Times New Roman"/>
          <w:b/>
          <w:bCs/>
          <w:sz w:val="28"/>
          <w:szCs w:val="28"/>
        </w:rPr>
      </w:pPr>
    </w:p>
    <w:p w14:paraId="44082A44" w14:textId="0F82E1F2" w:rsidR="00FE4429" w:rsidRDefault="00FE4429" w:rsidP="00C57E78">
      <w:pPr>
        <w:jc w:val="center"/>
        <w:rPr>
          <w:rFonts w:ascii="Times New Roman" w:hAnsi="Times New Roman" w:cs="Times New Roman"/>
          <w:b/>
          <w:bCs/>
          <w:sz w:val="28"/>
          <w:szCs w:val="28"/>
        </w:rPr>
      </w:pPr>
    </w:p>
    <w:p w14:paraId="7DF8494E" w14:textId="77777777" w:rsidR="00C4045C" w:rsidRDefault="00C4045C" w:rsidP="002B01A5">
      <w:pPr>
        <w:spacing w:line="256" w:lineRule="auto"/>
        <w:jc w:val="center"/>
        <w:rPr>
          <w:b/>
          <w:bCs/>
          <w:color w:val="000000" w:themeColor="text1"/>
          <w:sz w:val="40"/>
          <w:szCs w:val="40"/>
        </w:rPr>
      </w:pPr>
      <w:r w:rsidRPr="00C4045C">
        <w:rPr>
          <w:b/>
          <w:bCs/>
          <w:color w:val="000000" w:themeColor="text1"/>
          <w:sz w:val="40"/>
          <w:szCs w:val="40"/>
        </w:rPr>
        <w:t>Online Auction System with Real-Time Bidding</w:t>
      </w:r>
    </w:p>
    <w:p w14:paraId="3EC7C974" w14:textId="27DA54E9"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Submitted in the partial fulfilment for the Course of</w:t>
      </w:r>
    </w:p>
    <w:p w14:paraId="11884D92" w14:textId="01E10AE3" w:rsidR="002B01A5" w:rsidRPr="002B01A5" w:rsidRDefault="002B01A5" w:rsidP="002B01A5">
      <w:pPr>
        <w:spacing w:line="256" w:lineRule="auto"/>
        <w:jc w:val="center"/>
        <w:rPr>
          <w:b/>
          <w:bCs/>
          <w:color w:val="000000" w:themeColor="text1"/>
          <w:sz w:val="30"/>
          <w:szCs w:val="30"/>
        </w:rPr>
      </w:pPr>
      <w:r w:rsidRPr="002B01A5">
        <w:rPr>
          <w:b/>
          <w:bCs/>
          <w:color w:val="000000" w:themeColor="text1"/>
          <w:sz w:val="30"/>
          <w:szCs w:val="30"/>
        </w:rPr>
        <w:t>CSA10</w:t>
      </w:r>
      <w:r w:rsidR="00C4045C">
        <w:rPr>
          <w:b/>
          <w:bCs/>
          <w:color w:val="000000" w:themeColor="text1"/>
          <w:sz w:val="30"/>
          <w:szCs w:val="30"/>
        </w:rPr>
        <w:t>16</w:t>
      </w:r>
      <w:r w:rsidRPr="002B01A5">
        <w:rPr>
          <w:b/>
          <w:bCs/>
          <w:color w:val="000000" w:themeColor="text1"/>
          <w:sz w:val="30"/>
          <w:szCs w:val="30"/>
        </w:rPr>
        <w:t>- Software Engineering</w:t>
      </w:r>
    </w:p>
    <w:p w14:paraId="35149921" w14:textId="77777777" w:rsidR="002B01A5" w:rsidRPr="002B01A5" w:rsidRDefault="002B01A5" w:rsidP="002B01A5">
      <w:pPr>
        <w:spacing w:line="256" w:lineRule="auto"/>
        <w:jc w:val="center"/>
        <w:rPr>
          <w:color w:val="000000" w:themeColor="text1"/>
          <w:sz w:val="28"/>
          <w:szCs w:val="28"/>
        </w:rPr>
      </w:pPr>
      <w:r w:rsidRPr="002B01A5">
        <w:rPr>
          <w:b/>
          <w:bCs/>
          <w:color w:val="000000" w:themeColor="text1"/>
          <w:sz w:val="28"/>
          <w:szCs w:val="28"/>
        </w:rPr>
        <w:t xml:space="preserve"> </w:t>
      </w:r>
      <w:r w:rsidRPr="002B01A5">
        <w:rPr>
          <w:color w:val="000000" w:themeColor="text1"/>
          <w:sz w:val="28"/>
          <w:szCs w:val="28"/>
        </w:rPr>
        <w:t>to the award of the degree of</w:t>
      </w:r>
    </w:p>
    <w:p w14:paraId="72435E94" w14:textId="77777777"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BACHELOR OF ENGINEERING</w:t>
      </w:r>
    </w:p>
    <w:p w14:paraId="1D903A92" w14:textId="77777777" w:rsidR="002B01A5" w:rsidRPr="002B01A5" w:rsidRDefault="002B01A5" w:rsidP="002B01A5">
      <w:pPr>
        <w:spacing w:line="256" w:lineRule="auto"/>
        <w:jc w:val="center"/>
        <w:rPr>
          <w:color w:val="000000" w:themeColor="text1"/>
          <w:sz w:val="28"/>
          <w:szCs w:val="28"/>
        </w:rPr>
      </w:pPr>
      <w:r w:rsidRPr="002B01A5">
        <w:rPr>
          <w:color w:val="000000" w:themeColor="text1"/>
          <w:sz w:val="28"/>
          <w:szCs w:val="28"/>
        </w:rPr>
        <w:t>IN</w:t>
      </w:r>
    </w:p>
    <w:p w14:paraId="4123AE9B" w14:textId="77777777" w:rsidR="002B01A5" w:rsidRPr="002B01A5" w:rsidRDefault="002B01A5" w:rsidP="002B01A5">
      <w:pPr>
        <w:jc w:val="center"/>
        <w:rPr>
          <w:b/>
          <w:bCs/>
          <w:color w:val="000000" w:themeColor="text1"/>
          <w:sz w:val="28"/>
          <w:szCs w:val="28"/>
        </w:rPr>
      </w:pPr>
      <w:r w:rsidRPr="002B01A5">
        <w:rPr>
          <w:b/>
          <w:bCs/>
          <w:color w:val="000000" w:themeColor="text1"/>
          <w:sz w:val="28"/>
          <w:szCs w:val="28"/>
        </w:rPr>
        <w:t xml:space="preserve">Artificial Intelligence and Data Science </w:t>
      </w:r>
    </w:p>
    <w:p w14:paraId="10EE59A9" w14:textId="77777777" w:rsidR="002B01A5" w:rsidRPr="002B01A5" w:rsidRDefault="002B01A5" w:rsidP="002B01A5">
      <w:pPr>
        <w:spacing w:line="256" w:lineRule="auto"/>
        <w:jc w:val="center"/>
        <w:rPr>
          <w:b/>
          <w:bCs/>
          <w:color w:val="000000" w:themeColor="text1"/>
          <w:sz w:val="28"/>
          <w:szCs w:val="28"/>
        </w:rPr>
      </w:pPr>
      <w:r w:rsidRPr="002B01A5">
        <w:rPr>
          <w:b/>
          <w:bCs/>
          <w:color w:val="000000" w:themeColor="text1"/>
          <w:sz w:val="28"/>
          <w:szCs w:val="28"/>
        </w:rPr>
        <w:t>Submitted by</w:t>
      </w:r>
    </w:p>
    <w:p w14:paraId="22F26AB5" w14:textId="37BA6A5D" w:rsidR="002B01A5" w:rsidRPr="002B01A5" w:rsidRDefault="00C4045C" w:rsidP="002B01A5">
      <w:pPr>
        <w:spacing w:line="256" w:lineRule="auto"/>
        <w:jc w:val="center"/>
        <w:rPr>
          <w:b/>
          <w:bCs/>
          <w:color w:val="000000" w:themeColor="text1"/>
          <w:sz w:val="28"/>
          <w:szCs w:val="28"/>
        </w:rPr>
      </w:pPr>
      <w:proofErr w:type="spellStart"/>
      <w:r>
        <w:rPr>
          <w:b/>
          <w:bCs/>
          <w:color w:val="000000" w:themeColor="text1"/>
          <w:sz w:val="28"/>
          <w:szCs w:val="28"/>
        </w:rPr>
        <w:t>Akileshwaran</w:t>
      </w:r>
      <w:proofErr w:type="spellEnd"/>
      <w:r>
        <w:rPr>
          <w:b/>
          <w:bCs/>
          <w:color w:val="000000" w:themeColor="text1"/>
          <w:sz w:val="28"/>
          <w:szCs w:val="28"/>
        </w:rPr>
        <w:t xml:space="preserve"> </w:t>
      </w:r>
      <w:proofErr w:type="gramStart"/>
      <w:r>
        <w:rPr>
          <w:b/>
          <w:bCs/>
          <w:color w:val="000000" w:themeColor="text1"/>
          <w:sz w:val="28"/>
          <w:szCs w:val="28"/>
        </w:rPr>
        <w:t>A</w:t>
      </w:r>
      <w:r w:rsidR="002B01A5" w:rsidRPr="002B01A5">
        <w:rPr>
          <w:b/>
          <w:bCs/>
          <w:color w:val="000000" w:themeColor="text1"/>
          <w:sz w:val="28"/>
          <w:szCs w:val="28"/>
        </w:rPr>
        <w:t>(</w:t>
      </w:r>
      <w:proofErr w:type="gramEnd"/>
      <w:r w:rsidR="002B01A5" w:rsidRPr="002B01A5">
        <w:rPr>
          <w:b/>
          <w:bCs/>
          <w:color w:val="000000" w:themeColor="text1"/>
          <w:sz w:val="28"/>
          <w:szCs w:val="28"/>
        </w:rPr>
        <w:t>1925</w:t>
      </w:r>
      <w:r>
        <w:rPr>
          <w:b/>
          <w:bCs/>
          <w:color w:val="000000" w:themeColor="text1"/>
          <w:sz w:val="28"/>
          <w:szCs w:val="28"/>
        </w:rPr>
        <w:t>11354</w:t>
      </w:r>
      <w:r w:rsidR="002B01A5" w:rsidRPr="002B01A5">
        <w:rPr>
          <w:b/>
          <w:bCs/>
          <w:color w:val="000000" w:themeColor="text1"/>
          <w:sz w:val="28"/>
          <w:szCs w:val="28"/>
        </w:rPr>
        <w:t>)</w:t>
      </w:r>
    </w:p>
    <w:p w14:paraId="48F47214" w14:textId="77777777" w:rsidR="002B01A5" w:rsidRPr="002B01A5" w:rsidRDefault="002B01A5" w:rsidP="002B01A5">
      <w:pPr>
        <w:spacing w:line="256" w:lineRule="auto"/>
        <w:jc w:val="center"/>
        <w:rPr>
          <w:b/>
          <w:bCs/>
          <w:color w:val="000000" w:themeColor="text1"/>
          <w:sz w:val="28"/>
          <w:szCs w:val="28"/>
        </w:rPr>
      </w:pPr>
      <w:r w:rsidRPr="002B01A5">
        <w:rPr>
          <w:b/>
          <w:bCs/>
          <w:color w:val="000000" w:themeColor="text1"/>
          <w:sz w:val="28"/>
          <w:szCs w:val="28"/>
        </w:rPr>
        <w:t>Under the Supervision of</w:t>
      </w:r>
    </w:p>
    <w:p w14:paraId="42DC85EE" w14:textId="53CBB863" w:rsidR="002B01A5" w:rsidRDefault="002B01A5" w:rsidP="002B01A5">
      <w:pPr>
        <w:spacing w:line="256" w:lineRule="auto"/>
        <w:jc w:val="center"/>
        <w:rPr>
          <w:b/>
          <w:bCs/>
          <w:color w:val="000000" w:themeColor="text1"/>
          <w:sz w:val="28"/>
          <w:szCs w:val="28"/>
          <w:highlight w:val="white"/>
        </w:rPr>
      </w:pPr>
      <w:r w:rsidRPr="002B01A5">
        <w:rPr>
          <w:b/>
          <w:bCs/>
          <w:color w:val="000000" w:themeColor="text1"/>
          <w:sz w:val="28"/>
          <w:szCs w:val="28"/>
          <w:highlight w:val="white"/>
        </w:rPr>
        <w:t>Dr C Anita Davamani</w:t>
      </w:r>
    </w:p>
    <w:p w14:paraId="095EC2C1" w14:textId="77777777" w:rsidR="002B01A5" w:rsidRPr="002B01A5" w:rsidRDefault="002B01A5" w:rsidP="002B01A5">
      <w:pPr>
        <w:spacing w:line="256" w:lineRule="auto"/>
        <w:jc w:val="center"/>
        <w:rPr>
          <w:b/>
          <w:bCs/>
          <w:color w:val="000000" w:themeColor="text1"/>
          <w:sz w:val="28"/>
          <w:szCs w:val="28"/>
          <w:highlight w:val="white"/>
        </w:rPr>
      </w:pPr>
    </w:p>
    <w:p w14:paraId="210ACF9C" w14:textId="77777777" w:rsidR="002B01A5" w:rsidRPr="002B01A5" w:rsidRDefault="002B01A5" w:rsidP="002B01A5">
      <w:pPr>
        <w:jc w:val="center"/>
        <w:rPr>
          <w:b/>
          <w:bCs/>
          <w:color w:val="000000" w:themeColor="text1"/>
          <w:sz w:val="36"/>
          <w:szCs w:val="36"/>
          <w:lang w:val="en"/>
        </w:rPr>
      </w:pPr>
      <w:r w:rsidRPr="002B01A5">
        <w:rPr>
          <w:b/>
          <w:bCs/>
          <w:color w:val="000000" w:themeColor="text1"/>
          <w:sz w:val="36"/>
          <w:szCs w:val="36"/>
          <w:lang w:val="en"/>
        </w:rPr>
        <w:t>SIMATS ENGINEERING</w:t>
      </w:r>
    </w:p>
    <w:p w14:paraId="36CB4679" w14:textId="221B3A99" w:rsidR="002B01A5" w:rsidRPr="002B01A5" w:rsidRDefault="002B01A5" w:rsidP="00337CAD">
      <w:pPr>
        <w:ind w:firstLine="720"/>
        <w:jc w:val="center"/>
        <w:rPr>
          <w:b/>
          <w:bCs/>
          <w:color w:val="000000" w:themeColor="text1"/>
          <w:sz w:val="34"/>
          <w:szCs w:val="34"/>
          <w:lang w:val="en"/>
        </w:rPr>
      </w:pPr>
      <w:r w:rsidRPr="002B01A5">
        <w:rPr>
          <w:b/>
          <w:bCs/>
          <w:color w:val="000000" w:themeColor="text1"/>
          <w:sz w:val="34"/>
          <w:szCs w:val="34"/>
          <w:lang w:val="en"/>
        </w:rPr>
        <w:t>Saveetha Institute of Medical and Technical Sciences</w:t>
      </w:r>
    </w:p>
    <w:p w14:paraId="2F5B6FA4" w14:textId="2B63D675" w:rsidR="002B01A5" w:rsidRPr="002B01A5" w:rsidRDefault="002B01A5" w:rsidP="00337CAD">
      <w:pPr>
        <w:jc w:val="center"/>
        <w:rPr>
          <w:b/>
          <w:bCs/>
          <w:color w:val="000000" w:themeColor="text1"/>
          <w:sz w:val="28"/>
          <w:szCs w:val="28"/>
          <w:lang w:val="en"/>
        </w:rPr>
      </w:pPr>
      <w:r w:rsidRPr="002B01A5">
        <w:rPr>
          <w:b/>
          <w:bCs/>
          <w:color w:val="000000" w:themeColor="text1"/>
          <w:sz w:val="36"/>
          <w:szCs w:val="36"/>
          <w:lang w:val="en"/>
        </w:rPr>
        <w:t>Chennai-602105</w:t>
      </w:r>
    </w:p>
    <w:p w14:paraId="24ECC160" w14:textId="6B0D35AD" w:rsidR="00C57E78" w:rsidRDefault="00C57E78" w:rsidP="00C57E78">
      <w:pPr>
        <w:jc w:val="center"/>
        <w:rPr>
          <w:rFonts w:ascii="Times New Roman" w:hAnsi="Times New Roman" w:cs="Times New Roman"/>
        </w:rPr>
      </w:pPr>
    </w:p>
    <w:p w14:paraId="076557C7" w14:textId="42F79056" w:rsidR="002B01A5" w:rsidRDefault="002B01A5" w:rsidP="00C57E78">
      <w:pPr>
        <w:jc w:val="center"/>
        <w:rPr>
          <w:rFonts w:ascii="Times New Roman" w:hAnsi="Times New Roman" w:cs="Times New Roman"/>
        </w:rPr>
      </w:pPr>
    </w:p>
    <w:p w14:paraId="52663464" w14:textId="268A2E20" w:rsidR="002B01A5" w:rsidRDefault="002B01A5" w:rsidP="00C57E78">
      <w:pPr>
        <w:jc w:val="center"/>
        <w:rPr>
          <w:rFonts w:ascii="Times New Roman" w:hAnsi="Times New Roman" w:cs="Times New Roman"/>
        </w:rPr>
      </w:pPr>
    </w:p>
    <w:p w14:paraId="0C2EABEA" w14:textId="5CA25BE6" w:rsidR="002B01A5" w:rsidRDefault="002B01A5" w:rsidP="00C57E78">
      <w:pPr>
        <w:jc w:val="center"/>
        <w:rPr>
          <w:rFonts w:ascii="Times New Roman" w:hAnsi="Times New Roman" w:cs="Times New Roman"/>
        </w:rPr>
      </w:pPr>
    </w:p>
    <w:p w14:paraId="11E08244" w14:textId="77777777" w:rsidR="002B01A5" w:rsidRDefault="002B01A5" w:rsidP="00C57E78">
      <w:pPr>
        <w:jc w:val="center"/>
        <w:rPr>
          <w:rFonts w:ascii="Times New Roman" w:hAnsi="Times New Roman" w:cs="Times New Roman"/>
        </w:rPr>
      </w:pPr>
    </w:p>
    <w:p w14:paraId="23147300" w14:textId="77777777" w:rsidR="002B01A5" w:rsidRDefault="002B01A5" w:rsidP="00C57E78">
      <w:pPr>
        <w:jc w:val="center"/>
        <w:rPr>
          <w:rFonts w:ascii="Times New Roman" w:hAnsi="Times New Roman" w:cs="Times New Roman"/>
        </w:rPr>
      </w:pPr>
    </w:p>
    <w:p w14:paraId="45CFC320" w14:textId="77777777" w:rsidR="002B01A5" w:rsidRDefault="002B01A5" w:rsidP="00C57E78">
      <w:pPr>
        <w:jc w:val="center"/>
        <w:rPr>
          <w:rFonts w:ascii="Times New Roman" w:hAnsi="Times New Roman" w:cs="Times New Roman"/>
        </w:rPr>
      </w:pPr>
    </w:p>
    <w:p w14:paraId="3F5BF00F" w14:textId="7D91615A" w:rsidR="002B01A5" w:rsidRPr="00650536" w:rsidRDefault="002B01A5" w:rsidP="00C57E78">
      <w:pPr>
        <w:jc w:val="center"/>
        <w:rPr>
          <w:rFonts w:ascii="Times New Roman" w:hAnsi="Times New Roman" w:cs="Times New Roman"/>
        </w:rPr>
      </w:pPr>
    </w:p>
    <w:p w14:paraId="77E1BE28" w14:textId="7B9E9F68" w:rsidR="00C57E78" w:rsidRPr="002E4E2B" w:rsidRDefault="002B01A5" w:rsidP="00C57E78">
      <w:pPr>
        <w:jc w:val="center"/>
        <w:rPr>
          <w:rFonts w:ascii="Times New Roman" w:hAnsi="Times New Roman" w:cs="Times New Roman"/>
          <w:b/>
          <w:bCs/>
          <w:sz w:val="28"/>
          <w:szCs w:val="28"/>
        </w:rPr>
      </w:pPr>
      <w:r w:rsidRPr="002B01A5">
        <w:rPr>
          <w:noProof/>
          <w:color w:val="000000" w:themeColor="text1"/>
        </w:rPr>
        <w:drawing>
          <wp:anchor distT="0" distB="0" distL="0" distR="0" simplePos="0" relativeHeight="251667456" behindDoc="1" locked="0" layoutInCell="1" hidden="0" allowOverlap="1" wp14:anchorId="72021C66" wp14:editId="256BAD92">
            <wp:simplePos x="0" y="0"/>
            <wp:positionH relativeFrom="margin">
              <wp:align>right</wp:align>
            </wp:positionH>
            <wp:positionV relativeFrom="paragraph">
              <wp:posOffset>-1905</wp:posOffset>
            </wp:positionV>
            <wp:extent cx="801370" cy="990600"/>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801370" cy="990600"/>
                    </a:xfrm>
                    <a:prstGeom prst="rect">
                      <a:avLst/>
                    </a:prstGeom>
                    <a:ln/>
                  </pic:spPr>
                </pic:pic>
              </a:graphicData>
            </a:graphic>
          </wp:anchor>
        </w:drawing>
      </w:r>
      <w:r w:rsidRPr="002B01A5">
        <w:rPr>
          <w:noProof/>
        </w:rPr>
        <w:drawing>
          <wp:anchor distT="0" distB="0" distL="114300" distR="114300" simplePos="0" relativeHeight="251668480" behindDoc="0" locked="0" layoutInCell="1" allowOverlap="1" wp14:anchorId="61D6BEB1" wp14:editId="654A7062">
            <wp:simplePos x="0" y="0"/>
            <wp:positionH relativeFrom="margin">
              <wp:align>left</wp:align>
            </wp:positionH>
            <wp:positionV relativeFrom="page">
              <wp:posOffset>548640</wp:posOffset>
            </wp:positionV>
            <wp:extent cx="913765" cy="932815"/>
            <wp:effectExtent l="0" t="0" r="635" b="635"/>
            <wp:wrapSquare wrapText="bothSides"/>
            <wp:docPr id="177574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74368" name=""/>
                    <pic:cNvPicPr/>
                  </pic:nvPicPr>
                  <pic:blipFill>
                    <a:blip r:embed="rId10">
                      <a:extLst>
                        <a:ext uri="{28A0092B-C50C-407E-A947-70E740481C1C}">
                          <a14:useLocalDpi xmlns:a14="http://schemas.microsoft.com/office/drawing/2010/main" val="0"/>
                        </a:ext>
                      </a:extLst>
                    </a:blip>
                    <a:stretch>
                      <a:fillRect/>
                    </a:stretch>
                  </pic:blipFill>
                  <pic:spPr>
                    <a:xfrm>
                      <a:off x="0" y="0"/>
                      <a:ext cx="913765" cy="932815"/>
                    </a:xfrm>
                    <a:prstGeom prst="rect">
                      <a:avLst/>
                    </a:prstGeom>
                  </pic:spPr>
                </pic:pic>
              </a:graphicData>
            </a:graphic>
          </wp:anchor>
        </w:drawing>
      </w:r>
    </w:p>
    <w:p w14:paraId="61EEBCA2" w14:textId="77777777" w:rsidR="00760A0C" w:rsidRDefault="00760A0C" w:rsidP="00760A0C">
      <w:pPr>
        <w:rPr>
          <w:rFonts w:ascii="Times New Roman" w:hAnsi="Times New Roman" w:cs="Times New Roman"/>
          <w:b/>
          <w:bCs/>
        </w:rPr>
      </w:pPr>
      <w:bookmarkStart w:id="0" w:name="_Toc236693165"/>
    </w:p>
    <w:p w14:paraId="65D21AC1" w14:textId="77777777" w:rsidR="00760A0C" w:rsidRDefault="00760A0C" w:rsidP="00760A0C">
      <w:pPr>
        <w:rPr>
          <w:rFonts w:ascii="Times New Roman" w:hAnsi="Times New Roman" w:cs="Times New Roman"/>
          <w:b/>
          <w:bCs/>
        </w:rPr>
      </w:pPr>
    </w:p>
    <w:p w14:paraId="2200BA99" w14:textId="77777777" w:rsidR="00760A0C" w:rsidRDefault="00760A0C" w:rsidP="00760A0C">
      <w:pPr>
        <w:rPr>
          <w:rFonts w:ascii="Times New Roman" w:hAnsi="Times New Roman" w:cs="Times New Roman"/>
          <w:b/>
          <w:bCs/>
        </w:rPr>
      </w:pPr>
    </w:p>
    <w:p w14:paraId="6EB60B37" w14:textId="48593987" w:rsidR="00760A0C" w:rsidRDefault="00760A0C" w:rsidP="00F23DC8">
      <w:pPr>
        <w:jc w:val="center"/>
        <w:rPr>
          <w:rFonts w:ascii="Times New Roman" w:hAnsi="Times New Roman" w:cs="Times New Roman"/>
          <w:b/>
          <w:bCs/>
          <w:sz w:val="28"/>
          <w:szCs w:val="28"/>
        </w:rPr>
      </w:pPr>
      <w:r w:rsidRPr="00A22F05">
        <w:rPr>
          <w:rFonts w:ascii="Times New Roman" w:hAnsi="Times New Roman" w:cs="Times New Roman"/>
          <w:b/>
          <w:bCs/>
          <w:sz w:val="28"/>
          <w:szCs w:val="28"/>
        </w:rPr>
        <w:t>Table of Contents</w:t>
      </w:r>
      <w:bookmarkEnd w:id="0"/>
    </w:p>
    <w:p w14:paraId="53F0EDE9" w14:textId="77777777" w:rsidR="00FD2146" w:rsidRDefault="00FD2146" w:rsidP="00760A0C">
      <w:pP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1165"/>
        <w:gridCol w:w="5940"/>
        <w:gridCol w:w="2075"/>
      </w:tblGrid>
      <w:tr w:rsidR="00AD5096" w:rsidRPr="00AD5096" w14:paraId="025C8D06" w14:textId="653A1DB2" w:rsidTr="00AD5096">
        <w:tc>
          <w:tcPr>
            <w:tcW w:w="1165" w:type="dxa"/>
          </w:tcPr>
          <w:p w14:paraId="5E7923AB" w14:textId="5900E697"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1</w:t>
            </w:r>
          </w:p>
        </w:tc>
        <w:tc>
          <w:tcPr>
            <w:tcW w:w="5940" w:type="dxa"/>
          </w:tcPr>
          <w:p w14:paraId="78A9B5BF" w14:textId="359B204A"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Executive Summary</w:t>
            </w:r>
          </w:p>
        </w:tc>
        <w:tc>
          <w:tcPr>
            <w:tcW w:w="2075" w:type="dxa"/>
          </w:tcPr>
          <w:p w14:paraId="01922995" w14:textId="6CF7C767" w:rsidR="00AD5096" w:rsidRPr="00AD5096" w:rsidRDefault="00AD5096" w:rsidP="00AD5096">
            <w:pPr>
              <w:rPr>
                <w:rFonts w:ascii="Times New Roman" w:hAnsi="Times New Roman" w:cs="Times New Roman"/>
                <w:b/>
                <w:bCs/>
                <w:color w:val="000000" w:themeColor="text1"/>
                <w:sz w:val="32"/>
                <w:szCs w:val="32"/>
                <w:lang w:val="en-US"/>
              </w:rPr>
            </w:pPr>
          </w:p>
        </w:tc>
      </w:tr>
      <w:tr w:rsidR="00AD5096" w:rsidRPr="00AD5096" w14:paraId="566D9EBF" w14:textId="5F51EC87" w:rsidTr="00AD5096">
        <w:tc>
          <w:tcPr>
            <w:tcW w:w="1165" w:type="dxa"/>
          </w:tcPr>
          <w:p w14:paraId="6B81AC15" w14:textId="129B21F3"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2</w:t>
            </w:r>
          </w:p>
        </w:tc>
        <w:tc>
          <w:tcPr>
            <w:tcW w:w="5940" w:type="dxa"/>
          </w:tcPr>
          <w:p w14:paraId="39A553A3" w14:textId="1B32778C"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Industry Context</w:t>
            </w:r>
          </w:p>
        </w:tc>
        <w:tc>
          <w:tcPr>
            <w:tcW w:w="2075" w:type="dxa"/>
          </w:tcPr>
          <w:p w14:paraId="64EBE81C" w14:textId="21AE5FFE" w:rsidR="00AD5096" w:rsidRPr="00AD5096" w:rsidRDefault="00AD5096" w:rsidP="00AD5096">
            <w:pPr>
              <w:rPr>
                <w:rFonts w:ascii="Times New Roman" w:hAnsi="Times New Roman" w:cs="Times New Roman"/>
                <w:b/>
                <w:bCs/>
                <w:color w:val="000000" w:themeColor="text1"/>
                <w:sz w:val="32"/>
                <w:szCs w:val="32"/>
                <w:lang w:val="en-US"/>
              </w:rPr>
            </w:pPr>
          </w:p>
        </w:tc>
      </w:tr>
      <w:tr w:rsidR="00AD5096" w:rsidRPr="00AD5096" w14:paraId="4EA530CA" w14:textId="49346325" w:rsidTr="00AD5096">
        <w:tc>
          <w:tcPr>
            <w:tcW w:w="1165" w:type="dxa"/>
          </w:tcPr>
          <w:p w14:paraId="4C65D05F" w14:textId="64721AC0"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3</w:t>
            </w:r>
          </w:p>
        </w:tc>
        <w:tc>
          <w:tcPr>
            <w:tcW w:w="5940" w:type="dxa"/>
          </w:tcPr>
          <w:p w14:paraId="3E63FED1" w14:textId="7A210654"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Problem Statement</w:t>
            </w:r>
          </w:p>
        </w:tc>
        <w:tc>
          <w:tcPr>
            <w:tcW w:w="2075" w:type="dxa"/>
          </w:tcPr>
          <w:p w14:paraId="79CC6EA2" w14:textId="16866F2E" w:rsidR="00AD5096" w:rsidRPr="00AD5096" w:rsidRDefault="00AD5096" w:rsidP="00AD5096">
            <w:pPr>
              <w:rPr>
                <w:rFonts w:ascii="Times New Roman" w:hAnsi="Times New Roman" w:cs="Times New Roman"/>
                <w:b/>
                <w:bCs/>
                <w:color w:val="000000" w:themeColor="text1"/>
                <w:sz w:val="32"/>
                <w:szCs w:val="32"/>
                <w:lang w:val="en-US"/>
              </w:rPr>
            </w:pPr>
          </w:p>
        </w:tc>
      </w:tr>
      <w:tr w:rsidR="00AD5096" w:rsidRPr="00AD5096" w14:paraId="67DAA894" w14:textId="32BD4825" w:rsidTr="00AD5096">
        <w:tc>
          <w:tcPr>
            <w:tcW w:w="1165" w:type="dxa"/>
          </w:tcPr>
          <w:p w14:paraId="4DAD53C6" w14:textId="08792FCA" w:rsidR="00AD5096" w:rsidRPr="00F23DC8" w:rsidRDefault="00AD5096" w:rsidP="00AD5096">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4</w:t>
            </w:r>
          </w:p>
        </w:tc>
        <w:tc>
          <w:tcPr>
            <w:tcW w:w="5940" w:type="dxa"/>
          </w:tcPr>
          <w:p w14:paraId="5BCB04EA" w14:textId="5FFCC7DD" w:rsidR="00AD5096" w:rsidRPr="00AD5096" w:rsidRDefault="00AD5096" w:rsidP="00AD5096">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Existing System</w:t>
            </w:r>
          </w:p>
        </w:tc>
        <w:tc>
          <w:tcPr>
            <w:tcW w:w="2075" w:type="dxa"/>
          </w:tcPr>
          <w:p w14:paraId="228580B2" w14:textId="1D33803A" w:rsidR="00AD5096" w:rsidRPr="00AD5096" w:rsidRDefault="00AD5096" w:rsidP="00AD5096">
            <w:pPr>
              <w:rPr>
                <w:rFonts w:ascii="Times New Roman" w:hAnsi="Times New Roman" w:cs="Times New Roman"/>
                <w:b/>
                <w:bCs/>
                <w:color w:val="000000" w:themeColor="text1"/>
                <w:sz w:val="32"/>
                <w:szCs w:val="32"/>
                <w:lang w:val="en-US"/>
              </w:rPr>
            </w:pPr>
          </w:p>
        </w:tc>
      </w:tr>
      <w:tr w:rsidR="00F53FFF" w:rsidRPr="00AD5096" w14:paraId="4330F1EA" w14:textId="77777777" w:rsidTr="000860CE">
        <w:tc>
          <w:tcPr>
            <w:tcW w:w="1165" w:type="dxa"/>
          </w:tcPr>
          <w:p w14:paraId="6E272167" w14:textId="1E9E37B2" w:rsidR="00F53FFF" w:rsidRPr="00F23DC8" w:rsidRDefault="00F53FFF" w:rsidP="000860CE">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5</w:t>
            </w:r>
          </w:p>
        </w:tc>
        <w:tc>
          <w:tcPr>
            <w:tcW w:w="5940" w:type="dxa"/>
          </w:tcPr>
          <w:p w14:paraId="6E394C53"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Proposed System</w:t>
            </w:r>
          </w:p>
        </w:tc>
        <w:tc>
          <w:tcPr>
            <w:tcW w:w="2075" w:type="dxa"/>
          </w:tcPr>
          <w:p w14:paraId="2731F92D" w14:textId="77777777" w:rsidR="00F53FFF" w:rsidRPr="00AD5096" w:rsidRDefault="00F53FFF" w:rsidP="000860CE">
            <w:pPr>
              <w:rPr>
                <w:rFonts w:ascii="Times New Roman" w:hAnsi="Times New Roman" w:cs="Times New Roman"/>
                <w:b/>
                <w:bCs/>
                <w:color w:val="000000" w:themeColor="text1"/>
                <w:sz w:val="32"/>
                <w:szCs w:val="32"/>
                <w:lang w:val="en-US"/>
              </w:rPr>
            </w:pPr>
          </w:p>
        </w:tc>
      </w:tr>
      <w:tr w:rsidR="00F53FFF" w:rsidRPr="00AD5096" w14:paraId="08FC2893" w14:textId="77777777" w:rsidTr="000860CE">
        <w:tc>
          <w:tcPr>
            <w:tcW w:w="1165" w:type="dxa"/>
          </w:tcPr>
          <w:p w14:paraId="47BD6B2F" w14:textId="363A1A4C" w:rsidR="00F53FFF" w:rsidRPr="00F23DC8" w:rsidRDefault="00F53FFF" w:rsidP="000860CE">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6</w:t>
            </w:r>
          </w:p>
        </w:tc>
        <w:tc>
          <w:tcPr>
            <w:tcW w:w="5940" w:type="dxa"/>
          </w:tcPr>
          <w:p w14:paraId="48C5C75C"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System Architecture</w:t>
            </w:r>
          </w:p>
        </w:tc>
        <w:tc>
          <w:tcPr>
            <w:tcW w:w="2075" w:type="dxa"/>
          </w:tcPr>
          <w:p w14:paraId="667DF3BB" w14:textId="77777777" w:rsidR="00F53FFF" w:rsidRPr="00AD5096" w:rsidRDefault="00F53FFF" w:rsidP="000860CE">
            <w:pPr>
              <w:rPr>
                <w:rFonts w:ascii="Times New Roman" w:hAnsi="Times New Roman" w:cs="Times New Roman"/>
                <w:b/>
                <w:bCs/>
                <w:color w:val="000000" w:themeColor="text1"/>
                <w:sz w:val="32"/>
                <w:szCs w:val="32"/>
                <w:lang w:val="en-US"/>
              </w:rPr>
            </w:pPr>
          </w:p>
        </w:tc>
      </w:tr>
      <w:tr w:rsidR="00F53FFF" w:rsidRPr="00AD5096" w14:paraId="549DD134" w14:textId="77777777" w:rsidTr="000860CE">
        <w:tc>
          <w:tcPr>
            <w:tcW w:w="1165" w:type="dxa"/>
          </w:tcPr>
          <w:p w14:paraId="4CAD487F" w14:textId="6A2F676E" w:rsidR="00F53FFF" w:rsidRPr="00F23DC8" w:rsidRDefault="00F53FFF" w:rsidP="000860CE">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7</w:t>
            </w:r>
          </w:p>
        </w:tc>
        <w:tc>
          <w:tcPr>
            <w:tcW w:w="5940" w:type="dxa"/>
          </w:tcPr>
          <w:p w14:paraId="2EC319B6"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Project Management &amp; UI Screenshots</w:t>
            </w:r>
          </w:p>
        </w:tc>
        <w:tc>
          <w:tcPr>
            <w:tcW w:w="2075" w:type="dxa"/>
          </w:tcPr>
          <w:p w14:paraId="0DBE3256" w14:textId="77777777" w:rsidR="00F53FFF" w:rsidRPr="00AD5096" w:rsidRDefault="00F53FFF" w:rsidP="000860CE">
            <w:pPr>
              <w:rPr>
                <w:rFonts w:ascii="Times New Roman" w:hAnsi="Times New Roman" w:cs="Times New Roman"/>
                <w:b/>
                <w:bCs/>
                <w:color w:val="000000" w:themeColor="text1"/>
                <w:sz w:val="32"/>
                <w:szCs w:val="32"/>
                <w:lang w:val="en-US"/>
              </w:rPr>
            </w:pPr>
          </w:p>
        </w:tc>
      </w:tr>
      <w:tr w:rsidR="00F53FFF" w:rsidRPr="00AD5096" w14:paraId="12E1C219" w14:textId="77777777" w:rsidTr="000860CE">
        <w:tc>
          <w:tcPr>
            <w:tcW w:w="1165" w:type="dxa"/>
          </w:tcPr>
          <w:p w14:paraId="456F8810" w14:textId="0B3D95E7" w:rsidR="00F53FFF" w:rsidRPr="00F23DC8" w:rsidRDefault="00F53FFF" w:rsidP="000860CE">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8</w:t>
            </w:r>
          </w:p>
        </w:tc>
        <w:tc>
          <w:tcPr>
            <w:tcW w:w="5940" w:type="dxa"/>
          </w:tcPr>
          <w:p w14:paraId="62C3B549"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Objectives</w:t>
            </w:r>
          </w:p>
        </w:tc>
        <w:tc>
          <w:tcPr>
            <w:tcW w:w="2075" w:type="dxa"/>
          </w:tcPr>
          <w:p w14:paraId="090EABCE" w14:textId="77777777" w:rsidR="00F53FFF" w:rsidRPr="00AD5096" w:rsidRDefault="00F53FFF" w:rsidP="000860CE">
            <w:pPr>
              <w:rPr>
                <w:rFonts w:ascii="Times New Roman" w:hAnsi="Times New Roman" w:cs="Times New Roman"/>
                <w:b/>
                <w:bCs/>
                <w:color w:val="000000" w:themeColor="text1"/>
                <w:sz w:val="32"/>
                <w:szCs w:val="32"/>
                <w:lang w:val="en-US"/>
              </w:rPr>
            </w:pPr>
          </w:p>
        </w:tc>
      </w:tr>
      <w:tr w:rsidR="00F53FFF" w:rsidRPr="00AD5096" w14:paraId="43CFA064" w14:textId="77777777" w:rsidTr="000860CE">
        <w:tc>
          <w:tcPr>
            <w:tcW w:w="1165" w:type="dxa"/>
          </w:tcPr>
          <w:p w14:paraId="338145A5" w14:textId="4C839C89" w:rsidR="00F53FFF" w:rsidRPr="00F23DC8" w:rsidRDefault="00F53FFF" w:rsidP="000860CE">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9</w:t>
            </w:r>
          </w:p>
        </w:tc>
        <w:tc>
          <w:tcPr>
            <w:tcW w:w="5940" w:type="dxa"/>
          </w:tcPr>
          <w:p w14:paraId="0159A1B6"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Functional Requirements</w:t>
            </w:r>
          </w:p>
        </w:tc>
        <w:tc>
          <w:tcPr>
            <w:tcW w:w="2075" w:type="dxa"/>
          </w:tcPr>
          <w:p w14:paraId="669D83A1" w14:textId="77777777" w:rsidR="00F53FFF" w:rsidRPr="00AD5096" w:rsidRDefault="00F53FFF" w:rsidP="000860CE">
            <w:pPr>
              <w:rPr>
                <w:rFonts w:ascii="Times New Roman" w:hAnsi="Times New Roman" w:cs="Times New Roman"/>
                <w:b/>
                <w:bCs/>
                <w:color w:val="000000" w:themeColor="text1"/>
                <w:sz w:val="32"/>
                <w:szCs w:val="32"/>
                <w:lang w:val="en-US"/>
              </w:rPr>
            </w:pPr>
          </w:p>
        </w:tc>
      </w:tr>
      <w:tr w:rsidR="00F53FFF" w:rsidRPr="00AD5096" w14:paraId="61A7C89E" w14:textId="77777777" w:rsidTr="000860CE">
        <w:tc>
          <w:tcPr>
            <w:tcW w:w="1165" w:type="dxa"/>
          </w:tcPr>
          <w:p w14:paraId="0F48E6A9" w14:textId="0DEF370B" w:rsidR="00F53FFF" w:rsidRPr="00F23DC8" w:rsidRDefault="00F53FFF" w:rsidP="000860CE">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1</w:t>
            </w:r>
            <w:r>
              <w:rPr>
                <w:rFonts w:ascii="Times New Roman" w:hAnsi="Times New Roman" w:cs="Times New Roman"/>
                <w:color w:val="000000" w:themeColor="text1"/>
                <w:sz w:val="32"/>
                <w:szCs w:val="32"/>
                <w:lang w:val="en-US"/>
              </w:rPr>
              <w:t>0</w:t>
            </w:r>
          </w:p>
        </w:tc>
        <w:tc>
          <w:tcPr>
            <w:tcW w:w="5940" w:type="dxa"/>
          </w:tcPr>
          <w:p w14:paraId="7AC59C0F"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Non-Functional Requirements</w:t>
            </w:r>
          </w:p>
        </w:tc>
        <w:tc>
          <w:tcPr>
            <w:tcW w:w="2075" w:type="dxa"/>
          </w:tcPr>
          <w:p w14:paraId="0A00F446" w14:textId="77777777" w:rsidR="00F53FFF" w:rsidRPr="00AD5096" w:rsidRDefault="00F53FFF" w:rsidP="000860CE">
            <w:pPr>
              <w:rPr>
                <w:rFonts w:ascii="Times New Roman" w:hAnsi="Times New Roman" w:cs="Times New Roman"/>
                <w:b/>
                <w:bCs/>
                <w:color w:val="000000" w:themeColor="text1"/>
                <w:sz w:val="32"/>
                <w:szCs w:val="32"/>
                <w:lang w:val="en-US"/>
              </w:rPr>
            </w:pPr>
          </w:p>
        </w:tc>
      </w:tr>
      <w:tr w:rsidR="00F53FFF" w:rsidRPr="00AD5096" w14:paraId="72FB5F75" w14:textId="77777777" w:rsidTr="000860CE">
        <w:tc>
          <w:tcPr>
            <w:tcW w:w="1165" w:type="dxa"/>
          </w:tcPr>
          <w:p w14:paraId="7CC82F29" w14:textId="26B06F5B" w:rsidR="00F53FFF" w:rsidRPr="00F23DC8" w:rsidRDefault="00F53FFF" w:rsidP="000860CE">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1</w:t>
            </w:r>
            <w:r>
              <w:rPr>
                <w:rFonts w:ascii="Times New Roman" w:hAnsi="Times New Roman" w:cs="Times New Roman"/>
                <w:color w:val="000000" w:themeColor="text1"/>
                <w:sz w:val="32"/>
                <w:szCs w:val="32"/>
                <w:lang w:val="en-US"/>
              </w:rPr>
              <w:t>1</w:t>
            </w:r>
          </w:p>
        </w:tc>
        <w:tc>
          <w:tcPr>
            <w:tcW w:w="5940" w:type="dxa"/>
          </w:tcPr>
          <w:p w14:paraId="26C628F7"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Use Case Descriptions</w:t>
            </w:r>
          </w:p>
        </w:tc>
        <w:tc>
          <w:tcPr>
            <w:tcW w:w="2075" w:type="dxa"/>
          </w:tcPr>
          <w:p w14:paraId="1B1E42F5" w14:textId="77777777" w:rsidR="00F53FFF" w:rsidRPr="00AD5096" w:rsidRDefault="00F53FFF" w:rsidP="000860CE">
            <w:pPr>
              <w:rPr>
                <w:rFonts w:ascii="Times New Roman" w:hAnsi="Times New Roman" w:cs="Times New Roman"/>
                <w:b/>
                <w:bCs/>
                <w:color w:val="000000" w:themeColor="text1"/>
                <w:sz w:val="32"/>
                <w:szCs w:val="32"/>
                <w:lang w:val="en-US"/>
              </w:rPr>
            </w:pPr>
          </w:p>
        </w:tc>
      </w:tr>
      <w:tr w:rsidR="00F53FFF" w:rsidRPr="00AD5096" w14:paraId="2C0CE049" w14:textId="77777777" w:rsidTr="000860CE">
        <w:tc>
          <w:tcPr>
            <w:tcW w:w="1165" w:type="dxa"/>
          </w:tcPr>
          <w:p w14:paraId="3089FD06" w14:textId="509776F1" w:rsidR="00F53FFF" w:rsidRPr="00F23DC8" w:rsidRDefault="00F53FFF" w:rsidP="000860CE">
            <w:pPr>
              <w:rPr>
                <w:rFonts w:ascii="Times New Roman" w:hAnsi="Times New Roman" w:cs="Times New Roman"/>
                <w:color w:val="000000" w:themeColor="text1"/>
                <w:sz w:val="32"/>
                <w:szCs w:val="32"/>
                <w:lang w:val="en-US"/>
              </w:rPr>
            </w:pPr>
            <w:r w:rsidRPr="00F23DC8">
              <w:rPr>
                <w:rFonts w:ascii="Times New Roman" w:hAnsi="Times New Roman" w:cs="Times New Roman"/>
                <w:color w:val="000000" w:themeColor="text1"/>
                <w:sz w:val="32"/>
                <w:szCs w:val="32"/>
                <w:lang w:val="en-US"/>
              </w:rPr>
              <w:t>1</w:t>
            </w:r>
            <w:r>
              <w:rPr>
                <w:rFonts w:ascii="Times New Roman" w:hAnsi="Times New Roman" w:cs="Times New Roman"/>
                <w:color w:val="000000" w:themeColor="text1"/>
                <w:sz w:val="32"/>
                <w:szCs w:val="32"/>
                <w:lang w:val="en-US"/>
              </w:rPr>
              <w:t>2</w:t>
            </w:r>
          </w:p>
        </w:tc>
        <w:tc>
          <w:tcPr>
            <w:tcW w:w="5940" w:type="dxa"/>
          </w:tcPr>
          <w:p w14:paraId="38BC89D9"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Data Requirements</w:t>
            </w:r>
          </w:p>
        </w:tc>
        <w:tc>
          <w:tcPr>
            <w:tcW w:w="2075" w:type="dxa"/>
          </w:tcPr>
          <w:p w14:paraId="34012C4A" w14:textId="77777777" w:rsidR="00F53FFF" w:rsidRPr="00AD5096" w:rsidRDefault="00F53FFF" w:rsidP="000860CE">
            <w:pPr>
              <w:rPr>
                <w:rFonts w:ascii="Times New Roman" w:hAnsi="Times New Roman" w:cs="Times New Roman"/>
                <w:b/>
                <w:bCs/>
                <w:color w:val="000000" w:themeColor="text1"/>
                <w:sz w:val="32"/>
                <w:szCs w:val="32"/>
                <w:lang w:val="en-US"/>
              </w:rPr>
            </w:pPr>
          </w:p>
        </w:tc>
      </w:tr>
      <w:tr w:rsidR="00F53FFF" w:rsidRPr="00AD5096" w14:paraId="4974597B" w14:textId="77777777" w:rsidTr="000860CE">
        <w:tc>
          <w:tcPr>
            <w:tcW w:w="1165" w:type="dxa"/>
          </w:tcPr>
          <w:p w14:paraId="05051C5A" w14:textId="6234BF09" w:rsidR="00F53FFF" w:rsidRPr="00F23DC8" w:rsidRDefault="00F53FFF" w:rsidP="000860CE">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1</w:t>
            </w:r>
            <w:r>
              <w:rPr>
                <w:rFonts w:ascii="Times New Roman" w:hAnsi="Times New Roman" w:cs="Times New Roman"/>
                <w:color w:val="000000" w:themeColor="text1"/>
                <w:sz w:val="32"/>
                <w:szCs w:val="32"/>
                <w:lang w:val="en-US"/>
              </w:rPr>
              <w:t>3</w:t>
            </w:r>
          </w:p>
        </w:tc>
        <w:tc>
          <w:tcPr>
            <w:tcW w:w="5940" w:type="dxa"/>
          </w:tcPr>
          <w:p w14:paraId="301D5547"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Requirement Prioritization (</w:t>
            </w:r>
            <w:proofErr w:type="spellStart"/>
            <w:r w:rsidRPr="00AD5096">
              <w:rPr>
                <w:rFonts w:ascii="Times New Roman" w:hAnsi="Times New Roman" w:cs="Times New Roman"/>
                <w:b/>
                <w:bCs/>
                <w:color w:val="000000" w:themeColor="text1"/>
                <w:sz w:val="32"/>
                <w:szCs w:val="32"/>
                <w:lang w:val="en-US"/>
              </w:rPr>
              <w:t>MoSCoW</w:t>
            </w:r>
            <w:proofErr w:type="spellEnd"/>
            <w:r w:rsidRPr="00AD5096">
              <w:rPr>
                <w:rFonts w:ascii="Times New Roman" w:hAnsi="Times New Roman" w:cs="Times New Roman"/>
                <w:b/>
                <w:bCs/>
                <w:color w:val="000000" w:themeColor="text1"/>
                <w:sz w:val="32"/>
                <w:szCs w:val="32"/>
                <w:lang w:val="en-US"/>
              </w:rPr>
              <w:t>)</w:t>
            </w:r>
          </w:p>
        </w:tc>
        <w:tc>
          <w:tcPr>
            <w:tcW w:w="2075" w:type="dxa"/>
          </w:tcPr>
          <w:p w14:paraId="705D618D" w14:textId="77777777" w:rsidR="00F53FFF" w:rsidRPr="00AD5096" w:rsidRDefault="00F53FFF" w:rsidP="000860CE">
            <w:pPr>
              <w:rPr>
                <w:rFonts w:ascii="Times New Roman" w:hAnsi="Times New Roman" w:cs="Times New Roman"/>
                <w:b/>
                <w:bCs/>
                <w:color w:val="000000" w:themeColor="text1"/>
                <w:sz w:val="32"/>
                <w:szCs w:val="32"/>
                <w:lang w:val="en-US"/>
              </w:rPr>
            </w:pPr>
          </w:p>
        </w:tc>
      </w:tr>
      <w:tr w:rsidR="00F53FFF" w:rsidRPr="00AD5096" w14:paraId="74480A88" w14:textId="77777777" w:rsidTr="000860CE">
        <w:tc>
          <w:tcPr>
            <w:tcW w:w="1165" w:type="dxa"/>
          </w:tcPr>
          <w:p w14:paraId="0F9995E2" w14:textId="19FEAD6A" w:rsidR="00F53FFF" w:rsidRPr="00F23DC8" w:rsidRDefault="00F53FFF" w:rsidP="000860CE">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1</w:t>
            </w:r>
            <w:r>
              <w:rPr>
                <w:rFonts w:ascii="Times New Roman" w:hAnsi="Times New Roman" w:cs="Times New Roman"/>
                <w:color w:val="000000" w:themeColor="text1"/>
                <w:sz w:val="32"/>
                <w:szCs w:val="32"/>
                <w:lang w:val="en-US"/>
              </w:rPr>
              <w:t>4</w:t>
            </w:r>
          </w:p>
        </w:tc>
        <w:tc>
          <w:tcPr>
            <w:tcW w:w="5940" w:type="dxa"/>
          </w:tcPr>
          <w:p w14:paraId="1217BC8C"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Future Enhancements</w:t>
            </w:r>
          </w:p>
        </w:tc>
        <w:tc>
          <w:tcPr>
            <w:tcW w:w="2075" w:type="dxa"/>
          </w:tcPr>
          <w:p w14:paraId="33A8F83D" w14:textId="77777777" w:rsidR="00F53FFF" w:rsidRPr="00AD5096" w:rsidRDefault="00F53FFF" w:rsidP="000860CE">
            <w:pPr>
              <w:rPr>
                <w:rFonts w:ascii="Times New Roman" w:hAnsi="Times New Roman" w:cs="Times New Roman"/>
                <w:b/>
                <w:bCs/>
                <w:color w:val="000000" w:themeColor="text1"/>
                <w:sz w:val="32"/>
                <w:szCs w:val="32"/>
                <w:lang w:val="en-US"/>
              </w:rPr>
            </w:pPr>
          </w:p>
        </w:tc>
      </w:tr>
      <w:tr w:rsidR="00F53FFF" w:rsidRPr="00AD5096" w14:paraId="482DF722" w14:textId="77777777" w:rsidTr="000860CE">
        <w:tc>
          <w:tcPr>
            <w:tcW w:w="1165" w:type="dxa"/>
          </w:tcPr>
          <w:p w14:paraId="0AC90376" w14:textId="34788A2F" w:rsidR="00F53FFF" w:rsidRPr="00F23DC8" w:rsidRDefault="00F53FFF" w:rsidP="000860CE">
            <w:pPr>
              <w:rPr>
                <w:rFonts w:ascii="Times New Roman" w:hAnsi="Times New Roman" w:cs="Times New Roman"/>
                <w:color w:val="000000" w:themeColor="text1"/>
                <w:sz w:val="32"/>
                <w:szCs w:val="32"/>
                <w:lang w:val="en-US"/>
              </w:rPr>
            </w:pPr>
            <w:r>
              <w:rPr>
                <w:rFonts w:ascii="Times New Roman" w:hAnsi="Times New Roman" w:cs="Times New Roman"/>
                <w:color w:val="000000" w:themeColor="text1"/>
                <w:sz w:val="32"/>
                <w:szCs w:val="32"/>
                <w:lang w:val="en-US"/>
              </w:rPr>
              <w:t>1</w:t>
            </w:r>
            <w:r>
              <w:rPr>
                <w:rFonts w:ascii="Times New Roman" w:hAnsi="Times New Roman" w:cs="Times New Roman"/>
                <w:color w:val="000000" w:themeColor="text1"/>
                <w:sz w:val="32"/>
                <w:szCs w:val="32"/>
                <w:lang w:val="en-US"/>
              </w:rPr>
              <w:t>5</w:t>
            </w:r>
          </w:p>
        </w:tc>
        <w:tc>
          <w:tcPr>
            <w:tcW w:w="5940" w:type="dxa"/>
          </w:tcPr>
          <w:p w14:paraId="5C9689AD" w14:textId="77777777" w:rsidR="00F53FFF" w:rsidRPr="00AD5096" w:rsidRDefault="00F53FFF" w:rsidP="000860CE">
            <w:pPr>
              <w:rPr>
                <w:rFonts w:ascii="Times New Roman" w:hAnsi="Times New Roman" w:cs="Times New Roman"/>
                <w:b/>
                <w:bCs/>
                <w:color w:val="000000" w:themeColor="text1"/>
                <w:sz w:val="32"/>
                <w:szCs w:val="32"/>
                <w:lang w:val="en-US"/>
              </w:rPr>
            </w:pPr>
            <w:r w:rsidRPr="00AD5096">
              <w:rPr>
                <w:rFonts w:ascii="Times New Roman" w:hAnsi="Times New Roman" w:cs="Times New Roman"/>
                <w:b/>
                <w:bCs/>
                <w:color w:val="000000" w:themeColor="text1"/>
                <w:sz w:val="32"/>
                <w:szCs w:val="32"/>
                <w:lang w:val="en-US"/>
              </w:rPr>
              <w:t>Conclusion</w:t>
            </w:r>
          </w:p>
        </w:tc>
        <w:tc>
          <w:tcPr>
            <w:tcW w:w="2075" w:type="dxa"/>
          </w:tcPr>
          <w:p w14:paraId="162C9A73" w14:textId="77777777" w:rsidR="00F53FFF" w:rsidRPr="00AD5096" w:rsidRDefault="00F53FFF" w:rsidP="000860CE">
            <w:pPr>
              <w:rPr>
                <w:rFonts w:ascii="Times New Roman" w:hAnsi="Times New Roman" w:cs="Times New Roman"/>
                <w:b/>
                <w:bCs/>
                <w:color w:val="000000" w:themeColor="text1"/>
                <w:sz w:val="32"/>
                <w:szCs w:val="32"/>
                <w:lang w:val="en-US"/>
              </w:rPr>
            </w:pPr>
          </w:p>
        </w:tc>
      </w:tr>
    </w:tbl>
    <w:p w14:paraId="1C6F2CF3" w14:textId="77777777" w:rsidR="00A22F05" w:rsidRPr="00AD5096" w:rsidRDefault="00A22F05" w:rsidP="00AD5096">
      <w:pPr>
        <w:rPr>
          <w:rFonts w:ascii="Times New Roman" w:hAnsi="Times New Roman" w:cs="Times New Roman"/>
          <w:color w:val="000000" w:themeColor="text1"/>
          <w:sz w:val="32"/>
          <w:szCs w:val="32"/>
        </w:rPr>
      </w:pPr>
    </w:p>
    <w:p w14:paraId="0400312A" w14:textId="77777777" w:rsidR="00A22F05" w:rsidRDefault="00A22F05" w:rsidP="00760A0C">
      <w:pPr>
        <w:jc w:val="center"/>
        <w:rPr>
          <w:rFonts w:ascii="Times New Roman" w:hAnsi="Times New Roman" w:cs="Times New Roman"/>
          <w:color w:val="000000" w:themeColor="text1"/>
        </w:rPr>
      </w:pPr>
    </w:p>
    <w:p w14:paraId="1A72B8D5" w14:textId="77777777" w:rsidR="00A22F05" w:rsidRDefault="00A22F05" w:rsidP="00760A0C">
      <w:pPr>
        <w:jc w:val="center"/>
        <w:rPr>
          <w:rFonts w:ascii="Times New Roman" w:hAnsi="Times New Roman" w:cs="Times New Roman"/>
          <w:color w:val="000000" w:themeColor="text1"/>
        </w:rPr>
      </w:pPr>
    </w:p>
    <w:p w14:paraId="5AEC1CC2" w14:textId="77777777" w:rsidR="00A22F05" w:rsidRDefault="00A22F05" w:rsidP="00760A0C">
      <w:pPr>
        <w:jc w:val="center"/>
        <w:rPr>
          <w:rFonts w:ascii="Times New Roman" w:hAnsi="Times New Roman" w:cs="Times New Roman"/>
          <w:color w:val="000000" w:themeColor="text1"/>
        </w:rPr>
      </w:pPr>
    </w:p>
    <w:p w14:paraId="4E68FF0F" w14:textId="77777777" w:rsidR="00A22F05" w:rsidRDefault="00A22F05" w:rsidP="00760A0C">
      <w:pPr>
        <w:jc w:val="center"/>
        <w:rPr>
          <w:rFonts w:ascii="Times New Roman" w:hAnsi="Times New Roman" w:cs="Times New Roman"/>
          <w:color w:val="000000" w:themeColor="text1"/>
        </w:rPr>
      </w:pPr>
    </w:p>
    <w:p w14:paraId="0187855F" w14:textId="77777777" w:rsidR="00A22F05" w:rsidRDefault="00A22F05" w:rsidP="00760A0C">
      <w:pPr>
        <w:jc w:val="center"/>
        <w:rPr>
          <w:rFonts w:ascii="Times New Roman" w:hAnsi="Times New Roman" w:cs="Times New Roman"/>
          <w:color w:val="000000" w:themeColor="text1"/>
        </w:rPr>
      </w:pPr>
    </w:p>
    <w:p w14:paraId="6612C242" w14:textId="77777777" w:rsidR="00C4045C" w:rsidRDefault="00C4045C" w:rsidP="00AD5096">
      <w:pPr>
        <w:jc w:val="center"/>
        <w:rPr>
          <w:rFonts w:ascii="Times New Roman" w:hAnsi="Times New Roman" w:cs="Times New Roman"/>
          <w:b/>
          <w:bCs/>
          <w:sz w:val="28"/>
          <w:szCs w:val="28"/>
          <w:lang w:val="en-US"/>
        </w:rPr>
      </w:pPr>
    </w:p>
    <w:p w14:paraId="139B631C" w14:textId="77777777" w:rsidR="00C4045C" w:rsidRDefault="00C4045C" w:rsidP="00AD5096">
      <w:pPr>
        <w:jc w:val="center"/>
        <w:rPr>
          <w:rFonts w:ascii="Times New Roman" w:hAnsi="Times New Roman" w:cs="Times New Roman"/>
          <w:b/>
          <w:bCs/>
          <w:sz w:val="28"/>
          <w:szCs w:val="28"/>
          <w:lang w:val="en-US"/>
        </w:rPr>
      </w:pPr>
    </w:p>
    <w:p w14:paraId="5593D602" w14:textId="77777777" w:rsidR="00C7399D" w:rsidRDefault="00C7399D" w:rsidP="00AD5096">
      <w:pPr>
        <w:jc w:val="center"/>
        <w:rPr>
          <w:rFonts w:ascii="Times New Roman" w:hAnsi="Times New Roman" w:cs="Times New Roman"/>
          <w:b/>
          <w:bCs/>
          <w:sz w:val="28"/>
          <w:szCs w:val="28"/>
          <w:lang w:val="en-US"/>
        </w:rPr>
      </w:pPr>
    </w:p>
    <w:p w14:paraId="61F7A7D9" w14:textId="77777777" w:rsidR="00C7399D" w:rsidRDefault="00C7399D" w:rsidP="00AD5096">
      <w:pPr>
        <w:jc w:val="center"/>
        <w:rPr>
          <w:rFonts w:ascii="Times New Roman" w:hAnsi="Times New Roman" w:cs="Times New Roman"/>
          <w:b/>
          <w:bCs/>
          <w:sz w:val="28"/>
          <w:szCs w:val="28"/>
          <w:lang w:val="en-US"/>
        </w:rPr>
      </w:pPr>
    </w:p>
    <w:p w14:paraId="1294CEAD" w14:textId="77777777" w:rsidR="00C7399D" w:rsidRDefault="00C7399D" w:rsidP="00AD5096">
      <w:pPr>
        <w:jc w:val="center"/>
        <w:rPr>
          <w:rFonts w:ascii="Times New Roman" w:hAnsi="Times New Roman" w:cs="Times New Roman"/>
          <w:b/>
          <w:bCs/>
          <w:sz w:val="28"/>
          <w:szCs w:val="28"/>
          <w:lang w:val="en-US"/>
        </w:rPr>
      </w:pPr>
    </w:p>
    <w:p w14:paraId="5893A269" w14:textId="77777777" w:rsidR="00C7399D" w:rsidRDefault="00C7399D" w:rsidP="00AD5096">
      <w:pPr>
        <w:jc w:val="center"/>
        <w:rPr>
          <w:rFonts w:ascii="Times New Roman" w:hAnsi="Times New Roman" w:cs="Times New Roman"/>
          <w:b/>
          <w:bCs/>
          <w:sz w:val="28"/>
          <w:szCs w:val="28"/>
          <w:lang w:val="en-US"/>
        </w:rPr>
      </w:pPr>
    </w:p>
    <w:p w14:paraId="1C05DEE9" w14:textId="77777777" w:rsidR="00C7399D" w:rsidRDefault="00C7399D" w:rsidP="00AD5096">
      <w:pPr>
        <w:jc w:val="center"/>
        <w:rPr>
          <w:rFonts w:ascii="Times New Roman" w:hAnsi="Times New Roman" w:cs="Times New Roman"/>
          <w:b/>
          <w:bCs/>
          <w:sz w:val="28"/>
          <w:szCs w:val="28"/>
          <w:lang w:val="en-US"/>
        </w:rPr>
      </w:pPr>
    </w:p>
    <w:p w14:paraId="05C8DA20" w14:textId="77777777" w:rsidR="00C7399D" w:rsidRDefault="00C7399D" w:rsidP="00AD5096">
      <w:pPr>
        <w:jc w:val="center"/>
        <w:rPr>
          <w:rFonts w:ascii="Times New Roman" w:hAnsi="Times New Roman" w:cs="Times New Roman"/>
          <w:b/>
          <w:bCs/>
          <w:sz w:val="28"/>
          <w:szCs w:val="28"/>
          <w:lang w:val="en-US"/>
        </w:rPr>
      </w:pPr>
    </w:p>
    <w:p w14:paraId="030D8292" w14:textId="77777777" w:rsidR="00C7399D" w:rsidRDefault="00C7399D" w:rsidP="00AD5096">
      <w:pPr>
        <w:jc w:val="center"/>
        <w:rPr>
          <w:rFonts w:ascii="Times New Roman" w:hAnsi="Times New Roman" w:cs="Times New Roman"/>
          <w:b/>
          <w:bCs/>
          <w:sz w:val="28"/>
          <w:szCs w:val="28"/>
          <w:lang w:val="en-US"/>
        </w:rPr>
      </w:pPr>
    </w:p>
    <w:p w14:paraId="68E72D0C" w14:textId="3856C2FA" w:rsidR="00760A0C" w:rsidRPr="00760A0C" w:rsidRDefault="00760A0C" w:rsidP="00AD5096">
      <w:pPr>
        <w:jc w:val="center"/>
        <w:rPr>
          <w:rFonts w:ascii="Times New Roman" w:hAnsi="Times New Roman" w:cs="Times New Roman"/>
          <w:b/>
          <w:bCs/>
          <w:sz w:val="28"/>
          <w:szCs w:val="28"/>
          <w:lang w:val="en-US"/>
        </w:rPr>
      </w:pPr>
      <w:r w:rsidRPr="00760A0C">
        <w:rPr>
          <w:rFonts w:ascii="Times New Roman" w:hAnsi="Times New Roman" w:cs="Times New Roman"/>
          <w:b/>
          <w:bCs/>
          <w:sz w:val="28"/>
          <w:szCs w:val="28"/>
          <w:lang w:val="en-US"/>
        </w:rPr>
        <w:lastRenderedPageBreak/>
        <w:t>1. Executive Summary</w:t>
      </w:r>
    </w:p>
    <w:p w14:paraId="46222A1D" w14:textId="77777777" w:rsidR="00C4045C" w:rsidRPr="00C4045C" w:rsidRDefault="00C4045C" w:rsidP="00C4045C">
      <w:pPr>
        <w:jc w:val="both"/>
        <w:rPr>
          <w:rFonts w:ascii="Times New Roman" w:hAnsi="Times New Roman" w:cs="Times New Roman"/>
          <w:lang w:val="en-US"/>
        </w:rPr>
      </w:pPr>
      <w:r w:rsidRPr="00C4045C">
        <w:rPr>
          <w:rFonts w:ascii="Times New Roman" w:hAnsi="Times New Roman" w:cs="Times New Roman"/>
          <w:lang w:val="en-US"/>
        </w:rPr>
        <w:t>The Online Auction System with Real-Time Bidding is a web-based application designed to modernize the traditional auction process by allowing buyers and sellers to participate in auctions from any location through the Internet. Unlike conventional auctions that require participants to be physically present, this system enables users to bid on products online with instant bid updates. Every new bid is reflected immediately, ensuring a fair, transparent, and competitive auction environment.</w:t>
      </w:r>
    </w:p>
    <w:p w14:paraId="27B685C2" w14:textId="77777777" w:rsidR="00C4045C" w:rsidRPr="00C4045C" w:rsidRDefault="00C4045C" w:rsidP="00C4045C">
      <w:pPr>
        <w:jc w:val="both"/>
        <w:rPr>
          <w:rFonts w:ascii="Times New Roman" w:hAnsi="Times New Roman" w:cs="Times New Roman"/>
          <w:lang w:val="en-US"/>
        </w:rPr>
      </w:pPr>
      <w:r w:rsidRPr="00C4045C">
        <w:rPr>
          <w:rFonts w:ascii="Times New Roman" w:hAnsi="Times New Roman" w:cs="Times New Roman"/>
          <w:lang w:val="en-US"/>
        </w:rPr>
        <w:t>The primary objective of the proposed system is to provide a secure, efficient, and user-friendly platform for conducting online auctions. The system allows sellers to create auction listings by providing product details such as title, description, category, images, starting price, reserve price, and auction duration. Buyers can browse available products, participate in live auctions, monitor bid progress, and place higher bids in real time until the auction ends.</w:t>
      </w:r>
    </w:p>
    <w:p w14:paraId="20363A8C" w14:textId="77777777" w:rsidR="00C4045C" w:rsidRPr="00C4045C" w:rsidRDefault="00C4045C" w:rsidP="00C4045C">
      <w:pPr>
        <w:jc w:val="both"/>
        <w:rPr>
          <w:rFonts w:ascii="Times New Roman" w:hAnsi="Times New Roman" w:cs="Times New Roman"/>
          <w:lang w:val="en-US"/>
        </w:rPr>
      </w:pPr>
      <w:r w:rsidRPr="00C4045C">
        <w:rPr>
          <w:rFonts w:ascii="Times New Roman" w:hAnsi="Times New Roman" w:cs="Times New Roman"/>
          <w:lang w:val="en-US"/>
        </w:rPr>
        <w:t>The system consists of three major users: Administrator, Seller, and Buyer. The administrator is responsible for managing users, approving auction listings, monitoring bidding activities, handling complaints, and generating reports. Sellers can upload products, schedule auctions, and view auction results. Buyers can register, log in, search for products, place bids, receive notifications, and complete payments after winning an auction.</w:t>
      </w:r>
    </w:p>
    <w:p w14:paraId="5B70C2E2" w14:textId="77777777" w:rsidR="00C4045C" w:rsidRPr="00C4045C" w:rsidRDefault="00C4045C" w:rsidP="00C4045C">
      <w:pPr>
        <w:jc w:val="both"/>
        <w:rPr>
          <w:rFonts w:ascii="Times New Roman" w:hAnsi="Times New Roman" w:cs="Times New Roman"/>
          <w:lang w:val="en-US"/>
        </w:rPr>
      </w:pPr>
      <w:r w:rsidRPr="00C4045C">
        <w:rPr>
          <w:rFonts w:ascii="Times New Roman" w:hAnsi="Times New Roman" w:cs="Times New Roman"/>
          <w:lang w:val="en-US"/>
        </w:rPr>
        <w:t>One of the key features of the proposed system is Real-Time Bidding, where the latest bid is displayed instantly to all participants without requiring page refreshes. This increases transparency and eliminates delays that may occur in traditional online auction systems. Automatic winner selection is performed when the auction timer expires, ensuring that the highest bidder is declared the winner.</w:t>
      </w:r>
    </w:p>
    <w:p w14:paraId="0FF13085" w14:textId="77777777" w:rsidR="00C4045C" w:rsidRPr="00C4045C" w:rsidRDefault="00C4045C" w:rsidP="00C4045C">
      <w:pPr>
        <w:jc w:val="both"/>
        <w:rPr>
          <w:rFonts w:ascii="Times New Roman" w:hAnsi="Times New Roman" w:cs="Times New Roman"/>
          <w:lang w:val="en-US"/>
        </w:rPr>
      </w:pPr>
      <w:r w:rsidRPr="00C4045C">
        <w:rPr>
          <w:rFonts w:ascii="Times New Roman" w:hAnsi="Times New Roman" w:cs="Times New Roman"/>
          <w:lang w:val="en-US"/>
        </w:rPr>
        <w:t>The application also incorporates strong security measures such as secure user authentication, encrypted passwords, role-based access control, and protected payment processing. Notifications are sent to users regarding auction status, bid updates, auction completion, and payment confirmation. The system stores all auction information, bidding history, transaction details, and user records in a centralized database for future reference.</w:t>
      </w:r>
    </w:p>
    <w:p w14:paraId="18B38B69" w14:textId="32DF1EAE" w:rsidR="00760A0C" w:rsidRDefault="00C4045C" w:rsidP="00C4045C">
      <w:pPr>
        <w:jc w:val="both"/>
        <w:rPr>
          <w:rFonts w:ascii="Times New Roman" w:hAnsi="Times New Roman" w:cs="Times New Roman"/>
          <w:b/>
          <w:bCs/>
          <w:sz w:val="28"/>
          <w:szCs w:val="28"/>
        </w:rPr>
      </w:pPr>
      <w:r w:rsidRPr="00C4045C">
        <w:rPr>
          <w:rFonts w:ascii="Times New Roman" w:hAnsi="Times New Roman" w:cs="Times New Roman"/>
          <w:lang w:val="en-US"/>
        </w:rPr>
        <w:t>Overall, the Online Auction System with Real-Time Bidding offers a reliable, transparent, and efficient solution for conducting online auctions. It improves accessibility, reduces manual effort, minimizes fraud, and provides a seamless digital experience for buyers, sellers, and administrators. The proposed system can be applied in various domains such as electronics, vehicles, antiques, artwork, collectibles, and government auctions, making it a scalable and practical solution for modern e-commerce platforms.</w:t>
      </w:r>
    </w:p>
    <w:p w14:paraId="58782E2B" w14:textId="77777777" w:rsidR="00760A0C" w:rsidRDefault="00760A0C" w:rsidP="004E3FB2">
      <w:pPr>
        <w:jc w:val="center"/>
        <w:rPr>
          <w:rFonts w:ascii="Times New Roman" w:hAnsi="Times New Roman" w:cs="Times New Roman"/>
          <w:b/>
          <w:bCs/>
          <w:sz w:val="28"/>
          <w:szCs w:val="28"/>
        </w:rPr>
      </w:pPr>
    </w:p>
    <w:p w14:paraId="52D3C3AC" w14:textId="77777777" w:rsidR="00760A0C" w:rsidRDefault="00760A0C" w:rsidP="004E3FB2">
      <w:pPr>
        <w:jc w:val="center"/>
        <w:rPr>
          <w:rFonts w:ascii="Times New Roman" w:hAnsi="Times New Roman" w:cs="Times New Roman"/>
          <w:b/>
          <w:bCs/>
          <w:sz w:val="28"/>
          <w:szCs w:val="28"/>
        </w:rPr>
      </w:pPr>
    </w:p>
    <w:p w14:paraId="13021B76" w14:textId="77777777" w:rsidR="00760A0C" w:rsidRDefault="00760A0C" w:rsidP="004E3FB2">
      <w:pPr>
        <w:jc w:val="center"/>
        <w:rPr>
          <w:rFonts w:ascii="Times New Roman" w:hAnsi="Times New Roman" w:cs="Times New Roman"/>
          <w:b/>
          <w:bCs/>
          <w:sz w:val="28"/>
          <w:szCs w:val="28"/>
        </w:rPr>
      </w:pPr>
    </w:p>
    <w:p w14:paraId="18D83C8A" w14:textId="77777777" w:rsidR="00760A0C" w:rsidRDefault="00760A0C" w:rsidP="004E3FB2">
      <w:pPr>
        <w:jc w:val="center"/>
        <w:rPr>
          <w:rFonts w:ascii="Times New Roman" w:hAnsi="Times New Roman" w:cs="Times New Roman"/>
          <w:b/>
          <w:bCs/>
          <w:sz w:val="28"/>
          <w:szCs w:val="28"/>
        </w:rPr>
      </w:pPr>
    </w:p>
    <w:p w14:paraId="5472CEB5" w14:textId="77777777" w:rsidR="00760A0C" w:rsidRDefault="00760A0C" w:rsidP="004E3FB2">
      <w:pPr>
        <w:jc w:val="center"/>
        <w:rPr>
          <w:rFonts w:ascii="Times New Roman" w:hAnsi="Times New Roman" w:cs="Times New Roman"/>
          <w:b/>
          <w:bCs/>
          <w:sz w:val="28"/>
          <w:szCs w:val="28"/>
        </w:rPr>
      </w:pPr>
    </w:p>
    <w:p w14:paraId="2896DA60" w14:textId="77777777" w:rsidR="00760A0C" w:rsidRDefault="00760A0C" w:rsidP="004E3FB2">
      <w:pPr>
        <w:jc w:val="center"/>
        <w:rPr>
          <w:rFonts w:ascii="Times New Roman" w:hAnsi="Times New Roman" w:cs="Times New Roman"/>
          <w:b/>
          <w:bCs/>
          <w:sz w:val="28"/>
          <w:szCs w:val="28"/>
        </w:rPr>
      </w:pPr>
    </w:p>
    <w:p w14:paraId="6274F2DB" w14:textId="77777777" w:rsidR="00760A0C" w:rsidRDefault="00760A0C" w:rsidP="004E3FB2">
      <w:pPr>
        <w:jc w:val="center"/>
        <w:rPr>
          <w:rFonts w:ascii="Times New Roman" w:hAnsi="Times New Roman" w:cs="Times New Roman"/>
          <w:b/>
          <w:bCs/>
          <w:sz w:val="28"/>
          <w:szCs w:val="28"/>
        </w:rPr>
      </w:pPr>
    </w:p>
    <w:p w14:paraId="79D27F33" w14:textId="77777777" w:rsidR="00760A0C" w:rsidRDefault="00760A0C" w:rsidP="004E3FB2">
      <w:pPr>
        <w:jc w:val="center"/>
        <w:rPr>
          <w:rFonts w:ascii="Times New Roman" w:hAnsi="Times New Roman" w:cs="Times New Roman"/>
          <w:b/>
          <w:bCs/>
          <w:sz w:val="28"/>
          <w:szCs w:val="28"/>
        </w:rPr>
      </w:pPr>
    </w:p>
    <w:p w14:paraId="7EA85B47" w14:textId="77777777" w:rsidR="00C4045C" w:rsidRDefault="00C4045C" w:rsidP="00A22F05">
      <w:pPr>
        <w:jc w:val="center"/>
        <w:rPr>
          <w:rFonts w:ascii="Times New Roman" w:hAnsi="Times New Roman" w:cs="Times New Roman"/>
          <w:b/>
          <w:bCs/>
          <w:sz w:val="28"/>
          <w:szCs w:val="28"/>
        </w:rPr>
      </w:pPr>
    </w:p>
    <w:p w14:paraId="2F8C9D66" w14:textId="77777777" w:rsidR="00C7399D" w:rsidRDefault="00C7399D" w:rsidP="00A22F05">
      <w:pPr>
        <w:jc w:val="center"/>
        <w:rPr>
          <w:rFonts w:ascii="Times New Roman" w:hAnsi="Times New Roman" w:cs="Times New Roman"/>
          <w:b/>
          <w:bCs/>
          <w:sz w:val="28"/>
          <w:szCs w:val="28"/>
        </w:rPr>
      </w:pPr>
    </w:p>
    <w:p w14:paraId="608581AC" w14:textId="15B93EBB" w:rsidR="00A22F05" w:rsidRPr="00A22F05" w:rsidRDefault="003B2FCA" w:rsidP="00A22F05">
      <w:pPr>
        <w:jc w:val="center"/>
        <w:rPr>
          <w:rFonts w:ascii="Times New Roman" w:hAnsi="Times New Roman" w:cs="Times New Roman"/>
          <w:b/>
          <w:bCs/>
          <w:sz w:val="28"/>
          <w:szCs w:val="28"/>
          <w:lang w:val="en-US"/>
        </w:rPr>
      </w:pPr>
      <w:r w:rsidRPr="00A22F05">
        <w:rPr>
          <w:rFonts w:ascii="Times New Roman" w:hAnsi="Times New Roman" w:cs="Times New Roman"/>
          <w:b/>
          <w:bCs/>
          <w:sz w:val="28"/>
          <w:szCs w:val="28"/>
        </w:rPr>
        <w:t>2.</w:t>
      </w:r>
      <w:r w:rsidR="004E3FB2" w:rsidRPr="00A22F05">
        <w:rPr>
          <w:rFonts w:ascii="Times New Roman" w:hAnsi="Times New Roman" w:cs="Times New Roman"/>
          <w:b/>
          <w:bCs/>
          <w:sz w:val="28"/>
          <w:szCs w:val="28"/>
        </w:rPr>
        <w:t xml:space="preserve"> </w:t>
      </w:r>
      <w:r w:rsidR="00A22F05" w:rsidRPr="00A22F05">
        <w:rPr>
          <w:rFonts w:ascii="Times New Roman" w:hAnsi="Times New Roman" w:cs="Times New Roman"/>
          <w:b/>
          <w:bCs/>
          <w:sz w:val="28"/>
          <w:szCs w:val="28"/>
          <w:lang w:val="en-US"/>
        </w:rPr>
        <w:t>Industry Context</w:t>
      </w:r>
    </w:p>
    <w:p w14:paraId="68B11BC3" w14:textId="77777777" w:rsidR="00A22F05" w:rsidRDefault="00A22F05" w:rsidP="00A22F05">
      <w:pPr>
        <w:jc w:val="center"/>
        <w:rPr>
          <w:rFonts w:ascii="Times New Roman" w:hAnsi="Times New Roman" w:cs="Times New Roman"/>
          <w:b/>
          <w:bCs/>
          <w:lang w:val="en-US"/>
        </w:rPr>
      </w:pPr>
    </w:p>
    <w:p w14:paraId="6672C281" w14:textId="77777777" w:rsidR="00C4045C" w:rsidRPr="00C4045C" w:rsidRDefault="00C4045C" w:rsidP="00C4045C">
      <w:pPr>
        <w:spacing w:line="360" w:lineRule="auto"/>
        <w:jc w:val="both"/>
        <w:rPr>
          <w:rFonts w:ascii="Times New Roman" w:hAnsi="Times New Roman" w:cs="Times New Roman"/>
          <w:lang w:val="en-US"/>
        </w:rPr>
      </w:pPr>
      <w:r w:rsidRPr="00C4045C">
        <w:rPr>
          <w:rFonts w:ascii="Times New Roman" w:hAnsi="Times New Roman" w:cs="Times New Roman"/>
          <w:lang w:val="en-US"/>
        </w:rPr>
        <w:t>With the rapid growth of digital technologies and e-commerce, online marketplaces have become an important part of modern business. Customers now prefer online platforms because they offer convenience, faster transactions, and access to products from different locations. Online auction systems are increasingly being used to sell electronics, antiques, artwork, vehicles, collectibles, real estate, and many other valuable items.</w:t>
      </w:r>
    </w:p>
    <w:p w14:paraId="5B9CCEFD" w14:textId="77777777" w:rsidR="00C4045C" w:rsidRPr="00C4045C" w:rsidRDefault="00C4045C" w:rsidP="00C4045C">
      <w:pPr>
        <w:spacing w:line="360" w:lineRule="auto"/>
        <w:jc w:val="both"/>
        <w:rPr>
          <w:rFonts w:ascii="Times New Roman" w:hAnsi="Times New Roman" w:cs="Times New Roman"/>
          <w:lang w:val="en-US"/>
        </w:rPr>
      </w:pPr>
      <w:r w:rsidRPr="00C4045C">
        <w:rPr>
          <w:rFonts w:ascii="Times New Roman" w:hAnsi="Times New Roman" w:cs="Times New Roman"/>
          <w:lang w:val="en-US"/>
        </w:rPr>
        <w:t>Traditional auction methods often require participants to gather at a physical location, making the process time-consuming and expensive. They also limit participation to people who can attend in person. Online auction systems overcome these limitations by allowing users to participate from anywhere using computers or smartphones. The introduction of real-time bidding technology further improves the auction process by displaying bid updates instantly, ensuring fairness and encouraging active participation.</w:t>
      </w:r>
    </w:p>
    <w:p w14:paraId="29BDB0FB" w14:textId="77777777" w:rsidR="00C4045C" w:rsidRPr="00C4045C" w:rsidRDefault="00C4045C" w:rsidP="00C4045C">
      <w:pPr>
        <w:spacing w:line="360" w:lineRule="auto"/>
        <w:jc w:val="both"/>
        <w:rPr>
          <w:rFonts w:ascii="Times New Roman" w:hAnsi="Times New Roman" w:cs="Times New Roman"/>
          <w:lang w:val="en-US"/>
        </w:rPr>
      </w:pPr>
      <w:r w:rsidRPr="00C4045C">
        <w:rPr>
          <w:rFonts w:ascii="Times New Roman" w:hAnsi="Times New Roman" w:cs="Times New Roman"/>
          <w:lang w:val="en-US"/>
        </w:rPr>
        <w:t>Businesses benefit from online auctions because they attract more buyers, increase competition among bidders, and often result in higher selling prices. Customers benefit from a transparent system where all bids are visible in real time, reducing the chances of unfair practices. The increasing use of secure payment gateways, cloud computing, and web technologies has made online auction platforms more reliable and scalable.</w:t>
      </w:r>
    </w:p>
    <w:p w14:paraId="312CE147" w14:textId="6D3B4454" w:rsidR="004E3FB2" w:rsidRPr="00A22F05" w:rsidRDefault="00C4045C" w:rsidP="00C4045C">
      <w:pPr>
        <w:spacing w:line="360" w:lineRule="auto"/>
        <w:jc w:val="both"/>
        <w:rPr>
          <w:rFonts w:ascii="Times New Roman" w:hAnsi="Times New Roman" w:cs="Times New Roman"/>
          <w:sz w:val="28"/>
          <w:szCs w:val="28"/>
        </w:rPr>
      </w:pPr>
      <w:r w:rsidRPr="00C4045C">
        <w:rPr>
          <w:rFonts w:ascii="Times New Roman" w:hAnsi="Times New Roman" w:cs="Times New Roman"/>
          <w:lang w:val="en-US"/>
        </w:rPr>
        <w:t>As digital commerce continues to grow, online auction systems are becoming an essential component of modern e-commerce, providing secure, efficient, and user-friendly services for buyers, sellers, and administrators.</w:t>
      </w:r>
    </w:p>
    <w:p w14:paraId="4F7E9EA9" w14:textId="77777777" w:rsidR="004E3FB2" w:rsidRDefault="004E3FB2" w:rsidP="004E3FB2">
      <w:pPr>
        <w:jc w:val="both"/>
        <w:rPr>
          <w:rFonts w:ascii="Times New Roman" w:hAnsi="Times New Roman" w:cs="Times New Roman"/>
          <w:b/>
          <w:bCs/>
          <w:sz w:val="28"/>
          <w:szCs w:val="28"/>
        </w:rPr>
      </w:pPr>
    </w:p>
    <w:p w14:paraId="68DD8009" w14:textId="77777777" w:rsidR="004E3FB2" w:rsidRDefault="004E3FB2" w:rsidP="004E3FB2">
      <w:pPr>
        <w:jc w:val="both"/>
        <w:rPr>
          <w:rFonts w:ascii="Times New Roman" w:hAnsi="Times New Roman" w:cs="Times New Roman"/>
          <w:b/>
          <w:bCs/>
          <w:sz w:val="28"/>
          <w:szCs w:val="28"/>
        </w:rPr>
      </w:pPr>
    </w:p>
    <w:p w14:paraId="1E8DA21D" w14:textId="77777777" w:rsidR="00A22F05" w:rsidRDefault="00A22F05" w:rsidP="004E3FB2">
      <w:pPr>
        <w:ind w:left="2160" w:firstLine="720"/>
        <w:jc w:val="both"/>
        <w:rPr>
          <w:rFonts w:ascii="Times New Roman" w:hAnsi="Times New Roman" w:cs="Times New Roman"/>
          <w:b/>
          <w:bCs/>
          <w:sz w:val="28"/>
          <w:szCs w:val="28"/>
        </w:rPr>
      </w:pPr>
    </w:p>
    <w:p w14:paraId="688C1C71" w14:textId="77777777" w:rsidR="00A22F05" w:rsidRDefault="00A22F05" w:rsidP="004E3FB2">
      <w:pPr>
        <w:ind w:left="2160" w:firstLine="720"/>
        <w:jc w:val="both"/>
        <w:rPr>
          <w:rFonts w:ascii="Times New Roman" w:hAnsi="Times New Roman" w:cs="Times New Roman"/>
          <w:b/>
          <w:bCs/>
          <w:sz w:val="28"/>
          <w:szCs w:val="28"/>
        </w:rPr>
      </w:pPr>
    </w:p>
    <w:p w14:paraId="5060A6D2" w14:textId="77777777" w:rsidR="00A22F05" w:rsidRDefault="00A22F05" w:rsidP="004E3FB2">
      <w:pPr>
        <w:ind w:left="2160" w:firstLine="720"/>
        <w:jc w:val="both"/>
        <w:rPr>
          <w:rFonts w:ascii="Times New Roman" w:hAnsi="Times New Roman" w:cs="Times New Roman"/>
          <w:b/>
          <w:bCs/>
          <w:sz w:val="28"/>
          <w:szCs w:val="28"/>
        </w:rPr>
      </w:pPr>
    </w:p>
    <w:p w14:paraId="5F3ADE7C" w14:textId="77777777" w:rsidR="00A22F05" w:rsidRDefault="00A22F05" w:rsidP="004E3FB2">
      <w:pPr>
        <w:ind w:left="2160" w:firstLine="720"/>
        <w:jc w:val="both"/>
        <w:rPr>
          <w:rFonts w:ascii="Times New Roman" w:hAnsi="Times New Roman" w:cs="Times New Roman"/>
          <w:b/>
          <w:bCs/>
          <w:sz w:val="28"/>
          <w:szCs w:val="28"/>
        </w:rPr>
      </w:pPr>
    </w:p>
    <w:p w14:paraId="0105AC5C" w14:textId="77777777" w:rsidR="00A22F05" w:rsidRDefault="00A22F05" w:rsidP="004E3FB2">
      <w:pPr>
        <w:ind w:left="2160" w:firstLine="720"/>
        <w:jc w:val="both"/>
        <w:rPr>
          <w:rFonts w:ascii="Times New Roman" w:hAnsi="Times New Roman" w:cs="Times New Roman"/>
          <w:b/>
          <w:bCs/>
          <w:sz w:val="28"/>
          <w:szCs w:val="28"/>
        </w:rPr>
      </w:pPr>
    </w:p>
    <w:p w14:paraId="336CE3D1" w14:textId="77777777" w:rsidR="00A22F05" w:rsidRDefault="00A22F05" w:rsidP="004E3FB2">
      <w:pPr>
        <w:ind w:left="2160" w:firstLine="720"/>
        <w:jc w:val="both"/>
        <w:rPr>
          <w:rFonts w:ascii="Times New Roman" w:hAnsi="Times New Roman" w:cs="Times New Roman"/>
          <w:b/>
          <w:bCs/>
          <w:sz w:val="28"/>
          <w:szCs w:val="28"/>
        </w:rPr>
      </w:pPr>
    </w:p>
    <w:p w14:paraId="6C8898CA" w14:textId="77777777" w:rsidR="00A22F05" w:rsidRDefault="00A22F05" w:rsidP="004E3FB2">
      <w:pPr>
        <w:ind w:left="2160" w:firstLine="720"/>
        <w:jc w:val="both"/>
        <w:rPr>
          <w:rFonts w:ascii="Times New Roman" w:hAnsi="Times New Roman" w:cs="Times New Roman"/>
          <w:b/>
          <w:bCs/>
          <w:sz w:val="28"/>
          <w:szCs w:val="28"/>
        </w:rPr>
      </w:pPr>
    </w:p>
    <w:p w14:paraId="5B0CD235" w14:textId="77777777" w:rsidR="00A22F05" w:rsidRDefault="00A22F05" w:rsidP="004E3FB2">
      <w:pPr>
        <w:ind w:left="2160" w:firstLine="720"/>
        <w:jc w:val="both"/>
        <w:rPr>
          <w:rFonts w:ascii="Times New Roman" w:hAnsi="Times New Roman" w:cs="Times New Roman"/>
          <w:b/>
          <w:bCs/>
          <w:sz w:val="28"/>
          <w:szCs w:val="28"/>
        </w:rPr>
      </w:pPr>
    </w:p>
    <w:p w14:paraId="6AA9B784" w14:textId="77777777" w:rsidR="00C7399D" w:rsidRDefault="00C7399D" w:rsidP="00A22F05">
      <w:pPr>
        <w:jc w:val="center"/>
        <w:rPr>
          <w:rFonts w:ascii="Times New Roman" w:hAnsi="Times New Roman" w:cs="Times New Roman"/>
          <w:b/>
          <w:bCs/>
          <w:sz w:val="28"/>
          <w:szCs w:val="28"/>
          <w:lang w:val="en-US"/>
        </w:rPr>
      </w:pPr>
    </w:p>
    <w:p w14:paraId="19CB623A" w14:textId="407F31E3" w:rsidR="00A22F05" w:rsidRPr="00A22F05" w:rsidRDefault="00A22F05" w:rsidP="00A22F05">
      <w:pPr>
        <w:jc w:val="center"/>
        <w:rPr>
          <w:rFonts w:ascii="Times New Roman" w:hAnsi="Times New Roman" w:cs="Times New Roman"/>
          <w:b/>
          <w:bCs/>
          <w:sz w:val="28"/>
          <w:szCs w:val="28"/>
          <w:lang w:val="en-US"/>
        </w:rPr>
      </w:pPr>
      <w:r w:rsidRPr="00A22F05">
        <w:rPr>
          <w:rFonts w:ascii="Times New Roman" w:hAnsi="Times New Roman" w:cs="Times New Roman"/>
          <w:b/>
          <w:bCs/>
          <w:sz w:val="28"/>
          <w:szCs w:val="28"/>
          <w:lang w:val="en-US"/>
        </w:rPr>
        <w:lastRenderedPageBreak/>
        <w:t>3. Problem Statement</w:t>
      </w:r>
    </w:p>
    <w:p w14:paraId="10EB1469" w14:textId="77777777" w:rsidR="00C4045C" w:rsidRPr="00C4045C" w:rsidRDefault="00C4045C" w:rsidP="00C4045C">
      <w:pPr>
        <w:spacing w:line="360" w:lineRule="auto"/>
        <w:jc w:val="both"/>
        <w:rPr>
          <w:rFonts w:ascii="Times New Roman" w:hAnsi="Times New Roman" w:cs="Times New Roman"/>
          <w:lang w:val="en-US"/>
        </w:rPr>
      </w:pPr>
      <w:r w:rsidRPr="00C4045C">
        <w:rPr>
          <w:rFonts w:ascii="Times New Roman" w:hAnsi="Times New Roman" w:cs="Times New Roman"/>
          <w:lang w:val="en-US"/>
        </w:rPr>
        <w:t>Traditional auction systems face several challenges that reduce efficiency and user satisfaction. Physical auctions require buyers and sellers to be present at a specific location and time, making participation difficult for people living in different regions. Manual bidding also increases the possibility of human errors, delays, and misunderstandings during the auction process.</w:t>
      </w:r>
    </w:p>
    <w:p w14:paraId="257AB8F1" w14:textId="77777777" w:rsidR="00C4045C" w:rsidRPr="00C4045C" w:rsidRDefault="00C4045C" w:rsidP="00C4045C">
      <w:pPr>
        <w:spacing w:line="360" w:lineRule="auto"/>
        <w:jc w:val="both"/>
        <w:rPr>
          <w:rFonts w:ascii="Times New Roman" w:hAnsi="Times New Roman" w:cs="Times New Roman"/>
          <w:lang w:val="en-US"/>
        </w:rPr>
      </w:pPr>
      <w:r w:rsidRPr="00C4045C">
        <w:rPr>
          <w:rFonts w:ascii="Times New Roman" w:hAnsi="Times New Roman" w:cs="Times New Roman"/>
          <w:lang w:val="en-US"/>
        </w:rPr>
        <w:t>Many existing online auction platforms do not provide real-time bid updates, causing delays between placing and displaying bids. This can create confusion among participants and reduce trust in the auction process. Some systems also lack proper security mechanisms, making them vulnerable to unauthorized access, fake bidding, and fraudulent transactions.</w:t>
      </w:r>
    </w:p>
    <w:p w14:paraId="7015C340" w14:textId="77777777" w:rsidR="00C4045C" w:rsidRPr="00C4045C" w:rsidRDefault="00C4045C" w:rsidP="00C4045C">
      <w:pPr>
        <w:spacing w:line="360" w:lineRule="auto"/>
        <w:jc w:val="both"/>
        <w:rPr>
          <w:rFonts w:ascii="Times New Roman" w:hAnsi="Times New Roman" w:cs="Times New Roman"/>
          <w:lang w:val="en-US"/>
        </w:rPr>
      </w:pPr>
      <w:r w:rsidRPr="00C4045C">
        <w:rPr>
          <w:rFonts w:ascii="Times New Roman" w:hAnsi="Times New Roman" w:cs="Times New Roman"/>
          <w:lang w:val="en-US"/>
        </w:rPr>
        <w:t>Managing auctions manually requires significant effort from administrators, including verifying users, monitoring bidding activities, resolving disputes, and maintaining auction records. Without proper automation, these tasks become time-consuming and inefficient. Additionally, users may not receive timely notifications about auction status, leading to missed bidding opportunities.</w:t>
      </w:r>
    </w:p>
    <w:p w14:paraId="41F159EF" w14:textId="0DF055F4" w:rsidR="004E3FB2" w:rsidRPr="00C4045C" w:rsidRDefault="00C4045C" w:rsidP="00C4045C">
      <w:pPr>
        <w:spacing w:line="360" w:lineRule="auto"/>
        <w:jc w:val="both"/>
        <w:rPr>
          <w:rFonts w:ascii="Times New Roman" w:hAnsi="Times New Roman" w:cs="Times New Roman"/>
        </w:rPr>
      </w:pPr>
      <w:r w:rsidRPr="00C4045C">
        <w:rPr>
          <w:rFonts w:ascii="Times New Roman" w:hAnsi="Times New Roman" w:cs="Times New Roman"/>
          <w:lang w:val="en-US"/>
        </w:rPr>
        <w:t>Therefore, there is a need for a secure, automated, and real-time online auction system that provides instant bid updates, transparent bidding, secure payment processing, efficient administration, and an improved user experience.</w:t>
      </w:r>
    </w:p>
    <w:p w14:paraId="1049D9AF" w14:textId="77777777" w:rsidR="004E3FB2" w:rsidRDefault="004E3FB2" w:rsidP="004E3FB2">
      <w:pPr>
        <w:jc w:val="both"/>
        <w:rPr>
          <w:rFonts w:ascii="Times New Roman" w:hAnsi="Times New Roman" w:cs="Times New Roman"/>
          <w:b/>
          <w:bCs/>
          <w:sz w:val="28"/>
          <w:szCs w:val="28"/>
        </w:rPr>
      </w:pPr>
    </w:p>
    <w:p w14:paraId="777CC847" w14:textId="77777777" w:rsidR="004E3FB2" w:rsidRDefault="004E3FB2" w:rsidP="004E3FB2">
      <w:pPr>
        <w:jc w:val="center"/>
        <w:rPr>
          <w:rFonts w:ascii="Times New Roman" w:hAnsi="Times New Roman" w:cs="Times New Roman"/>
          <w:b/>
          <w:bCs/>
          <w:sz w:val="28"/>
          <w:szCs w:val="28"/>
        </w:rPr>
      </w:pPr>
    </w:p>
    <w:p w14:paraId="1B6EA07A" w14:textId="77777777" w:rsidR="004E3FB2" w:rsidRDefault="004E3FB2" w:rsidP="004E3FB2">
      <w:pPr>
        <w:jc w:val="center"/>
        <w:rPr>
          <w:rFonts w:ascii="Times New Roman" w:hAnsi="Times New Roman" w:cs="Times New Roman"/>
          <w:b/>
          <w:bCs/>
          <w:sz w:val="28"/>
          <w:szCs w:val="28"/>
        </w:rPr>
      </w:pPr>
    </w:p>
    <w:p w14:paraId="24B89223" w14:textId="77777777" w:rsidR="004E3FB2" w:rsidRDefault="004E3FB2" w:rsidP="004E3FB2">
      <w:pPr>
        <w:jc w:val="center"/>
        <w:rPr>
          <w:rFonts w:ascii="Times New Roman" w:hAnsi="Times New Roman" w:cs="Times New Roman"/>
          <w:b/>
          <w:bCs/>
          <w:sz w:val="28"/>
          <w:szCs w:val="28"/>
        </w:rPr>
      </w:pPr>
    </w:p>
    <w:p w14:paraId="15FCE519" w14:textId="77777777" w:rsidR="00A22F05" w:rsidRDefault="00A22F05" w:rsidP="004E3FB2">
      <w:pPr>
        <w:jc w:val="center"/>
        <w:rPr>
          <w:rFonts w:ascii="Times New Roman" w:hAnsi="Times New Roman" w:cs="Times New Roman"/>
          <w:b/>
          <w:bCs/>
          <w:sz w:val="28"/>
          <w:szCs w:val="28"/>
        </w:rPr>
      </w:pPr>
    </w:p>
    <w:p w14:paraId="3834CDC1" w14:textId="77777777" w:rsidR="00A22F05" w:rsidRDefault="00A22F05" w:rsidP="004E3FB2">
      <w:pPr>
        <w:jc w:val="center"/>
        <w:rPr>
          <w:rFonts w:ascii="Times New Roman" w:hAnsi="Times New Roman" w:cs="Times New Roman"/>
          <w:b/>
          <w:bCs/>
          <w:sz w:val="28"/>
          <w:szCs w:val="28"/>
        </w:rPr>
      </w:pPr>
    </w:p>
    <w:p w14:paraId="3CA92578" w14:textId="77777777" w:rsidR="00A22F05" w:rsidRDefault="00A22F05" w:rsidP="004E3FB2">
      <w:pPr>
        <w:jc w:val="center"/>
        <w:rPr>
          <w:rFonts w:ascii="Times New Roman" w:hAnsi="Times New Roman" w:cs="Times New Roman"/>
          <w:b/>
          <w:bCs/>
          <w:sz w:val="28"/>
          <w:szCs w:val="28"/>
        </w:rPr>
      </w:pPr>
    </w:p>
    <w:p w14:paraId="22E5FAD4" w14:textId="77777777" w:rsidR="00A22F05" w:rsidRDefault="00A22F05" w:rsidP="004E3FB2">
      <w:pPr>
        <w:jc w:val="center"/>
        <w:rPr>
          <w:rFonts w:ascii="Times New Roman" w:hAnsi="Times New Roman" w:cs="Times New Roman"/>
          <w:b/>
          <w:bCs/>
          <w:sz w:val="28"/>
          <w:szCs w:val="28"/>
        </w:rPr>
      </w:pPr>
    </w:p>
    <w:p w14:paraId="4DC12CD6" w14:textId="77777777" w:rsidR="00A22F05" w:rsidRDefault="00A22F05" w:rsidP="004E3FB2">
      <w:pPr>
        <w:jc w:val="center"/>
        <w:rPr>
          <w:rFonts w:ascii="Times New Roman" w:hAnsi="Times New Roman" w:cs="Times New Roman"/>
          <w:b/>
          <w:bCs/>
          <w:sz w:val="28"/>
          <w:szCs w:val="28"/>
        </w:rPr>
      </w:pPr>
    </w:p>
    <w:p w14:paraId="24F97FBB" w14:textId="77777777" w:rsidR="00A22F05" w:rsidRDefault="00A22F05" w:rsidP="004E3FB2">
      <w:pPr>
        <w:jc w:val="center"/>
        <w:rPr>
          <w:rFonts w:ascii="Times New Roman" w:hAnsi="Times New Roman" w:cs="Times New Roman"/>
          <w:b/>
          <w:bCs/>
          <w:sz w:val="28"/>
          <w:szCs w:val="28"/>
        </w:rPr>
      </w:pPr>
    </w:p>
    <w:p w14:paraId="04AB8448" w14:textId="77777777" w:rsidR="00A22F05" w:rsidRDefault="00A22F05" w:rsidP="004E3FB2">
      <w:pPr>
        <w:jc w:val="center"/>
        <w:rPr>
          <w:rFonts w:ascii="Times New Roman" w:hAnsi="Times New Roman" w:cs="Times New Roman"/>
          <w:b/>
          <w:bCs/>
          <w:sz w:val="28"/>
          <w:szCs w:val="28"/>
        </w:rPr>
      </w:pPr>
    </w:p>
    <w:p w14:paraId="33914599" w14:textId="77777777" w:rsidR="00A22F05" w:rsidRDefault="00A22F05" w:rsidP="004E3FB2">
      <w:pPr>
        <w:jc w:val="center"/>
        <w:rPr>
          <w:rFonts w:ascii="Times New Roman" w:hAnsi="Times New Roman" w:cs="Times New Roman"/>
          <w:b/>
          <w:bCs/>
          <w:sz w:val="28"/>
          <w:szCs w:val="28"/>
        </w:rPr>
      </w:pPr>
    </w:p>
    <w:p w14:paraId="7C84517A" w14:textId="77777777" w:rsidR="00A22F05" w:rsidRDefault="00A22F05" w:rsidP="004E3FB2">
      <w:pPr>
        <w:jc w:val="center"/>
        <w:rPr>
          <w:rFonts w:ascii="Times New Roman" w:hAnsi="Times New Roman" w:cs="Times New Roman"/>
          <w:b/>
          <w:bCs/>
          <w:sz w:val="28"/>
          <w:szCs w:val="28"/>
        </w:rPr>
      </w:pPr>
    </w:p>
    <w:p w14:paraId="79694F41" w14:textId="77777777" w:rsidR="00A22F05" w:rsidRDefault="00A22F05" w:rsidP="004E3FB2">
      <w:pPr>
        <w:jc w:val="center"/>
        <w:rPr>
          <w:rFonts w:ascii="Times New Roman" w:hAnsi="Times New Roman" w:cs="Times New Roman"/>
          <w:b/>
          <w:bCs/>
          <w:sz w:val="28"/>
          <w:szCs w:val="28"/>
        </w:rPr>
      </w:pPr>
    </w:p>
    <w:p w14:paraId="19C1A7B5" w14:textId="77777777" w:rsidR="00C4045C" w:rsidRDefault="00C4045C" w:rsidP="00A22F05">
      <w:pPr>
        <w:jc w:val="center"/>
        <w:rPr>
          <w:rFonts w:ascii="Times New Roman" w:hAnsi="Times New Roman" w:cs="Times New Roman"/>
          <w:b/>
          <w:bCs/>
          <w:sz w:val="28"/>
          <w:szCs w:val="28"/>
          <w:lang w:val="en-US"/>
        </w:rPr>
      </w:pPr>
    </w:p>
    <w:p w14:paraId="31B73352" w14:textId="581E341A" w:rsidR="00A22F05" w:rsidRPr="00A22F05" w:rsidRDefault="00A22F05" w:rsidP="00A22F05">
      <w:pPr>
        <w:jc w:val="center"/>
        <w:rPr>
          <w:rFonts w:ascii="Times New Roman" w:hAnsi="Times New Roman" w:cs="Times New Roman"/>
          <w:b/>
          <w:bCs/>
          <w:sz w:val="28"/>
          <w:szCs w:val="28"/>
          <w:lang w:val="en-US"/>
        </w:rPr>
      </w:pPr>
      <w:r w:rsidRPr="00A22F05">
        <w:rPr>
          <w:rFonts w:ascii="Times New Roman" w:hAnsi="Times New Roman" w:cs="Times New Roman"/>
          <w:b/>
          <w:bCs/>
          <w:sz w:val="28"/>
          <w:szCs w:val="28"/>
          <w:lang w:val="en-US"/>
        </w:rPr>
        <w:lastRenderedPageBreak/>
        <w:t>4. Existing System</w:t>
      </w:r>
    </w:p>
    <w:p w14:paraId="5A7113C3" w14:textId="77777777" w:rsidR="00C4045C" w:rsidRPr="00C4045C" w:rsidRDefault="00C4045C" w:rsidP="00C4045C">
      <w:pPr>
        <w:ind w:left="1440" w:firstLine="720"/>
        <w:jc w:val="both"/>
        <w:rPr>
          <w:rFonts w:ascii="Times New Roman" w:hAnsi="Times New Roman" w:cs="Times New Roman"/>
          <w:lang w:val="en-US"/>
        </w:rPr>
      </w:pPr>
      <w:r w:rsidRPr="00C4045C">
        <w:rPr>
          <w:rFonts w:ascii="Times New Roman" w:hAnsi="Times New Roman" w:cs="Times New Roman"/>
          <w:lang w:val="en-US"/>
        </w:rPr>
        <w:t>The existing online auction systems provide basic functionality for listing products and allowing users to place bids through the internet. Most systems include user registration, login, product browsing, and auction participation. Some platforms also provide payment integration and order tracking. While these features support online auctions, many existing systems still have several limitations that affect their overall performance and user satisfaction.</w:t>
      </w:r>
    </w:p>
    <w:p w14:paraId="3F1008F7" w14:textId="77777777" w:rsidR="00C4045C" w:rsidRPr="00C4045C" w:rsidRDefault="00C4045C" w:rsidP="00C4045C">
      <w:pPr>
        <w:ind w:left="1440" w:firstLine="720"/>
        <w:jc w:val="both"/>
        <w:rPr>
          <w:rFonts w:ascii="Times New Roman" w:hAnsi="Times New Roman" w:cs="Times New Roman"/>
          <w:lang w:val="en-US"/>
        </w:rPr>
      </w:pPr>
      <w:r w:rsidRPr="00C4045C">
        <w:rPr>
          <w:rFonts w:ascii="Times New Roman" w:hAnsi="Times New Roman" w:cs="Times New Roman"/>
          <w:lang w:val="en-US"/>
        </w:rPr>
        <w:t>In many cases, bid updates are not displayed immediately, causing delays that reduce transparency and fairness. Some systems require users to refresh the webpage manually to view the latest bids. Security is another concern, as weak authentication methods and insufficient data protection increase the risk of unauthorized access and fraudulent activities.</w:t>
      </w:r>
    </w:p>
    <w:p w14:paraId="6534BF80" w14:textId="77777777" w:rsidR="00C4045C" w:rsidRPr="00C4045C" w:rsidRDefault="00C4045C" w:rsidP="00C4045C">
      <w:pPr>
        <w:ind w:left="1440" w:firstLine="720"/>
        <w:jc w:val="both"/>
        <w:rPr>
          <w:rFonts w:ascii="Times New Roman" w:hAnsi="Times New Roman" w:cs="Times New Roman"/>
          <w:lang w:val="en-US"/>
        </w:rPr>
      </w:pPr>
      <w:r w:rsidRPr="00C4045C">
        <w:rPr>
          <w:rFonts w:ascii="Times New Roman" w:hAnsi="Times New Roman" w:cs="Times New Roman"/>
          <w:lang w:val="en-US"/>
        </w:rPr>
        <w:t>Existing systems also provide limited notification services, making it difficult for users to track auction progress. Administrators often spend considerable time managing auctions manually, verifying users, resolving conflicts, and maintaining records. As the number of users increases, these systems may experience performance issues due to limited scalability.</w:t>
      </w:r>
    </w:p>
    <w:p w14:paraId="1F1EBAE1" w14:textId="33A36E30" w:rsidR="00C4045C" w:rsidRPr="00C4045C" w:rsidRDefault="00C4045C" w:rsidP="00C4045C">
      <w:pPr>
        <w:ind w:left="1440" w:firstLine="720"/>
        <w:jc w:val="both"/>
        <w:rPr>
          <w:rFonts w:ascii="Times New Roman" w:hAnsi="Times New Roman" w:cs="Times New Roman"/>
          <w:lang w:val="en-US"/>
        </w:rPr>
      </w:pPr>
      <w:r w:rsidRPr="00C4045C">
        <w:rPr>
          <w:rFonts w:ascii="Times New Roman" w:hAnsi="Times New Roman" w:cs="Times New Roman"/>
          <w:lang w:val="en-US"/>
        </w:rPr>
        <w:t>Although existing platforms have introduced online auction capabilities, there remains significant scope for improvement through real-time bidding, stronger security, automated winner selection, efficient administration, and better user interaction. These limitations motivate the development of the proposed Online Auction System with Real-Time Bidding.</w:t>
      </w:r>
    </w:p>
    <w:p w14:paraId="42C1BE9A" w14:textId="77777777" w:rsidR="00C4045C" w:rsidRDefault="00C4045C" w:rsidP="00C4045C">
      <w:pPr>
        <w:ind w:left="1440" w:firstLine="720"/>
        <w:rPr>
          <w:rFonts w:ascii="Times New Roman" w:hAnsi="Times New Roman" w:cs="Times New Roman"/>
          <w:b/>
          <w:bCs/>
          <w:lang w:val="en-US"/>
        </w:rPr>
      </w:pPr>
    </w:p>
    <w:p w14:paraId="0162BC5A" w14:textId="77777777" w:rsidR="00C4045C" w:rsidRDefault="00C4045C" w:rsidP="00C4045C">
      <w:pPr>
        <w:ind w:left="1440" w:firstLine="720"/>
        <w:rPr>
          <w:rFonts w:ascii="Times New Roman" w:hAnsi="Times New Roman" w:cs="Times New Roman"/>
          <w:b/>
          <w:bCs/>
          <w:lang w:val="en-US"/>
        </w:rPr>
      </w:pPr>
    </w:p>
    <w:p w14:paraId="1533BF3B" w14:textId="77777777" w:rsidR="00C4045C" w:rsidRDefault="00C4045C" w:rsidP="00C4045C">
      <w:pPr>
        <w:ind w:left="1440" w:firstLine="720"/>
        <w:rPr>
          <w:rFonts w:ascii="Times New Roman" w:hAnsi="Times New Roman" w:cs="Times New Roman"/>
          <w:b/>
          <w:bCs/>
          <w:lang w:val="en-US"/>
        </w:rPr>
      </w:pPr>
    </w:p>
    <w:p w14:paraId="007EA5AC" w14:textId="77777777" w:rsidR="00C4045C" w:rsidRDefault="00C4045C" w:rsidP="00C4045C">
      <w:pPr>
        <w:ind w:left="1440" w:firstLine="720"/>
        <w:rPr>
          <w:rFonts w:ascii="Times New Roman" w:hAnsi="Times New Roman" w:cs="Times New Roman"/>
          <w:b/>
          <w:bCs/>
          <w:lang w:val="en-US"/>
        </w:rPr>
      </w:pPr>
    </w:p>
    <w:p w14:paraId="2C56B18F" w14:textId="77777777" w:rsidR="00C4045C" w:rsidRDefault="00C4045C" w:rsidP="00C4045C">
      <w:pPr>
        <w:ind w:left="1440" w:firstLine="720"/>
        <w:rPr>
          <w:rFonts w:ascii="Times New Roman" w:hAnsi="Times New Roman" w:cs="Times New Roman"/>
          <w:b/>
          <w:bCs/>
          <w:lang w:val="en-US"/>
        </w:rPr>
      </w:pPr>
    </w:p>
    <w:p w14:paraId="6B477DBD" w14:textId="77777777" w:rsidR="00C4045C" w:rsidRDefault="00C4045C" w:rsidP="00C4045C">
      <w:pPr>
        <w:ind w:left="1440" w:firstLine="720"/>
        <w:rPr>
          <w:rFonts w:ascii="Times New Roman" w:hAnsi="Times New Roman" w:cs="Times New Roman"/>
          <w:b/>
          <w:bCs/>
          <w:lang w:val="en-US"/>
        </w:rPr>
      </w:pPr>
    </w:p>
    <w:p w14:paraId="60D6AE5B" w14:textId="77777777" w:rsidR="00C4045C" w:rsidRDefault="00C4045C" w:rsidP="00C4045C">
      <w:pPr>
        <w:ind w:left="1440" w:firstLine="720"/>
        <w:rPr>
          <w:rFonts w:ascii="Times New Roman" w:hAnsi="Times New Roman" w:cs="Times New Roman"/>
          <w:b/>
          <w:bCs/>
          <w:lang w:val="en-US"/>
        </w:rPr>
      </w:pPr>
    </w:p>
    <w:p w14:paraId="3F14E6DE" w14:textId="77777777" w:rsidR="00C4045C" w:rsidRDefault="00C4045C" w:rsidP="00C4045C">
      <w:pPr>
        <w:ind w:left="1440" w:firstLine="720"/>
        <w:rPr>
          <w:rFonts w:ascii="Times New Roman" w:hAnsi="Times New Roman" w:cs="Times New Roman"/>
          <w:b/>
          <w:bCs/>
          <w:lang w:val="en-US"/>
        </w:rPr>
      </w:pPr>
    </w:p>
    <w:p w14:paraId="635CDFA4" w14:textId="77777777" w:rsidR="00C4045C" w:rsidRDefault="00C4045C" w:rsidP="00C4045C">
      <w:pPr>
        <w:ind w:left="1440" w:firstLine="720"/>
        <w:rPr>
          <w:rFonts w:ascii="Times New Roman" w:hAnsi="Times New Roman" w:cs="Times New Roman"/>
          <w:b/>
          <w:bCs/>
          <w:lang w:val="en-US"/>
        </w:rPr>
      </w:pPr>
    </w:p>
    <w:p w14:paraId="7C4920D7" w14:textId="77777777" w:rsidR="00C4045C" w:rsidRDefault="00C4045C" w:rsidP="00C4045C">
      <w:pPr>
        <w:ind w:left="1440" w:firstLine="720"/>
        <w:rPr>
          <w:rFonts w:ascii="Times New Roman" w:hAnsi="Times New Roman" w:cs="Times New Roman"/>
          <w:b/>
          <w:bCs/>
          <w:lang w:val="en-US"/>
        </w:rPr>
      </w:pPr>
    </w:p>
    <w:p w14:paraId="227E64D8" w14:textId="77777777" w:rsidR="00C4045C" w:rsidRDefault="00C4045C" w:rsidP="00C4045C">
      <w:pPr>
        <w:ind w:left="1440" w:firstLine="720"/>
        <w:rPr>
          <w:rFonts w:ascii="Times New Roman" w:hAnsi="Times New Roman" w:cs="Times New Roman"/>
          <w:b/>
          <w:bCs/>
          <w:lang w:val="en-US"/>
        </w:rPr>
      </w:pPr>
    </w:p>
    <w:p w14:paraId="30E0F024" w14:textId="77777777" w:rsidR="00C4045C" w:rsidRDefault="00C4045C" w:rsidP="00C4045C">
      <w:pPr>
        <w:ind w:left="1440" w:firstLine="720"/>
        <w:rPr>
          <w:rFonts w:ascii="Times New Roman" w:hAnsi="Times New Roman" w:cs="Times New Roman"/>
          <w:b/>
          <w:bCs/>
          <w:lang w:val="en-US"/>
        </w:rPr>
      </w:pPr>
    </w:p>
    <w:p w14:paraId="26752EB1" w14:textId="77777777" w:rsidR="00C4045C" w:rsidRDefault="00C4045C" w:rsidP="00C4045C">
      <w:pPr>
        <w:ind w:left="1440" w:firstLine="720"/>
        <w:rPr>
          <w:rFonts w:ascii="Times New Roman" w:hAnsi="Times New Roman" w:cs="Times New Roman"/>
          <w:b/>
          <w:bCs/>
          <w:sz w:val="28"/>
          <w:szCs w:val="28"/>
        </w:rPr>
      </w:pPr>
    </w:p>
    <w:p w14:paraId="2EBFC707" w14:textId="77777777" w:rsidR="00C4045C" w:rsidRDefault="00C4045C" w:rsidP="006C0867">
      <w:pPr>
        <w:jc w:val="center"/>
        <w:rPr>
          <w:rFonts w:ascii="Times New Roman" w:hAnsi="Times New Roman" w:cs="Times New Roman"/>
          <w:b/>
          <w:bCs/>
          <w:sz w:val="28"/>
          <w:szCs w:val="28"/>
          <w:lang w:val="en-US"/>
        </w:rPr>
      </w:pPr>
    </w:p>
    <w:p w14:paraId="432EE9BF" w14:textId="77777777" w:rsidR="00C4045C" w:rsidRDefault="00C4045C" w:rsidP="006C0867">
      <w:pPr>
        <w:jc w:val="center"/>
        <w:rPr>
          <w:rFonts w:ascii="Times New Roman" w:hAnsi="Times New Roman" w:cs="Times New Roman"/>
          <w:b/>
          <w:bCs/>
          <w:sz w:val="28"/>
          <w:szCs w:val="28"/>
          <w:lang w:val="en-US"/>
        </w:rPr>
      </w:pPr>
    </w:p>
    <w:p w14:paraId="5B46B99C" w14:textId="77777777" w:rsidR="00C4045C" w:rsidRDefault="00C4045C" w:rsidP="006C0867">
      <w:pPr>
        <w:jc w:val="center"/>
        <w:rPr>
          <w:rFonts w:ascii="Times New Roman" w:hAnsi="Times New Roman" w:cs="Times New Roman"/>
          <w:b/>
          <w:bCs/>
          <w:sz w:val="28"/>
          <w:szCs w:val="28"/>
          <w:lang w:val="en-US"/>
        </w:rPr>
      </w:pPr>
    </w:p>
    <w:p w14:paraId="426EAA54" w14:textId="77777777" w:rsidR="00C4045C" w:rsidRDefault="00C4045C" w:rsidP="006C0867">
      <w:pPr>
        <w:jc w:val="center"/>
        <w:rPr>
          <w:rFonts w:ascii="Times New Roman" w:hAnsi="Times New Roman" w:cs="Times New Roman"/>
          <w:b/>
          <w:bCs/>
          <w:sz w:val="28"/>
          <w:szCs w:val="28"/>
          <w:lang w:val="en-US"/>
        </w:rPr>
      </w:pPr>
    </w:p>
    <w:p w14:paraId="6B216CF4" w14:textId="77777777" w:rsidR="00C4045C" w:rsidRDefault="00C4045C" w:rsidP="006C0867">
      <w:pPr>
        <w:jc w:val="center"/>
        <w:rPr>
          <w:rFonts w:ascii="Times New Roman" w:hAnsi="Times New Roman" w:cs="Times New Roman"/>
          <w:b/>
          <w:bCs/>
          <w:sz w:val="28"/>
          <w:szCs w:val="28"/>
          <w:lang w:val="en-US"/>
        </w:rPr>
      </w:pPr>
    </w:p>
    <w:p w14:paraId="311C9CAD" w14:textId="2A892A1D" w:rsidR="006C0867" w:rsidRDefault="006C0867" w:rsidP="006C0867">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5</w:t>
      </w:r>
      <w:r w:rsidRPr="006C0867">
        <w:rPr>
          <w:rFonts w:ascii="Times New Roman" w:hAnsi="Times New Roman" w:cs="Times New Roman"/>
          <w:b/>
          <w:bCs/>
          <w:sz w:val="28"/>
          <w:szCs w:val="28"/>
          <w:lang w:val="en-US"/>
        </w:rPr>
        <w:t>. Proposed System</w:t>
      </w:r>
    </w:p>
    <w:p w14:paraId="421E857D" w14:textId="77777777" w:rsidR="00C4045C" w:rsidRDefault="00C4045C" w:rsidP="00C4045C">
      <w:pPr>
        <w:spacing w:line="360" w:lineRule="auto"/>
        <w:jc w:val="both"/>
        <w:rPr>
          <w:rFonts w:ascii="Times New Roman" w:hAnsi="Times New Roman" w:cs="Times New Roman"/>
          <w:lang w:val="en-US"/>
        </w:rPr>
      </w:pPr>
      <w:r w:rsidRPr="00C4045C">
        <w:rPr>
          <w:rFonts w:ascii="Times New Roman" w:hAnsi="Times New Roman" w:cs="Times New Roman"/>
          <w:lang w:val="en-US"/>
        </w:rPr>
        <w:t>The proposed Online Auction System with Real-Time Bidding is designed to overcome the limitations of traditional and existing online auction platforms by providing a secure, transparent, and efficient environment for conducting auctions. The system allows buyers and sellers to participate in auctions from anywhere using an internet connection. By integrating real-time communication technology, every bid placed by a user is updated instantly on all connected devices, ensuring that all participants have equal access to the latest bidding information.</w:t>
      </w:r>
    </w:p>
    <w:p w14:paraId="4E3D0D16" w14:textId="5854A3D8" w:rsidR="00C4045C" w:rsidRPr="00C4045C" w:rsidRDefault="00C4045C" w:rsidP="00C4045C">
      <w:pPr>
        <w:spacing w:line="360" w:lineRule="auto"/>
        <w:jc w:val="both"/>
        <w:rPr>
          <w:rFonts w:ascii="Times New Roman" w:hAnsi="Times New Roman" w:cs="Times New Roman"/>
          <w:lang w:val="en-US"/>
        </w:rPr>
      </w:pPr>
      <w:r w:rsidRPr="00C4045C">
        <w:rPr>
          <w:rFonts w:ascii="Times New Roman" w:hAnsi="Times New Roman" w:cs="Times New Roman"/>
          <w:lang w:val="en-US"/>
        </w:rPr>
        <w:t>The system consists of three major modules: Buyer, Seller, and Administrator. Buyers can register, log in, browse auction items, participate in live bidding, receive notifications, and make secure payments after winning an auction. Sellers can create auction listings, upload product images, set the starting price, define auction duration, and monitor bidding activities. The administrator manages user accounts, verifies auction listings, monitors bidding activities, resolves disputes, and generates reports.</w:t>
      </w:r>
    </w:p>
    <w:p w14:paraId="172BF0D1" w14:textId="77777777" w:rsidR="00C4045C" w:rsidRPr="00C4045C" w:rsidRDefault="00C4045C" w:rsidP="00C4045C">
      <w:pPr>
        <w:spacing w:line="360" w:lineRule="auto"/>
        <w:jc w:val="both"/>
        <w:rPr>
          <w:rFonts w:ascii="Times New Roman" w:hAnsi="Times New Roman" w:cs="Times New Roman"/>
          <w:lang w:val="en-US"/>
        </w:rPr>
      </w:pPr>
      <w:r w:rsidRPr="00C4045C">
        <w:rPr>
          <w:rFonts w:ascii="Times New Roman" w:hAnsi="Times New Roman" w:cs="Times New Roman"/>
          <w:lang w:val="en-US"/>
        </w:rPr>
        <w:t>One of the key features of the proposed system is the real-time bidding mechanism, which updates the highest bid immediately without requiring users to refresh the webpage. This feature increases transparency, prevents confusion, and enhances user trust. The system automatically identifies the highest bidder when the auction ends and declares the winner. Secure payment integration allows winners to complete transactions safely, while automated notifications keep users informed about auction status, outbid alerts, auction completion, and payment confirmation.</w:t>
      </w:r>
    </w:p>
    <w:p w14:paraId="7A44B749" w14:textId="0BC24F7B" w:rsidR="00457462" w:rsidRPr="006C0867" w:rsidRDefault="00C4045C" w:rsidP="00C4045C">
      <w:pPr>
        <w:spacing w:line="360" w:lineRule="auto"/>
        <w:jc w:val="both"/>
        <w:rPr>
          <w:rFonts w:ascii="Times New Roman" w:hAnsi="Times New Roman" w:cs="Times New Roman"/>
        </w:rPr>
      </w:pPr>
      <w:r w:rsidRPr="00C4045C">
        <w:rPr>
          <w:rFonts w:ascii="Times New Roman" w:hAnsi="Times New Roman" w:cs="Times New Roman"/>
          <w:lang w:val="en-US"/>
        </w:rPr>
        <w:t>The system also maintains a centralized database containing user details, auction information, bidding history, payment records, and transaction logs. Strong authentication, encrypted passwords, and role-based access control improve security and protect user data. Overall, the proposed system provides a modern, scalable, and user-friendly solution that simplifies auction management and improves the overall auction experience.</w:t>
      </w:r>
    </w:p>
    <w:p w14:paraId="4125C2AB" w14:textId="77777777" w:rsidR="00457462" w:rsidRDefault="00457462" w:rsidP="00C4045C">
      <w:pPr>
        <w:ind w:left="720" w:firstLine="720"/>
        <w:jc w:val="both"/>
        <w:rPr>
          <w:rFonts w:ascii="Times New Roman" w:hAnsi="Times New Roman" w:cs="Times New Roman"/>
          <w:b/>
          <w:bCs/>
          <w:sz w:val="28"/>
          <w:szCs w:val="28"/>
        </w:rPr>
      </w:pPr>
    </w:p>
    <w:p w14:paraId="7266C9A2" w14:textId="77777777" w:rsidR="006C0867" w:rsidRDefault="006C0867" w:rsidP="00C4045C">
      <w:pPr>
        <w:ind w:left="720" w:firstLine="720"/>
        <w:jc w:val="both"/>
        <w:rPr>
          <w:rFonts w:ascii="Times New Roman" w:hAnsi="Times New Roman" w:cs="Times New Roman"/>
          <w:b/>
          <w:bCs/>
          <w:sz w:val="28"/>
          <w:szCs w:val="28"/>
        </w:rPr>
      </w:pPr>
    </w:p>
    <w:p w14:paraId="2D591A1B" w14:textId="77777777" w:rsidR="006C0867" w:rsidRDefault="006C0867" w:rsidP="00C4045C">
      <w:pPr>
        <w:ind w:left="720" w:firstLine="720"/>
        <w:jc w:val="both"/>
        <w:rPr>
          <w:rFonts w:ascii="Times New Roman" w:hAnsi="Times New Roman" w:cs="Times New Roman"/>
          <w:b/>
          <w:bCs/>
          <w:sz w:val="28"/>
          <w:szCs w:val="28"/>
        </w:rPr>
      </w:pPr>
    </w:p>
    <w:p w14:paraId="39D05F9A" w14:textId="77777777" w:rsidR="006C0867" w:rsidRDefault="006C0867" w:rsidP="00C4045C">
      <w:pPr>
        <w:ind w:left="720" w:firstLine="720"/>
        <w:jc w:val="both"/>
        <w:rPr>
          <w:rFonts w:ascii="Times New Roman" w:hAnsi="Times New Roman" w:cs="Times New Roman"/>
          <w:b/>
          <w:bCs/>
          <w:sz w:val="28"/>
          <w:szCs w:val="28"/>
        </w:rPr>
      </w:pPr>
    </w:p>
    <w:p w14:paraId="354E77B2" w14:textId="77777777" w:rsidR="00C4045C" w:rsidRDefault="00C4045C" w:rsidP="002D6006">
      <w:pPr>
        <w:jc w:val="center"/>
        <w:rPr>
          <w:rFonts w:ascii="Times New Roman" w:hAnsi="Times New Roman" w:cs="Times New Roman"/>
          <w:b/>
          <w:bCs/>
          <w:sz w:val="28"/>
          <w:szCs w:val="28"/>
          <w:lang w:val="en-US"/>
        </w:rPr>
      </w:pPr>
    </w:p>
    <w:p w14:paraId="68631D32" w14:textId="77777777" w:rsidR="00C4045C" w:rsidRDefault="00C4045C" w:rsidP="002D6006">
      <w:pPr>
        <w:jc w:val="center"/>
        <w:rPr>
          <w:rFonts w:ascii="Times New Roman" w:hAnsi="Times New Roman" w:cs="Times New Roman"/>
          <w:b/>
          <w:bCs/>
          <w:sz w:val="28"/>
          <w:szCs w:val="28"/>
          <w:lang w:val="en-US"/>
        </w:rPr>
      </w:pPr>
    </w:p>
    <w:p w14:paraId="3FE6250E" w14:textId="77777777" w:rsidR="00C4045C" w:rsidRDefault="00C4045C" w:rsidP="002D6006">
      <w:pPr>
        <w:jc w:val="center"/>
        <w:rPr>
          <w:rFonts w:ascii="Times New Roman" w:hAnsi="Times New Roman" w:cs="Times New Roman"/>
          <w:b/>
          <w:bCs/>
          <w:sz w:val="28"/>
          <w:szCs w:val="28"/>
          <w:lang w:val="en-US"/>
        </w:rPr>
      </w:pPr>
    </w:p>
    <w:p w14:paraId="5042B489" w14:textId="77777777" w:rsidR="00C4045C" w:rsidRDefault="00C4045C" w:rsidP="002D6006">
      <w:pPr>
        <w:jc w:val="center"/>
        <w:rPr>
          <w:rFonts w:ascii="Times New Roman" w:hAnsi="Times New Roman" w:cs="Times New Roman"/>
          <w:b/>
          <w:bCs/>
          <w:sz w:val="28"/>
          <w:szCs w:val="28"/>
          <w:lang w:val="en-US"/>
        </w:rPr>
      </w:pPr>
    </w:p>
    <w:p w14:paraId="7D4EFC6A" w14:textId="77777777" w:rsidR="00C4045C" w:rsidRDefault="00C4045C" w:rsidP="002D6006">
      <w:pPr>
        <w:jc w:val="center"/>
        <w:rPr>
          <w:rFonts w:ascii="Times New Roman" w:hAnsi="Times New Roman" w:cs="Times New Roman"/>
          <w:b/>
          <w:bCs/>
          <w:sz w:val="28"/>
          <w:szCs w:val="28"/>
          <w:lang w:val="en-US"/>
        </w:rPr>
      </w:pPr>
    </w:p>
    <w:p w14:paraId="734544D4" w14:textId="77777777" w:rsidR="00C4045C" w:rsidRDefault="00C4045C" w:rsidP="002D6006">
      <w:pPr>
        <w:jc w:val="center"/>
        <w:rPr>
          <w:rFonts w:ascii="Times New Roman" w:hAnsi="Times New Roman" w:cs="Times New Roman"/>
          <w:b/>
          <w:bCs/>
          <w:sz w:val="28"/>
          <w:szCs w:val="28"/>
          <w:lang w:val="en-US"/>
        </w:rPr>
      </w:pPr>
    </w:p>
    <w:p w14:paraId="2ADA0B26" w14:textId="5A366172" w:rsidR="006C0867" w:rsidRPr="006C0867" w:rsidRDefault="002D6006" w:rsidP="002D6006">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6</w:t>
      </w:r>
      <w:r w:rsidR="006C0867" w:rsidRPr="006C0867">
        <w:rPr>
          <w:rFonts w:ascii="Times New Roman" w:hAnsi="Times New Roman" w:cs="Times New Roman"/>
          <w:b/>
          <w:bCs/>
          <w:sz w:val="28"/>
          <w:szCs w:val="28"/>
          <w:lang w:val="en-US"/>
        </w:rPr>
        <w:t>. System Architecture</w:t>
      </w:r>
    </w:p>
    <w:p w14:paraId="16798833" w14:textId="77777777" w:rsidR="00E04E25" w:rsidRPr="00E04E25" w:rsidRDefault="00E04E25" w:rsidP="00E04E25">
      <w:pPr>
        <w:jc w:val="both"/>
        <w:rPr>
          <w:rFonts w:ascii="Times New Roman" w:hAnsi="Times New Roman" w:cs="Times New Roman"/>
          <w:sz w:val="28"/>
          <w:szCs w:val="28"/>
          <w:lang w:val="en-US"/>
        </w:rPr>
      </w:pPr>
      <w:r w:rsidRPr="00E04E25">
        <w:rPr>
          <w:rFonts w:ascii="Times New Roman" w:hAnsi="Times New Roman" w:cs="Times New Roman"/>
          <w:sz w:val="28"/>
          <w:szCs w:val="28"/>
          <w:lang w:val="en-US"/>
        </w:rPr>
        <w:t>The system architecture of the Online Auction System with Real-Time Bidding is designed to ensure efficient communication between users, the application server, and the database. It follows a client-server architecture where buyers, sellers, and administrators access the application through a web browser or mobile device.</w:t>
      </w:r>
    </w:p>
    <w:p w14:paraId="4F6AC266" w14:textId="77777777" w:rsidR="00E04E25" w:rsidRPr="00E04E25" w:rsidRDefault="00E04E25" w:rsidP="00E04E25">
      <w:pPr>
        <w:jc w:val="both"/>
        <w:rPr>
          <w:rFonts w:ascii="Times New Roman" w:hAnsi="Times New Roman" w:cs="Times New Roman"/>
          <w:sz w:val="28"/>
          <w:szCs w:val="28"/>
          <w:lang w:val="en-US"/>
        </w:rPr>
      </w:pPr>
      <w:r w:rsidRPr="00E04E25">
        <w:rPr>
          <w:rFonts w:ascii="Times New Roman" w:hAnsi="Times New Roman" w:cs="Times New Roman"/>
          <w:sz w:val="28"/>
          <w:szCs w:val="28"/>
          <w:lang w:val="en-US"/>
        </w:rPr>
        <w:t>The User Layer consists of buyers and sellers who interact with the system by registering, logging in, browsing products, creating auctions, and placing bids. All user requests are processed by the application server.</w:t>
      </w:r>
    </w:p>
    <w:p w14:paraId="4DB0B3E5" w14:textId="77777777" w:rsidR="00E04E25" w:rsidRPr="00E04E25" w:rsidRDefault="00E04E25" w:rsidP="00E04E25">
      <w:pPr>
        <w:jc w:val="both"/>
        <w:rPr>
          <w:rFonts w:ascii="Times New Roman" w:hAnsi="Times New Roman" w:cs="Times New Roman"/>
          <w:sz w:val="28"/>
          <w:szCs w:val="28"/>
          <w:lang w:val="en-US"/>
        </w:rPr>
      </w:pPr>
      <w:r w:rsidRPr="00E04E25">
        <w:rPr>
          <w:rFonts w:ascii="Times New Roman" w:hAnsi="Times New Roman" w:cs="Times New Roman"/>
          <w:sz w:val="28"/>
          <w:szCs w:val="28"/>
          <w:lang w:val="en-US"/>
        </w:rPr>
        <w:t>The Application Layer handles business logic, including user authentication, auction management, bid validation, payment processing, notification services, and winner selection. This layer ensures that every bid is processed correctly and updates all connected users in real time.</w:t>
      </w:r>
    </w:p>
    <w:p w14:paraId="0EF2472A" w14:textId="77777777" w:rsidR="00E04E25" w:rsidRPr="00E04E25" w:rsidRDefault="00E04E25" w:rsidP="00E04E25">
      <w:pPr>
        <w:jc w:val="both"/>
        <w:rPr>
          <w:rFonts w:ascii="Times New Roman" w:hAnsi="Times New Roman" w:cs="Times New Roman"/>
          <w:sz w:val="28"/>
          <w:szCs w:val="28"/>
          <w:lang w:val="en-US"/>
        </w:rPr>
      </w:pPr>
      <w:r w:rsidRPr="00E04E25">
        <w:rPr>
          <w:rFonts w:ascii="Times New Roman" w:hAnsi="Times New Roman" w:cs="Times New Roman"/>
          <w:sz w:val="28"/>
          <w:szCs w:val="28"/>
          <w:lang w:val="en-US"/>
        </w:rPr>
        <w:t>The Database Layer stores user profiles, product details, auction schedules, bidding records, payment information, and system logs. The database ensures secure storage and quick retrieval of information whenever required.</w:t>
      </w:r>
    </w:p>
    <w:p w14:paraId="7FA0CA1B" w14:textId="77777777" w:rsidR="00E04E25" w:rsidRPr="00E04E25" w:rsidRDefault="00E04E25" w:rsidP="00E04E25">
      <w:pPr>
        <w:jc w:val="both"/>
        <w:rPr>
          <w:rFonts w:ascii="Times New Roman" w:hAnsi="Times New Roman" w:cs="Times New Roman"/>
          <w:sz w:val="28"/>
          <w:szCs w:val="28"/>
          <w:lang w:val="en-US"/>
        </w:rPr>
      </w:pPr>
      <w:r w:rsidRPr="00E04E25">
        <w:rPr>
          <w:rFonts w:ascii="Times New Roman" w:hAnsi="Times New Roman" w:cs="Times New Roman"/>
          <w:sz w:val="28"/>
          <w:szCs w:val="28"/>
          <w:lang w:val="en-US"/>
        </w:rPr>
        <w:t>The Payment Gateway securely processes online transactions after the auction winner completes the purchase. The Notification Service sends instant alerts through email or SMS whenever users are outbid, auctions begin or end, or payments are confirmed.</w:t>
      </w:r>
    </w:p>
    <w:tbl>
      <w:tblPr>
        <w:tblW w:w="0" w:type="auto"/>
        <w:tblCellSpacing w:w="15" w:type="dxa"/>
        <w:tblInd w:w="1894" w:type="dxa"/>
        <w:tblCellMar>
          <w:top w:w="15" w:type="dxa"/>
          <w:left w:w="15" w:type="dxa"/>
          <w:bottom w:w="15" w:type="dxa"/>
          <w:right w:w="15" w:type="dxa"/>
        </w:tblCellMar>
        <w:tblLook w:val="04A0" w:firstRow="1" w:lastRow="0" w:firstColumn="1" w:lastColumn="0" w:noHBand="0" w:noVBand="1"/>
      </w:tblPr>
      <w:tblGrid>
        <w:gridCol w:w="81"/>
        <w:gridCol w:w="81"/>
      </w:tblGrid>
      <w:tr w:rsidR="002D6006" w:rsidRPr="002D6006" w14:paraId="76B89570" w14:textId="77777777" w:rsidTr="00E04E25">
        <w:trPr>
          <w:tblCellSpacing w:w="15" w:type="dxa"/>
        </w:trPr>
        <w:tc>
          <w:tcPr>
            <w:tcW w:w="0" w:type="auto"/>
            <w:shd w:val="clear" w:color="auto" w:fill="E7E6E6" w:themeFill="background2"/>
            <w:vAlign w:val="center"/>
          </w:tcPr>
          <w:p w14:paraId="53597BD8" w14:textId="607066C9" w:rsidR="002D6006" w:rsidRPr="002D6006" w:rsidRDefault="002D6006" w:rsidP="002D6006">
            <w:pPr>
              <w:jc w:val="both"/>
              <w:rPr>
                <w:rFonts w:ascii="Times New Roman" w:hAnsi="Times New Roman" w:cs="Times New Roman"/>
                <w:lang w:val="en-US"/>
              </w:rPr>
            </w:pPr>
          </w:p>
        </w:tc>
        <w:tc>
          <w:tcPr>
            <w:tcW w:w="0" w:type="auto"/>
            <w:shd w:val="clear" w:color="auto" w:fill="E7E6E6" w:themeFill="background2"/>
            <w:vAlign w:val="center"/>
          </w:tcPr>
          <w:p w14:paraId="2AF0E61C" w14:textId="48AE43EB" w:rsidR="002D6006" w:rsidRPr="002D6006" w:rsidRDefault="002D6006" w:rsidP="002D6006">
            <w:pPr>
              <w:jc w:val="both"/>
              <w:rPr>
                <w:rFonts w:ascii="Times New Roman" w:hAnsi="Times New Roman" w:cs="Times New Roman"/>
                <w:lang w:val="en-US"/>
              </w:rPr>
            </w:pPr>
          </w:p>
        </w:tc>
      </w:tr>
      <w:tr w:rsidR="002D6006" w:rsidRPr="002D6006" w14:paraId="2B67592A" w14:textId="77777777" w:rsidTr="00E04E25">
        <w:trPr>
          <w:tblCellSpacing w:w="15" w:type="dxa"/>
        </w:trPr>
        <w:tc>
          <w:tcPr>
            <w:tcW w:w="0" w:type="auto"/>
            <w:shd w:val="clear" w:color="auto" w:fill="E7E6E6" w:themeFill="background2"/>
            <w:vAlign w:val="center"/>
          </w:tcPr>
          <w:p w14:paraId="2249DEA7" w14:textId="2A16615A" w:rsidR="002D6006" w:rsidRPr="002D6006" w:rsidRDefault="002D6006" w:rsidP="002D6006">
            <w:pPr>
              <w:jc w:val="both"/>
              <w:rPr>
                <w:rFonts w:ascii="Times New Roman" w:hAnsi="Times New Roman" w:cs="Times New Roman"/>
                <w:lang w:val="en-US"/>
              </w:rPr>
            </w:pPr>
          </w:p>
        </w:tc>
        <w:tc>
          <w:tcPr>
            <w:tcW w:w="0" w:type="auto"/>
            <w:shd w:val="clear" w:color="auto" w:fill="E7E6E6" w:themeFill="background2"/>
            <w:vAlign w:val="center"/>
          </w:tcPr>
          <w:p w14:paraId="06EF74FA" w14:textId="532413BF" w:rsidR="002D6006" w:rsidRPr="002D6006" w:rsidRDefault="002D6006" w:rsidP="002D6006">
            <w:pPr>
              <w:jc w:val="both"/>
              <w:rPr>
                <w:rFonts w:ascii="Times New Roman" w:hAnsi="Times New Roman" w:cs="Times New Roman"/>
                <w:lang w:val="en-US"/>
              </w:rPr>
            </w:pPr>
          </w:p>
        </w:tc>
      </w:tr>
    </w:tbl>
    <w:p w14:paraId="6868965B" w14:textId="77777777" w:rsidR="00457462" w:rsidRDefault="00457462" w:rsidP="00457462">
      <w:pPr>
        <w:jc w:val="both"/>
        <w:rPr>
          <w:rFonts w:ascii="Times New Roman" w:hAnsi="Times New Roman" w:cs="Times New Roman"/>
        </w:rPr>
      </w:pPr>
    </w:p>
    <w:p w14:paraId="7DE3F1C8" w14:textId="77777777" w:rsidR="00457462" w:rsidRDefault="00457462" w:rsidP="00457462">
      <w:pPr>
        <w:jc w:val="both"/>
        <w:rPr>
          <w:rFonts w:ascii="Times New Roman" w:hAnsi="Times New Roman" w:cs="Times New Roman"/>
        </w:rPr>
      </w:pPr>
    </w:p>
    <w:p w14:paraId="4B56B10B" w14:textId="77777777" w:rsidR="00457462" w:rsidRDefault="00457462" w:rsidP="00457462">
      <w:pPr>
        <w:jc w:val="both"/>
        <w:rPr>
          <w:rFonts w:ascii="Times New Roman" w:hAnsi="Times New Roman" w:cs="Times New Roman"/>
        </w:rPr>
      </w:pPr>
    </w:p>
    <w:p w14:paraId="4EBB0BE3" w14:textId="77777777" w:rsidR="00457462" w:rsidRDefault="00457462" w:rsidP="00457462">
      <w:pPr>
        <w:jc w:val="both"/>
        <w:rPr>
          <w:rFonts w:ascii="Times New Roman" w:hAnsi="Times New Roman" w:cs="Times New Roman"/>
        </w:rPr>
      </w:pPr>
    </w:p>
    <w:p w14:paraId="0BB7BA67" w14:textId="77777777" w:rsidR="00457462" w:rsidRDefault="00457462" w:rsidP="00457462">
      <w:pPr>
        <w:jc w:val="both"/>
        <w:rPr>
          <w:rFonts w:ascii="Times New Roman" w:hAnsi="Times New Roman" w:cs="Times New Roman"/>
        </w:rPr>
      </w:pPr>
    </w:p>
    <w:p w14:paraId="3DB915DE" w14:textId="77777777" w:rsidR="00457462" w:rsidRDefault="00457462" w:rsidP="00457462">
      <w:pPr>
        <w:jc w:val="both"/>
        <w:rPr>
          <w:rFonts w:ascii="Times New Roman" w:hAnsi="Times New Roman" w:cs="Times New Roman"/>
        </w:rPr>
      </w:pPr>
    </w:p>
    <w:p w14:paraId="15FC548E" w14:textId="77777777" w:rsidR="00457462" w:rsidRDefault="00457462" w:rsidP="00457462">
      <w:pPr>
        <w:jc w:val="both"/>
        <w:rPr>
          <w:rFonts w:ascii="Times New Roman" w:hAnsi="Times New Roman" w:cs="Times New Roman"/>
        </w:rPr>
      </w:pPr>
    </w:p>
    <w:p w14:paraId="3C69535D" w14:textId="77777777" w:rsidR="00457462" w:rsidRDefault="00457462" w:rsidP="00457462">
      <w:pPr>
        <w:jc w:val="both"/>
        <w:rPr>
          <w:rFonts w:ascii="Times New Roman" w:hAnsi="Times New Roman" w:cs="Times New Roman"/>
        </w:rPr>
      </w:pPr>
    </w:p>
    <w:p w14:paraId="0B1DD25E" w14:textId="77777777" w:rsidR="00457462" w:rsidRDefault="00457462" w:rsidP="00457462">
      <w:pPr>
        <w:jc w:val="both"/>
        <w:rPr>
          <w:rFonts w:ascii="Times New Roman" w:hAnsi="Times New Roman" w:cs="Times New Roman"/>
        </w:rPr>
      </w:pPr>
    </w:p>
    <w:p w14:paraId="49D720C6" w14:textId="77777777" w:rsidR="00E04E25" w:rsidRDefault="00E04E25" w:rsidP="0043699D">
      <w:pPr>
        <w:jc w:val="center"/>
        <w:rPr>
          <w:rFonts w:ascii="Times New Roman" w:hAnsi="Times New Roman" w:cs="Times New Roman"/>
          <w:b/>
          <w:bCs/>
          <w:sz w:val="28"/>
          <w:szCs w:val="28"/>
          <w:lang w:val="en-US"/>
        </w:rPr>
      </w:pPr>
    </w:p>
    <w:p w14:paraId="74FCD295" w14:textId="77777777" w:rsidR="00E04E25" w:rsidRDefault="00E04E25" w:rsidP="0043699D">
      <w:pPr>
        <w:jc w:val="center"/>
        <w:rPr>
          <w:rFonts w:ascii="Times New Roman" w:hAnsi="Times New Roman" w:cs="Times New Roman"/>
          <w:b/>
          <w:bCs/>
          <w:sz w:val="28"/>
          <w:szCs w:val="28"/>
          <w:lang w:val="en-US"/>
        </w:rPr>
      </w:pPr>
    </w:p>
    <w:p w14:paraId="628AD04D" w14:textId="77777777" w:rsidR="00E04E25" w:rsidRDefault="00E04E25" w:rsidP="0043699D">
      <w:pPr>
        <w:jc w:val="center"/>
        <w:rPr>
          <w:rFonts w:ascii="Times New Roman" w:hAnsi="Times New Roman" w:cs="Times New Roman"/>
          <w:b/>
          <w:bCs/>
          <w:sz w:val="28"/>
          <w:szCs w:val="28"/>
          <w:lang w:val="en-US"/>
        </w:rPr>
      </w:pPr>
    </w:p>
    <w:p w14:paraId="1D3019C3" w14:textId="77777777" w:rsidR="00E04E25" w:rsidRDefault="00E04E25" w:rsidP="0043699D">
      <w:pPr>
        <w:jc w:val="center"/>
        <w:rPr>
          <w:rFonts w:ascii="Times New Roman" w:hAnsi="Times New Roman" w:cs="Times New Roman"/>
          <w:b/>
          <w:bCs/>
          <w:sz w:val="28"/>
          <w:szCs w:val="28"/>
          <w:lang w:val="en-US"/>
        </w:rPr>
      </w:pPr>
    </w:p>
    <w:p w14:paraId="574408A0" w14:textId="0265F9E3" w:rsidR="0043699D" w:rsidRPr="0043699D" w:rsidRDefault="0043699D" w:rsidP="0043699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7</w:t>
      </w:r>
      <w:r w:rsidRPr="0043699D">
        <w:rPr>
          <w:rFonts w:ascii="Times New Roman" w:hAnsi="Times New Roman" w:cs="Times New Roman"/>
          <w:b/>
          <w:bCs/>
          <w:sz w:val="28"/>
          <w:szCs w:val="28"/>
          <w:lang w:val="en-US"/>
        </w:rPr>
        <w:t>. Project Management &amp; UI Screenshots</w:t>
      </w:r>
    </w:p>
    <w:p w14:paraId="5499AD3D"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Project management for the Online Auction System was carried out using Jira Software, which helped organize project activities, assign tasks, monitor progress, and track sprint completion. Jira provided an efficient environment for planning and managing software development activities using Agile methodologies.</w:t>
      </w:r>
    </w:p>
    <w:p w14:paraId="2697D162"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The project began by creating a product backlog containing all functional and non-functional requirements. User stories were converted into individual tasks and prioritized based on project importance. Sprint planning was performed to divide the project into manageable development phases. Each task was assigned to team members and monitored using the Scrum/Kanban board.</w:t>
      </w:r>
    </w:p>
    <w:p w14:paraId="2948565F"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During development, Jira dashboards displayed project progress, task completion percentages, pending activities, and sprint performance. The Burndown Chart helped measure development progress and ensured that the project remained on schedule. Any issues or bugs identified during development were recorded as Jira issues and resolved systematically.</w:t>
      </w:r>
    </w:p>
    <w:p w14:paraId="71389E44" w14:textId="57265613" w:rsidR="0043699D" w:rsidRDefault="00E04E25" w:rsidP="00E04E25">
      <w:pPr>
        <w:jc w:val="both"/>
        <w:rPr>
          <w:rFonts w:ascii="Times New Roman" w:hAnsi="Times New Roman" w:cs="Times New Roman"/>
          <w:lang w:val="en-US"/>
        </w:rPr>
      </w:pPr>
      <w:r w:rsidRPr="00E04E25">
        <w:rPr>
          <w:rFonts w:ascii="Times New Roman" w:hAnsi="Times New Roman" w:cs="Times New Roman"/>
          <w:lang w:val="en-US"/>
        </w:rPr>
        <w:t>The user interface of the system includes pages such as User Registration, Login, Home Page, Product Listing, Auction Details, Live Bidding Page, Winner Announcement, Payment Page, Seller Dashboard, and Administrator Dashboard. These screenshots demonstrate the working of the application and provide visual evidence of project implementation.</w:t>
      </w:r>
    </w:p>
    <w:p w14:paraId="28ACBD06" w14:textId="77777777" w:rsidR="00E04E25" w:rsidRDefault="00E04E25" w:rsidP="00E04E25">
      <w:pPr>
        <w:jc w:val="both"/>
        <w:rPr>
          <w:rFonts w:ascii="Times New Roman" w:hAnsi="Times New Roman" w:cs="Times New Roman"/>
          <w:lang w:val="en-US"/>
        </w:rPr>
      </w:pPr>
    </w:p>
    <w:p w14:paraId="58C1A977" w14:textId="4733452E"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drawing>
          <wp:inline distT="0" distB="0" distL="0" distR="0" wp14:anchorId="2ED266E2" wp14:editId="41B514E7">
            <wp:extent cx="6645910" cy="3733165"/>
            <wp:effectExtent l="0" t="0" r="2540" b="635"/>
            <wp:docPr id="1230851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645910" cy="3733165"/>
                    </a:xfrm>
                    <a:prstGeom prst="rect">
                      <a:avLst/>
                    </a:prstGeom>
                    <a:noFill/>
                    <a:ln>
                      <a:noFill/>
                    </a:ln>
                  </pic:spPr>
                </pic:pic>
              </a:graphicData>
            </a:graphic>
          </wp:inline>
        </w:drawing>
      </w:r>
    </w:p>
    <w:p w14:paraId="7342BBA9" w14:textId="77777777" w:rsidR="00E04E25" w:rsidRDefault="00E04E25" w:rsidP="00E04E25">
      <w:pPr>
        <w:jc w:val="both"/>
        <w:rPr>
          <w:rFonts w:ascii="Times New Roman" w:hAnsi="Times New Roman" w:cs="Times New Roman"/>
          <w:lang w:val="en-US"/>
        </w:rPr>
      </w:pPr>
    </w:p>
    <w:p w14:paraId="6CB9A8A9" w14:textId="77777777" w:rsidR="00E04E25" w:rsidRDefault="00E04E25" w:rsidP="00E04E25">
      <w:pPr>
        <w:jc w:val="both"/>
        <w:rPr>
          <w:rFonts w:ascii="Times New Roman" w:hAnsi="Times New Roman" w:cs="Times New Roman"/>
          <w:lang w:val="en-US"/>
        </w:rPr>
      </w:pPr>
    </w:p>
    <w:p w14:paraId="6C3AD044" w14:textId="77777777" w:rsidR="00E04E25" w:rsidRDefault="00E04E25" w:rsidP="00E04E25">
      <w:pPr>
        <w:jc w:val="both"/>
        <w:rPr>
          <w:rFonts w:ascii="Times New Roman" w:hAnsi="Times New Roman" w:cs="Times New Roman"/>
          <w:lang w:val="en-US"/>
        </w:rPr>
      </w:pPr>
    </w:p>
    <w:p w14:paraId="751B2868" w14:textId="77777777" w:rsidR="00E04E25" w:rsidRDefault="00E04E25" w:rsidP="00E04E25">
      <w:pPr>
        <w:jc w:val="both"/>
        <w:rPr>
          <w:rFonts w:ascii="Times New Roman" w:hAnsi="Times New Roman" w:cs="Times New Roman"/>
          <w:lang w:val="en-US"/>
        </w:rPr>
      </w:pPr>
    </w:p>
    <w:p w14:paraId="0A593531" w14:textId="77777777" w:rsidR="00E04E25" w:rsidRDefault="00E04E25" w:rsidP="00E04E25">
      <w:pPr>
        <w:jc w:val="both"/>
        <w:rPr>
          <w:rFonts w:ascii="Times New Roman" w:hAnsi="Times New Roman" w:cs="Times New Roman"/>
          <w:lang w:val="en-US"/>
        </w:rPr>
      </w:pPr>
    </w:p>
    <w:p w14:paraId="7097C3B2" w14:textId="77777777" w:rsidR="00E04E25" w:rsidRDefault="00E04E25" w:rsidP="00E04E25">
      <w:pPr>
        <w:jc w:val="both"/>
        <w:rPr>
          <w:rFonts w:ascii="Times New Roman" w:hAnsi="Times New Roman" w:cs="Times New Roman"/>
          <w:lang w:val="en-US"/>
        </w:rPr>
      </w:pPr>
    </w:p>
    <w:p w14:paraId="4C050465" w14:textId="77777777" w:rsidR="00E04E25" w:rsidRDefault="00E04E25" w:rsidP="00E04E25">
      <w:pPr>
        <w:jc w:val="both"/>
        <w:rPr>
          <w:rFonts w:ascii="Times New Roman" w:hAnsi="Times New Roman" w:cs="Times New Roman"/>
          <w:lang w:val="en-US"/>
        </w:rPr>
      </w:pPr>
    </w:p>
    <w:p w14:paraId="7EE7DCEC" w14:textId="77777777" w:rsidR="00E04E25" w:rsidRDefault="00E04E25" w:rsidP="00E04E25">
      <w:pPr>
        <w:jc w:val="both"/>
        <w:rPr>
          <w:rFonts w:ascii="Times New Roman" w:hAnsi="Times New Roman" w:cs="Times New Roman"/>
          <w:lang w:val="en-US"/>
        </w:rPr>
      </w:pPr>
    </w:p>
    <w:p w14:paraId="20C2FA05" w14:textId="0AF97B02" w:rsidR="00E04E25" w:rsidRDefault="00E04E25" w:rsidP="00E04E25">
      <w:pPr>
        <w:jc w:val="both"/>
        <w:rPr>
          <w:rFonts w:ascii="Times New Roman" w:hAnsi="Times New Roman" w:cs="Times New Roman"/>
          <w:lang w:val="en-US"/>
        </w:rPr>
      </w:pPr>
      <w:r w:rsidRPr="00E04E25">
        <w:rPr>
          <w:rFonts w:ascii="Times New Roman" w:hAnsi="Times New Roman" w:cs="Times New Roman"/>
          <w:noProof/>
          <w:lang w:val="en-US"/>
        </w:rPr>
        <w:drawing>
          <wp:inline distT="0" distB="0" distL="0" distR="0" wp14:anchorId="1FF0B918" wp14:editId="1A7626A4">
            <wp:extent cx="6645910" cy="3731260"/>
            <wp:effectExtent l="0" t="0" r="2540" b="2540"/>
            <wp:docPr id="1435684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3731260"/>
                    </a:xfrm>
                    <a:prstGeom prst="rect">
                      <a:avLst/>
                    </a:prstGeom>
                    <a:noFill/>
                    <a:ln>
                      <a:noFill/>
                    </a:ln>
                  </pic:spPr>
                </pic:pic>
              </a:graphicData>
            </a:graphic>
          </wp:inline>
        </w:drawing>
      </w:r>
    </w:p>
    <w:p w14:paraId="234FD668" w14:textId="1234D3AE" w:rsidR="00E04E25" w:rsidRDefault="00E04E25" w:rsidP="00E04E25">
      <w:pPr>
        <w:jc w:val="both"/>
        <w:rPr>
          <w:rFonts w:ascii="Times New Roman" w:hAnsi="Times New Roman" w:cs="Times New Roman"/>
          <w:lang w:val="en-US"/>
        </w:rPr>
      </w:pPr>
    </w:p>
    <w:p w14:paraId="7ECB9F05" w14:textId="14CAE00D" w:rsidR="00E04E25" w:rsidRDefault="00E04E25" w:rsidP="00E04E25">
      <w:pPr>
        <w:jc w:val="both"/>
        <w:rPr>
          <w:rFonts w:ascii="Times New Roman" w:hAnsi="Times New Roman" w:cs="Times New Roman"/>
          <w:lang w:val="en-US"/>
        </w:rPr>
      </w:pPr>
      <w:r w:rsidRPr="00E04E25">
        <w:rPr>
          <w:rFonts w:ascii="Times New Roman" w:hAnsi="Times New Roman" w:cs="Times New Roman"/>
          <w:noProof/>
          <w:lang w:val="en-US"/>
        </w:rPr>
        <w:drawing>
          <wp:inline distT="0" distB="0" distL="0" distR="0" wp14:anchorId="10176584" wp14:editId="2CE64F1F">
            <wp:extent cx="6645910" cy="3734435"/>
            <wp:effectExtent l="0" t="0" r="2540" b="0"/>
            <wp:docPr id="1465439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645910" cy="3734435"/>
                    </a:xfrm>
                    <a:prstGeom prst="rect">
                      <a:avLst/>
                    </a:prstGeom>
                    <a:noFill/>
                    <a:ln>
                      <a:noFill/>
                    </a:ln>
                  </pic:spPr>
                </pic:pic>
              </a:graphicData>
            </a:graphic>
          </wp:inline>
        </w:drawing>
      </w:r>
    </w:p>
    <w:p w14:paraId="7D2564AE" w14:textId="77777777" w:rsidR="00E04E25" w:rsidRDefault="00E04E25" w:rsidP="00E04E25">
      <w:pPr>
        <w:jc w:val="both"/>
        <w:rPr>
          <w:rFonts w:ascii="Times New Roman" w:hAnsi="Times New Roman" w:cs="Times New Roman"/>
          <w:lang w:val="en-US"/>
        </w:rPr>
      </w:pPr>
    </w:p>
    <w:p w14:paraId="3E0282AC" w14:textId="77777777" w:rsidR="00E04E25" w:rsidRDefault="00E04E25" w:rsidP="00E04E25">
      <w:pPr>
        <w:jc w:val="both"/>
        <w:rPr>
          <w:rFonts w:ascii="Times New Roman" w:hAnsi="Times New Roman" w:cs="Times New Roman"/>
          <w:lang w:val="en-US"/>
        </w:rPr>
      </w:pPr>
    </w:p>
    <w:p w14:paraId="3B2F9B32" w14:textId="77777777" w:rsidR="00E04E25" w:rsidRDefault="00E04E25" w:rsidP="00E04E25">
      <w:pPr>
        <w:jc w:val="both"/>
        <w:rPr>
          <w:rFonts w:ascii="Times New Roman" w:hAnsi="Times New Roman" w:cs="Times New Roman"/>
          <w:lang w:val="en-US"/>
        </w:rPr>
      </w:pPr>
    </w:p>
    <w:p w14:paraId="39F48721" w14:textId="77777777" w:rsidR="00E04E25" w:rsidRDefault="00E04E25" w:rsidP="00E04E25">
      <w:pPr>
        <w:jc w:val="both"/>
        <w:rPr>
          <w:rFonts w:ascii="Times New Roman" w:hAnsi="Times New Roman" w:cs="Times New Roman"/>
          <w:lang w:val="en-US"/>
        </w:rPr>
      </w:pPr>
    </w:p>
    <w:p w14:paraId="54746B73" w14:textId="77777777" w:rsidR="00E04E25" w:rsidRDefault="00E04E25" w:rsidP="00E04E25">
      <w:pPr>
        <w:jc w:val="both"/>
        <w:rPr>
          <w:rFonts w:ascii="Times New Roman" w:hAnsi="Times New Roman" w:cs="Times New Roman"/>
          <w:lang w:val="en-US"/>
        </w:rPr>
      </w:pPr>
    </w:p>
    <w:p w14:paraId="0301A9CD" w14:textId="77777777" w:rsidR="00E04E25" w:rsidRDefault="00E04E25" w:rsidP="00E04E25">
      <w:pPr>
        <w:jc w:val="both"/>
        <w:rPr>
          <w:rFonts w:ascii="Times New Roman" w:hAnsi="Times New Roman" w:cs="Times New Roman"/>
          <w:lang w:val="en-US"/>
        </w:rPr>
      </w:pPr>
    </w:p>
    <w:p w14:paraId="16792826" w14:textId="4B74FC2B" w:rsidR="00E04E25" w:rsidRDefault="00E04E25" w:rsidP="00E04E25">
      <w:pPr>
        <w:jc w:val="both"/>
        <w:rPr>
          <w:rFonts w:ascii="Times New Roman" w:hAnsi="Times New Roman" w:cs="Times New Roman"/>
          <w:lang w:val="en-US"/>
        </w:rPr>
      </w:pPr>
      <w:r w:rsidRPr="00E04E25">
        <w:rPr>
          <w:rFonts w:ascii="Times New Roman" w:hAnsi="Times New Roman" w:cs="Times New Roman"/>
          <w:noProof/>
          <w:lang w:val="en-US"/>
        </w:rPr>
        <w:drawing>
          <wp:inline distT="0" distB="0" distL="0" distR="0" wp14:anchorId="2819EC2E" wp14:editId="306EFCD5">
            <wp:extent cx="6645910" cy="3378835"/>
            <wp:effectExtent l="0" t="0" r="2540" b="0"/>
            <wp:docPr id="23924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645910" cy="3378835"/>
                    </a:xfrm>
                    <a:prstGeom prst="rect">
                      <a:avLst/>
                    </a:prstGeom>
                    <a:noFill/>
                    <a:ln>
                      <a:noFill/>
                    </a:ln>
                  </pic:spPr>
                </pic:pic>
              </a:graphicData>
            </a:graphic>
          </wp:inline>
        </w:drawing>
      </w:r>
    </w:p>
    <w:p w14:paraId="1B783450" w14:textId="77777777" w:rsidR="00E04E25" w:rsidRDefault="00E04E25" w:rsidP="00E04E25">
      <w:pPr>
        <w:jc w:val="both"/>
        <w:rPr>
          <w:rFonts w:ascii="Times New Roman" w:hAnsi="Times New Roman" w:cs="Times New Roman"/>
          <w:lang w:val="en-US"/>
        </w:rPr>
      </w:pPr>
    </w:p>
    <w:p w14:paraId="3C345ED1" w14:textId="4D18AFF4" w:rsidR="00E04E25" w:rsidRDefault="00E04E25" w:rsidP="00E04E25">
      <w:pPr>
        <w:jc w:val="both"/>
        <w:rPr>
          <w:rFonts w:ascii="Times New Roman" w:hAnsi="Times New Roman" w:cs="Times New Roman"/>
          <w:lang w:val="en-US"/>
        </w:rPr>
      </w:pPr>
    </w:p>
    <w:p w14:paraId="1AA28C4A" w14:textId="77777777" w:rsidR="00E04E25" w:rsidRDefault="00E04E25" w:rsidP="00E04E25">
      <w:pPr>
        <w:jc w:val="both"/>
        <w:rPr>
          <w:rFonts w:ascii="Times New Roman" w:hAnsi="Times New Roman" w:cs="Times New Roman"/>
          <w:lang w:val="en-US"/>
        </w:rPr>
      </w:pPr>
    </w:p>
    <w:p w14:paraId="5BE49001" w14:textId="6CAB535E" w:rsidR="00E04E25" w:rsidRDefault="00E04E25" w:rsidP="00E04E25">
      <w:pPr>
        <w:jc w:val="both"/>
        <w:rPr>
          <w:rFonts w:ascii="Times New Roman" w:hAnsi="Times New Roman" w:cs="Times New Roman"/>
          <w:lang w:val="en-US"/>
        </w:rPr>
      </w:pPr>
      <w:r w:rsidRPr="00E04E25">
        <w:rPr>
          <w:rFonts w:ascii="Times New Roman" w:hAnsi="Times New Roman" w:cs="Times New Roman"/>
          <w:noProof/>
          <w:lang w:val="en-US"/>
        </w:rPr>
        <w:drawing>
          <wp:inline distT="0" distB="0" distL="0" distR="0" wp14:anchorId="03AA2D78" wp14:editId="6AA3FEB3">
            <wp:extent cx="6645910" cy="3081655"/>
            <wp:effectExtent l="0" t="0" r="2540" b="4445"/>
            <wp:docPr id="21058445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45910" cy="3081655"/>
                    </a:xfrm>
                    <a:prstGeom prst="rect">
                      <a:avLst/>
                    </a:prstGeom>
                    <a:noFill/>
                    <a:ln>
                      <a:noFill/>
                    </a:ln>
                  </pic:spPr>
                </pic:pic>
              </a:graphicData>
            </a:graphic>
          </wp:inline>
        </w:drawing>
      </w:r>
    </w:p>
    <w:p w14:paraId="326D22BC" w14:textId="77777777" w:rsidR="00E04E25" w:rsidRDefault="00E04E25" w:rsidP="00E04E25">
      <w:pPr>
        <w:jc w:val="both"/>
        <w:rPr>
          <w:rFonts w:ascii="Times New Roman" w:hAnsi="Times New Roman" w:cs="Times New Roman"/>
          <w:lang w:val="en-US"/>
        </w:rPr>
      </w:pPr>
    </w:p>
    <w:p w14:paraId="16A43C07" w14:textId="77777777" w:rsidR="00E04E25" w:rsidRDefault="00E04E25" w:rsidP="00E04E25">
      <w:pPr>
        <w:jc w:val="both"/>
        <w:rPr>
          <w:rFonts w:ascii="Times New Roman" w:hAnsi="Times New Roman" w:cs="Times New Roman"/>
          <w:lang w:val="en-US"/>
        </w:rPr>
      </w:pPr>
    </w:p>
    <w:p w14:paraId="48914209" w14:textId="77777777" w:rsidR="00E04E25" w:rsidRDefault="00E04E25" w:rsidP="00E04E25">
      <w:pPr>
        <w:jc w:val="both"/>
        <w:rPr>
          <w:rFonts w:ascii="Times New Roman" w:hAnsi="Times New Roman" w:cs="Times New Roman"/>
          <w:lang w:val="en-US"/>
        </w:rPr>
      </w:pPr>
    </w:p>
    <w:p w14:paraId="7FF723D3" w14:textId="77777777" w:rsidR="00E04E25" w:rsidRDefault="00E04E25" w:rsidP="00E04E25">
      <w:pPr>
        <w:jc w:val="both"/>
        <w:rPr>
          <w:rFonts w:ascii="Times New Roman" w:hAnsi="Times New Roman" w:cs="Times New Roman"/>
          <w:lang w:val="en-US"/>
        </w:rPr>
      </w:pPr>
    </w:p>
    <w:p w14:paraId="23821246" w14:textId="77777777" w:rsidR="00E04E25" w:rsidRDefault="00E04E25" w:rsidP="00E04E25">
      <w:pPr>
        <w:jc w:val="both"/>
        <w:rPr>
          <w:rFonts w:ascii="Times New Roman" w:hAnsi="Times New Roman" w:cs="Times New Roman"/>
          <w:lang w:val="en-US"/>
        </w:rPr>
      </w:pPr>
    </w:p>
    <w:p w14:paraId="3E9594DF" w14:textId="3533AF29" w:rsidR="00E04E25" w:rsidRDefault="00E04E25" w:rsidP="00E04E25">
      <w:pPr>
        <w:jc w:val="both"/>
        <w:rPr>
          <w:rFonts w:ascii="Times New Roman" w:hAnsi="Times New Roman" w:cs="Times New Roman"/>
          <w:lang w:val="en-US"/>
        </w:rPr>
      </w:pPr>
    </w:p>
    <w:p w14:paraId="543CE239" w14:textId="278000B5" w:rsidR="00E04E25" w:rsidRDefault="00E04E25" w:rsidP="00E04E25">
      <w:pPr>
        <w:jc w:val="both"/>
        <w:rPr>
          <w:rFonts w:ascii="Times New Roman" w:hAnsi="Times New Roman" w:cs="Times New Roman"/>
          <w:lang w:val="en-US"/>
        </w:rPr>
      </w:pPr>
      <w:r w:rsidRPr="00E04E25">
        <w:rPr>
          <w:rFonts w:ascii="Times New Roman" w:hAnsi="Times New Roman" w:cs="Times New Roman"/>
          <w:noProof/>
          <w:lang w:val="en-US"/>
        </w:rPr>
        <w:drawing>
          <wp:anchor distT="0" distB="0" distL="114300" distR="114300" simplePos="0" relativeHeight="251669504" behindDoc="1" locked="0" layoutInCell="1" allowOverlap="1" wp14:anchorId="08C425D7" wp14:editId="1D79F475">
            <wp:simplePos x="0" y="0"/>
            <wp:positionH relativeFrom="column">
              <wp:posOffset>-189186</wp:posOffset>
            </wp:positionH>
            <wp:positionV relativeFrom="paragraph">
              <wp:posOffset>357177</wp:posOffset>
            </wp:positionV>
            <wp:extent cx="6645910" cy="3145155"/>
            <wp:effectExtent l="0" t="0" r="2540" b="0"/>
            <wp:wrapNone/>
            <wp:docPr id="4467888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645910" cy="3145155"/>
                    </a:xfrm>
                    <a:prstGeom prst="rect">
                      <a:avLst/>
                    </a:prstGeom>
                    <a:noFill/>
                    <a:ln>
                      <a:noFill/>
                    </a:ln>
                  </pic:spPr>
                </pic:pic>
              </a:graphicData>
            </a:graphic>
          </wp:anchor>
        </w:drawing>
      </w:r>
    </w:p>
    <w:p w14:paraId="558B99D4" w14:textId="77777777" w:rsidR="00E04E25" w:rsidRDefault="00E04E25" w:rsidP="00E04E25">
      <w:pPr>
        <w:jc w:val="both"/>
        <w:rPr>
          <w:rFonts w:ascii="Times New Roman" w:hAnsi="Times New Roman" w:cs="Times New Roman"/>
          <w:lang w:val="en-US"/>
        </w:rPr>
      </w:pPr>
    </w:p>
    <w:p w14:paraId="7E1BEB0F" w14:textId="77777777" w:rsidR="00E04E25" w:rsidRDefault="00E04E25" w:rsidP="00E04E25">
      <w:pPr>
        <w:jc w:val="both"/>
        <w:rPr>
          <w:rFonts w:ascii="Times New Roman" w:hAnsi="Times New Roman" w:cs="Times New Roman"/>
          <w:lang w:val="en-US"/>
        </w:rPr>
      </w:pPr>
    </w:p>
    <w:p w14:paraId="2906D7E5" w14:textId="77777777" w:rsidR="00E04E25" w:rsidRDefault="00E04E25" w:rsidP="00E04E25">
      <w:pPr>
        <w:jc w:val="both"/>
        <w:rPr>
          <w:rFonts w:ascii="Times New Roman" w:hAnsi="Times New Roman" w:cs="Times New Roman"/>
          <w:lang w:val="en-US"/>
        </w:rPr>
      </w:pPr>
    </w:p>
    <w:p w14:paraId="26F19AFC" w14:textId="422BDB11" w:rsidR="00E04E25" w:rsidRDefault="00E04E25" w:rsidP="00E04E25">
      <w:pPr>
        <w:jc w:val="both"/>
        <w:rPr>
          <w:rFonts w:ascii="Times New Roman" w:hAnsi="Times New Roman" w:cs="Times New Roman"/>
          <w:lang w:val="en-US"/>
        </w:rPr>
      </w:pPr>
    </w:p>
    <w:p w14:paraId="58057C93" w14:textId="41F4E5B3" w:rsidR="00E04E25" w:rsidRDefault="00E04E25" w:rsidP="00E04E25">
      <w:pPr>
        <w:jc w:val="both"/>
        <w:rPr>
          <w:rFonts w:ascii="Times New Roman" w:hAnsi="Times New Roman" w:cs="Times New Roman"/>
          <w:lang w:val="en-US"/>
        </w:rPr>
      </w:pPr>
    </w:p>
    <w:p w14:paraId="5474AD7E" w14:textId="3E2F6A87" w:rsidR="00E04E25" w:rsidRDefault="00E04E25" w:rsidP="00E04E25">
      <w:pPr>
        <w:jc w:val="both"/>
        <w:rPr>
          <w:rFonts w:ascii="Times New Roman" w:hAnsi="Times New Roman" w:cs="Times New Roman"/>
          <w:lang w:val="en-US"/>
        </w:rPr>
      </w:pPr>
    </w:p>
    <w:p w14:paraId="31D07C10" w14:textId="77777777" w:rsidR="00E04E25" w:rsidRDefault="00E04E25" w:rsidP="00E04E25">
      <w:pPr>
        <w:jc w:val="both"/>
        <w:rPr>
          <w:rFonts w:ascii="Times New Roman" w:hAnsi="Times New Roman" w:cs="Times New Roman"/>
          <w:lang w:val="en-US"/>
        </w:rPr>
      </w:pPr>
    </w:p>
    <w:p w14:paraId="3C1F5BAE" w14:textId="77777777" w:rsidR="00E04E25" w:rsidRDefault="00E04E25" w:rsidP="00E04E25">
      <w:pPr>
        <w:jc w:val="both"/>
        <w:rPr>
          <w:rFonts w:ascii="Times New Roman" w:hAnsi="Times New Roman" w:cs="Times New Roman"/>
          <w:lang w:val="en-US"/>
        </w:rPr>
      </w:pPr>
    </w:p>
    <w:p w14:paraId="002E24E4" w14:textId="77777777" w:rsidR="00E04E25" w:rsidRDefault="00E04E25" w:rsidP="00E04E25">
      <w:pPr>
        <w:jc w:val="both"/>
        <w:rPr>
          <w:rFonts w:ascii="Times New Roman" w:hAnsi="Times New Roman" w:cs="Times New Roman"/>
          <w:lang w:val="en-US"/>
        </w:rPr>
      </w:pPr>
    </w:p>
    <w:p w14:paraId="7D9731E6" w14:textId="77777777" w:rsidR="00E04E25" w:rsidRDefault="00E04E25" w:rsidP="00E04E25">
      <w:pPr>
        <w:jc w:val="both"/>
        <w:rPr>
          <w:rFonts w:ascii="Times New Roman" w:hAnsi="Times New Roman" w:cs="Times New Roman"/>
          <w:lang w:val="en-US"/>
        </w:rPr>
      </w:pPr>
    </w:p>
    <w:p w14:paraId="50057904" w14:textId="77777777" w:rsidR="00E04E25" w:rsidRDefault="00E04E25" w:rsidP="00E04E25">
      <w:pPr>
        <w:jc w:val="both"/>
        <w:rPr>
          <w:rFonts w:ascii="Times New Roman" w:hAnsi="Times New Roman" w:cs="Times New Roman"/>
          <w:lang w:val="en-US"/>
        </w:rPr>
      </w:pPr>
    </w:p>
    <w:p w14:paraId="11DF0BBE" w14:textId="2DAE273D" w:rsidR="00E04E25" w:rsidRDefault="00E04E25" w:rsidP="00E04E25">
      <w:pPr>
        <w:jc w:val="both"/>
        <w:rPr>
          <w:rFonts w:ascii="Times New Roman" w:hAnsi="Times New Roman" w:cs="Times New Roman"/>
          <w:lang w:val="en-US"/>
        </w:rPr>
      </w:pPr>
    </w:p>
    <w:p w14:paraId="7F7F4C49" w14:textId="77777777" w:rsidR="00E04E25" w:rsidRDefault="00E04E25" w:rsidP="00E04E25">
      <w:pPr>
        <w:jc w:val="both"/>
        <w:rPr>
          <w:rFonts w:ascii="Times New Roman" w:hAnsi="Times New Roman" w:cs="Times New Roman"/>
          <w:lang w:val="en-US"/>
        </w:rPr>
      </w:pPr>
    </w:p>
    <w:p w14:paraId="4C49D2C7" w14:textId="77777777" w:rsidR="00E04E25" w:rsidRDefault="00E04E25" w:rsidP="00E04E25">
      <w:pPr>
        <w:jc w:val="both"/>
        <w:rPr>
          <w:rFonts w:ascii="Times New Roman" w:hAnsi="Times New Roman" w:cs="Times New Roman"/>
          <w:lang w:val="en-US"/>
        </w:rPr>
      </w:pPr>
    </w:p>
    <w:p w14:paraId="6578CCBC" w14:textId="4730192C" w:rsidR="00E04E25" w:rsidRDefault="00E04E25" w:rsidP="00E04E25">
      <w:pPr>
        <w:jc w:val="both"/>
        <w:rPr>
          <w:rFonts w:ascii="Times New Roman" w:hAnsi="Times New Roman" w:cs="Times New Roman"/>
          <w:lang w:val="en-US"/>
        </w:rPr>
      </w:pPr>
      <w:r w:rsidRPr="00E04E25">
        <w:rPr>
          <w:rFonts w:ascii="Times New Roman" w:hAnsi="Times New Roman" w:cs="Times New Roman"/>
          <w:noProof/>
          <w:lang w:val="en-US"/>
        </w:rPr>
        <w:drawing>
          <wp:inline distT="0" distB="0" distL="0" distR="0" wp14:anchorId="1B427C69" wp14:editId="743E84CF">
            <wp:extent cx="6645910" cy="3215005"/>
            <wp:effectExtent l="0" t="0" r="2540" b="4445"/>
            <wp:docPr id="15793450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45910" cy="3215005"/>
                    </a:xfrm>
                    <a:prstGeom prst="rect">
                      <a:avLst/>
                    </a:prstGeom>
                    <a:noFill/>
                    <a:ln>
                      <a:noFill/>
                    </a:ln>
                  </pic:spPr>
                </pic:pic>
              </a:graphicData>
            </a:graphic>
          </wp:inline>
        </w:drawing>
      </w:r>
    </w:p>
    <w:p w14:paraId="202BB50D" w14:textId="77777777" w:rsidR="00E04E25" w:rsidRDefault="00E04E25" w:rsidP="00E04E25">
      <w:pPr>
        <w:jc w:val="both"/>
        <w:rPr>
          <w:rFonts w:ascii="Times New Roman" w:hAnsi="Times New Roman" w:cs="Times New Roman"/>
          <w:lang w:val="en-US"/>
        </w:rPr>
      </w:pPr>
    </w:p>
    <w:p w14:paraId="2F80EFBE" w14:textId="201E08D6" w:rsidR="00E04E25" w:rsidRDefault="00E04E25" w:rsidP="00E04E25">
      <w:pPr>
        <w:jc w:val="both"/>
        <w:rPr>
          <w:rFonts w:ascii="Times New Roman" w:hAnsi="Times New Roman" w:cs="Times New Roman"/>
          <w:lang w:val="en-US"/>
        </w:rPr>
      </w:pPr>
    </w:p>
    <w:p w14:paraId="661762F8" w14:textId="77777777" w:rsidR="00E04E25" w:rsidRDefault="00E04E25" w:rsidP="00E04E25">
      <w:pPr>
        <w:jc w:val="both"/>
        <w:rPr>
          <w:rFonts w:ascii="Times New Roman" w:hAnsi="Times New Roman" w:cs="Times New Roman"/>
          <w:lang w:val="en-US"/>
        </w:rPr>
      </w:pPr>
    </w:p>
    <w:p w14:paraId="73E5470D" w14:textId="77777777" w:rsidR="00E04E25" w:rsidRDefault="00E04E25" w:rsidP="00E04E25">
      <w:pPr>
        <w:jc w:val="both"/>
        <w:rPr>
          <w:rFonts w:ascii="Times New Roman" w:hAnsi="Times New Roman" w:cs="Times New Roman"/>
          <w:lang w:val="en-US"/>
        </w:rPr>
      </w:pPr>
    </w:p>
    <w:p w14:paraId="627BDB8E" w14:textId="77777777" w:rsidR="00E04E25" w:rsidRDefault="00E04E25" w:rsidP="00E04E25">
      <w:pPr>
        <w:jc w:val="both"/>
        <w:rPr>
          <w:rFonts w:ascii="Times New Roman" w:hAnsi="Times New Roman" w:cs="Times New Roman"/>
          <w:lang w:val="en-US"/>
        </w:rPr>
      </w:pPr>
    </w:p>
    <w:p w14:paraId="3070F61B" w14:textId="77777777" w:rsidR="00E04E25" w:rsidRDefault="00E04E25" w:rsidP="00E04E25">
      <w:pPr>
        <w:jc w:val="both"/>
        <w:rPr>
          <w:rFonts w:ascii="Times New Roman" w:hAnsi="Times New Roman" w:cs="Times New Roman"/>
          <w:lang w:val="en-US"/>
        </w:rPr>
      </w:pPr>
    </w:p>
    <w:p w14:paraId="2695D1AF" w14:textId="77777777" w:rsidR="0043699D" w:rsidRDefault="0043699D" w:rsidP="00457462">
      <w:pPr>
        <w:jc w:val="both"/>
        <w:rPr>
          <w:rFonts w:ascii="Times New Roman" w:hAnsi="Times New Roman" w:cs="Times New Roman"/>
        </w:rPr>
      </w:pPr>
    </w:p>
    <w:p w14:paraId="5EC30B21" w14:textId="1898AD59" w:rsidR="0043699D" w:rsidRPr="0043699D" w:rsidRDefault="0043699D" w:rsidP="0043699D">
      <w:pPr>
        <w:jc w:val="center"/>
        <w:rPr>
          <w:rFonts w:ascii="Times New Roman" w:hAnsi="Times New Roman" w:cs="Times New Roman"/>
          <w:b/>
          <w:bCs/>
          <w:sz w:val="28"/>
          <w:szCs w:val="28"/>
          <w:lang w:val="en-US"/>
        </w:rPr>
      </w:pPr>
      <w:r w:rsidRPr="0043699D">
        <w:rPr>
          <w:rFonts w:ascii="Times New Roman" w:hAnsi="Times New Roman" w:cs="Times New Roman"/>
          <w:b/>
          <w:bCs/>
          <w:sz w:val="28"/>
          <w:szCs w:val="28"/>
          <w:lang w:val="en-US"/>
        </w:rPr>
        <w:t>8. Objectives</w:t>
      </w:r>
    </w:p>
    <w:p w14:paraId="11BACFF6"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The primary objective of the Online Auction System with Real-Time Bidding is to develop a secure, reliable, and efficient platform for conducting online auctions. The system aims to simplify the auction process while ensuring fairness, transparency, and user satisfaction.</w:t>
      </w:r>
    </w:p>
    <w:p w14:paraId="46C8DCB8"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The specific objectives of the project are:</w:t>
      </w:r>
    </w:p>
    <w:p w14:paraId="22C85C35"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develop a web-based online auction platform.</w:t>
      </w:r>
    </w:p>
    <w:p w14:paraId="7B861D2A"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enable real-time bidding with instant bid updates.</w:t>
      </w:r>
    </w:p>
    <w:p w14:paraId="6319D223"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provide secure user registration and authentication.</w:t>
      </w:r>
    </w:p>
    <w:p w14:paraId="709F688C"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allow sellers to create and manage auction listings.</w:t>
      </w:r>
    </w:p>
    <w:p w14:paraId="2E7AA8EA"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enable buyers to participate in live auctions from any location.</w:t>
      </w:r>
    </w:p>
    <w:p w14:paraId="32AEDBC5"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automatically identify the highest bidder when an auction ends.</w:t>
      </w:r>
    </w:p>
    <w:p w14:paraId="7931E855"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integrate secure online payment facilities.</w:t>
      </w:r>
    </w:p>
    <w:p w14:paraId="0AAB07EF"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send instant notifications regarding auction activities.</w:t>
      </w:r>
    </w:p>
    <w:p w14:paraId="5E5C0376"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maintain complete auction history and transaction records.</w:t>
      </w:r>
    </w:p>
    <w:p w14:paraId="0AFDA315"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provide administrators with tools for monitoring users, products, and auctions.</w:t>
      </w:r>
    </w:p>
    <w:p w14:paraId="3F660E9B"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improve transparency, efficiency, and accessibility in the auction process.</w:t>
      </w:r>
    </w:p>
    <w:p w14:paraId="494B3011"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develop a scalable system capable of supporting multiple simultaneous users.</w:t>
      </w:r>
    </w:p>
    <w:p w14:paraId="647FDB42" w14:textId="77777777" w:rsidR="00E04E25" w:rsidRPr="00E04E25" w:rsidRDefault="00E04E25" w:rsidP="00E04E25">
      <w:pPr>
        <w:pStyle w:val="ListParagraph"/>
        <w:numPr>
          <w:ilvl w:val="0"/>
          <w:numId w:val="46"/>
        </w:numPr>
        <w:jc w:val="both"/>
        <w:rPr>
          <w:rFonts w:ascii="Times New Roman" w:hAnsi="Times New Roman" w:cs="Times New Roman"/>
          <w:lang w:val="en-US"/>
        </w:rPr>
      </w:pPr>
      <w:r w:rsidRPr="00E04E25">
        <w:rPr>
          <w:rFonts w:ascii="Times New Roman" w:hAnsi="Times New Roman" w:cs="Times New Roman"/>
          <w:lang w:val="en-US"/>
        </w:rPr>
        <w:t>To minimize manual work through automation and centralized management.</w:t>
      </w:r>
    </w:p>
    <w:p w14:paraId="1ABB57EF" w14:textId="180B6013" w:rsidR="0043699D" w:rsidRDefault="00E04E25" w:rsidP="00E04E25">
      <w:pPr>
        <w:jc w:val="both"/>
        <w:rPr>
          <w:rFonts w:ascii="Times New Roman" w:hAnsi="Times New Roman" w:cs="Times New Roman"/>
        </w:rPr>
      </w:pPr>
      <w:r w:rsidRPr="00E04E25">
        <w:rPr>
          <w:rFonts w:ascii="Times New Roman" w:hAnsi="Times New Roman" w:cs="Times New Roman"/>
          <w:lang w:val="en-US"/>
        </w:rPr>
        <w:t>These objectives ensure that the proposed system meets the requirements of modern online auction platforms while providing a secure and user-friendly experience.</w:t>
      </w:r>
    </w:p>
    <w:p w14:paraId="6BA5DF57" w14:textId="77777777" w:rsidR="0043699D" w:rsidRDefault="0043699D" w:rsidP="00457462">
      <w:pPr>
        <w:jc w:val="both"/>
        <w:rPr>
          <w:rFonts w:ascii="Times New Roman" w:hAnsi="Times New Roman" w:cs="Times New Roman"/>
        </w:rPr>
      </w:pPr>
    </w:p>
    <w:p w14:paraId="27F3CB21" w14:textId="77777777" w:rsidR="0043699D" w:rsidRDefault="0043699D" w:rsidP="00457462">
      <w:pPr>
        <w:jc w:val="both"/>
        <w:rPr>
          <w:rFonts w:ascii="Times New Roman" w:hAnsi="Times New Roman" w:cs="Times New Roman"/>
        </w:rPr>
      </w:pPr>
    </w:p>
    <w:p w14:paraId="636DEB70" w14:textId="77777777" w:rsidR="0043699D" w:rsidRDefault="0043699D" w:rsidP="00457462">
      <w:pPr>
        <w:jc w:val="both"/>
        <w:rPr>
          <w:rFonts w:ascii="Times New Roman" w:hAnsi="Times New Roman" w:cs="Times New Roman"/>
        </w:rPr>
      </w:pPr>
    </w:p>
    <w:p w14:paraId="6AFC2456" w14:textId="77777777" w:rsidR="0043699D" w:rsidRDefault="0043699D" w:rsidP="00457462">
      <w:pPr>
        <w:jc w:val="both"/>
        <w:rPr>
          <w:rFonts w:ascii="Times New Roman" w:hAnsi="Times New Roman" w:cs="Times New Roman"/>
        </w:rPr>
      </w:pPr>
    </w:p>
    <w:p w14:paraId="4D7045FC" w14:textId="77777777" w:rsidR="0043699D" w:rsidRDefault="0043699D" w:rsidP="00457462">
      <w:pPr>
        <w:jc w:val="both"/>
        <w:rPr>
          <w:rFonts w:ascii="Times New Roman" w:hAnsi="Times New Roman" w:cs="Times New Roman"/>
        </w:rPr>
      </w:pPr>
    </w:p>
    <w:p w14:paraId="2D92DEBB" w14:textId="77777777" w:rsidR="0043699D" w:rsidRDefault="0043699D" w:rsidP="00457462">
      <w:pPr>
        <w:jc w:val="both"/>
        <w:rPr>
          <w:rFonts w:ascii="Times New Roman" w:hAnsi="Times New Roman" w:cs="Times New Roman"/>
        </w:rPr>
      </w:pPr>
    </w:p>
    <w:p w14:paraId="5E62DBFE" w14:textId="77777777" w:rsidR="0043699D" w:rsidRDefault="0043699D" w:rsidP="00457462">
      <w:pPr>
        <w:jc w:val="both"/>
        <w:rPr>
          <w:rFonts w:ascii="Times New Roman" w:hAnsi="Times New Roman" w:cs="Times New Roman"/>
        </w:rPr>
      </w:pPr>
    </w:p>
    <w:p w14:paraId="0B98712C" w14:textId="77777777" w:rsidR="0043699D" w:rsidRDefault="0043699D" w:rsidP="00457462">
      <w:pPr>
        <w:jc w:val="both"/>
        <w:rPr>
          <w:rFonts w:ascii="Times New Roman" w:hAnsi="Times New Roman" w:cs="Times New Roman"/>
        </w:rPr>
      </w:pPr>
    </w:p>
    <w:p w14:paraId="41EAC95A" w14:textId="77777777" w:rsidR="0043699D" w:rsidRDefault="0043699D" w:rsidP="00457462">
      <w:pPr>
        <w:jc w:val="both"/>
        <w:rPr>
          <w:rFonts w:ascii="Times New Roman" w:hAnsi="Times New Roman" w:cs="Times New Roman"/>
        </w:rPr>
      </w:pPr>
    </w:p>
    <w:p w14:paraId="32ABA709" w14:textId="77777777" w:rsidR="00E04E25" w:rsidRDefault="00E04E25" w:rsidP="0043699D">
      <w:pPr>
        <w:jc w:val="center"/>
        <w:rPr>
          <w:rFonts w:ascii="Times New Roman" w:hAnsi="Times New Roman" w:cs="Times New Roman"/>
          <w:b/>
          <w:bCs/>
          <w:sz w:val="28"/>
          <w:szCs w:val="28"/>
          <w:lang w:val="en-US"/>
        </w:rPr>
      </w:pPr>
    </w:p>
    <w:p w14:paraId="23F16279" w14:textId="77777777" w:rsidR="00E04E25" w:rsidRDefault="00E04E25" w:rsidP="0043699D">
      <w:pPr>
        <w:jc w:val="center"/>
        <w:rPr>
          <w:rFonts w:ascii="Times New Roman" w:hAnsi="Times New Roman" w:cs="Times New Roman"/>
          <w:b/>
          <w:bCs/>
          <w:sz w:val="28"/>
          <w:szCs w:val="28"/>
          <w:lang w:val="en-US"/>
        </w:rPr>
      </w:pPr>
    </w:p>
    <w:p w14:paraId="72E7400C" w14:textId="77777777" w:rsidR="00E04E25" w:rsidRDefault="00E04E25" w:rsidP="0043699D">
      <w:pPr>
        <w:jc w:val="center"/>
        <w:rPr>
          <w:rFonts w:ascii="Times New Roman" w:hAnsi="Times New Roman" w:cs="Times New Roman"/>
          <w:b/>
          <w:bCs/>
          <w:sz w:val="28"/>
          <w:szCs w:val="28"/>
          <w:lang w:val="en-US"/>
        </w:rPr>
      </w:pPr>
    </w:p>
    <w:p w14:paraId="52655007" w14:textId="77777777" w:rsidR="00E04E25" w:rsidRDefault="00E04E25" w:rsidP="0043699D">
      <w:pPr>
        <w:jc w:val="center"/>
        <w:rPr>
          <w:rFonts w:ascii="Times New Roman" w:hAnsi="Times New Roman" w:cs="Times New Roman"/>
          <w:b/>
          <w:bCs/>
          <w:sz w:val="28"/>
          <w:szCs w:val="28"/>
          <w:lang w:val="en-US"/>
        </w:rPr>
      </w:pPr>
    </w:p>
    <w:p w14:paraId="2B978E68" w14:textId="77777777" w:rsidR="00E04E25" w:rsidRDefault="00E04E25" w:rsidP="0043699D">
      <w:pPr>
        <w:jc w:val="center"/>
        <w:rPr>
          <w:rFonts w:ascii="Times New Roman" w:hAnsi="Times New Roman" w:cs="Times New Roman"/>
          <w:b/>
          <w:bCs/>
          <w:sz w:val="28"/>
          <w:szCs w:val="28"/>
          <w:lang w:val="en-US"/>
        </w:rPr>
      </w:pPr>
    </w:p>
    <w:p w14:paraId="0F59F6DC" w14:textId="13BBED9E" w:rsidR="0043699D" w:rsidRPr="0043699D" w:rsidRDefault="000B47EE" w:rsidP="0043699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9</w:t>
      </w:r>
      <w:r w:rsidR="0043699D" w:rsidRPr="0043699D">
        <w:rPr>
          <w:rFonts w:ascii="Times New Roman" w:hAnsi="Times New Roman" w:cs="Times New Roman"/>
          <w:b/>
          <w:bCs/>
          <w:sz w:val="28"/>
          <w:szCs w:val="28"/>
          <w:lang w:val="en-US"/>
        </w:rPr>
        <w:t xml:space="preserve">. </w:t>
      </w:r>
      <w:r w:rsidR="00E04E25" w:rsidRPr="00E04E25">
        <w:rPr>
          <w:rFonts w:ascii="Times New Roman" w:hAnsi="Times New Roman" w:cs="Times New Roman"/>
          <w:b/>
          <w:bCs/>
          <w:sz w:val="28"/>
          <w:szCs w:val="28"/>
          <w:lang w:val="en-US"/>
        </w:rPr>
        <w:t>Functional Requirements</w:t>
      </w:r>
    </w:p>
    <w:p w14:paraId="45D739D3"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Functional requirements describe the core operations that the Online Auction System must perform to meet user needs. These features ensure that buyers, sellers, and administrators can interact with the system effectively and complete auction-related activities successfully.</w:t>
      </w:r>
    </w:p>
    <w:p w14:paraId="6CD2362E" w14:textId="77777777" w:rsidR="00E04E25" w:rsidRPr="00E04E25" w:rsidRDefault="00E04E25" w:rsidP="00E04E25">
      <w:pPr>
        <w:jc w:val="both"/>
        <w:rPr>
          <w:rFonts w:ascii="Times New Roman" w:hAnsi="Times New Roman" w:cs="Times New Roman"/>
          <w:b/>
          <w:bCs/>
          <w:lang w:val="en-US"/>
        </w:rPr>
      </w:pPr>
      <w:r w:rsidRPr="00E04E25">
        <w:rPr>
          <w:rFonts w:ascii="Times New Roman" w:hAnsi="Times New Roman" w:cs="Times New Roman"/>
          <w:b/>
          <w:bCs/>
          <w:lang w:val="en-US"/>
        </w:rPr>
        <w:t>User Registration and Login</w:t>
      </w:r>
    </w:p>
    <w:p w14:paraId="57757D71"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The system shall allow new users to create an account by providing their personal details such as name, email address, phone number, and password. Registered users can securely log in using their credentials. Passwords are encrypted to ensure data security.</w:t>
      </w:r>
    </w:p>
    <w:p w14:paraId="515A4645" w14:textId="77777777" w:rsidR="00E04E25" w:rsidRPr="00E04E25" w:rsidRDefault="00E04E25" w:rsidP="00E04E25">
      <w:pPr>
        <w:jc w:val="both"/>
        <w:rPr>
          <w:rFonts w:ascii="Times New Roman" w:hAnsi="Times New Roman" w:cs="Times New Roman"/>
          <w:b/>
          <w:bCs/>
          <w:lang w:val="en-US"/>
        </w:rPr>
      </w:pPr>
      <w:r w:rsidRPr="00E04E25">
        <w:rPr>
          <w:rFonts w:ascii="Times New Roman" w:hAnsi="Times New Roman" w:cs="Times New Roman"/>
          <w:b/>
          <w:bCs/>
          <w:lang w:val="en-US"/>
        </w:rPr>
        <w:t>User Profile Management</w:t>
      </w:r>
    </w:p>
    <w:p w14:paraId="0F46A654"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Users can update their personal information, change passwords, and manage account settings whenever required. Sellers can also update business information and product details.</w:t>
      </w:r>
    </w:p>
    <w:p w14:paraId="24678F27" w14:textId="77777777" w:rsidR="00E04E25" w:rsidRPr="00E04E25" w:rsidRDefault="00E04E25" w:rsidP="00E04E25">
      <w:pPr>
        <w:jc w:val="both"/>
        <w:rPr>
          <w:rFonts w:ascii="Times New Roman" w:hAnsi="Times New Roman" w:cs="Times New Roman"/>
          <w:b/>
          <w:bCs/>
          <w:lang w:val="en-US"/>
        </w:rPr>
      </w:pPr>
      <w:r w:rsidRPr="00E04E25">
        <w:rPr>
          <w:rFonts w:ascii="Times New Roman" w:hAnsi="Times New Roman" w:cs="Times New Roman"/>
          <w:b/>
          <w:bCs/>
          <w:lang w:val="en-US"/>
        </w:rPr>
        <w:t>Product Listing</w:t>
      </w:r>
    </w:p>
    <w:p w14:paraId="33EB8C35"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Sellers can upload products for auction by entering details such as product name, description, category, images, starting bid amount, reserve price, and auction duration. The system validates product details before publishing the auction.</w:t>
      </w:r>
    </w:p>
    <w:p w14:paraId="6E6E9A34" w14:textId="77777777" w:rsidR="00E04E25" w:rsidRPr="00E04E25" w:rsidRDefault="00E04E25" w:rsidP="00E04E25">
      <w:pPr>
        <w:jc w:val="both"/>
        <w:rPr>
          <w:rFonts w:ascii="Times New Roman" w:hAnsi="Times New Roman" w:cs="Times New Roman"/>
          <w:b/>
          <w:bCs/>
          <w:lang w:val="en-US"/>
        </w:rPr>
      </w:pPr>
      <w:r w:rsidRPr="00E04E25">
        <w:rPr>
          <w:rFonts w:ascii="Times New Roman" w:hAnsi="Times New Roman" w:cs="Times New Roman"/>
          <w:b/>
          <w:bCs/>
          <w:lang w:val="en-US"/>
        </w:rPr>
        <w:t>Auction Management</w:t>
      </w:r>
    </w:p>
    <w:p w14:paraId="241EABA3"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The system allows sellers to create, edit, and cancel auctions before bidding begins. Administrators can approve or reject auction listings to maintain quality and prevent fraudulent activities.</w:t>
      </w:r>
    </w:p>
    <w:p w14:paraId="47AB51AC" w14:textId="77777777" w:rsidR="00E04E25" w:rsidRPr="00E04E25" w:rsidRDefault="00E04E25" w:rsidP="00E04E25">
      <w:pPr>
        <w:jc w:val="both"/>
        <w:rPr>
          <w:rFonts w:ascii="Times New Roman" w:hAnsi="Times New Roman" w:cs="Times New Roman"/>
          <w:b/>
          <w:bCs/>
          <w:lang w:val="en-US"/>
        </w:rPr>
      </w:pPr>
      <w:r w:rsidRPr="00E04E25">
        <w:rPr>
          <w:rFonts w:ascii="Times New Roman" w:hAnsi="Times New Roman" w:cs="Times New Roman"/>
          <w:b/>
          <w:bCs/>
          <w:lang w:val="en-US"/>
        </w:rPr>
        <w:t>Real-Time Bidding</w:t>
      </w:r>
    </w:p>
    <w:p w14:paraId="12691BF0"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Buyers can place bids on active auctions. Every bid is instantly displayed to all participants without refreshing the page. If a higher bid is placed, previous bidders receive immediate updates, ensuring transparency throughout the auction.</w:t>
      </w:r>
    </w:p>
    <w:p w14:paraId="6561819B" w14:textId="77777777" w:rsidR="00E04E25" w:rsidRPr="00E04E25" w:rsidRDefault="00E04E25" w:rsidP="00E04E25">
      <w:pPr>
        <w:jc w:val="both"/>
        <w:rPr>
          <w:rFonts w:ascii="Times New Roman" w:hAnsi="Times New Roman" w:cs="Times New Roman"/>
          <w:b/>
          <w:bCs/>
          <w:lang w:val="en-US"/>
        </w:rPr>
      </w:pPr>
      <w:r w:rsidRPr="00E04E25">
        <w:rPr>
          <w:rFonts w:ascii="Times New Roman" w:hAnsi="Times New Roman" w:cs="Times New Roman"/>
          <w:b/>
          <w:bCs/>
          <w:lang w:val="en-US"/>
        </w:rPr>
        <w:t>Winner Selection</w:t>
      </w:r>
    </w:p>
    <w:p w14:paraId="68B5F2B8"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Once the auction time expires, the system automatically closes the auction and identifies the highest bidder as the winner. The winner receives a notification with payment instructions.</w:t>
      </w:r>
    </w:p>
    <w:p w14:paraId="272D6DC3" w14:textId="77777777" w:rsidR="00E04E25" w:rsidRPr="00E04E25" w:rsidRDefault="00E04E25" w:rsidP="00E04E25">
      <w:pPr>
        <w:jc w:val="both"/>
        <w:rPr>
          <w:rFonts w:ascii="Times New Roman" w:hAnsi="Times New Roman" w:cs="Times New Roman"/>
          <w:b/>
          <w:bCs/>
          <w:lang w:val="en-US"/>
        </w:rPr>
      </w:pPr>
      <w:r w:rsidRPr="00E04E25">
        <w:rPr>
          <w:rFonts w:ascii="Times New Roman" w:hAnsi="Times New Roman" w:cs="Times New Roman"/>
          <w:b/>
          <w:bCs/>
          <w:lang w:val="en-US"/>
        </w:rPr>
        <w:t>Payment Processing</w:t>
      </w:r>
    </w:p>
    <w:p w14:paraId="14D8A16B"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Winning bidders can complete payments through a secure online payment gateway. The system records payment details and updates the transaction status.</w:t>
      </w:r>
    </w:p>
    <w:p w14:paraId="55B53599" w14:textId="77777777" w:rsidR="00E04E25" w:rsidRPr="00E04E25" w:rsidRDefault="00E04E25" w:rsidP="00E04E25">
      <w:pPr>
        <w:jc w:val="both"/>
        <w:rPr>
          <w:rFonts w:ascii="Times New Roman" w:hAnsi="Times New Roman" w:cs="Times New Roman"/>
          <w:b/>
          <w:bCs/>
          <w:lang w:val="en-US"/>
        </w:rPr>
      </w:pPr>
      <w:r w:rsidRPr="00E04E25">
        <w:rPr>
          <w:rFonts w:ascii="Times New Roman" w:hAnsi="Times New Roman" w:cs="Times New Roman"/>
          <w:b/>
          <w:bCs/>
          <w:lang w:val="en-US"/>
        </w:rPr>
        <w:t>Notifications</w:t>
      </w:r>
    </w:p>
    <w:p w14:paraId="23D62379"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The system sends notifications for auction start, new highest bid, auction ending, winner announcement, payment confirmation, and order status.</w:t>
      </w:r>
    </w:p>
    <w:p w14:paraId="691B9A38" w14:textId="77777777" w:rsidR="00E04E25" w:rsidRPr="00E04E25" w:rsidRDefault="00E04E25" w:rsidP="00E04E25">
      <w:pPr>
        <w:jc w:val="both"/>
        <w:rPr>
          <w:rFonts w:ascii="Times New Roman" w:hAnsi="Times New Roman" w:cs="Times New Roman"/>
          <w:b/>
          <w:bCs/>
          <w:lang w:val="en-US"/>
        </w:rPr>
      </w:pPr>
      <w:r w:rsidRPr="00E04E25">
        <w:rPr>
          <w:rFonts w:ascii="Times New Roman" w:hAnsi="Times New Roman" w:cs="Times New Roman"/>
          <w:b/>
          <w:bCs/>
          <w:lang w:val="en-US"/>
        </w:rPr>
        <w:t>Report Generation</w:t>
      </w:r>
    </w:p>
    <w:p w14:paraId="62F83833" w14:textId="77777777" w:rsidR="00E04E25" w:rsidRPr="00E04E25" w:rsidRDefault="00E04E25" w:rsidP="00E04E25">
      <w:pPr>
        <w:jc w:val="both"/>
        <w:rPr>
          <w:rFonts w:ascii="Times New Roman" w:hAnsi="Times New Roman" w:cs="Times New Roman"/>
          <w:lang w:val="en-US"/>
        </w:rPr>
      </w:pPr>
      <w:r w:rsidRPr="00E04E25">
        <w:rPr>
          <w:rFonts w:ascii="Times New Roman" w:hAnsi="Times New Roman" w:cs="Times New Roman"/>
          <w:lang w:val="en-US"/>
        </w:rPr>
        <w:t>Administrators can generate reports related to users, products, completed auctions, payments, and bidding history for monitoring and analysis.</w:t>
      </w:r>
    </w:p>
    <w:p w14:paraId="2225EC29" w14:textId="6790DEE8" w:rsidR="0043699D" w:rsidRPr="00E04E25" w:rsidRDefault="00E04E25" w:rsidP="00E04E25">
      <w:pPr>
        <w:jc w:val="both"/>
        <w:rPr>
          <w:rFonts w:ascii="Times New Roman" w:hAnsi="Times New Roman" w:cs="Times New Roman"/>
        </w:rPr>
      </w:pPr>
      <w:r w:rsidRPr="00E04E25">
        <w:rPr>
          <w:rFonts w:ascii="Times New Roman" w:hAnsi="Times New Roman" w:cs="Times New Roman"/>
          <w:lang w:val="en-US"/>
        </w:rPr>
        <w:t>Overall, these functional requirements ensure that the Online Auction System provides a complete, secure, and efficient auction experience.</w:t>
      </w:r>
    </w:p>
    <w:p w14:paraId="236CCB00" w14:textId="77777777" w:rsidR="0043699D" w:rsidRDefault="0043699D" w:rsidP="00457462">
      <w:pPr>
        <w:jc w:val="both"/>
        <w:rPr>
          <w:rFonts w:ascii="Times New Roman" w:hAnsi="Times New Roman" w:cs="Times New Roman"/>
        </w:rPr>
      </w:pPr>
    </w:p>
    <w:p w14:paraId="6B1F46E4" w14:textId="77777777" w:rsidR="0043699D" w:rsidRDefault="0043699D" w:rsidP="00457462">
      <w:pPr>
        <w:jc w:val="both"/>
        <w:rPr>
          <w:rFonts w:ascii="Times New Roman" w:hAnsi="Times New Roman" w:cs="Times New Roman"/>
        </w:rPr>
      </w:pPr>
    </w:p>
    <w:tbl>
      <w:tblPr>
        <w:tblpPr w:leftFromText="180" w:rightFromText="180" w:vertAnchor="page" w:horzAnchor="page" w:tblpX="1" w:tblpY="1584"/>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AE1795" w:rsidRPr="000B47EE" w14:paraId="2CC77547" w14:textId="77777777" w:rsidTr="00AE1795">
        <w:trPr>
          <w:tblHeader/>
          <w:tblCellSpacing w:w="15" w:type="dxa"/>
        </w:trPr>
        <w:tc>
          <w:tcPr>
            <w:tcW w:w="0" w:type="auto"/>
            <w:shd w:val="clear" w:color="auto" w:fill="ACB9CA" w:themeFill="text2" w:themeFillTint="66"/>
            <w:vAlign w:val="center"/>
          </w:tcPr>
          <w:p w14:paraId="3DA6C669" w14:textId="77777777" w:rsidR="00AE1795" w:rsidRPr="000B47EE" w:rsidRDefault="00AE1795" w:rsidP="00AE1795">
            <w:pPr>
              <w:rPr>
                <w:rFonts w:ascii="Times New Roman" w:hAnsi="Times New Roman" w:cs="Times New Roman"/>
                <w:b/>
                <w:bCs/>
                <w:color w:val="000000" w:themeColor="text1"/>
                <w:sz w:val="28"/>
                <w:szCs w:val="28"/>
                <w:lang w:val="en-US"/>
              </w:rPr>
            </w:pPr>
          </w:p>
        </w:tc>
        <w:tc>
          <w:tcPr>
            <w:tcW w:w="0" w:type="auto"/>
            <w:shd w:val="clear" w:color="auto" w:fill="ACB9CA" w:themeFill="text2" w:themeFillTint="66"/>
            <w:vAlign w:val="center"/>
          </w:tcPr>
          <w:p w14:paraId="42168615" w14:textId="77777777" w:rsidR="00AE1795" w:rsidRPr="000B47EE" w:rsidRDefault="00AE1795" w:rsidP="00AE1795">
            <w:pPr>
              <w:rPr>
                <w:rFonts w:ascii="Times New Roman" w:hAnsi="Times New Roman" w:cs="Times New Roman"/>
                <w:b/>
                <w:bCs/>
                <w:color w:val="000000" w:themeColor="text1"/>
                <w:sz w:val="28"/>
                <w:szCs w:val="28"/>
                <w:lang w:val="en-US"/>
              </w:rPr>
            </w:pPr>
          </w:p>
        </w:tc>
        <w:tc>
          <w:tcPr>
            <w:tcW w:w="0" w:type="auto"/>
            <w:shd w:val="clear" w:color="auto" w:fill="ACB9CA" w:themeFill="text2" w:themeFillTint="66"/>
            <w:vAlign w:val="center"/>
          </w:tcPr>
          <w:p w14:paraId="7522A898" w14:textId="77777777" w:rsidR="00AE1795" w:rsidRPr="000B47EE" w:rsidRDefault="00AE1795" w:rsidP="00AE1795">
            <w:pPr>
              <w:rPr>
                <w:rFonts w:ascii="Times New Roman" w:hAnsi="Times New Roman" w:cs="Times New Roman"/>
                <w:b/>
                <w:bCs/>
                <w:color w:val="000000" w:themeColor="text1"/>
                <w:sz w:val="28"/>
                <w:szCs w:val="28"/>
                <w:lang w:val="en-US"/>
              </w:rPr>
            </w:pPr>
          </w:p>
        </w:tc>
        <w:tc>
          <w:tcPr>
            <w:tcW w:w="0" w:type="auto"/>
            <w:shd w:val="clear" w:color="auto" w:fill="ACB9CA" w:themeFill="text2" w:themeFillTint="66"/>
            <w:vAlign w:val="center"/>
          </w:tcPr>
          <w:p w14:paraId="4DAACEAC" w14:textId="77777777" w:rsidR="00AE1795" w:rsidRPr="000B47EE" w:rsidRDefault="00AE1795" w:rsidP="00AE1795">
            <w:pPr>
              <w:rPr>
                <w:rFonts w:ascii="Times New Roman" w:hAnsi="Times New Roman" w:cs="Times New Roman"/>
                <w:b/>
                <w:bCs/>
                <w:color w:val="000000" w:themeColor="text1"/>
                <w:sz w:val="28"/>
                <w:szCs w:val="28"/>
                <w:lang w:val="en-US"/>
              </w:rPr>
            </w:pPr>
          </w:p>
        </w:tc>
      </w:tr>
      <w:tr w:rsidR="00AE1795" w:rsidRPr="000B47EE" w14:paraId="4502350C" w14:textId="77777777" w:rsidTr="00AE1795">
        <w:trPr>
          <w:tblCellSpacing w:w="15" w:type="dxa"/>
        </w:trPr>
        <w:tc>
          <w:tcPr>
            <w:tcW w:w="0" w:type="auto"/>
            <w:shd w:val="clear" w:color="auto" w:fill="AEAAAA" w:themeFill="background2" w:themeFillShade="BF"/>
            <w:vAlign w:val="center"/>
          </w:tcPr>
          <w:p w14:paraId="7AEAE1A2"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1FDEF093"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46C00075"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4EDE662A" w14:textId="77777777" w:rsidR="00AE1795" w:rsidRPr="000B47EE" w:rsidRDefault="00AE1795" w:rsidP="00AE1795">
            <w:pPr>
              <w:rPr>
                <w:rFonts w:ascii="Times New Roman" w:hAnsi="Times New Roman" w:cs="Times New Roman"/>
                <w:sz w:val="28"/>
                <w:szCs w:val="28"/>
                <w:lang w:val="en-US"/>
              </w:rPr>
            </w:pPr>
          </w:p>
        </w:tc>
      </w:tr>
      <w:tr w:rsidR="00AE1795" w:rsidRPr="000B47EE" w14:paraId="4E0716CD" w14:textId="77777777" w:rsidTr="00AE1795">
        <w:trPr>
          <w:tblCellSpacing w:w="15" w:type="dxa"/>
        </w:trPr>
        <w:tc>
          <w:tcPr>
            <w:tcW w:w="0" w:type="auto"/>
            <w:shd w:val="clear" w:color="auto" w:fill="AEAAAA" w:themeFill="background2" w:themeFillShade="BF"/>
            <w:vAlign w:val="center"/>
          </w:tcPr>
          <w:p w14:paraId="00B9D465"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7415E1A8"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067EE85E"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4DA5003E" w14:textId="77777777" w:rsidR="00AE1795" w:rsidRPr="000B47EE" w:rsidRDefault="00AE1795" w:rsidP="00AE1795">
            <w:pPr>
              <w:rPr>
                <w:rFonts w:ascii="Times New Roman" w:hAnsi="Times New Roman" w:cs="Times New Roman"/>
                <w:sz w:val="28"/>
                <w:szCs w:val="28"/>
                <w:lang w:val="en-US"/>
              </w:rPr>
            </w:pPr>
          </w:p>
        </w:tc>
      </w:tr>
      <w:tr w:rsidR="00AE1795" w:rsidRPr="000B47EE" w14:paraId="7E4D6952" w14:textId="77777777" w:rsidTr="00AE1795">
        <w:trPr>
          <w:tblCellSpacing w:w="15" w:type="dxa"/>
        </w:trPr>
        <w:tc>
          <w:tcPr>
            <w:tcW w:w="0" w:type="auto"/>
            <w:shd w:val="clear" w:color="auto" w:fill="AEAAAA" w:themeFill="background2" w:themeFillShade="BF"/>
            <w:vAlign w:val="center"/>
          </w:tcPr>
          <w:p w14:paraId="01028CDF"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59E2E4AF"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706BE4B7"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76322F4C" w14:textId="77777777" w:rsidR="00AE1795" w:rsidRPr="000B47EE" w:rsidRDefault="00AE1795" w:rsidP="00AE1795">
            <w:pPr>
              <w:rPr>
                <w:rFonts w:ascii="Times New Roman" w:hAnsi="Times New Roman" w:cs="Times New Roman"/>
                <w:sz w:val="28"/>
                <w:szCs w:val="28"/>
                <w:lang w:val="en-US"/>
              </w:rPr>
            </w:pPr>
          </w:p>
        </w:tc>
      </w:tr>
      <w:tr w:rsidR="00AE1795" w:rsidRPr="000B47EE" w14:paraId="500039DF" w14:textId="77777777" w:rsidTr="00AE1795">
        <w:trPr>
          <w:tblCellSpacing w:w="15" w:type="dxa"/>
        </w:trPr>
        <w:tc>
          <w:tcPr>
            <w:tcW w:w="0" w:type="auto"/>
            <w:shd w:val="clear" w:color="auto" w:fill="AEAAAA" w:themeFill="background2" w:themeFillShade="BF"/>
            <w:vAlign w:val="center"/>
          </w:tcPr>
          <w:p w14:paraId="7ACE7296"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5D0ED1D0"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1C93F301"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72DE2A0D" w14:textId="77777777" w:rsidR="00AE1795" w:rsidRPr="000B47EE" w:rsidRDefault="00AE1795" w:rsidP="00AE1795">
            <w:pPr>
              <w:rPr>
                <w:rFonts w:ascii="Times New Roman" w:hAnsi="Times New Roman" w:cs="Times New Roman"/>
                <w:sz w:val="28"/>
                <w:szCs w:val="28"/>
                <w:lang w:val="en-US"/>
              </w:rPr>
            </w:pPr>
          </w:p>
        </w:tc>
      </w:tr>
      <w:tr w:rsidR="00AE1795" w:rsidRPr="000B47EE" w14:paraId="6B7F179B" w14:textId="77777777" w:rsidTr="00AE1795">
        <w:trPr>
          <w:tblCellSpacing w:w="15" w:type="dxa"/>
        </w:trPr>
        <w:tc>
          <w:tcPr>
            <w:tcW w:w="0" w:type="auto"/>
            <w:shd w:val="clear" w:color="auto" w:fill="AEAAAA" w:themeFill="background2" w:themeFillShade="BF"/>
            <w:vAlign w:val="center"/>
          </w:tcPr>
          <w:p w14:paraId="33B8F14F"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590E409C"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12D18381"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0AAEB5BF" w14:textId="77777777" w:rsidR="00AE1795" w:rsidRPr="000B47EE" w:rsidRDefault="00AE1795" w:rsidP="00AE1795">
            <w:pPr>
              <w:rPr>
                <w:rFonts w:ascii="Times New Roman" w:hAnsi="Times New Roman" w:cs="Times New Roman"/>
                <w:sz w:val="28"/>
                <w:szCs w:val="28"/>
                <w:lang w:val="en-US"/>
              </w:rPr>
            </w:pPr>
          </w:p>
        </w:tc>
      </w:tr>
      <w:tr w:rsidR="00AE1795" w:rsidRPr="000B47EE" w14:paraId="75C6B5EC" w14:textId="77777777" w:rsidTr="00AE1795">
        <w:trPr>
          <w:tblCellSpacing w:w="15" w:type="dxa"/>
        </w:trPr>
        <w:tc>
          <w:tcPr>
            <w:tcW w:w="0" w:type="auto"/>
            <w:shd w:val="clear" w:color="auto" w:fill="AEAAAA" w:themeFill="background2" w:themeFillShade="BF"/>
            <w:vAlign w:val="center"/>
          </w:tcPr>
          <w:p w14:paraId="05B9907F"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3AE8FCED"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173BF10F"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719B8192" w14:textId="77777777" w:rsidR="00AE1795" w:rsidRPr="000B47EE" w:rsidRDefault="00AE1795" w:rsidP="00AE1795">
            <w:pPr>
              <w:rPr>
                <w:rFonts w:ascii="Times New Roman" w:hAnsi="Times New Roman" w:cs="Times New Roman"/>
                <w:sz w:val="28"/>
                <w:szCs w:val="28"/>
                <w:lang w:val="en-US"/>
              </w:rPr>
            </w:pPr>
          </w:p>
        </w:tc>
      </w:tr>
      <w:tr w:rsidR="00AE1795" w:rsidRPr="000B47EE" w14:paraId="0528E9FF" w14:textId="77777777" w:rsidTr="00AE1795">
        <w:trPr>
          <w:tblCellSpacing w:w="15" w:type="dxa"/>
        </w:trPr>
        <w:tc>
          <w:tcPr>
            <w:tcW w:w="0" w:type="auto"/>
            <w:shd w:val="clear" w:color="auto" w:fill="AEAAAA" w:themeFill="background2" w:themeFillShade="BF"/>
            <w:vAlign w:val="center"/>
          </w:tcPr>
          <w:p w14:paraId="633E108C"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5F0DC7C3"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2EB57C2D"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03699940" w14:textId="77777777" w:rsidR="00AE1795" w:rsidRPr="000B47EE" w:rsidRDefault="00AE1795" w:rsidP="00AE1795">
            <w:pPr>
              <w:rPr>
                <w:rFonts w:ascii="Times New Roman" w:hAnsi="Times New Roman" w:cs="Times New Roman"/>
                <w:sz w:val="28"/>
                <w:szCs w:val="28"/>
                <w:lang w:val="en-US"/>
              </w:rPr>
            </w:pPr>
          </w:p>
        </w:tc>
      </w:tr>
      <w:tr w:rsidR="00AE1795" w:rsidRPr="000B47EE" w14:paraId="31A57A62" w14:textId="77777777" w:rsidTr="00AE1795">
        <w:trPr>
          <w:tblCellSpacing w:w="15" w:type="dxa"/>
        </w:trPr>
        <w:tc>
          <w:tcPr>
            <w:tcW w:w="0" w:type="auto"/>
            <w:shd w:val="clear" w:color="auto" w:fill="AEAAAA" w:themeFill="background2" w:themeFillShade="BF"/>
            <w:vAlign w:val="center"/>
          </w:tcPr>
          <w:p w14:paraId="0DA58287"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218D32F0"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40E7D603"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190A0D1B" w14:textId="77777777" w:rsidR="00AE1795" w:rsidRPr="000B47EE" w:rsidRDefault="00AE1795" w:rsidP="00AE1795">
            <w:pPr>
              <w:rPr>
                <w:rFonts w:ascii="Times New Roman" w:hAnsi="Times New Roman" w:cs="Times New Roman"/>
                <w:sz w:val="28"/>
                <w:szCs w:val="28"/>
                <w:lang w:val="en-US"/>
              </w:rPr>
            </w:pPr>
          </w:p>
        </w:tc>
      </w:tr>
      <w:tr w:rsidR="00AE1795" w:rsidRPr="000B47EE" w14:paraId="0DAF3DF9" w14:textId="77777777" w:rsidTr="00AE1795">
        <w:trPr>
          <w:tblCellSpacing w:w="15" w:type="dxa"/>
        </w:trPr>
        <w:tc>
          <w:tcPr>
            <w:tcW w:w="0" w:type="auto"/>
            <w:shd w:val="clear" w:color="auto" w:fill="AEAAAA" w:themeFill="background2" w:themeFillShade="BF"/>
            <w:vAlign w:val="center"/>
          </w:tcPr>
          <w:p w14:paraId="3454D692"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35B87821"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00E562B5"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7B086FA0" w14:textId="77777777" w:rsidR="00AE1795" w:rsidRPr="000B47EE" w:rsidRDefault="00AE1795" w:rsidP="00AE1795">
            <w:pPr>
              <w:rPr>
                <w:rFonts w:ascii="Times New Roman" w:hAnsi="Times New Roman" w:cs="Times New Roman"/>
                <w:sz w:val="28"/>
                <w:szCs w:val="28"/>
                <w:lang w:val="en-US"/>
              </w:rPr>
            </w:pPr>
          </w:p>
        </w:tc>
      </w:tr>
      <w:tr w:rsidR="00AE1795" w:rsidRPr="000B47EE" w14:paraId="2B6636C7" w14:textId="77777777" w:rsidTr="00AE1795">
        <w:trPr>
          <w:tblCellSpacing w:w="15" w:type="dxa"/>
        </w:trPr>
        <w:tc>
          <w:tcPr>
            <w:tcW w:w="0" w:type="auto"/>
            <w:shd w:val="clear" w:color="auto" w:fill="AEAAAA" w:themeFill="background2" w:themeFillShade="BF"/>
            <w:vAlign w:val="center"/>
          </w:tcPr>
          <w:p w14:paraId="16E9273E"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09932854"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6D7ED7D5" w14:textId="77777777" w:rsidR="00AE1795" w:rsidRPr="000B47EE" w:rsidRDefault="00AE1795" w:rsidP="00AE1795">
            <w:pPr>
              <w:rPr>
                <w:rFonts w:ascii="Times New Roman" w:hAnsi="Times New Roman" w:cs="Times New Roman"/>
                <w:sz w:val="28"/>
                <w:szCs w:val="28"/>
                <w:lang w:val="en-US"/>
              </w:rPr>
            </w:pPr>
          </w:p>
        </w:tc>
        <w:tc>
          <w:tcPr>
            <w:tcW w:w="0" w:type="auto"/>
            <w:shd w:val="clear" w:color="auto" w:fill="AEAAAA" w:themeFill="background2" w:themeFillShade="BF"/>
            <w:vAlign w:val="center"/>
          </w:tcPr>
          <w:p w14:paraId="362B04DC" w14:textId="77777777" w:rsidR="00AE1795" w:rsidRPr="000B47EE" w:rsidRDefault="00AE1795" w:rsidP="00AE1795">
            <w:pPr>
              <w:rPr>
                <w:rFonts w:ascii="Times New Roman" w:hAnsi="Times New Roman" w:cs="Times New Roman"/>
                <w:sz w:val="28"/>
                <w:szCs w:val="28"/>
                <w:lang w:val="en-US"/>
              </w:rPr>
            </w:pPr>
          </w:p>
        </w:tc>
      </w:tr>
    </w:tbl>
    <w:p w14:paraId="441983AB" w14:textId="77777777" w:rsidR="0043699D" w:rsidRDefault="0043699D" w:rsidP="00457462">
      <w:pPr>
        <w:jc w:val="both"/>
        <w:rPr>
          <w:rFonts w:ascii="Times New Roman" w:hAnsi="Times New Roman" w:cs="Times New Roman"/>
        </w:rPr>
      </w:pPr>
    </w:p>
    <w:p w14:paraId="4D0C01BA" w14:textId="5D6C62BA" w:rsidR="00AE1795" w:rsidRPr="00A5284B" w:rsidRDefault="00AE1795" w:rsidP="00AE1795">
      <w:pPr>
        <w:rPr>
          <w:rFonts w:ascii="Times New Roman" w:hAnsi="Times New Roman" w:cs="Times New Roman"/>
          <w:b/>
          <w:bCs/>
          <w:sz w:val="28"/>
          <w:szCs w:val="28"/>
        </w:rPr>
      </w:pPr>
      <w:r w:rsidRPr="00A5284B">
        <w:rPr>
          <w:rFonts w:ascii="Times New Roman" w:hAnsi="Times New Roman" w:cs="Times New Roman"/>
          <w:b/>
          <w:bCs/>
          <w:sz w:val="28"/>
          <w:szCs w:val="28"/>
        </w:rPr>
        <w:t xml:space="preserve">                                             </w:t>
      </w:r>
      <w:r w:rsidR="0043699D" w:rsidRPr="00A5284B">
        <w:rPr>
          <w:rFonts w:ascii="Times New Roman" w:hAnsi="Times New Roman" w:cs="Times New Roman"/>
          <w:b/>
          <w:bCs/>
          <w:sz w:val="28"/>
          <w:szCs w:val="28"/>
        </w:rPr>
        <w:t>1</w:t>
      </w:r>
      <w:r w:rsidR="000B47EE" w:rsidRPr="00A5284B">
        <w:rPr>
          <w:rFonts w:ascii="Times New Roman" w:hAnsi="Times New Roman" w:cs="Times New Roman"/>
          <w:b/>
          <w:bCs/>
          <w:sz w:val="28"/>
          <w:szCs w:val="28"/>
        </w:rPr>
        <w:t>0</w:t>
      </w:r>
      <w:r w:rsidR="0043699D" w:rsidRPr="00A5284B">
        <w:rPr>
          <w:rFonts w:ascii="Times New Roman" w:hAnsi="Times New Roman" w:cs="Times New Roman"/>
          <w:b/>
          <w:bCs/>
          <w:sz w:val="28"/>
          <w:szCs w:val="28"/>
        </w:rPr>
        <w:t xml:space="preserve">. </w:t>
      </w:r>
      <w:r w:rsidRPr="00A5284B">
        <w:rPr>
          <w:rFonts w:ascii="Times New Roman" w:hAnsi="Times New Roman" w:cs="Times New Roman"/>
          <w:b/>
          <w:bCs/>
          <w:sz w:val="28"/>
          <w:szCs w:val="28"/>
        </w:rPr>
        <w:t>Non-Functional Requirements</w:t>
      </w:r>
    </w:p>
    <w:p w14:paraId="42A620D4" w14:textId="60AB2C70" w:rsidR="0043699D" w:rsidRDefault="0043699D" w:rsidP="0043699D">
      <w:pPr>
        <w:jc w:val="center"/>
        <w:rPr>
          <w:rFonts w:ascii="Times New Roman" w:hAnsi="Times New Roman" w:cs="Times New Roman"/>
          <w:b/>
          <w:bCs/>
          <w:sz w:val="28"/>
          <w:szCs w:val="28"/>
        </w:rPr>
      </w:pPr>
    </w:p>
    <w:p w14:paraId="6E8FDF19" w14:textId="77777777" w:rsidR="00AE1795" w:rsidRPr="00AE1795"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Non-functional requirements define the quality attributes of the Online Auction System. These requirements ensure that the system performs efficiently, securely, and reliably under different operating conditions.</w:t>
      </w:r>
    </w:p>
    <w:p w14:paraId="206EBA45" w14:textId="77777777" w:rsidR="00AE1795" w:rsidRPr="00AE1795" w:rsidRDefault="00AE1795" w:rsidP="00AE1795">
      <w:pPr>
        <w:rPr>
          <w:rFonts w:ascii="Times New Roman" w:hAnsi="Times New Roman" w:cs="Times New Roman"/>
          <w:b/>
          <w:bCs/>
          <w:sz w:val="28"/>
          <w:szCs w:val="28"/>
        </w:rPr>
      </w:pPr>
      <w:r w:rsidRPr="00AE1795">
        <w:rPr>
          <w:rFonts w:ascii="Times New Roman" w:hAnsi="Times New Roman" w:cs="Times New Roman"/>
          <w:b/>
          <w:bCs/>
          <w:sz w:val="28"/>
          <w:szCs w:val="28"/>
        </w:rPr>
        <w:t>Security</w:t>
      </w:r>
    </w:p>
    <w:p w14:paraId="52ECAA07" w14:textId="77777777" w:rsidR="00AE1795" w:rsidRPr="00AE1795"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The system must provide secure user authentication, encrypted password storage, protected payment transactions, and role-based access control to prevent unauthorized access.</w:t>
      </w:r>
    </w:p>
    <w:p w14:paraId="5C43BAE3" w14:textId="77777777" w:rsidR="00AE1795" w:rsidRPr="00AE1795" w:rsidRDefault="00AE1795" w:rsidP="00AE1795">
      <w:pPr>
        <w:rPr>
          <w:rFonts w:ascii="Times New Roman" w:hAnsi="Times New Roman" w:cs="Times New Roman"/>
          <w:b/>
          <w:bCs/>
          <w:sz w:val="28"/>
          <w:szCs w:val="28"/>
        </w:rPr>
      </w:pPr>
      <w:r w:rsidRPr="00AE1795">
        <w:rPr>
          <w:rFonts w:ascii="Times New Roman" w:hAnsi="Times New Roman" w:cs="Times New Roman"/>
          <w:b/>
          <w:bCs/>
          <w:sz w:val="28"/>
          <w:szCs w:val="28"/>
        </w:rPr>
        <w:t>Performance</w:t>
      </w:r>
    </w:p>
    <w:p w14:paraId="2D658955" w14:textId="77777777" w:rsidR="00AE1795" w:rsidRPr="00AE1795"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The system should respond quickly to user requests and process real-time bids with minimal delay, even when multiple users participate simultaneously.</w:t>
      </w:r>
    </w:p>
    <w:p w14:paraId="2B5246D1" w14:textId="77777777" w:rsidR="00AE1795" w:rsidRPr="00AE1795" w:rsidRDefault="00AE1795" w:rsidP="00AE1795">
      <w:pPr>
        <w:rPr>
          <w:rFonts w:ascii="Times New Roman" w:hAnsi="Times New Roman" w:cs="Times New Roman"/>
          <w:b/>
          <w:bCs/>
          <w:sz w:val="28"/>
          <w:szCs w:val="28"/>
        </w:rPr>
      </w:pPr>
      <w:r w:rsidRPr="00AE1795">
        <w:rPr>
          <w:rFonts w:ascii="Times New Roman" w:hAnsi="Times New Roman" w:cs="Times New Roman"/>
          <w:b/>
          <w:bCs/>
          <w:sz w:val="28"/>
          <w:szCs w:val="28"/>
        </w:rPr>
        <w:t>Reliability</w:t>
      </w:r>
    </w:p>
    <w:p w14:paraId="0E73779A" w14:textId="77777777" w:rsidR="00AE1795" w:rsidRPr="00AE1795"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The application should operate continuously without unexpected failures. All auction information and transaction records should be stored accurately to prevent data loss.</w:t>
      </w:r>
    </w:p>
    <w:p w14:paraId="7EC000D8" w14:textId="77777777" w:rsidR="00AE1795" w:rsidRPr="00AE1795" w:rsidRDefault="00AE1795" w:rsidP="00AE1795">
      <w:pPr>
        <w:rPr>
          <w:rFonts w:ascii="Times New Roman" w:hAnsi="Times New Roman" w:cs="Times New Roman"/>
          <w:b/>
          <w:bCs/>
          <w:sz w:val="28"/>
          <w:szCs w:val="28"/>
        </w:rPr>
      </w:pPr>
      <w:r w:rsidRPr="00AE1795">
        <w:rPr>
          <w:rFonts w:ascii="Times New Roman" w:hAnsi="Times New Roman" w:cs="Times New Roman"/>
          <w:b/>
          <w:bCs/>
          <w:sz w:val="28"/>
          <w:szCs w:val="28"/>
        </w:rPr>
        <w:t>Scalability</w:t>
      </w:r>
    </w:p>
    <w:p w14:paraId="26ED5DA0" w14:textId="77777777" w:rsidR="00AE1795" w:rsidRPr="00AE1795"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The system should support an increasing number of users, products, and auctions without affecting overall performance.</w:t>
      </w:r>
    </w:p>
    <w:p w14:paraId="7B2D800A" w14:textId="77777777" w:rsidR="00AE1795" w:rsidRPr="00AE1795" w:rsidRDefault="00AE1795" w:rsidP="00AE1795">
      <w:pPr>
        <w:rPr>
          <w:rFonts w:ascii="Times New Roman" w:hAnsi="Times New Roman" w:cs="Times New Roman"/>
          <w:b/>
          <w:bCs/>
          <w:sz w:val="28"/>
          <w:szCs w:val="28"/>
        </w:rPr>
      </w:pPr>
      <w:r w:rsidRPr="00AE1795">
        <w:rPr>
          <w:rFonts w:ascii="Times New Roman" w:hAnsi="Times New Roman" w:cs="Times New Roman"/>
          <w:b/>
          <w:bCs/>
          <w:sz w:val="28"/>
          <w:szCs w:val="28"/>
        </w:rPr>
        <w:t>Availability</w:t>
      </w:r>
    </w:p>
    <w:p w14:paraId="1B95F353" w14:textId="77777777" w:rsidR="00AE1795" w:rsidRPr="00AE1795"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The application should be available 24×7, allowing users to participate in auctions at any time from different locations.</w:t>
      </w:r>
    </w:p>
    <w:p w14:paraId="62A47C02" w14:textId="77777777" w:rsidR="00AE1795" w:rsidRPr="00AE1795" w:rsidRDefault="00AE1795" w:rsidP="00AE1795">
      <w:pPr>
        <w:rPr>
          <w:rFonts w:ascii="Times New Roman" w:hAnsi="Times New Roman" w:cs="Times New Roman"/>
          <w:b/>
          <w:bCs/>
          <w:sz w:val="28"/>
          <w:szCs w:val="28"/>
        </w:rPr>
      </w:pPr>
      <w:r w:rsidRPr="00AE1795">
        <w:rPr>
          <w:rFonts w:ascii="Times New Roman" w:hAnsi="Times New Roman" w:cs="Times New Roman"/>
          <w:b/>
          <w:bCs/>
          <w:sz w:val="28"/>
          <w:szCs w:val="28"/>
        </w:rPr>
        <w:t>Usability</w:t>
      </w:r>
    </w:p>
    <w:p w14:paraId="5B365628" w14:textId="77777777" w:rsidR="00AE1795" w:rsidRPr="00AE1795"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The user interface should be simple, attractive, and easy to navigate. Even first-time users should be able to use the system without difficulty.</w:t>
      </w:r>
    </w:p>
    <w:p w14:paraId="4E9418EB" w14:textId="77777777" w:rsidR="00AE1795" w:rsidRPr="00AE1795" w:rsidRDefault="00AE1795" w:rsidP="00AE1795">
      <w:pPr>
        <w:rPr>
          <w:rFonts w:ascii="Times New Roman" w:hAnsi="Times New Roman" w:cs="Times New Roman"/>
          <w:b/>
          <w:bCs/>
          <w:sz w:val="28"/>
          <w:szCs w:val="28"/>
        </w:rPr>
      </w:pPr>
      <w:r w:rsidRPr="00AE1795">
        <w:rPr>
          <w:rFonts w:ascii="Times New Roman" w:hAnsi="Times New Roman" w:cs="Times New Roman"/>
          <w:b/>
          <w:bCs/>
          <w:sz w:val="28"/>
          <w:szCs w:val="28"/>
        </w:rPr>
        <w:t>Maintainability</w:t>
      </w:r>
    </w:p>
    <w:p w14:paraId="228CC7CA" w14:textId="77777777" w:rsidR="00AE1795" w:rsidRPr="00AE1795"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The software should be designed so that future updates, bug fixes, and new features can be implemented easily.</w:t>
      </w:r>
    </w:p>
    <w:p w14:paraId="0DD950C0" w14:textId="77777777" w:rsidR="00AE1795" w:rsidRPr="00AE1795" w:rsidRDefault="00AE1795" w:rsidP="00AE1795">
      <w:pPr>
        <w:rPr>
          <w:rFonts w:ascii="Times New Roman" w:hAnsi="Times New Roman" w:cs="Times New Roman"/>
          <w:b/>
          <w:bCs/>
          <w:sz w:val="28"/>
          <w:szCs w:val="28"/>
        </w:rPr>
      </w:pPr>
      <w:r w:rsidRPr="00AE1795">
        <w:rPr>
          <w:rFonts w:ascii="Times New Roman" w:hAnsi="Times New Roman" w:cs="Times New Roman"/>
          <w:b/>
          <w:bCs/>
          <w:sz w:val="28"/>
          <w:szCs w:val="28"/>
        </w:rPr>
        <w:t>Compatibility</w:t>
      </w:r>
    </w:p>
    <w:p w14:paraId="64FB8A59" w14:textId="77777777" w:rsidR="00AE1795" w:rsidRPr="00AE1795"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The application should work properly on different web browsers and devices such as desktops, laptops, tablets, and smartphones.</w:t>
      </w:r>
    </w:p>
    <w:p w14:paraId="020726DA" w14:textId="77777777" w:rsidR="00AE1795" w:rsidRDefault="00AE1795" w:rsidP="00AE1795">
      <w:pPr>
        <w:rPr>
          <w:rFonts w:ascii="Times New Roman" w:hAnsi="Times New Roman" w:cs="Times New Roman"/>
          <w:b/>
          <w:bCs/>
          <w:sz w:val="28"/>
          <w:szCs w:val="28"/>
        </w:rPr>
      </w:pPr>
    </w:p>
    <w:p w14:paraId="20F765CE" w14:textId="22145B81" w:rsidR="00AE1795" w:rsidRPr="00AE1795" w:rsidRDefault="00AE1795" w:rsidP="00AE1795">
      <w:pPr>
        <w:rPr>
          <w:rFonts w:ascii="Times New Roman" w:hAnsi="Times New Roman" w:cs="Times New Roman"/>
          <w:b/>
          <w:bCs/>
          <w:sz w:val="28"/>
          <w:szCs w:val="28"/>
        </w:rPr>
      </w:pPr>
      <w:r w:rsidRPr="00AE1795">
        <w:rPr>
          <w:rFonts w:ascii="Times New Roman" w:hAnsi="Times New Roman" w:cs="Times New Roman"/>
          <w:b/>
          <w:bCs/>
          <w:sz w:val="28"/>
          <w:szCs w:val="28"/>
        </w:rPr>
        <w:lastRenderedPageBreak/>
        <w:t>Data Integrity</w:t>
      </w:r>
    </w:p>
    <w:p w14:paraId="4E0951C6" w14:textId="77777777" w:rsidR="00AE1795" w:rsidRPr="00AE1795"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All user information, bids, payments, and auction records must be stored accurately without duplication or corruption.</w:t>
      </w:r>
    </w:p>
    <w:p w14:paraId="0D878FE4" w14:textId="5692ECC6" w:rsidR="0043699D" w:rsidRDefault="00AE1795" w:rsidP="00AE1795">
      <w:pPr>
        <w:rPr>
          <w:rFonts w:ascii="Times New Roman" w:hAnsi="Times New Roman" w:cs="Times New Roman"/>
          <w:sz w:val="28"/>
          <w:szCs w:val="28"/>
        </w:rPr>
      </w:pPr>
      <w:r w:rsidRPr="00AE1795">
        <w:rPr>
          <w:rFonts w:ascii="Times New Roman" w:hAnsi="Times New Roman" w:cs="Times New Roman"/>
          <w:sz w:val="28"/>
          <w:szCs w:val="28"/>
        </w:rPr>
        <w:t>These non-functional requirements improve the overall quality, reliability, and user experience of the Online Auction System.</w:t>
      </w:r>
    </w:p>
    <w:p w14:paraId="6091ECBD" w14:textId="77777777" w:rsidR="000B47EE" w:rsidRDefault="000B47EE" w:rsidP="0043699D">
      <w:pPr>
        <w:rPr>
          <w:rFonts w:ascii="Times New Roman" w:hAnsi="Times New Roman" w:cs="Times New Roman"/>
          <w:sz w:val="28"/>
          <w:szCs w:val="28"/>
        </w:rPr>
      </w:pPr>
    </w:p>
    <w:p w14:paraId="3AA722ED" w14:textId="77777777" w:rsidR="000B47EE" w:rsidRDefault="000B47EE" w:rsidP="0043699D">
      <w:pPr>
        <w:rPr>
          <w:rFonts w:ascii="Times New Roman" w:hAnsi="Times New Roman" w:cs="Times New Roman"/>
          <w:sz w:val="28"/>
          <w:szCs w:val="28"/>
        </w:rPr>
      </w:pPr>
    </w:p>
    <w:p w14:paraId="792F007E" w14:textId="77777777" w:rsidR="000B47EE" w:rsidRDefault="000B47EE" w:rsidP="0043699D">
      <w:pPr>
        <w:rPr>
          <w:rFonts w:ascii="Times New Roman" w:hAnsi="Times New Roman" w:cs="Times New Roman"/>
          <w:sz w:val="28"/>
          <w:szCs w:val="28"/>
        </w:rPr>
      </w:pPr>
    </w:p>
    <w:p w14:paraId="0B3378A3" w14:textId="77777777" w:rsidR="000B47EE" w:rsidRDefault="000B47EE" w:rsidP="0043699D">
      <w:pPr>
        <w:rPr>
          <w:rFonts w:ascii="Times New Roman" w:hAnsi="Times New Roman" w:cs="Times New Roman"/>
          <w:sz w:val="28"/>
          <w:szCs w:val="28"/>
        </w:rPr>
      </w:pPr>
    </w:p>
    <w:p w14:paraId="4FDAB3A6" w14:textId="77777777" w:rsidR="000B47EE" w:rsidRDefault="000B47EE" w:rsidP="0043699D">
      <w:pPr>
        <w:rPr>
          <w:rFonts w:ascii="Times New Roman" w:hAnsi="Times New Roman" w:cs="Times New Roman"/>
          <w:sz w:val="28"/>
          <w:szCs w:val="28"/>
        </w:rPr>
      </w:pPr>
    </w:p>
    <w:p w14:paraId="49E9BB76" w14:textId="77777777" w:rsidR="000B47EE" w:rsidRDefault="000B47EE" w:rsidP="0043699D">
      <w:pPr>
        <w:rPr>
          <w:rFonts w:ascii="Times New Roman" w:hAnsi="Times New Roman" w:cs="Times New Roman"/>
          <w:sz w:val="28"/>
          <w:szCs w:val="28"/>
        </w:rPr>
      </w:pPr>
    </w:p>
    <w:p w14:paraId="1D0D2962" w14:textId="77777777" w:rsidR="000B47EE" w:rsidRDefault="000B47EE" w:rsidP="0043699D">
      <w:pPr>
        <w:rPr>
          <w:rFonts w:ascii="Times New Roman" w:hAnsi="Times New Roman" w:cs="Times New Roman"/>
          <w:sz w:val="28"/>
          <w:szCs w:val="28"/>
        </w:rPr>
      </w:pPr>
    </w:p>
    <w:p w14:paraId="2199E116" w14:textId="77777777" w:rsidR="000B47EE" w:rsidRDefault="000B47EE" w:rsidP="0043699D">
      <w:pPr>
        <w:rPr>
          <w:rFonts w:ascii="Times New Roman" w:hAnsi="Times New Roman" w:cs="Times New Roman"/>
          <w:sz w:val="28"/>
          <w:szCs w:val="28"/>
        </w:rPr>
      </w:pPr>
    </w:p>
    <w:p w14:paraId="300F8738" w14:textId="77777777" w:rsidR="000B47EE" w:rsidRDefault="000B47EE" w:rsidP="0043699D">
      <w:pPr>
        <w:rPr>
          <w:rFonts w:ascii="Times New Roman" w:hAnsi="Times New Roman" w:cs="Times New Roman"/>
          <w:sz w:val="28"/>
          <w:szCs w:val="28"/>
        </w:rPr>
      </w:pPr>
    </w:p>
    <w:p w14:paraId="017FE86B" w14:textId="77777777" w:rsidR="000B47EE" w:rsidRDefault="000B47EE" w:rsidP="0043699D">
      <w:pPr>
        <w:rPr>
          <w:rFonts w:ascii="Times New Roman" w:hAnsi="Times New Roman" w:cs="Times New Roman"/>
          <w:sz w:val="28"/>
          <w:szCs w:val="28"/>
        </w:rPr>
      </w:pPr>
    </w:p>
    <w:p w14:paraId="6CC5B4E4" w14:textId="77777777" w:rsidR="000B47EE" w:rsidRDefault="000B47EE" w:rsidP="0043699D">
      <w:pPr>
        <w:rPr>
          <w:rFonts w:ascii="Times New Roman" w:hAnsi="Times New Roman" w:cs="Times New Roman"/>
          <w:sz w:val="28"/>
          <w:szCs w:val="28"/>
        </w:rPr>
      </w:pPr>
    </w:p>
    <w:p w14:paraId="212050AE" w14:textId="77777777" w:rsidR="000B47EE" w:rsidRDefault="000B47EE" w:rsidP="0043699D">
      <w:pPr>
        <w:rPr>
          <w:rFonts w:ascii="Times New Roman" w:hAnsi="Times New Roman" w:cs="Times New Roman"/>
          <w:sz w:val="28"/>
          <w:szCs w:val="28"/>
        </w:rPr>
      </w:pPr>
    </w:p>
    <w:p w14:paraId="4823E332" w14:textId="77777777" w:rsidR="000B47EE" w:rsidRDefault="000B47EE" w:rsidP="0043699D">
      <w:pPr>
        <w:rPr>
          <w:rFonts w:ascii="Times New Roman" w:hAnsi="Times New Roman" w:cs="Times New Roman"/>
          <w:sz w:val="28"/>
          <w:szCs w:val="28"/>
        </w:rPr>
      </w:pPr>
    </w:p>
    <w:p w14:paraId="746DC03E" w14:textId="77777777" w:rsidR="000B47EE" w:rsidRDefault="000B47EE" w:rsidP="0043699D">
      <w:pPr>
        <w:rPr>
          <w:rFonts w:ascii="Times New Roman" w:hAnsi="Times New Roman" w:cs="Times New Roman"/>
          <w:sz w:val="28"/>
          <w:szCs w:val="28"/>
        </w:rPr>
      </w:pPr>
    </w:p>
    <w:p w14:paraId="5B0C55F7" w14:textId="77777777" w:rsidR="00AE1795" w:rsidRDefault="00AE1795" w:rsidP="0043699D">
      <w:pPr>
        <w:rPr>
          <w:rFonts w:ascii="Times New Roman" w:hAnsi="Times New Roman" w:cs="Times New Roman"/>
          <w:sz w:val="28"/>
          <w:szCs w:val="28"/>
        </w:rPr>
      </w:pPr>
    </w:p>
    <w:p w14:paraId="64BE6357" w14:textId="77777777" w:rsidR="00AE1795" w:rsidRDefault="00AE1795" w:rsidP="0043699D">
      <w:pPr>
        <w:rPr>
          <w:rFonts w:ascii="Times New Roman" w:hAnsi="Times New Roman" w:cs="Times New Roman"/>
          <w:sz w:val="28"/>
          <w:szCs w:val="28"/>
        </w:rPr>
      </w:pPr>
    </w:p>
    <w:p w14:paraId="54C9820C" w14:textId="77777777" w:rsidR="00AE1795" w:rsidRDefault="00AE1795" w:rsidP="0043699D">
      <w:pPr>
        <w:rPr>
          <w:rFonts w:ascii="Times New Roman" w:hAnsi="Times New Roman" w:cs="Times New Roman"/>
          <w:sz w:val="28"/>
          <w:szCs w:val="28"/>
        </w:rPr>
      </w:pPr>
    </w:p>
    <w:p w14:paraId="742CF450" w14:textId="77777777" w:rsidR="00AE1795" w:rsidRDefault="00AE1795" w:rsidP="0043699D">
      <w:pPr>
        <w:rPr>
          <w:rFonts w:ascii="Times New Roman" w:hAnsi="Times New Roman" w:cs="Times New Roman"/>
          <w:sz w:val="28"/>
          <w:szCs w:val="28"/>
        </w:rPr>
      </w:pPr>
    </w:p>
    <w:p w14:paraId="1B4289CC" w14:textId="77777777" w:rsidR="00AE1795" w:rsidRDefault="00AE1795" w:rsidP="0043699D">
      <w:pPr>
        <w:rPr>
          <w:rFonts w:ascii="Times New Roman" w:hAnsi="Times New Roman" w:cs="Times New Roman"/>
          <w:sz w:val="28"/>
          <w:szCs w:val="28"/>
        </w:rPr>
      </w:pPr>
    </w:p>
    <w:p w14:paraId="27E2BB78" w14:textId="77777777" w:rsidR="00AE1795" w:rsidRDefault="00AE1795" w:rsidP="0043699D">
      <w:pPr>
        <w:rPr>
          <w:rFonts w:ascii="Times New Roman" w:hAnsi="Times New Roman" w:cs="Times New Roman"/>
          <w:sz w:val="28"/>
          <w:szCs w:val="28"/>
        </w:rPr>
      </w:pPr>
    </w:p>
    <w:p w14:paraId="42507004" w14:textId="77777777" w:rsidR="00AE1795" w:rsidRDefault="00AE1795" w:rsidP="0043699D">
      <w:pPr>
        <w:rPr>
          <w:rFonts w:ascii="Times New Roman" w:hAnsi="Times New Roman" w:cs="Times New Roman"/>
          <w:sz w:val="28"/>
          <w:szCs w:val="28"/>
        </w:rPr>
      </w:pPr>
    </w:p>
    <w:p w14:paraId="6FDF5D32" w14:textId="77777777" w:rsidR="00AE1795" w:rsidRDefault="00AE1795" w:rsidP="0043699D">
      <w:pPr>
        <w:rPr>
          <w:rFonts w:ascii="Times New Roman" w:hAnsi="Times New Roman" w:cs="Times New Roman"/>
          <w:sz w:val="28"/>
          <w:szCs w:val="28"/>
        </w:rPr>
      </w:pPr>
    </w:p>
    <w:p w14:paraId="19671FA5" w14:textId="77777777" w:rsidR="00AE1795" w:rsidRDefault="00AE1795" w:rsidP="0043699D">
      <w:pPr>
        <w:rPr>
          <w:rFonts w:ascii="Times New Roman" w:hAnsi="Times New Roman" w:cs="Times New Roman"/>
          <w:sz w:val="28"/>
          <w:szCs w:val="28"/>
        </w:rPr>
      </w:pPr>
    </w:p>
    <w:p w14:paraId="3CAF142C" w14:textId="77777777" w:rsidR="00AE1795" w:rsidRDefault="00AE1795" w:rsidP="0043699D">
      <w:pPr>
        <w:rPr>
          <w:rFonts w:ascii="Times New Roman" w:hAnsi="Times New Roman" w:cs="Times New Roman"/>
          <w:sz w:val="28"/>
          <w:szCs w:val="28"/>
        </w:rPr>
      </w:pPr>
    </w:p>
    <w:p w14:paraId="76E392A3" w14:textId="0BF2579D" w:rsidR="009156E3" w:rsidRPr="009156E3" w:rsidRDefault="00A5284B" w:rsidP="009156E3">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11</w:t>
      </w:r>
      <w:r w:rsidR="009156E3" w:rsidRPr="009156E3">
        <w:rPr>
          <w:rFonts w:ascii="Times New Roman" w:hAnsi="Times New Roman" w:cs="Times New Roman"/>
          <w:b/>
          <w:bCs/>
          <w:sz w:val="28"/>
          <w:szCs w:val="28"/>
          <w:lang w:val="en-US"/>
        </w:rPr>
        <w:t>. Use Case Descriptions</w:t>
      </w:r>
    </w:p>
    <w:p w14:paraId="0A8BAFB0" w14:textId="77777777" w:rsidR="00AE1795" w:rsidRPr="00AE1795" w:rsidRDefault="00AE1795" w:rsidP="00AE1795">
      <w:pPr>
        <w:spacing w:line="360" w:lineRule="auto"/>
        <w:jc w:val="both"/>
        <w:rPr>
          <w:rFonts w:ascii="Times New Roman" w:hAnsi="Times New Roman" w:cs="Times New Roman"/>
          <w:b/>
          <w:bCs/>
          <w:lang w:val="en-US"/>
        </w:rPr>
      </w:pPr>
      <w:r w:rsidRPr="00AE1795">
        <w:rPr>
          <w:rFonts w:ascii="Times New Roman" w:hAnsi="Times New Roman" w:cs="Times New Roman"/>
          <w:b/>
          <w:bCs/>
          <w:lang w:val="en-US"/>
        </w:rPr>
        <w:t>Use Case Descriptions</w:t>
      </w:r>
    </w:p>
    <w:p w14:paraId="2BDFAFEE" w14:textId="77777777" w:rsidR="00AE1795" w:rsidRPr="00AE1795" w:rsidRDefault="00AE1795" w:rsidP="00AE1795">
      <w:pPr>
        <w:spacing w:line="360" w:lineRule="auto"/>
        <w:jc w:val="both"/>
        <w:rPr>
          <w:rFonts w:ascii="Times New Roman" w:hAnsi="Times New Roman" w:cs="Times New Roman"/>
          <w:b/>
          <w:bCs/>
          <w:lang w:val="en-US"/>
        </w:rPr>
      </w:pPr>
      <w:r w:rsidRPr="00AE1795">
        <w:rPr>
          <w:rFonts w:ascii="Times New Roman" w:hAnsi="Times New Roman" w:cs="Times New Roman"/>
          <w:b/>
          <w:bCs/>
          <w:lang w:val="en-US"/>
        </w:rPr>
        <w:t>Use Case 1: User Registration</w:t>
      </w:r>
    </w:p>
    <w:p w14:paraId="3F6D11C1"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Actor: Buyer/Seller</w:t>
      </w:r>
    </w:p>
    <w:p w14:paraId="564F0037"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Description: New users create an account by entering personal details such as name, email, phone number, and password. After successful registration, users can access the system.</w:t>
      </w:r>
    </w:p>
    <w:p w14:paraId="2FC8156C" w14:textId="77777777" w:rsidR="00AE1795" w:rsidRPr="00AE1795" w:rsidRDefault="00AE1795" w:rsidP="00AE1795">
      <w:pPr>
        <w:spacing w:line="360" w:lineRule="auto"/>
        <w:jc w:val="both"/>
        <w:rPr>
          <w:rFonts w:ascii="Times New Roman" w:hAnsi="Times New Roman" w:cs="Times New Roman"/>
          <w:b/>
          <w:bCs/>
          <w:lang w:val="en-US"/>
        </w:rPr>
      </w:pPr>
      <w:r w:rsidRPr="00AE1795">
        <w:rPr>
          <w:rFonts w:ascii="Times New Roman" w:hAnsi="Times New Roman" w:cs="Times New Roman"/>
          <w:b/>
          <w:bCs/>
          <w:lang w:val="en-US"/>
        </w:rPr>
        <w:t>Use Case 2: User Login</w:t>
      </w:r>
    </w:p>
    <w:p w14:paraId="29EAA91A"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Actor: Buyer, Seller, Administrator</w:t>
      </w:r>
    </w:p>
    <w:p w14:paraId="2A660E42"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Description: Registered users enter their username and password to securely access the system. The system validates credentials before granting access.</w:t>
      </w:r>
    </w:p>
    <w:p w14:paraId="283DBC37" w14:textId="77777777" w:rsidR="00AE1795" w:rsidRPr="00AE1795" w:rsidRDefault="00AE1795" w:rsidP="00AE1795">
      <w:pPr>
        <w:spacing w:line="360" w:lineRule="auto"/>
        <w:jc w:val="both"/>
        <w:rPr>
          <w:rFonts w:ascii="Times New Roman" w:hAnsi="Times New Roman" w:cs="Times New Roman"/>
          <w:b/>
          <w:bCs/>
          <w:lang w:val="en-US"/>
        </w:rPr>
      </w:pPr>
      <w:r w:rsidRPr="00AE1795">
        <w:rPr>
          <w:rFonts w:ascii="Times New Roman" w:hAnsi="Times New Roman" w:cs="Times New Roman"/>
          <w:b/>
          <w:bCs/>
          <w:lang w:val="en-US"/>
        </w:rPr>
        <w:t>Use Case 3: Product Listing</w:t>
      </w:r>
    </w:p>
    <w:p w14:paraId="636A5355"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Actor: Seller</w:t>
      </w:r>
    </w:p>
    <w:p w14:paraId="010BDD6B"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Description: Sellers upload products for auction by entering product details, images, starting price, reserve price, and auction duration. The administrator verifies the listing before publication.</w:t>
      </w:r>
    </w:p>
    <w:p w14:paraId="3F39F6D0" w14:textId="77777777" w:rsidR="00AE1795" w:rsidRPr="00AE1795" w:rsidRDefault="00AE1795" w:rsidP="00AE1795">
      <w:pPr>
        <w:spacing w:line="360" w:lineRule="auto"/>
        <w:jc w:val="both"/>
        <w:rPr>
          <w:rFonts w:ascii="Times New Roman" w:hAnsi="Times New Roman" w:cs="Times New Roman"/>
          <w:b/>
          <w:bCs/>
          <w:lang w:val="en-US"/>
        </w:rPr>
      </w:pPr>
      <w:r w:rsidRPr="00AE1795">
        <w:rPr>
          <w:rFonts w:ascii="Times New Roman" w:hAnsi="Times New Roman" w:cs="Times New Roman"/>
          <w:b/>
          <w:bCs/>
          <w:lang w:val="en-US"/>
        </w:rPr>
        <w:t>Use Case 4: Place Bid</w:t>
      </w:r>
    </w:p>
    <w:p w14:paraId="2DBE5218"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Actor: Buyer</w:t>
      </w:r>
    </w:p>
    <w:p w14:paraId="7960416D"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Description: Buyers participate in active auctions by placing bids. Every new bid is displayed instantly to all participants. Users can continue bidding until the auction ends.</w:t>
      </w:r>
    </w:p>
    <w:p w14:paraId="7CBAE336" w14:textId="77777777" w:rsidR="00AE1795" w:rsidRPr="00AE1795" w:rsidRDefault="00AE1795" w:rsidP="00AE1795">
      <w:pPr>
        <w:spacing w:line="360" w:lineRule="auto"/>
        <w:jc w:val="both"/>
        <w:rPr>
          <w:rFonts w:ascii="Times New Roman" w:hAnsi="Times New Roman" w:cs="Times New Roman"/>
          <w:b/>
          <w:bCs/>
          <w:lang w:val="en-US"/>
        </w:rPr>
      </w:pPr>
      <w:r w:rsidRPr="00AE1795">
        <w:rPr>
          <w:rFonts w:ascii="Times New Roman" w:hAnsi="Times New Roman" w:cs="Times New Roman"/>
          <w:b/>
          <w:bCs/>
          <w:lang w:val="en-US"/>
        </w:rPr>
        <w:t>Use Case 5: Winner Selection</w:t>
      </w:r>
    </w:p>
    <w:p w14:paraId="28AB8F1F"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Actor: System</w:t>
      </w:r>
    </w:p>
    <w:p w14:paraId="589E5F84"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Description: When the auction timer expires, the system automatically selects the highest bidder and announces the winner. The winner receives payment instructions.</w:t>
      </w:r>
    </w:p>
    <w:p w14:paraId="4EC34130" w14:textId="77777777" w:rsidR="00AE1795" w:rsidRPr="00AE1795" w:rsidRDefault="00AE1795" w:rsidP="00AE1795">
      <w:pPr>
        <w:spacing w:line="360" w:lineRule="auto"/>
        <w:jc w:val="both"/>
        <w:rPr>
          <w:rFonts w:ascii="Times New Roman" w:hAnsi="Times New Roman" w:cs="Times New Roman"/>
          <w:b/>
          <w:bCs/>
          <w:lang w:val="en-US"/>
        </w:rPr>
      </w:pPr>
      <w:r w:rsidRPr="00AE1795">
        <w:rPr>
          <w:rFonts w:ascii="Times New Roman" w:hAnsi="Times New Roman" w:cs="Times New Roman"/>
          <w:b/>
          <w:bCs/>
          <w:lang w:val="en-US"/>
        </w:rPr>
        <w:t>Use Case 6: Payment</w:t>
      </w:r>
    </w:p>
    <w:p w14:paraId="33A8C068"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Actor: Buyer</w:t>
      </w:r>
    </w:p>
    <w:p w14:paraId="6BEA13D2"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Description: The winning bidder completes payment through the secure payment gateway. The system updates the payment status and confirms the transaction.</w:t>
      </w:r>
    </w:p>
    <w:p w14:paraId="0E07486B" w14:textId="77777777" w:rsidR="00AE1795" w:rsidRPr="00AE1795" w:rsidRDefault="00AE1795" w:rsidP="00AE1795">
      <w:pPr>
        <w:spacing w:line="360" w:lineRule="auto"/>
        <w:jc w:val="both"/>
        <w:rPr>
          <w:rFonts w:ascii="Times New Roman" w:hAnsi="Times New Roman" w:cs="Times New Roman"/>
          <w:b/>
          <w:bCs/>
          <w:lang w:val="en-US"/>
        </w:rPr>
      </w:pPr>
      <w:r w:rsidRPr="00AE1795">
        <w:rPr>
          <w:rFonts w:ascii="Times New Roman" w:hAnsi="Times New Roman" w:cs="Times New Roman"/>
          <w:b/>
          <w:bCs/>
          <w:lang w:val="en-US"/>
        </w:rPr>
        <w:t>Use Case 7: Auction Monitoring</w:t>
      </w:r>
    </w:p>
    <w:p w14:paraId="4871DE5A"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Actor: Administrator</w:t>
      </w:r>
    </w:p>
    <w:p w14:paraId="536C0659"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lastRenderedPageBreak/>
        <w:t>Description: The administrator monitors all ongoing auctions, manages users, resolves complaints, and ensures fair bidding practices.</w:t>
      </w:r>
    </w:p>
    <w:p w14:paraId="723C747F" w14:textId="77777777" w:rsidR="00AE1795" w:rsidRPr="00AE1795" w:rsidRDefault="00AE1795" w:rsidP="00AE1795">
      <w:pPr>
        <w:spacing w:line="360" w:lineRule="auto"/>
        <w:jc w:val="both"/>
        <w:rPr>
          <w:rFonts w:ascii="Times New Roman" w:hAnsi="Times New Roman" w:cs="Times New Roman"/>
          <w:b/>
          <w:bCs/>
          <w:lang w:val="en-US"/>
        </w:rPr>
      </w:pPr>
      <w:r w:rsidRPr="00AE1795">
        <w:rPr>
          <w:rFonts w:ascii="Times New Roman" w:hAnsi="Times New Roman" w:cs="Times New Roman"/>
          <w:b/>
          <w:bCs/>
          <w:lang w:val="en-US"/>
        </w:rPr>
        <w:t>Use Case 8: Report Generation</w:t>
      </w:r>
    </w:p>
    <w:p w14:paraId="144E291F"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Actor: Administrator</w:t>
      </w:r>
    </w:p>
    <w:p w14:paraId="158C3CD7"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Description: The administrator generates reports related to users, completed auctions, bidding history, and payment transactions for system monitoring and analysis.</w:t>
      </w:r>
    </w:p>
    <w:p w14:paraId="78FC2514" w14:textId="4006CEE2" w:rsidR="00C8780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These use case descriptions explain the major interactions between users and the Online Auction System and describe how the system processes each operation.</w:t>
      </w:r>
    </w:p>
    <w:p w14:paraId="0D9CF997" w14:textId="77777777" w:rsidR="00C87805" w:rsidRPr="00AE1795" w:rsidRDefault="00C87805" w:rsidP="009156E3">
      <w:pPr>
        <w:spacing w:line="360" w:lineRule="auto"/>
        <w:jc w:val="both"/>
        <w:rPr>
          <w:rFonts w:ascii="Times New Roman" w:hAnsi="Times New Roman" w:cs="Times New Roman"/>
          <w:lang w:val="en-US"/>
        </w:rPr>
      </w:pPr>
    </w:p>
    <w:p w14:paraId="13727169" w14:textId="77777777" w:rsidR="00C87805" w:rsidRPr="00AE1795" w:rsidRDefault="00C87805" w:rsidP="009156E3">
      <w:pPr>
        <w:spacing w:line="360" w:lineRule="auto"/>
        <w:jc w:val="both"/>
        <w:rPr>
          <w:rFonts w:ascii="Times New Roman" w:hAnsi="Times New Roman" w:cs="Times New Roman"/>
          <w:lang w:val="en-US"/>
        </w:rPr>
      </w:pPr>
    </w:p>
    <w:p w14:paraId="41D847CA" w14:textId="77777777" w:rsidR="00C87805" w:rsidRDefault="00C87805" w:rsidP="009156E3">
      <w:pPr>
        <w:spacing w:line="360" w:lineRule="auto"/>
        <w:jc w:val="both"/>
        <w:rPr>
          <w:rFonts w:ascii="Times New Roman" w:hAnsi="Times New Roman" w:cs="Times New Roman"/>
          <w:lang w:val="en-US"/>
        </w:rPr>
      </w:pPr>
    </w:p>
    <w:p w14:paraId="3ADEC3FF" w14:textId="77777777" w:rsidR="00C87805" w:rsidRDefault="00C87805" w:rsidP="009156E3">
      <w:pPr>
        <w:spacing w:line="360" w:lineRule="auto"/>
        <w:jc w:val="both"/>
        <w:rPr>
          <w:rFonts w:ascii="Times New Roman" w:hAnsi="Times New Roman" w:cs="Times New Roman"/>
          <w:lang w:val="en-US"/>
        </w:rPr>
      </w:pPr>
    </w:p>
    <w:p w14:paraId="3D574014" w14:textId="77777777" w:rsidR="00C87805" w:rsidRDefault="00C87805" w:rsidP="009156E3">
      <w:pPr>
        <w:spacing w:line="360" w:lineRule="auto"/>
        <w:jc w:val="both"/>
        <w:rPr>
          <w:rFonts w:ascii="Times New Roman" w:hAnsi="Times New Roman" w:cs="Times New Roman"/>
          <w:lang w:val="en-US"/>
        </w:rPr>
      </w:pPr>
    </w:p>
    <w:p w14:paraId="1D3FF8B1" w14:textId="77777777" w:rsidR="00C87805" w:rsidRDefault="00C87805" w:rsidP="009156E3">
      <w:pPr>
        <w:spacing w:line="360" w:lineRule="auto"/>
        <w:jc w:val="both"/>
        <w:rPr>
          <w:rFonts w:ascii="Times New Roman" w:hAnsi="Times New Roman" w:cs="Times New Roman"/>
          <w:lang w:val="en-US"/>
        </w:rPr>
      </w:pPr>
    </w:p>
    <w:p w14:paraId="0506C766" w14:textId="77777777" w:rsidR="00C87805" w:rsidRDefault="00C87805" w:rsidP="009156E3">
      <w:pPr>
        <w:spacing w:line="360" w:lineRule="auto"/>
        <w:jc w:val="both"/>
        <w:rPr>
          <w:rFonts w:ascii="Times New Roman" w:hAnsi="Times New Roman" w:cs="Times New Roman"/>
          <w:lang w:val="en-US"/>
        </w:rPr>
      </w:pPr>
    </w:p>
    <w:p w14:paraId="082A7B7F" w14:textId="77777777" w:rsidR="00C87805" w:rsidRDefault="00C87805" w:rsidP="009156E3">
      <w:pPr>
        <w:spacing w:line="360" w:lineRule="auto"/>
        <w:jc w:val="both"/>
        <w:rPr>
          <w:rFonts w:ascii="Times New Roman" w:hAnsi="Times New Roman" w:cs="Times New Roman"/>
          <w:lang w:val="en-US"/>
        </w:rPr>
      </w:pPr>
    </w:p>
    <w:p w14:paraId="35B0E50E" w14:textId="77777777" w:rsidR="00C87805" w:rsidRDefault="00C87805" w:rsidP="009156E3">
      <w:pPr>
        <w:spacing w:line="360" w:lineRule="auto"/>
        <w:jc w:val="both"/>
        <w:rPr>
          <w:rFonts w:ascii="Times New Roman" w:hAnsi="Times New Roman" w:cs="Times New Roman"/>
          <w:lang w:val="en-US"/>
        </w:rPr>
      </w:pPr>
    </w:p>
    <w:p w14:paraId="4117E872" w14:textId="77777777" w:rsidR="00C87805" w:rsidRDefault="00C87805" w:rsidP="009156E3">
      <w:pPr>
        <w:spacing w:line="360" w:lineRule="auto"/>
        <w:jc w:val="both"/>
        <w:rPr>
          <w:rFonts w:ascii="Times New Roman" w:hAnsi="Times New Roman" w:cs="Times New Roman"/>
          <w:lang w:val="en-US"/>
        </w:rPr>
      </w:pPr>
    </w:p>
    <w:p w14:paraId="405B0BD6" w14:textId="77777777" w:rsidR="00C87805" w:rsidRDefault="00C87805" w:rsidP="009156E3">
      <w:pPr>
        <w:spacing w:line="360" w:lineRule="auto"/>
        <w:jc w:val="both"/>
        <w:rPr>
          <w:rFonts w:ascii="Times New Roman" w:hAnsi="Times New Roman" w:cs="Times New Roman"/>
          <w:lang w:val="en-US"/>
        </w:rPr>
      </w:pPr>
    </w:p>
    <w:p w14:paraId="1A895570" w14:textId="77777777" w:rsidR="00C87805" w:rsidRDefault="00C87805" w:rsidP="009156E3">
      <w:pPr>
        <w:spacing w:line="360" w:lineRule="auto"/>
        <w:jc w:val="both"/>
        <w:rPr>
          <w:rFonts w:ascii="Times New Roman" w:hAnsi="Times New Roman" w:cs="Times New Roman"/>
          <w:lang w:val="en-US"/>
        </w:rPr>
      </w:pPr>
    </w:p>
    <w:p w14:paraId="23D078C5" w14:textId="77777777" w:rsidR="00AE1795" w:rsidRDefault="00AE1795" w:rsidP="00292919">
      <w:pPr>
        <w:spacing w:line="360" w:lineRule="auto"/>
        <w:jc w:val="center"/>
        <w:rPr>
          <w:rFonts w:ascii="Times New Roman" w:hAnsi="Times New Roman" w:cs="Times New Roman"/>
          <w:b/>
          <w:bCs/>
          <w:sz w:val="28"/>
          <w:szCs w:val="28"/>
          <w:lang w:val="en-US"/>
        </w:rPr>
      </w:pPr>
    </w:p>
    <w:p w14:paraId="517412E0" w14:textId="77777777" w:rsidR="00AE1795" w:rsidRDefault="00AE1795" w:rsidP="00292919">
      <w:pPr>
        <w:spacing w:line="360" w:lineRule="auto"/>
        <w:jc w:val="center"/>
        <w:rPr>
          <w:rFonts w:ascii="Times New Roman" w:hAnsi="Times New Roman" w:cs="Times New Roman"/>
          <w:b/>
          <w:bCs/>
          <w:sz w:val="28"/>
          <w:szCs w:val="28"/>
          <w:lang w:val="en-US"/>
        </w:rPr>
      </w:pPr>
    </w:p>
    <w:p w14:paraId="75E086E1" w14:textId="77777777" w:rsidR="00AE1795" w:rsidRDefault="00AE1795" w:rsidP="00292919">
      <w:pPr>
        <w:spacing w:line="360" w:lineRule="auto"/>
        <w:jc w:val="center"/>
        <w:rPr>
          <w:rFonts w:ascii="Times New Roman" w:hAnsi="Times New Roman" w:cs="Times New Roman"/>
          <w:b/>
          <w:bCs/>
          <w:sz w:val="28"/>
          <w:szCs w:val="28"/>
          <w:lang w:val="en-US"/>
        </w:rPr>
      </w:pPr>
    </w:p>
    <w:p w14:paraId="307A0F1D" w14:textId="77777777" w:rsidR="00AE1795" w:rsidRDefault="00AE1795" w:rsidP="00292919">
      <w:pPr>
        <w:spacing w:line="360" w:lineRule="auto"/>
        <w:jc w:val="center"/>
        <w:rPr>
          <w:rFonts w:ascii="Times New Roman" w:hAnsi="Times New Roman" w:cs="Times New Roman"/>
          <w:b/>
          <w:bCs/>
          <w:sz w:val="28"/>
          <w:szCs w:val="28"/>
          <w:lang w:val="en-US"/>
        </w:rPr>
      </w:pPr>
    </w:p>
    <w:p w14:paraId="5C0281CC" w14:textId="77777777" w:rsidR="00AE1795" w:rsidRDefault="00AE1795" w:rsidP="00292919">
      <w:pPr>
        <w:spacing w:line="360" w:lineRule="auto"/>
        <w:jc w:val="center"/>
        <w:rPr>
          <w:rFonts w:ascii="Times New Roman" w:hAnsi="Times New Roman" w:cs="Times New Roman"/>
          <w:b/>
          <w:bCs/>
          <w:sz w:val="28"/>
          <w:szCs w:val="28"/>
          <w:lang w:val="en-US"/>
        </w:rPr>
      </w:pPr>
    </w:p>
    <w:p w14:paraId="41528C5B" w14:textId="77777777" w:rsidR="00AE1795" w:rsidRDefault="00AE1795" w:rsidP="00292919">
      <w:pPr>
        <w:spacing w:line="360" w:lineRule="auto"/>
        <w:jc w:val="center"/>
        <w:rPr>
          <w:rFonts w:ascii="Times New Roman" w:hAnsi="Times New Roman" w:cs="Times New Roman"/>
          <w:b/>
          <w:bCs/>
          <w:sz w:val="28"/>
          <w:szCs w:val="28"/>
          <w:lang w:val="en-US"/>
        </w:rPr>
      </w:pPr>
    </w:p>
    <w:p w14:paraId="1137232B" w14:textId="77777777" w:rsidR="00AE1795" w:rsidRDefault="00AE1795" w:rsidP="00292919">
      <w:pPr>
        <w:spacing w:line="360" w:lineRule="auto"/>
        <w:jc w:val="center"/>
        <w:rPr>
          <w:rFonts w:ascii="Times New Roman" w:hAnsi="Times New Roman" w:cs="Times New Roman"/>
          <w:b/>
          <w:bCs/>
          <w:sz w:val="28"/>
          <w:szCs w:val="28"/>
          <w:lang w:val="en-US"/>
        </w:rPr>
      </w:pPr>
    </w:p>
    <w:p w14:paraId="11604A9E" w14:textId="0DF0A28C" w:rsidR="00C87805" w:rsidRPr="00292919" w:rsidRDefault="00C87805" w:rsidP="00292919">
      <w:pPr>
        <w:spacing w:line="360" w:lineRule="auto"/>
        <w:jc w:val="center"/>
        <w:rPr>
          <w:rFonts w:ascii="Times New Roman" w:hAnsi="Times New Roman" w:cs="Times New Roman"/>
          <w:b/>
          <w:bCs/>
          <w:sz w:val="28"/>
          <w:szCs w:val="28"/>
          <w:lang w:val="en-US"/>
        </w:rPr>
      </w:pPr>
      <w:r w:rsidRPr="00292919">
        <w:rPr>
          <w:rFonts w:ascii="Times New Roman" w:hAnsi="Times New Roman" w:cs="Times New Roman"/>
          <w:b/>
          <w:bCs/>
          <w:sz w:val="28"/>
          <w:szCs w:val="28"/>
          <w:lang w:val="en-US"/>
        </w:rPr>
        <w:lastRenderedPageBreak/>
        <w:t>1</w:t>
      </w:r>
      <w:r w:rsidR="00A5284B">
        <w:rPr>
          <w:rFonts w:ascii="Times New Roman" w:hAnsi="Times New Roman" w:cs="Times New Roman"/>
          <w:b/>
          <w:bCs/>
          <w:sz w:val="28"/>
          <w:szCs w:val="28"/>
          <w:lang w:val="en-US"/>
        </w:rPr>
        <w:t>2</w:t>
      </w:r>
      <w:r w:rsidRPr="00292919">
        <w:rPr>
          <w:rFonts w:ascii="Times New Roman" w:hAnsi="Times New Roman" w:cs="Times New Roman"/>
          <w:b/>
          <w:bCs/>
          <w:sz w:val="28"/>
          <w:szCs w:val="28"/>
          <w:lang w:val="en-US"/>
        </w:rPr>
        <w:t>. Data Requirements</w:t>
      </w:r>
    </w:p>
    <w:p w14:paraId="5C363CBA"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The Online Auction System with Real-Time Bidding requires a well-structured database to store and manage all information related to users, products, auctions, bids, payments, and system activities. A centralized database ensures that information is stored securely and can be accessed whenever required. Proper data management improves system performance, maintains consistency, and supports real-time updates during the auction process.</w:t>
      </w:r>
    </w:p>
    <w:p w14:paraId="27C497B2"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The User Table stores registration details such as user ID, name, email address, phone number, password, user role (Buyer, Seller, or Administrator), and account status. This information is used for authentication and user management.</w:t>
      </w:r>
    </w:p>
    <w:p w14:paraId="3BFC3F43"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The Product Table contains information about products uploaded by sellers, including product ID, product name, category, description, images, starting bid amount, reserve price, auction start time, auction end time, and seller ID. This enables buyers to view product details before participating in an auction.</w:t>
      </w:r>
    </w:p>
    <w:p w14:paraId="5713BEA3"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The Auction Table maintains auction-specific information such as auction ID, product ID, seller ID, auction status, highest bid amount, highest bidder ID, auction start time, and closing time. This table is updated continuously during the auction process.</w:t>
      </w:r>
    </w:p>
    <w:p w14:paraId="2B855021"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The Bid Table records every bid placed by buyers. It includes bid ID, auction ID, bidder ID, bid amount, bid date, and bid time. This information helps maintain complete bidding history and ensures transparency.</w:t>
      </w:r>
    </w:p>
    <w:p w14:paraId="345FBE75"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The Payment Table stores payment-related information, including payment ID, winner ID, auction ID, payment amount, payment method, payment date, and payment status. Secure payment records help maintain transaction history and financial reporting.</w:t>
      </w:r>
    </w:p>
    <w:p w14:paraId="581A5862" w14:textId="77777777" w:rsidR="00AE1795" w:rsidRPr="00AE179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The Notification Table stores messages sent to users, such as bid updates, auction reminders, winner announcements, and payment confirmations. Maintaining notification history improves communication between the system and its users.</w:t>
      </w:r>
    </w:p>
    <w:p w14:paraId="6C29D93C" w14:textId="05BD8531" w:rsidR="00C87805" w:rsidRDefault="00AE1795" w:rsidP="00AE1795">
      <w:pPr>
        <w:spacing w:line="360" w:lineRule="auto"/>
        <w:jc w:val="both"/>
        <w:rPr>
          <w:rFonts w:ascii="Times New Roman" w:hAnsi="Times New Roman" w:cs="Times New Roman"/>
          <w:lang w:val="en-US"/>
        </w:rPr>
      </w:pPr>
      <w:r w:rsidRPr="00AE1795">
        <w:rPr>
          <w:rFonts w:ascii="Times New Roman" w:hAnsi="Times New Roman" w:cs="Times New Roman"/>
          <w:lang w:val="en-US"/>
        </w:rPr>
        <w:t>Proper database management ensures data accuracy, security, quick retrieval, and efficient operation of the Online Auction System.</w:t>
      </w:r>
    </w:p>
    <w:p w14:paraId="6BA0FD45" w14:textId="77777777" w:rsidR="00C87805" w:rsidRDefault="00C87805" w:rsidP="00C87805">
      <w:pPr>
        <w:spacing w:line="360" w:lineRule="auto"/>
        <w:jc w:val="both"/>
        <w:rPr>
          <w:rFonts w:ascii="Times New Roman" w:hAnsi="Times New Roman" w:cs="Times New Roman"/>
          <w:lang w:val="en-US"/>
        </w:rPr>
      </w:pPr>
    </w:p>
    <w:p w14:paraId="0527B15F" w14:textId="77777777" w:rsidR="00C87805" w:rsidRDefault="00C87805" w:rsidP="00C87805">
      <w:pPr>
        <w:spacing w:line="360" w:lineRule="auto"/>
        <w:jc w:val="both"/>
        <w:rPr>
          <w:rFonts w:ascii="Times New Roman" w:hAnsi="Times New Roman" w:cs="Times New Roman"/>
          <w:lang w:val="en-US"/>
        </w:rPr>
      </w:pPr>
    </w:p>
    <w:p w14:paraId="5C272943" w14:textId="77777777" w:rsidR="00C87805" w:rsidRDefault="00C87805" w:rsidP="00C87805">
      <w:pPr>
        <w:spacing w:line="360" w:lineRule="auto"/>
        <w:jc w:val="both"/>
        <w:rPr>
          <w:rFonts w:ascii="Times New Roman" w:hAnsi="Times New Roman" w:cs="Times New Roman"/>
          <w:lang w:val="en-US"/>
        </w:rPr>
      </w:pPr>
    </w:p>
    <w:p w14:paraId="357701E8" w14:textId="77777777" w:rsidR="00C87805" w:rsidRDefault="00C87805" w:rsidP="00C87805">
      <w:pPr>
        <w:spacing w:line="360" w:lineRule="auto"/>
        <w:jc w:val="both"/>
        <w:rPr>
          <w:rFonts w:ascii="Times New Roman" w:hAnsi="Times New Roman" w:cs="Times New Roman"/>
          <w:lang w:val="en-US"/>
        </w:rPr>
      </w:pPr>
    </w:p>
    <w:p w14:paraId="20FED172" w14:textId="77777777" w:rsidR="00C87805" w:rsidRDefault="00C87805" w:rsidP="00C87805">
      <w:pPr>
        <w:spacing w:line="360" w:lineRule="auto"/>
        <w:jc w:val="both"/>
        <w:rPr>
          <w:rFonts w:ascii="Times New Roman" w:hAnsi="Times New Roman" w:cs="Times New Roman"/>
          <w:lang w:val="en-US"/>
        </w:rPr>
      </w:pPr>
    </w:p>
    <w:p w14:paraId="5B377928" w14:textId="77777777" w:rsidR="00C87805" w:rsidRDefault="00C87805" w:rsidP="00C87805">
      <w:pPr>
        <w:spacing w:line="360" w:lineRule="auto"/>
        <w:jc w:val="both"/>
        <w:rPr>
          <w:rFonts w:ascii="Times New Roman" w:hAnsi="Times New Roman" w:cs="Times New Roman"/>
          <w:lang w:val="en-US"/>
        </w:rPr>
      </w:pPr>
    </w:p>
    <w:p w14:paraId="5A602D1E" w14:textId="77777777" w:rsidR="00292919" w:rsidRDefault="00292919" w:rsidP="00292919">
      <w:pPr>
        <w:spacing w:line="360" w:lineRule="auto"/>
        <w:rPr>
          <w:rFonts w:ascii="Times New Roman" w:hAnsi="Times New Roman" w:cs="Times New Roman"/>
          <w:sz w:val="28"/>
          <w:szCs w:val="28"/>
          <w:lang w:val="en-US"/>
        </w:rPr>
      </w:pPr>
    </w:p>
    <w:p w14:paraId="50EC9B5B" w14:textId="2748F1BE" w:rsidR="00292919" w:rsidRPr="00292919" w:rsidRDefault="00A5284B" w:rsidP="00292919">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13</w:t>
      </w:r>
      <w:r w:rsidR="00292919" w:rsidRPr="00292919">
        <w:rPr>
          <w:rFonts w:ascii="Times New Roman" w:hAnsi="Times New Roman" w:cs="Times New Roman"/>
          <w:b/>
          <w:bCs/>
          <w:sz w:val="28"/>
          <w:szCs w:val="28"/>
          <w:lang w:val="en-US"/>
        </w:rPr>
        <w:t>. Requirement Prioritization (</w:t>
      </w:r>
      <w:proofErr w:type="spellStart"/>
      <w:r w:rsidR="00292919" w:rsidRPr="00292919">
        <w:rPr>
          <w:rFonts w:ascii="Times New Roman" w:hAnsi="Times New Roman" w:cs="Times New Roman"/>
          <w:b/>
          <w:bCs/>
          <w:sz w:val="28"/>
          <w:szCs w:val="28"/>
          <w:lang w:val="en-US"/>
        </w:rPr>
        <w:t>MoSCoW</w:t>
      </w:r>
      <w:proofErr w:type="spellEnd"/>
      <w:r w:rsidR="00292919" w:rsidRPr="00292919">
        <w:rPr>
          <w:rFonts w:ascii="Times New Roman" w:hAnsi="Times New Roman" w:cs="Times New Roman"/>
          <w:b/>
          <w:bCs/>
          <w:sz w:val="28"/>
          <w:szCs w:val="28"/>
          <w:lang w:val="en-US"/>
        </w:rPr>
        <w:t>)</w:t>
      </w:r>
    </w:p>
    <w:p w14:paraId="65537F83"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 xml:space="preserve">The </w:t>
      </w:r>
      <w:proofErr w:type="spellStart"/>
      <w:r w:rsidRPr="00AE1795">
        <w:rPr>
          <w:rFonts w:ascii="Times New Roman" w:hAnsi="Times New Roman" w:cs="Times New Roman"/>
          <w:lang w:val="en-US"/>
        </w:rPr>
        <w:t>MoSCoW</w:t>
      </w:r>
      <w:proofErr w:type="spellEnd"/>
      <w:r w:rsidRPr="00AE1795">
        <w:rPr>
          <w:rFonts w:ascii="Times New Roman" w:hAnsi="Times New Roman" w:cs="Times New Roman"/>
          <w:lang w:val="en-US"/>
        </w:rPr>
        <w:t xml:space="preserve"> prioritization technique is used to classify system requirements based on their importance. It helps developers focus on essential features while planning future enhancements.</w:t>
      </w:r>
    </w:p>
    <w:p w14:paraId="4F4FB79B" w14:textId="77777777" w:rsidR="00AE1795" w:rsidRPr="00AE1795" w:rsidRDefault="00AE1795" w:rsidP="00AE1795">
      <w:pPr>
        <w:spacing w:line="360" w:lineRule="auto"/>
        <w:rPr>
          <w:rFonts w:ascii="Times New Roman" w:hAnsi="Times New Roman" w:cs="Times New Roman"/>
          <w:b/>
          <w:bCs/>
          <w:lang w:val="en-US"/>
        </w:rPr>
      </w:pPr>
      <w:r w:rsidRPr="00AE1795">
        <w:rPr>
          <w:rFonts w:ascii="Times New Roman" w:hAnsi="Times New Roman" w:cs="Times New Roman"/>
          <w:b/>
          <w:bCs/>
          <w:lang w:val="en-US"/>
        </w:rPr>
        <w:t>Must Have</w:t>
      </w:r>
    </w:p>
    <w:p w14:paraId="4043882E"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These are the essential features without which the system cannot function.</w:t>
      </w:r>
    </w:p>
    <w:p w14:paraId="79CC2280"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User Registration and Login</w:t>
      </w:r>
    </w:p>
    <w:p w14:paraId="275487E1"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Seller Product Listing</w:t>
      </w:r>
    </w:p>
    <w:p w14:paraId="70ED947B"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Auction Creation</w:t>
      </w:r>
    </w:p>
    <w:p w14:paraId="65663967"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Real-Time Bidding</w:t>
      </w:r>
    </w:p>
    <w:p w14:paraId="1DB5150A"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Automatic Winner Selection</w:t>
      </w:r>
    </w:p>
    <w:p w14:paraId="46F4D455"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Secure Payment Processing</w:t>
      </w:r>
    </w:p>
    <w:p w14:paraId="3982A775"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Administrator Dashboard</w:t>
      </w:r>
    </w:p>
    <w:p w14:paraId="645F0087"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Database Management</w:t>
      </w:r>
    </w:p>
    <w:p w14:paraId="2BA430C2"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Bid History</w:t>
      </w:r>
    </w:p>
    <w:p w14:paraId="54EF43AA"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Notifications</w:t>
      </w:r>
    </w:p>
    <w:p w14:paraId="7A03ABA5"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These features are mandatory for successful implementation of the Online Auction System.</w:t>
      </w:r>
    </w:p>
    <w:p w14:paraId="79DCBF71" w14:textId="77777777" w:rsidR="00AE1795" w:rsidRPr="00AE1795" w:rsidRDefault="00AE1795" w:rsidP="00AE1795">
      <w:pPr>
        <w:spacing w:line="360" w:lineRule="auto"/>
        <w:rPr>
          <w:rFonts w:ascii="Times New Roman" w:hAnsi="Times New Roman" w:cs="Times New Roman"/>
          <w:b/>
          <w:bCs/>
          <w:lang w:val="en-US"/>
        </w:rPr>
      </w:pPr>
      <w:r w:rsidRPr="00AE1795">
        <w:rPr>
          <w:rFonts w:ascii="Times New Roman" w:hAnsi="Times New Roman" w:cs="Times New Roman"/>
          <w:b/>
          <w:bCs/>
          <w:lang w:val="en-US"/>
        </w:rPr>
        <w:t>Should Have</w:t>
      </w:r>
    </w:p>
    <w:p w14:paraId="24A93E79"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These features improve system usability and efficiency but are not absolutely essential.</w:t>
      </w:r>
    </w:p>
    <w:p w14:paraId="0BCE7B81"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Product Search and Filters</w:t>
      </w:r>
    </w:p>
    <w:p w14:paraId="0B64CBA6"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Auction Reports</w:t>
      </w:r>
    </w:p>
    <w:p w14:paraId="34E5533B"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Email Notifications</w:t>
      </w:r>
    </w:p>
    <w:p w14:paraId="5CB6D38D"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Seller Dashboard</w:t>
      </w:r>
    </w:p>
    <w:p w14:paraId="6CDEAF3F"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Buyer Dashboard</w:t>
      </w:r>
    </w:p>
    <w:p w14:paraId="35F5FAB9"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User Profile Management</w:t>
      </w:r>
    </w:p>
    <w:p w14:paraId="38A06858"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Auction History</w:t>
      </w:r>
    </w:p>
    <w:p w14:paraId="7CCFC956"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Feedback System</w:t>
      </w:r>
    </w:p>
    <w:p w14:paraId="4A6BF27C"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lastRenderedPageBreak/>
        <w:t>These requirements enhance user experience and improve system functionality.</w:t>
      </w:r>
    </w:p>
    <w:p w14:paraId="2A425DD5" w14:textId="77777777" w:rsidR="00AE1795" w:rsidRPr="00AE1795" w:rsidRDefault="00AE1795" w:rsidP="00AE1795">
      <w:pPr>
        <w:spacing w:line="360" w:lineRule="auto"/>
        <w:rPr>
          <w:rFonts w:ascii="Times New Roman" w:hAnsi="Times New Roman" w:cs="Times New Roman"/>
          <w:b/>
          <w:bCs/>
          <w:lang w:val="en-US"/>
        </w:rPr>
      </w:pPr>
      <w:r w:rsidRPr="00AE1795">
        <w:rPr>
          <w:rFonts w:ascii="Times New Roman" w:hAnsi="Times New Roman" w:cs="Times New Roman"/>
          <w:b/>
          <w:bCs/>
          <w:lang w:val="en-US"/>
        </w:rPr>
        <w:t>Could Have</w:t>
      </w:r>
    </w:p>
    <w:p w14:paraId="4F16859A"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These are optional features that can be implemented in future versions.</w:t>
      </w:r>
    </w:p>
    <w:p w14:paraId="2E103AE4"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AI-Based Bid Recommendation</w:t>
      </w:r>
    </w:p>
    <w:p w14:paraId="3FAFFD6B"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Product Recommendation System</w:t>
      </w:r>
    </w:p>
    <w:p w14:paraId="5D99BB60"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Mobile Application</w:t>
      </w:r>
    </w:p>
    <w:p w14:paraId="6DB632FB"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Live Chat Support</w:t>
      </w:r>
    </w:p>
    <w:p w14:paraId="01CEB09D"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Dark Mode</w:t>
      </w:r>
    </w:p>
    <w:p w14:paraId="715A1A06"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Multi-language Support</w:t>
      </w:r>
    </w:p>
    <w:p w14:paraId="28A551B8"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QR Code Payment</w:t>
      </w:r>
    </w:p>
    <w:p w14:paraId="693CBBDC"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These features increase user convenience but are not necessary for the first release.</w:t>
      </w:r>
    </w:p>
    <w:p w14:paraId="59FFD3B7" w14:textId="77777777" w:rsidR="00AE1795" w:rsidRPr="00AE1795" w:rsidRDefault="00AE1795" w:rsidP="00AE1795">
      <w:pPr>
        <w:spacing w:line="360" w:lineRule="auto"/>
        <w:rPr>
          <w:rFonts w:ascii="Times New Roman" w:hAnsi="Times New Roman" w:cs="Times New Roman"/>
          <w:b/>
          <w:bCs/>
          <w:lang w:val="en-US"/>
        </w:rPr>
      </w:pPr>
      <w:r w:rsidRPr="00AE1795">
        <w:rPr>
          <w:rFonts w:ascii="Times New Roman" w:hAnsi="Times New Roman" w:cs="Times New Roman"/>
          <w:b/>
          <w:bCs/>
          <w:lang w:val="en-US"/>
        </w:rPr>
        <w:t>Won't Have (Current Version)</w:t>
      </w:r>
    </w:p>
    <w:p w14:paraId="466A09CB"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The following features are excluded from the current version due to time and project scope limitations.</w:t>
      </w:r>
    </w:p>
    <w:p w14:paraId="6D068351"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Cryptocurrency Payments</w:t>
      </w:r>
    </w:p>
    <w:p w14:paraId="2DE89AB6"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Blockchain-Based Auctions</w:t>
      </w:r>
    </w:p>
    <w:p w14:paraId="4F83FB54"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Voice-Controlled Bidding</w:t>
      </w:r>
    </w:p>
    <w:p w14:paraId="154D9CBC"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Virtual Reality Auction Rooms</w:t>
      </w:r>
    </w:p>
    <w:p w14:paraId="5D829C41" w14:textId="77777777" w:rsidR="00AE1795" w:rsidRPr="00AE1795" w:rsidRDefault="00AE1795" w:rsidP="00AE1795">
      <w:pPr>
        <w:spacing w:line="360" w:lineRule="auto"/>
        <w:rPr>
          <w:rFonts w:ascii="Times New Roman" w:hAnsi="Times New Roman" w:cs="Times New Roman"/>
          <w:lang w:val="en-US"/>
        </w:rPr>
      </w:pPr>
      <w:r w:rsidRPr="00AE1795">
        <w:rPr>
          <w:rFonts w:ascii="Times New Roman" w:hAnsi="Times New Roman" w:cs="Times New Roman"/>
          <w:lang w:val="en-US"/>
        </w:rPr>
        <w:t>International Currency Conversion</w:t>
      </w:r>
    </w:p>
    <w:p w14:paraId="312B240E" w14:textId="76B16026" w:rsidR="00292919" w:rsidRPr="00AE1795" w:rsidRDefault="00AE1795" w:rsidP="00AE1795">
      <w:pPr>
        <w:spacing w:line="360" w:lineRule="auto"/>
        <w:rPr>
          <w:rFonts w:ascii="Times New Roman" w:hAnsi="Times New Roman" w:cs="Times New Roman"/>
          <w:sz w:val="28"/>
          <w:szCs w:val="28"/>
          <w:lang w:val="en-US"/>
        </w:rPr>
      </w:pPr>
      <w:r w:rsidRPr="00AE1795">
        <w:rPr>
          <w:rFonts w:ascii="Times New Roman" w:hAnsi="Times New Roman" w:cs="Times New Roman"/>
          <w:lang w:val="en-US"/>
        </w:rPr>
        <w:t>These features may be considered for future development.</w:t>
      </w:r>
    </w:p>
    <w:p w14:paraId="77DB0551" w14:textId="77777777" w:rsidR="00292919" w:rsidRPr="00AE1795" w:rsidRDefault="00292919" w:rsidP="00292919">
      <w:pPr>
        <w:spacing w:line="360" w:lineRule="auto"/>
        <w:rPr>
          <w:rFonts w:ascii="Times New Roman" w:hAnsi="Times New Roman" w:cs="Times New Roman"/>
          <w:sz w:val="28"/>
          <w:szCs w:val="28"/>
          <w:lang w:val="en-US"/>
        </w:rPr>
      </w:pPr>
    </w:p>
    <w:p w14:paraId="38B8C3DF" w14:textId="77777777" w:rsidR="00292919" w:rsidRDefault="00292919" w:rsidP="00292919">
      <w:pPr>
        <w:spacing w:line="360" w:lineRule="auto"/>
        <w:rPr>
          <w:rFonts w:ascii="Times New Roman" w:hAnsi="Times New Roman" w:cs="Times New Roman"/>
          <w:sz w:val="28"/>
          <w:szCs w:val="28"/>
          <w:lang w:val="en-US"/>
        </w:rPr>
      </w:pPr>
    </w:p>
    <w:p w14:paraId="46A0B16E" w14:textId="77777777" w:rsidR="00292919" w:rsidRDefault="00292919" w:rsidP="00292919">
      <w:pPr>
        <w:spacing w:line="360" w:lineRule="auto"/>
        <w:rPr>
          <w:rFonts w:ascii="Times New Roman" w:hAnsi="Times New Roman" w:cs="Times New Roman"/>
          <w:sz w:val="28"/>
          <w:szCs w:val="28"/>
          <w:lang w:val="en-US"/>
        </w:rPr>
      </w:pPr>
    </w:p>
    <w:p w14:paraId="73079E23" w14:textId="77777777" w:rsidR="00292919" w:rsidRDefault="00292919" w:rsidP="00292919">
      <w:pPr>
        <w:spacing w:line="360" w:lineRule="auto"/>
        <w:rPr>
          <w:rFonts w:ascii="Times New Roman" w:hAnsi="Times New Roman" w:cs="Times New Roman"/>
          <w:sz w:val="28"/>
          <w:szCs w:val="28"/>
          <w:lang w:val="en-US"/>
        </w:rPr>
      </w:pPr>
    </w:p>
    <w:p w14:paraId="763B98D8" w14:textId="77777777" w:rsidR="00292919" w:rsidRDefault="00292919" w:rsidP="00292919">
      <w:pPr>
        <w:spacing w:line="360" w:lineRule="auto"/>
        <w:rPr>
          <w:rFonts w:ascii="Times New Roman" w:hAnsi="Times New Roman" w:cs="Times New Roman"/>
          <w:sz w:val="28"/>
          <w:szCs w:val="28"/>
          <w:lang w:val="en-US"/>
        </w:rPr>
      </w:pPr>
    </w:p>
    <w:p w14:paraId="7313B0BE" w14:textId="77777777" w:rsidR="00292919" w:rsidRDefault="00292919" w:rsidP="00292919">
      <w:pPr>
        <w:spacing w:line="360" w:lineRule="auto"/>
        <w:rPr>
          <w:rFonts w:ascii="Times New Roman" w:hAnsi="Times New Roman" w:cs="Times New Roman"/>
          <w:sz w:val="28"/>
          <w:szCs w:val="28"/>
          <w:lang w:val="en-US"/>
        </w:rPr>
      </w:pPr>
    </w:p>
    <w:p w14:paraId="33F7338C" w14:textId="77777777" w:rsidR="00292919" w:rsidRDefault="00292919" w:rsidP="00292919">
      <w:pPr>
        <w:spacing w:line="360" w:lineRule="auto"/>
        <w:rPr>
          <w:rFonts w:ascii="Times New Roman" w:hAnsi="Times New Roman" w:cs="Times New Roman"/>
          <w:sz w:val="28"/>
          <w:szCs w:val="28"/>
          <w:lang w:val="en-US"/>
        </w:rPr>
      </w:pPr>
    </w:p>
    <w:p w14:paraId="13A94269" w14:textId="1BB94F11" w:rsidR="00292919" w:rsidRPr="00292919" w:rsidRDefault="00A5284B" w:rsidP="00292919">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14</w:t>
      </w:r>
      <w:r w:rsidR="00292919" w:rsidRPr="00292919">
        <w:rPr>
          <w:rFonts w:ascii="Times New Roman" w:hAnsi="Times New Roman" w:cs="Times New Roman"/>
          <w:b/>
          <w:bCs/>
          <w:sz w:val="28"/>
          <w:szCs w:val="28"/>
          <w:lang w:val="en-US"/>
        </w:rPr>
        <w:t>. Future Enhancements</w:t>
      </w:r>
    </w:p>
    <w:p w14:paraId="72650EF2" w14:textId="77777777" w:rsidR="00A5284B" w:rsidRPr="00A5284B" w:rsidRDefault="00A5284B" w:rsidP="00A5284B">
      <w:pPr>
        <w:spacing w:line="360" w:lineRule="auto"/>
        <w:rPr>
          <w:rFonts w:ascii="Times New Roman" w:hAnsi="Times New Roman" w:cs="Times New Roman"/>
          <w:lang w:val="en-US"/>
        </w:rPr>
      </w:pPr>
      <w:r w:rsidRPr="00A5284B">
        <w:rPr>
          <w:rFonts w:ascii="Times New Roman" w:hAnsi="Times New Roman" w:cs="Times New Roman"/>
          <w:lang w:val="en-US"/>
        </w:rPr>
        <w:t>Although the proposed Online Auction System provides all essential auction functionalities, several advanced features can be added in future versions to improve system performance and user experience.</w:t>
      </w:r>
    </w:p>
    <w:p w14:paraId="29FB5FBD" w14:textId="77777777" w:rsidR="00A5284B" w:rsidRPr="00A5284B" w:rsidRDefault="00A5284B" w:rsidP="00A5284B">
      <w:pPr>
        <w:spacing w:line="360" w:lineRule="auto"/>
        <w:rPr>
          <w:rFonts w:ascii="Times New Roman" w:hAnsi="Times New Roman" w:cs="Times New Roman"/>
          <w:lang w:val="en-US"/>
        </w:rPr>
      </w:pPr>
      <w:r w:rsidRPr="00A5284B">
        <w:rPr>
          <w:rFonts w:ascii="Times New Roman" w:hAnsi="Times New Roman" w:cs="Times New Roman"/>
          <w:lang w:val="en-US"/>
        </w:rPr>
        <w:t>Artificial Intelligence can be integrated to recommend suitable products based on user interests and previous bidding history. Machine learning algorithms can also predict bidding trends and suggest optimal bidding strategies.</w:t>
      </w:r>
    </w:p>
    <w:p w14:paraId="2B949906" w14:textId="77777777" w:rsidR="00A5284B" w:rsidRPr="00A5284B" w:rsidRDefault="00A5284B" w:rsidP="00A5284B">
      <w:pPr>
        <w:spacing w:line="360" w:lineRule="auto"/>
        <w:rPr>
          <w:rFonts w:ascii="Times New Roman" w:hAnsi="Times New Roman" w:cs="Times New Roman"/>
          <w:lang w:val="en-US"/>
        </w:rPr>
      </w:pPr>
      <w:r w:rsidRPr="00A5284B">
        <w:rPr>
          <w:rFonts w:ascii="Times New Roman" w:hAnsi="Times New Roman" w:cs="Times New Roman"/>
          <w:lang w:val="en-US"/>
        </w:rPr>
        <w:t>A dedicated mobile application for Android and iOS devices can increase accessibility and allow users to participate in auctions from anywhere.</w:t>
      </w:r>
    </w:p>
    <w:p w14:paraId="7EBF39F7" w14:textId="77777777" w:rsidR="00A5284B" w:rsidRPr="00A5284B" w:rsidRDefault="00A5284B" w:rsidP="00A5284B">
      <w:pPr>
        <w:spacing w:line="360" w:lineRule="auto"/>
        <w:rPr>
          <w:rFonts w:ascii="Times New Roman" w:hAnsi="Times New Roman" w:cs="Times New Roman"/>
          <w:lang w:val="en-US"/>
        </w:rPr>
      </w:pPr>
      <w:r w:rsidRPr="00A5284B">
        <w:rPr>
          <w:rFonts w:ascii="Times New Roman" w:hAnsi="Times New Roman" w:cs="Times New Roman"/>
          <w:lang w:val="en-US"/>
        </w:rPr>
        <w:t>Blockchain technology can be incorporated to improve security and transparency by maintaining tamper-proof bidding records and transaction histories.</w:t>
      </w:r>
    </w:p>
    <w:p w14:paraId="091FC12E" w14:textId="77777777" w:rsidR="00A5284B" w:rsidRPr="00A5284B" w:rsidRDefault="00A5284B" w:rsidP="00A5284B">
      <w:pPr>
        <w:spacing w:line="360" w:lineRule="auto"/>
        <w:rPr>
          <w:rFonts w:ascii="Times New Roman" w:hAnsi="Times New Roman" w:cs="Times New Roman"/>
          <w:lang w:val="en-US"/>
        </w:rPr>
      </w:pPr>
      <w:r w:rsidRPr="00A5284B">
        <w:rPr>
          <w:rFonts w:ascii="Times New Roman" w:hAnsi="Times New Roman" w:cs="Times New Roman"/>
          <w:lang w:val="en-US"/>
        </w:rPr>
        <w:t>The system can support multiple languages and international currencies to enable users from different countries to participate in auctions.</w:t>
      </w:r>
    </w:p>
    <w:p w14:paraId="2242AC59" w14:textId="77777777" w:rsidR="00A5284B" w:rsidRPr="00A5284B" w:rsidRDefault="00A5284B" w:rsidP="00A5284B">
      <w:pPr>
        <w:spacing w:line="360" w:lineRule="auto"/>
        <w:rPr>
          <w:rFonts w:ascii="Times New Roman" w:hAnsi="Times New Roman" w:cs="Times New Roman"/>
          <w:lang w:val="en-US"/>
        </w:rPr>
      </w:pPr>
      <w:r w:rsidRPr="00A5284B">
        <w:rPr>
          <w:rFonts w:ascii="Times New Roman" w:hAnsi="Times New Roman" w:cs="Times New Roman"/>
          <w:lang w:val="en-US"/>
        </w:rPr>
        <w:t>Advanced notification systems using SMS, email, and mobile push notifications can improve user engagement by providing instant updates regarding auction activities.</w:t>
      </w:r>
    </w:p>
    <w:p w14:paraId="72DA935E" w14:textId="77777777" w:rsidR="00A5284B" w:rsidRPr="00A5284B" w:rsidRDefault="00A5284B" w:rsidP="00A5284B">
      <w:pPr>
        <w:spacing w:line="360" w:lineRule="auto"/>
        <w:rPr>
          <w:rFonts w:ascii="Times New Roman" w:hAnsi="Times New Roman" w:cs="Times New Roman"/>
          <w:lang w:val="en-US"/>
        </w:rPr>
      </w:pPr>
      <w:r w:rsidRPr="00A5284B">
        <w:rPr>
          <w:rFonts w:ascii="Times New Roman" w:hAnsi="Times New Roman" w:cs="Times New Roman"/>
          <w:lang w:val="en-US"/>
        </w:rPr>
        <w:t>Live video streaming can allow sellers to demonstrate products during auctions, increasing buyer confidence and product transparency.</w:t>
      </w:r>
    </w:p>
    <w:p w14:paraId="46547077" w14:textId="77777777" w:rsidR="00A5284B" w:rsidRPr="00A5284B" w:rsidRDefault="00A5284B" w:rsidP="00A5284B">
      <w:pPr>
        <w:spacing w:line="360" w:lineRule="auto"/>
        <w:rPr>
          <w:rFonts w:ascii="Times New Roman" w:hAnsi="Times New Roman" w:cs="Times New Roman"/>
          <w:lang w:val="en-US"/>
        </w:rPr>
      </w:pPr>
      <w:r w:rsidRPr="00A5284B">
        <w:rPr>
          <w:rFonts w:ascii="Times New Roman" w:hAnsi="Times New Roman" w:cs="Times New Roman"/>
          <w:lang w:val="en-US"/>
        </w:rPr>
        <w:t>Voice-assisted bidding, biometric authentication, AI-powered fraud detection, and cloud-based scalability can also be incorporated to improve security, reliability, and performance.</w:t>
      </w:r>
    </w:p>
    <w:p w14:paraId="2F9F6044" w14:textId="306B4DB0" w:rsidR="00292919" w:rsidRDefault="00A5284B" w:rsidP="00A5284B">
      <w:pPr>
        <w:spacing w:line="360" w:lineRule="auto"/>
        <w:rPr>
          <w:rFonts w:ascii="Times New Roman" w:hAnsi="Times New Roman" w:cs="Times New Roman"/>
          <w:lang w:val="en-US"/>
        </w:rPr>
      </w:pPr>
      <w:r w:rsidRPr="00A5284B">
        <w:rPr>
          <w:rFonts w:ascii="Times New Roman" w:hAnsi="Times New Roman" w:cs="Times New Roman"/>
          <w:lang w:val="en-US"/>
        </w:rPr>
        <w:t>These enhancements will make the Online Auction System more intelligent, secure, scalable, and suitable for large-scale commercial applications.</w:t>
      </w:r>
    </w:p>
    <w:p w14:paraId="0A695A68" w14:textId="77777777" w:rsidR="00292919" w:rsidRDefault="00292919" w:rsidP="00292919">
      <w:pPr>
        <w:spacing w:line="360" w:lineRule="auto"/>
        <w:rPr>
          <w:rFonts w:ascii="Times New Roman" w:hAnsi="Times New Roman" w:cs="Times New Roman"/>
          <w:lang w:val="en-US"/>
        </w:rPr>
      </w:pPr>
    </w:p>
    <w:p w14:paraId="42233BBA" w14:textId="77777777" w:rsidR="00292919" w:rsidRDefault="00292919" w:rsidP="00292919">
      <w:pPr>
        <w:spacing w:line="360" w:lineRule="auto"/>
        <w:rPr>
          <w:rFonts w:ascii="Times New Roman" w:hAnsi="Times New Roman" w:cs="Times New Roman"/>
          <w:lang w:val="en-US"/>
        </w:rPr>
      </w:pPr>
    </w:p>
    <w:p w14:paraId="772651E1" w14:textId="77777777" w:rsidR="00292919" w:rsidRDefault="00292919" w:rsidP="00292919">
      <w:pPr>
        <w:spacing w:line="360" w:lineRule="auto"/>
        <w:rPr>
          <w:rFonts w:ascii="Times New Roman" w:hAnsi="Times New Roman" w:cs="Times New Roman"/>
          <w:lang w:val="en-US"/>
        </w:rPr>
      </w:pPr>
    </w:p>
    <w:p w14:paraId="77F0855F" w14:textId="77777777" w:rsidR="00A5284B" w:rsidRDefault="00A5284B" w:rsidP="00292919">
      <w:pPr>
        <w:spacing w:line="360" w:lineRule="auto"/>
        <w:jc w:val="center"/>
        <w:rPr>
          <w:rFonts w:ascii="Times New Roman" w:hAnsi="Times New Roman" w:cs="Times New Roman"/>
          <w:b/>
          <w:bCs/>
          <w:sz w:val="28"/>
          <w:szCs w:val="28"/>
          <w:lang w:val="en-US"/>
        </w:rPr>
      </w:pPr>
    </w:p>
    <w:p w14:paraId="74B9FCC9" w14:textId="77777777" w:rsidR="00A5284B" w:rsidRDefault="00A5284B" w:rsidP="00292919">
      <w:pPr>
        <w:spacing w:line="360" w:lineRule="auto"/>
        <w:jc w:val="center"/>
        <w:rPr>
          <w:rFonts w:ascii="Times New Roman" w:hAnsi="Times New Roman" w:cs="Times New Roman"/>
          <w:b/>
          <w:bCs/>
          <w:sz w:val="28"/>
          <w:szCs w:val="28"/>
          <w:lang w:val="en-US"/>
        </w:rPr>
      </w:pPr>
    </w:p>
    <w:p w14:paraId="5519CD51" w14:textId="77777777" w:rsidR="00A5284B" w:rsidRDefault="00A5284B" w:rsidP="00292919">
      <w:pPr>
        <w:spacing w:line="360" w:lineRule="auto"/>
        <w:jc w:val="center"/>
        <w:rPr>
          <w:rFonts w:ascii="Times New Roman" w:hAnsi="Times New Roman" w:cs="Times New Roman"/>
          <w:b/>
          <w:bCs/>
          <w:sz w:val="28"/>
          <w:szCs w:val="28"/>
          <w:lang w:val="en-US"/>
        </w:rPr>
      </w:pPr>
    </w:p>
    <w:p w14:paraId="7D67516D" w14:textId="77777777" w:rsidR="00A5284B" w:rsidRDefault="00A5284B" w:rsidP="00292919">
      <w:pPr>
        <w:spacing w:line="360" w:lineRule="auto"/>
        <w:jc w:val="center"/>
        <w:rPr>
          <w:rFonts w:ascii="Times New Roman" w:hAnsi="Times New Roman" w:cs="Times New Roman"/>
          <w:b/>
          <w:bCs/>
          <w:sz w:val="28"/>
          <w:szCs w:val="28"/>
          <w:lang w:val="en-US"/>
        </w:rPr>
      </w:pPr>
    </w:p>
    <w:p w14:paraId="7B546487" w14:textId="77777777" w:rsidR="00A5284B" w:rsidRDefault="00A5284B" w:rsidP="00292919">
      <w:pPr>
        <w:spacing w:line="360" w:lineRule="auto"/>
        <w:jc w:val="center"/>
        <w:rPr>
          <w:rFonts w:ascii="Times New Roman" w:hAnsi="Times New Roman" w:cs="Times New Roman"/>
          <w:b/>
          <w:bCs/>
          <w:sz w:val="28"/>
          <w:szCs w:val="28"/>
          <w:lang w:val="en-US"/>
        </w:rPr>
      </w:pPr>
    </w:p>
    <w:p w14:paraId="25CD20F1" w14:textId="77777777" w:rsidR="00A5284B" w:rsidRDefault="00A5284B" w:rsidP="00292919">
      <w:pPr>
        <w:spacing w:line="360" w:lineRule="auto"/>
        <w:jc w:val="center"/>
        <w:rPr>
          <w:rFonts w:ascii="Times New Roman" w:hAnsi="Times New Roman" w:cs="Times New Roman"/>
          <w:b/>
          <w:bCs/>
          <w:sz w:val="28"/>
          <w:szCs w:val="28"/>
          <w:lang w:val="en-US"/>
        </w:rPr>
      </w:pPr>
    </w:p>
    <w:p w14:paraId="5ACC0700" w14:textId="1F73E800" w:rsidR="00292919" w:rsidRPr="00292919" w:rsidRDefault="00A5284B" w:rsidP="00292919">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15</w:t>
      </w:r>
      <w:r w:rsidR="00292919" w:rsidRPr="00292919">
        <w:rPr>
          <w:rFonts w:ascii="Times New Roman" w:hAnsi="Times New Roman" w:cs="Times New Roman"/>
          <w:b/>
          <w:bCs/>
          <w:sz w:val="28"/>
          <w:szCs w:val="28"/>
          <w:lang w:val="en-US"/>
        </w:rPr>
        <w:t>. Conclusion</w:t>
      </w:r>
    </w:p>
    <w:p w14:paraId="7D7E91DA" w14:textId="77777777" w:rsidR="00A5284B" w:rsidRPr="00A5284B" w:rsidRDefault="00A5284B" w:rsidP="00A5284B">
      <w:pPr>
        <w:spacing w:line="360" w:lineRule="auto"/>
        <w:jc w:val="both"/>
        <w:rPr>
          <w:rFonts w:ascii="Times New Roman" w:hAnsi="Times New Roman" w:cs="Times New Roman"/>
          <w:lang w:val="en-US"/>
        </w:rPr>
      </w:pPr>
      <w:r w:rsidRPr="00A5284B">
        <w:rPr>
          <w:rFonts w:ascii="Times New Roman" w:hAnsi="Times New Roman" w:cs="Times New Roman"/>
          <w:lang w:val="en-US"/>
        </w:rPr>
        <w:t>Online Auction System with Real-Time Bidding is an efficient web-based platform that modernizes the traditional auction process by enabling buyers and sellers to participate in auctions from any location. The system provides real-time bid updates, secure authentication, automatic winner selection, online payment integration, and centralized database management, ensuring transparency and fairness throughout the auction process.</w:t>
      </w:r>
    </w:p>
    <w:p w14:paraId="7BAE5A1E" w14:textId="77777777" w:rsidR="00A5284B" w:rsidRPr="00A5284B" w:rsidRDefault="00A5284B" w:rsidP="00A5284B">
      <w:pPr>
        <w:spacing w:line="360" w:lineRule="auto"/>
        <w:jc w:val="both"/>
        <w:rPr>
          <w:rFonts w:ascii="Times New Roman" w:hAnsi="Times New Roman" w:cs="Times New Roman"/>
          <w:lang w:val="en-US"/>
        </w:rPr>
      </w:pPr>
      <w:r w:rsidRPr="00A5284B">
        <w:rPr>
          <w:rFonts w:ascii="Times New Roman" w:hAnsi="Times New Roman" w:cs="Times New Roman"/>
          <w:lang w:val="en-US"/>
        </w:rPr>
        <w:t>The proposed system overcomes the limitations of conventional auction methods by eliminating geographical restrictions, reducing manual effort, and improving communication between users through instant notifications. The administrator module simplifies system management by providing tools to monitor auctions, manage users, generate reports, and resolve disputes efficiently.</w:t>
      </w:r>
    </w:p>
    <w:p w14:paraId="6AC42FE6" w14:textId="77777777" w:rsidR="00A5284B" w:rsidRPr="00A5284B" w:rsidRDefault="00A5284B" w:rsidP="00A5284B">
      <w:pPr>
        <w:spacing w:line="360" w:lineRule="auto"/>
        <w:jc w:val="both"/>
        <w:rPr>
          <w:rFonts w:ascii="Times New Roman" w:hAnsi="Times New Roman" w:cs="Times New Roman"/>
          <w:lang w:val="en-US"/>
        </w:rPr>
      </w:pPr>
      <w:r w:rsidRPr="00A5284B">
        <w:rPr>
          <w:rFonts w:ascii="Times New Roman" w:hAnsi="Times New Roman" w:cs="Times New Roman"/>
          <w:lang w:val="en-US"/>
        </w:rPr>
        <w:t>By implementing real-time bidding technology, the system enhances user participation and creates a competitive auction environment where every participant has equal access to the latest bidding information. Secure payment processing and data protection mechanisms further increase user trust and system reliability.</w:t>
      </w:r>
    </w:p>
    <w:p w14:paraId="2C2E11A7" w14:textId="036E8644" w:rsidR="00292919" w:rsidRPr="00292919" w:rsidRDefault="00A5284B" w:rsidP="00A5284B">
      <w:pPr>
        <w:spacing w:line="360" w:lineRule="auto"/>
        <w:jc w:val="both"/>
        <w:rPr>
          <w:rFonts w:ascii="Times New Roman" w:hAnsi="Times New Roman" w:cs="Times New Roman"/>
          <w:lang w:val="en-US"/>
        </w:rPr>
      </w:pPr>
      <w:r w:rsidRPr="00A5284B">
        <w:rPr>
          <w:rFonts w:ascii="Times New Roman" w:hAnsi="Times New Roman" w:cs="Times New Roman"/>
          <w:lang w:val="en-US"/>
        </w:rPr>
        <w:t>Overall, the Online Auction System with Real-Time Bidding is a practical, secure, and scalable solution for conducting online auctions. It improves operational efficiency, enhances customer satisfaction, and supports the growing demand for digital commerce. With future enhancements such as artificial intelligence, blockchain integration, and mobile applications, the system can evolve into a comprehensive online auction platform capable of serving a large number of users across different industries</w:t>
      </w:r>
    </w:p>
    <w:sectPr w:rsidR="00292919" w:rsidRPr="00292919" w:rsidSect="00C57E78">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1DBC5" w14:textId="77777777" w:rsidR="0077217E" w:rsidRDefault="0077217E" w:rsidP="00AB36E9">
      <w:pPr>
        <w:spacing w:after="0" w:line="240" w:lineRule="auto"/>
      </w:pPr>
      <w:r>
        <w:separator/>
      </w:r>
    </w:p>
  </w:endnote>
  <w:endnote w:type="continuationSeparator" w:id="0">
    <w:p w14:paraId="32FFC5A9" w14:textId="77777777" w:rsidR="0077217E" w:rsidRDefault="0077217E" w:rsidP="00AB3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B9677" w14:textId="77777777" w:rsidR="0077217E" w:rsidRDefault="0077217E" w:rsidP="00AB36E9">
      <w:pPr>
        <w:spacing w:after="0" w:line="240" w:lineRule="auto"/>
      </w:pPr>
      <w:r>
        <w:separator/>
      </w:r>
    </w:p>
  </w:footnote>
  <w:footnote w:type="continuationSeparator" w:id="0">
    <w:p w14:paraId="676BB9CE" w14:textId="77777777" w:rsidR="0077217E" w:rsidRDefault="0077217E" w:rsidP="00AB3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65A52"/>
    <w:multiLevelType w:val="multilevel"/>
    <w:tmpl w:val="991E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E3A05"/>
    <w:multiLevelType w:val="multilevel"/>
    <w:tmpl w:val="2EF0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D3566"/>
    <w:multiLevelType w:val="multilevel"/>
    <w:tmpl w:val="91AA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C2E4F"/>
    <w:multiLevelType w:val="multilevel"/>
    <w:tmpl w:val="7AAC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D4755"/>
    <w:multiLevelType w:val="multilevel"/>
    <w:tmpl w:val="9042D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505778"/>
    <w:multiLevelType w:val="multilevel"/>
    <w:tmpl w:val="AE70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507D1"/>
    <w:multiLevelType w:val="multilevel"/>
    <w:tmpl w:val="14E28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4E1DF0"/>
    <w:multiLevelType w:val="multilevel"/>
    <w:tmpl w:val="94E8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2954AB"/>
    <w:multiLevelType w:val="multilevel"/>
    <w:tmpl w:val="D83E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47FA6"/>
    <w:multiLevelType w:val="multilevel"/>
    <w:tmpl w:val="89E48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2008F"/>
    <w:multiLevelType w:val="multilevel"/>
    <w:tmpl w:val="30AA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2E37A7"/>
    <w:multiLevelType w:val="multilevel"/>
    <w:tmpl w:val="5CB8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15B0F"/>
    <w:multiLevelType w:val="multilevel"/>
    <w:tmpl w:val="1C60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3653D4"/>
    <w:multiLevelType w:val="multilevel"/>
    <w:tmpl w:val="5E22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232DA"/>
    <w:multiLevelType w:val="multilevel"/>
    <w:tmpl w:val="4998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C286F"/>
    <w:multiLevelType w:val="multilevel"/>
    <w:tmpl w:val="DE32A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064B64"/>
    <w:multiLevelType w:val="multilevel"/>
    <w:tmpl w:val="DD92A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5641A8"/>
    <w:multiLevelType w:val="multilevel"/>
    <w:tmpl w:val="FE6C0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5B1AEB"/>
    <w:multiLevelType w:val="multilevel"/>
    <w:tmpl w:val="9CEA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604B13"/>
    <w:multiLevelType w:val="hybridMultilevel"/>
    <w:tmpl w:val="DEEA6B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1D1110"/>
    <w:multiLevelType w:val="multilevel"/>
    <w:tmpl w:val="9908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FD3F7B"/>
    <w:multiLevelType w:val="multilevel"/>
    <w:tmpl w:val="2EE2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417461"/>
    <w:multiLevelType w:val="multilevel"/>
    <w:tmpl w:val="0CE0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0B0831"/>
    <w:multiLevelType w:val="multilevel"/>
    <w:tmpl w:val="F61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3E0D97"/>
    <w:multiLevelType w:val="multilevel"/>
    <w:tmpl w:val="FCA4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084627"/>
    <w:multiLevelType w:val="multilevel"/>
    <w:tmpl w:val="3024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8D66A1"/>
    <w:multiLevelType w:val="multilevel"/>
    <w:tmpl w:val="02FA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060611"/>
    <w:multiLevelType w:val="multilevel"/>
    <w:tmpl w:val="DD5E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CD7A99"/>
    <w:multiLevelType w:val="multilevel"/>
    <w:tmpl w:val="48B4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915769"/>
    <w:multiLevelType w:val="multilevel"/>
    <w:tmpl w:val="28E0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E14090"/>
    <w:multiLevelType w:val="multilevel"/>
    <w:tmpl w:val="059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111600"/>
    <w:multiLevelType w:val="multilevel"/>
    <w:tmpl w:val="641C0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502C92"/>
    <w:multiLevelType w:val="multilevel"/>
    <w:tmpl w:val="4FDE7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3C1B90"/>
    <w:multiLevelType w:val="multilevel"/>
    <w:tmpl w:val="1F4E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2E23E5"/>
    <w:multiLevelType w:val="multilevel"/>
    <w:tmpl w:val="6096E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2056AB"/>
    <w:multiLevelType w:val="multilevel"/>
    <w:tmpl w:val="2ABA9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FC97B3C"/>
    <w:multiLevelType w:val="multilevel"/>
    <w:tmpl w:val="E704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3B6BC8"/>
    <w:multiLevelType w:val="multilevel"/>
    <w:tmpl w:val="6442C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0817C3"/>
    <w:multiLevelType w:val="multilevel"/>
    <w:tmpl w:val="983C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2B2BEF"/>
    <w:multiLevelType w:val="multilevel"/>
    <w:tmpl w:val="55202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8E68E0"/>
    <w:multiLevelType w:val="multilevel"/>
    <w:tmpl w:val="4E72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027601"/>
    <w:multiLevelType w:val="multilevel"/>
    <w:tmpl w:val="9DA0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002513"/>
    <w:multiLevelType w:val="multilevel"/>
    <w:tmpl w:val="E1227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2B5305"/>
    <w:multiLevelType w:val="multilevel"/>
    <w:tmpl w:val="5BA8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C15DA0"/>
    <w:multiLevelType w:val="multilevel"/>
    <w:tmpl w:val="F85E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0E5CE3"/>
    <w:multiLevelType w:val="multilevel"/>
    <w:tmpl w:val="8B5A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887208">
    <w:abstractNumId w:val="21"/>
  </w:num>
  <w:num w:numId="2" w16cid:durableId="937054830">
    <w:abstractNumId w:val="16"/>
  </w:num>
  <w:num w:numId="3" w16cid:durableId="1532038131">
    <w:abstractNumId w:val="15"/>
  </w:num>
  <w:num w:numId="4" w16cid:durableId="580720462">
    <w:abstractNumId w:val="8"/>
  </w:num>
  <w:num w:numId="5" w16cid:durableId="795611507">
    <w:abstractNumId w:val="30"/>
  </w:num>
  <w:num w:numId="6" w16cid:durableId="1914580513">
    <w:abstractNumId w:val="35"/>
  </w:num>
  <w:num w:numId="7" w16cid:durableId="1429546438">
    <w:abstractNumId w:val="33"/>
  </w:num>
  <w:num w:numId="8" w16cid:durableId="1512912915">
    <w:abstractNumId w:val="42"/>
  </w:num>
  <w:num w:numId="9" w16cid:durableId="1656376837">
    <w:abstractNumId w:val="37"/>
  </w:num>
  <w:num w:numId="10" w16cid:durableId="822739832">
    <w:abstractNumId w:val="5"/>
  </w:num>
  <w:num w:numId="11" w16cid:durableId="267156788">
    <w:abstractNumId w:val="44"/>
  </w:num>
  <w:num w:numId="12" w16cid:durableId="731192796">
    <w:abstractNumId w:val="14"/>
  </w:num>
  <w:num w:numId="13" w16cid:durableId="39936709">
    <w:abstractNumId w:val="9"/>
  </w:num>
  <w:num w:numId="14" w16cid:durableId="1492479156">
    <w:abstractNumId w:val="32"/>
  </w:num>
  <w:num w:numId="15" w16cid:durableId="254827537">
    <w:abstractNumId w:val="2"/>
  </w:num>
  <w:num w:numId="16" w16cid:durableId="734549332">
    <w:abstractNumId w:val="22"/>
  </w:num>
  <w:num w:numId="17" w16cid:durableId="542835627">
    <w:abstractNumId w:val="28"/>
  </w:num>
  <w:num w:numId="18" w16cid:durableId="2135564463">
    <w:abstractNumId w:val="43"/>
  </w:num>
  <w:num w:numId="19" w16cid:durableId="169376743">
    <w:abstractNumId w:val="25"/>
  </w:num>
  <w:num w:numId="20" w16cid:durableId="594216599">
    <w:abstractNumId w:val="10"/>
  </w:num>
  <w:num w:numId="21" w16cid:durableId="536478051">
    <w:abstractNumId w:val="41"/>
  </w:num>
  <w:num w:numId="22" w16cid:durableId="313220253">
    <w:abstractNumId w:val="36"/>
  </w:num>
  <w:num w:numId="23" w16cid:durableId="316616880">
    <w:abstractNumId w:val="29"/>
  </w:num>
  <w:num w:numId="24" w16cid:durableId="504440661">
    <w:abstractNumId w:val="45"/>
  </w:num>
  <w:num w:numId="25" w16cid:durableId="378163389">
    <w:abstractNumId w:val="7"/>
  </w:num>
  <w:num w:numId="26" w16cid:durableId="457603414">
    <w:abstractNumId w:val="20"/>
  </w:num>
  <w:num w:numId="27" w16cid:durableId="1824810876">
    <w:abstractNumId w:val="11"/>
  </w:num>
  <w:num w:numId="28" w16cid:durableId="1911378061">
    <w:abstractNumId w:val="27"/>
  </w:num>
  <w:num w:numId="29" w16cid:durableId="1861358076">
    <w:abstractNumId w:val="24"/>
  </w:num>
  <w:num w:numId="30" w16cid:durableId="304042651">
    <w:abstractNumId w:val="39"/>
  </w:num>
  <w:num w:numId="31" w16cid:durableId="1684359503">
    <w:abstractNumId w:val="34"/>
  </w:num>
  <w:num w:numId="32" w16cid:durableId="810054771">
    <w:abstractNumId w:val="4"/>
  </w:num>
  <w:num w:numId="33" w16cid:durableId="1370227772">
    <w:abstractNumId w:val="17"/>
  </w:num>
  <w:num w:numId="34" w16cid:durableId="678657149">
    <w:abstractNumId w:val="6"/>
  </w:num>
  <w:num w:numId="35" w16cid:durableId="201671132">
    <w:abstractNumId w:val="0"/>
  </w:num>
  <w:num w:numId="36" w16cid:durableId="2005431021">
    <w:abstractNumId w:val="3"/>
  </w:num>
  <w:num w:numId="37" w16cid:durableId="1653482906">
    <w:abstractNumId w:val="18"/>
  </w:num>
  <w:num w:numId="38" w16cid:durableId="1273056344">
    <w:abstractNumId w:val="23"/>
  </w:num>
  <w:num w:numId="39" w16cid:durableId="437332793">
    <w:abstractNumId w:val="13"/>
  </w:num>
  <w:num w:numId="40" w16cid:durableId="684751290">
    <w:abstractNumId w:val="1"/>
  </w:num>
  <w:num w:numId="41" w16cid:durableId="825050666">
    <w:abstractNumId w:val="12"/>
  </w:num>
  <w:num w:numId="42" w16cid:durableId="1742212124">
    <w:abstractNumId w:val="40"/>
  </w:num>
  <w:num w:numId="43" w16cid:durableId="339503806">
    <w:abstractNumId w:val="26"/>
  </w:num>
  <w:num w:numId="44" w16cid:durableId="1435320406">
    <w:abstractNumId w:val="31"/>
  </w:num>
  <w:num w:numId="45" w16cid:durableId="986471606">
    <w:abstractNumId w:val="38"/>
  </w:num>
  <w:num w:numId="46" w16cid:durableId="4312402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0D9"/>
    <w:rsid w:val="000153F1"/>
    <w:rsid w:val="00021239"/>
    <w:rsid w:val="00025659"/>
    <w:rsid w:val="000B47EE"/>
    <w:rsid w:val="000F0211"/>
    <w:rsid w:val="0011336F"/>
    <w:rsid w:val="00165402"/>
    <w:rsid w:val="00206B75"/>
    <w:rsid w:val="00241190"/>
    <w:rsid w:val="002914FC"/>
    <w:rsid w:val="00292919"/>
    <w:rsid w:val="002B01A5"/>
    <w:rsid w:val="002D6006"/>
    <w:rsid w:val="002E4E2B"/>
    <w:rsid w:val="00337CAD"/>
    <w:rsid w:val="003775B9"/>
    <w:rsid w:val="003B2FCA"/>
    <w:rsid w:val="003E1BB6"/>
    <w:rsid w:val="0043699D"/>
    <w:rsid w:val="00457462"/>
    <w:rsid w:val="004E3FB2"/>
    <w:rsid w:val="0055770B"/>
    <w:rsid w:val="00592347"/>
    <w:rsid w:val="006413AF"/>
    <w:rsid w:val="00650536"/>
    <w:rsid w:val="0065493C"/>
    <w:rsid w:val="00691DA8"/>
    <w:rsid w:val="006C0867"/>
    <w:rsid w:val="006D195B"/>
    <w:rsid w:val="00760A0C"/>
    <w:rsid w:val="0077217E"/>
    <w:rsid w:val="00791FD6"/>
    <w:rsid w:val="007D4F60"/>
    <w:rsid w:val="00805EB0"/>
    <w:rsid w:val="0083178E"/>
    <w:rsid w:val="00831796"/>
    <w:rsid w:val="0083521F"/>
    <w:rsid w:val="008855F4"/>
    <w:rsid w:val="009156E3"/>
    <w:rsid w:val="00917DD9"/>
    <w:rsid w:val="00921AB2"/>
    <w:rsid w:val="009D4120"/>
    <w:rsid w:val="00A035F6"/>
    <w:rsid w:val="00A22F05"/>
    <w:rsid w:val="00A5284B"/>
    <w:rsid w:val="00A60A96"/>
    <w:rsid w:val="00AB36E9"/>
    <w:rsid w:val="00AD5096"/>
    <w:rsid w:val="00AE1795"/>
    <w:rsid w:val="00AE7E31"/>
    <w:rsid w:val="00B229D5"/>
    <w:rsid w:val="00B3005E"/>
    <w:rsid w:val="00B571B9"/>
    <w:rsid w:val="00BB65C2"/>
    <w:rsid w:val="00C4045C"/>
    <w:rsid w:val="00C5497C"/>
    <w:rsid w:val="00C57E78"/>
    <w:rsid w:val="00C709D3"/>
    <w:rsid w:val="00C7399D"/>
    <w:rsid w:val="00C87805"/>
    <w:rsid w:val="00D057CC"/>
    <w:rsid w:val="00D461CB"/>
    <w:rsid w:val="00D720D9"/>
    <w:rsid w:val="00DC7679"/>
    <w:rsid w:val="00E008AD"/>
    <w:rsid w:val="00E04E25"/>
    <w:rsid w:val="00E20305"/>
    <w:rsid w:val="00E93C2A"/>
    <w:rsid w:val="00F063AC"/>
    <w:rsid w:val="00F23DC8"/>
    <w:rsid w:val="00F53FFF"/>
    <w:rsid w:val="00FD2146"/>
    <w:rsid w:val="00FE4429"/>
    <w:rsid w:val="00FF33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07328"/>
  <w15:chartTrackingRefBased/>
  <w15:docId w15:val="{B7187CC3-1507-490E-BE92-59F88702B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0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0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20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0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0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0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0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0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0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0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0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20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0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0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0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0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0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0D9"/>
    <w:rPr>
      <w:rFonts w:eastAsiaTheme="majorEastAsia" w:cstheme="majorBidi"/>
      <w:color w:val="272727" w:themeColor="text1" w:themeTint="D8"/>
    </w:rPr>
  </w:style>
  <w:style w:type="paragraph" w:styleId="Title">
    <w:name w:val="Title"/>
    <w:basedOn w:val="Normal"/>
    <w:next w:val="Normal"/>
    <w:link w:val="TitleChar"/>
    <w:uiPriority w:val="10"/>
    <w:qFormat/>
    <w:rsid w:val="00D720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0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0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0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0D9"/>
    <w:pPr>
      <w:spacing w:before="160"/>
      <w:jc w:val="center"/>
    </w:pPr>
    <w:rPr>
      <w:i/>
      <w:iCs/>
      <w:color w:val="404040" w:themeColor="text1" w:themeTint="BF"/>
    </w:rPr>
  </w:style>
  <w:style w:type="character" w:customStyle="1" w:styleId="QuoteChar">
    <w:name w:val="Quote Char"/>
    <w:basedOn w:val="DefaultParagraphFont"/>
    <w:link w:val="Quote"/>
    <w:uiPriority w:val="29"/>
    <w:rsid w:val="00D720D9"/>
    <w:rPr>
      <w:i/>
      <w:iCs/>
      <w:color w:val="404040" w:themeColor="text1" w:themeTint="BF"/>
    </w:rPr>
  </w:style>
  <w:style w:type="paragraph" w:styleId="ListParagraph">
    <w:name w:val="List Paragraph"/>
    <w:basedOn w:val="Normal"/>
    <w:uiPriority w:val="34"/>
    <w:qFormat/>
    <w:rsid w:val="00D720D9"/>
    <w:pPr>
      <w:ind w:left="720"/>
      <w:contextualSpacing/>
    </w:pPr>
  </w:style>
  <w:style w:type="character" w:styleId="IntenseEmphasis">
    <w:name w:val="Intense Emphasis"/>
    <w:basedOn w:val="DefaultParagraphFont"/>
    <w:uiPriority w:val="21"/>
    <w:qFormat/>
    <w:rsid w:val="00D720D9"/>
    <w:rPr>
      <w:i/>
      <w:iCs/>
      <w:color w:val="2F5496" w:themeColor="accent1" w:themeShade="BF"/>
    </w:rPr>
  </w:style>
  <w:style w:type="paragraph" w:styleId="IntenseQuote">
    <w:name w:val="Intense Quote"/>
    <w:basedOn w:val="Normal"/>
    <w:next w:val="Normal"/>
    <w:link w:val="IntenseQuoteChar"/>
    <w:uiPriority w:val="30"/>
    <w:qFormat/>
    <w:rsid w:val="00D720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0D9"/>
    <w:rPr>
      <w:i/>
      <w:iCs/>
      <w:color w:val="2F5496" w:themeColor="accent1" w:themeShade="BF"/>
    </w:rPr>
  </w:style>
  <w:style w:type="character" w:styleId="IntenseReference">
    <w:name w:val="Intense Reference"/>
    <w:basedOn w:val="DefaultParagraphFont"/>
    <w:uiPriority w:val="32"/>
    <w:qFormat/>
    <w:rsid w:val="00D720D9"/>
    <w:rPr>
      <w:b/>
      <w:bCs/>
      <w:smallCaps/>
      <w:color w:val="2F5496" w:themeColor="accent1" w:themeShade="BF"/>
      <w:spacing w:val="5"/>
    </w:rPr>
  </w:style>
  <w:style w:type="table" w:styleId="TableGrid">
    <w:name w:val="Table Grid"/>
    <w:basedOn w:val="TableNormal"/>
    <w:uiPriority w:val="39"/>
    <w:rsid w:val="00C57E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B2FCA"/>
    <w:pPr>
      <w:spacing w:after="0" w:line="240" w:lineRule="auto"/>
    </w:pPr>
  </w:style>
  <w:style w:type="character" w:styleId="Hyperlink">
    <w:name w:val="Hyperlink"/>
    <w:basedOn w:val="DefaultParagraphFont"/>
    <w:uiPriority w:val="99"/>
    <w:unhideWhenUsed/>
    <w:rsid w:val="00AB36E9"/>
    <w:rPr>
      <w:color w:val="0563C1" w:themeColor="hyperlink"/>
      <w:u w:val="single"/>
    </w:rPr>
  </w:style>
  <w:style w:type="character" w:styleId="UnresolvedMention">
    <w:name w:val="Unresolved Mention"/>
    <w:basedOn w:val="DefaultParagraphFont"/>
    <w:uiPriority w:val="99"/>
    <w:semiHidden/>
    <w:unhideWhenUsed/>
    <w:rsid w:val="00AB36E9"/>
    <w:rPr>
      <w:color w:val="605E5C"/>
      <w:shd w:val="clear" w:color="auto" w:fill="E1DFDD"/>
    </w:rPr>
  </w:style>
  <w:style w:type="paragraph" w:styleId="Header">
    <w:name w:val="header"/>
    <w:basedOn w:val="Normal"/>
    <w:link w:val="HeaderChar"/>
    <w:uiPriority w:val="99"/>
    <w:unhideWhenUsed/>
    <w:rsid w:val="00AB36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36E9"/>
  </w:style>
  <w:style w:type="paragraph" w:styleId="Footer">
    <w:name w:val="footer"/>
    <w:basedOn w:val="Normal"/>
    <w:link w:val="FooterChar"/>
    <w:uiPriority w:val="99"/>
    <w:unhideWhenUsed/>
    <w:rsid w:val="00AB36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36E9"/>
  </w:style>
  <w:style w:type="paragraph" w:styleId="TOC1">
    <w:name w:val="toc 1"/>
    <w:basedOn w:val="Normal"/>
    <w:next w:val="Normal"/>
    <w:autoRedefine/>
    <w:uiPriority w:val="39"/>
    <w:semiHidden/>
    <w:unhideWhenUsed/>
    <w:rsid w:val="00760A0C"/>
    <w:pPr>
      <w:spacing w:after="100" w:line="240" w:lineRule="auto"/>
    </w:pPr>
    <w:rPr>
      <w:rFonts w:ascii="Times New Roman" w:eastAsia="Times New Roman" w:hAnsi="Times New Roman" w:cs="Times New Roman"/>
      <w:kern w:val="0"/>
      <w:lang w:eastAsia="en-IN"/>
      <w14:ligatures w14:val="none"/>
    </w:rPr>
  </w:style>
  <w:style w:type="paragraph" w:styleId="TOC2">
    <w:name w:val="toc 2"/>
    <w:basedOn w:val="Normal"/>
    <w:next w:val="Normal"/>
    <w:autoRedefine/>
    <w:uiPriority w:val="39"/>
    <w:semiHidden/>
    <w:unhideWhenUsed/>
    <w:rsid w:val="00760A0C"/>
    <w:pPr>
      <w:spacing w:after="100" w:line="240" w:lineRule="auto"/>
      <w:ind w:left="240"/>
    </w:pPr>
    <w:rPr>
      <w:rFonts w:ascii="Times New Roman" w:eastAsia="Times New Roman" w:hAnsi="Times New Roman" w:cs="Times New Roman"/>
      <w:kern w:val="0"/>
      <w:lang w:eastAsia="en-IN"/>
      <w14:ligatures w14:val="none"/>
    </w:rPr>
  </w:style>
  <w:style w:type="paragraph" w:styleId="TOC3">
    <w:name w:val="toc 3"/>
    <w:basedOn w:val="Normal"/>
    <w:next w:val="Normal"/>
    <w:autoRedefine/>
    <w:uiPriority w:val="39"/>
    <w:semiHidden/>
    <w:unhideWhenUsed/>
    <w:rsid w:val="00760A0C"/>
    <w:pPr>
      <w:spacing w:after="100" w:line="240" w:lineRule="auto"/>
      <w:ind w:left="480"/>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A301F6-DA2E-40B7-A2EE-486E903C84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23</Pages>
  <Words>4090</Words>
  <Characters>23317</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harshini pr</dc:creator>
  <cp:keywords/>
  <dc:description/>
  <cp:lastModifiedBy>Akilesh Waran</cp:lastModifiedBy>
  <cp:revision>2</cp:revision>
  <dcterms:created xsi:type="dcterms:W3CDTF">2026-08-05T15:42:00Z</dcterms:created>
  <dcterms:modified xsi:type="dcterms:W3CDTF">2026-08-05T15:42:00Z</dcterms:modified>
</cp:coreProperties>
</file>