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9466" w14:textId="3683C038" w:rsidR="00E7339C" w:rsidRDefault="00353D9E">
      <w:r>
        <w:t xml:space="preserve">Software development technique in which module interface exposes as little as possible about the internal implementation or working of the module. And other module </w:t>
      </w:r>
      <w:proofErr w:type="gramStart"/>
      <w:r>
        <w:t>are</w:t>
      </w:r>
      <w:proofErr w:type="gramEnd"/>
      <w:r>
        <w:t xml:space="preserve"> restricted from using the current module if it is not defined in the module interface specification.</w:t>
      </w:r>
    </w:p>
    <w:p w14:paraId="7771E6F4" w14:textId="43B91277" w:rsidR="00CD3FFE" w:rsidRDefault="00CD3FFE">
      <w:r>
        <w:t>1.Information hiding</w:t>
      </w:r>
    </w:p>
    <w:p w14:paraId="2E0635C6" w14:textId="468E4B38" w:rsidR="00CD3FFE" w:rsidRDefault="00CD3FFE">
      <w:r>
        <w:t xml:space="preserve">2. Hide the </w:t>
      </w:r>
      <w:r w:rsidR="00A47E02">
        <w:t>members of the class from other class and implemented using access specifiers.</w:t>
      </w:r>
    </w:p>
    <w:p w14:paraId="5BE8838D" w14:textId="49511D38" w:rsidR="008820CB" w:rsidRDefault="008820CB">
      <w:r>
        <w:t xml:space="preserve">3. Helps in maintaining the integrity of the </w:t>
      </w:r>
      <w:r w:rsidR="00590DA9">
        <w:t xml:space="preserve">state of the </w:t>
      </w:r>
      <w:r>
        <w:t>data</w:t>
      </w:r>
      <w:r w:rsidR="00590DA9">
        <w:t xml:space="preserve"> by defining the private fields</w:t>
      </w:r>
    </w:p>
    <w:p w14:paraId="47DAC6A8" w14:textId="5DCA48CF" w:rsidR="006E6375" w:rsidRDefault="006E6375">
      <w:r>
        <w:t>4. Black box programming hiding the data and othe</w:t>
      </w:r>
      <w:r w:rsidR="003F24E5">
        <w:t xml:space="preserve">r </w:t>
      </w:r>
      <w:r>
        <w:t xml:space="preserve">information about the </w:t>
      </w:r>
      <w:r w:rsidR="003F24E5">
        <w:t>hoe the code acts on that data.</w:t>
      </w:r>
    </w:p>
    <w:p w14:paraId="09B7A4A5" w14:textId="17AC1447" w:rsidR="006364B3" w:rsidRDefault="002A5A4F">
      <w:r>
        <w:t>5. With this only other can changes the cl</w:t>
      </w:r>
      <w:r w:rsidR="009D7B84">
        <w:t>a</w:t>
      </w:r>
      <w:r>
        <w:t>ss without breaking the existing code that uses it.</w:t>
      </w:r>
    </w:p>
    <w:p w14:paraId="17B13157" w14:textId="1AA8EEDD" w:rsidR="006364B3" w:rsidRDefault="006364B3" w:rsidP="006364B3">
      <w:pPr>
        <w:pStyle w:val="ListParagraph"/>
        <w:numPr>
          <w:ilvl w:val="0"/>
          <w:numId w:val="1"/>
        </w:numPr>
      </w:pPr>
      <w:r>
        <w:t>Public</w:t>
      </w:r>
    </w:p>
    <w:p w14:paraId="5DE04D27" w14:textId="1D0ADA7B" w:rsidR="006364B3" w:rsidRDefault="006364B3" w:rsidP="006364B3">
      <w:pPr>
        <w:pStyle w:val="ListParagraph"/>
        <w:numPr>
          <w:ilvl w:val="0"/>
          <w:numId w:val="1"/>
        </w:numPr>
      </w:pPr>
      <w:r>
        <w:t>Private</w:t>
      </w:r>
    </w:p>
    <w:p w14:paraId="5296D9CC" w14:textId="5DFD4C80" w:rsidR="006364B3" w:rsidRDefault="006364B3" w:rsidP="006364B3">
      <w:pPr>
        <w:pStyle w:val="ListParagraph"/>
        <w:numPr>
          <w:ilvl w:val="0"/>
          <w:numId w:val="1"/>
        </w:numPr>
      </w:pPr>
      <w:r>
        <w:t>Protected</w:t>
      </w:r>
    </w:p>
    <w:p w14:paraId="596CC3A8" w14:textId="04E583C6" w:rsidR="006364B3" w:rsidRDefault="006364B3" w:rsidP="006364B3">
      <w:pPr>
        <w:pStyle w:val="ListParagraph"/>
        <w:numPr>
          <w:ilvl w:val="0"/>
          <w:numId w:val="1"/>
        </w:numPr>
      </w:pPr>
      <w:r>
        <w:t>Internal</w:t>
      </w:r>
    </w:p>
    <w:p w14:paraId="73FCEC4A" w14:textId="3F929679" w:rsidR="006364B3" w:rsidRDefault="006364B3" w:rsidP="006364B3">
      <w:pPr>
        <w:pStyle w:val="ListParagraph"/>
        <w:numPr>
          <w:ilvl w:val="0"/>
          <w:numId w:val="1"/>
        </w:numPr>
      </w:pPr>
      <w:r>
        <w:t>Protected internal</w:t>
      </w:r>
    </w:p>
    <w:p w14:paraId="75A38003" w14:textId="64445AB8" w:rsidR="00011C98" w:rsidRDefault="00011C98" w:rsidP="00011C98">
      <w:r>
        <w:rPr>
          <w:noProof/>
        </w:rPr>
        <w:drawing>
          <wp:inline distT="0" distB="0" distL="0" distR="0" wp14:anchorId="145F1A6E" wp14:editId="1F859F7E">
            <wp:extent cx="47244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3CA8" w14:textId="1BB56D6F" w:rsidR="00011C98" w:rsidRDefault="00011C98" w:rsidP="00011C98">
      <w:r>
        <w:rPr>
          <w:noProof/>
        </w:rPr>
        <w:lastRenderedPageBreak/>
        <w:drawing>
          <wp:inline distT="0" distB="0" distL="0" distR="0" wp14:anchorId="56F19063" wp14:editId="0C3D0354">
            <wp:extent cx="4067175" cy="495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EC7B" w14:textId="6229F37A" w:rsidR="00011C98" w:rsidRDefault="00011C98" w:rsidP="00011C98">
      <w:r>
        <w:rPr>
          <w:noProof/>
        </w:rPr>
        <w:drawing>
          <wp:inline distT="0" distB="0" distL="0" distR="0" wp14:anchorId="7E6E8867" wp14:editId="10AFC2CF">
            <wp:extent cx="5731510" cy="3120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3DFC40" w14:textId="77777777" w:rsidR="00011C98" w:rsidRDefault="00011C98" w:rsidP="00011C98"/>
    <w:sectPr w:rsidR="0001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3B0"/>
    <w:multiLevelType w:val="hybridMultilevel"/>
    <w:tmpl w:val="9B80E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1"/>
    <w:rsid w:val="00011C98"/>
    <w:rsid w:val="002A5A4F"/>
    <w:rsid w:val="00353D9E"/>
    <w:rsid w:val="003F24E5"/>
    <w:rsid w:val="00590DA9"/>
    <w:rsid w:val="006364B3"/>
    <w:rsid w:val="006E6375"/>
    <w:rsid w:val="008820CB"/>
    <w:rsid w:val="009D7B84"/>
    <w:rsid w:val="00A47E02"/>
    <w:rsid w:val="00CD3FFE"/>
    <w:rsid w:val="00E7339C"/>
    <w:rsid w:val="00F7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CDCD"/>
  <w15:chartTrackingRefBased/>
  <w15:docId w15:val="{D4DB09C1-8698-4BFE-82FD-B207CEEB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4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10</cp:revision>
  <dcterms:created xsi:type="dcterms:W3CDTF">2020-01-13T12:18:00Z</dcterms:created>
  <dcterms:modified xsi:type="dcterms:W3CDTF">2020-01-13T12:54:00Z</dcterms:modified>
</cp:coreProperties>
</file>