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Application program interface through which 2 systems can communicate with each other.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is a application that takes request from you and then sends that request to the target system telling what you want to do then send the response back to you from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Booking a tickets from other sites basically need to get the information from the providers system basically this communication happens over API</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951">
          <v:rect xmlns:o="urn:schemas-microsoft-com:office:office" xmlns:v="urn:schemas-microsoft-com:vml" id="rectole0000000000" style="width:433.200000pt;height:9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&gt; New project&gt; Asp.net web application &gt; select empty template &gt; web Apia bd create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properties folder with assembly information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038" w:dyaOrig="676">
          <v:rect xmlns:o="urn:schemas-microsoft-com:office:office" xmlns:v="urn:schemas-microsoft-com:vml" id="rectole0000000001" style="width:151.900000pt;height:3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024" w:dyaOrig="792">
          <v:rect xmlns:o="urn:schemas-microsoft-com:office:office" xmlns:v="urn:schemas-microsoft-com:vml" id="rectole0000000002" style="width:151.200000pt;height:3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App_Start folder which has webApiConfig  class file to register all the routing information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72" w:dyaOrig="3948">
          <v:rect xmlns:o="urn:schemas-microsoft-com:office:office" xmlns:v="urn:schemas-microsoft-com:vml" id="rectole0000000003" style="width:278.600000pt;height:19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have control defines with all the HTTP verbs which act as end point for the communication to perform action on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verbs: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world of web Api we don’t use this the term crud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we use HTTP verbs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to get the data from the 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update data from the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insert data into the 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Performs remove operation from the source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simple webApi: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Quotes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class file called Quote with few properties:</w:t>
        <w:tab/>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56" w:dyaOrig="3230">
          <v:rect xmlns:o="urn:schemas-microsoft-com:office:office" xmlns:v="urn:schemas-microsoft-com:vml" id="rectole0000000004" style="width:262.800000pt;height:16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controller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QuotesController select the type of controller as web api2 controller because it extended Api controller abstract class.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271" w:dyaOrig="2326">
          <v:rect xmlns:o="urn:schemas-microsoft-com:office:office" xmlns:v="urn:schemas-microsoft-com:vml" id="rectole0000000005" style="width:213.550000pt;height:116.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25" w:dyaOrig="3106">
          <v:rect xmlns:o="urn:schemas-microsoft-com:office:office" xmlns:v="urn:schemas-microsoft-com:vml" id="rectole0000000006" style="width:251.250000pt;height:155.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controller has action methods  call the method from browser using urls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will be Api/Controller/Action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post the data to the server: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3419">
          <v:rect xmlns:o="urn:schemas-microsoft-com:office:office" xmlns:v="urn:schemas-microsoft-com:vml" id="rectole0000000007" style="width:433.200000pt;height:17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is a action verb that we have to use to send date to the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to be sent as a part of body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use URL on the postman client with proper action verb.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body &gt; type as json&gt; make json data and post that data back to the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post this data I have to tell the system from where I have to read data for this We need to add body attributes as a part of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51" w:dyaOrig="1252">
          <v:rect xmlns:o="urn:schemas-microsoft-com:office:office" xmlns:v="urn:schemas-microsoft-com:vml" id="rectole0000000008" style="width:232.550000pt;height:62.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with data from the DB EF code first approach: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1.Install entity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db context object that extends from the DbContext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a object inside the controller to access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code first approach first add the model based on the model tables will be generate on the db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status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response codes which helps in identifying the error occur in the system and it given by the serve. Browser error coded or internet error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he validation of the request we need these codes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return such error code the return type of my controller action method should be IHttpAction result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OK(“messaeg”)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StausCode(HttpSTatusCode.Ok)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negotiation: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feature of the rest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should be able to decide the format of the date to be received from the server XML, Jason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done with the help of Header field value Accept header.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rest client If no accept header is defined then the response will come in Jason format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3897">
          <v:rect xmlns:o="urn:schemas-microsoft-com:office:office" xmlns:v="urn:schemas-microsoft-com:vml" id="rectole0000000009" style="width:433.200000pt;height:19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browser when you make a call to the web service by default the response will be send in Xml format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type formatter: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we can format the media type of the data to be sent to the client.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35" w:dyaOrig="4795">
          <v:rect xmlns:o="urn:schemas-microsoft-com:office:office" xmlns:v="urn:schemas-microsoft-com:vml" id="rectole0000000010" style="width:401.750000pt;height:239.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a client want data in browser as Jason and from the rest client it should take accept header 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Achieved with adding data attributes to the model properties with the help of data annotation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923">
          <v:rect xmlns:o="urn:schemas-microsoft-com:office:office" xmlns:v="urn:schemas-microsoft-com:vml" id="rectole0000000011" style="width:433.200000pt;height:46.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553">
          <v:rect xmlns:o="urn:schemas-microsoft-com:office:office" xmlns:v="urn:schemas-microsoft-com:vml" id="rectole0000000012" style="width:433.200000pt;height:77.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Migration in Code first: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enable migration in the project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344" w:dyaOrig="2836">
          <v:rect xmlns:o="urn:schemas-microsoft-com:office:office" xmlns:v="urn:schemas-microsoft-com:vml" id="rectole0000000013" style="width:367.200000pt;height:141.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Pm&gt; enable-migrations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3559">
          <v:rect xmlns:o="urn:schemas-microsoft-com:office:office" xmlns:v="urn:schemas-microsoft-com:vml" id="rectole0000000014" style="width:433.200000pt;height:177.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migration for new db changes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Pm&gt;add-migration QuoteTypeAdded  hit 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data base so that changes reflect in 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Pm&gt;update-database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model is 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If(!ModelState.IsValid)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BadRequest(ModelState)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method names in Webapi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default Action verb name is used as Name of the methods which act as end point for the communication.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long as action verb name is prefix for your method its still 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give custom method name for our HTTP action verbs But you have to decorate your method with respective action verb attribute.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276" w:dyaOrig="950">
          <v:rect xmlns:o="urn:schemas-microsoft-com:office:office" xmlns:v="urn:schemas-microsoft-com:vml" id="rectole0000000015" style="width:213.800000pt;height:47.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566" w:dyaOrig="1080">
          <v:rect xmlns:o="urn:schemas-microsoft-com:office:office" xmlns:v="urn:schemas-microsoft-com:vml" id="rectole0000000016" style="width:328.300000pt;height:54.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243" w:dyaOrig="1252">
          <v:rect xmlns:o="urn:schemas-microsoft-com:office:office" xmlns:v="urn:schemas-microsoft-com:vml" id="rectole0000000017" style="width:362.150000pt;height:62.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313" w:dyaOrig="979">
          <v:rect xmlns:o="urn:schemas-microsoft-com:office:office" xmlns:v="urn:schemas-microsoft-com:vml" id="rectole0000000018" style="width:265.650000pt;height:48.9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Routing in web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 routing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a route template is defined I  the WebApiConfig so basically your application will only handle the routes with specified url 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I want to access a method using custom url then use attribute routing where in we specific the custom rout for an action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of the data: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393" w:dyaOrig="1281">
          <v:rect xmlns:o="urn:schemas-microsoft-com:office:office" xmlns:v="urn:schemas-microsoft-com:vml" id="rectole0000000019" style="width:319.650000pt;height:64.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132" w:dyaOrig="2791">
          <v:rect xmlns:o="urn:schemas-microsoft-com:office:office" xmlns:v="urn:schemas-microsoft-com:vml" id="rectole0000000020" style="width:206.600000pt;height:139.5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Caching in WebApi: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 of storing frequently accessed information in local memory for certain time period. Eliminate the Multiple db calls to improve the performance when the same data is accessed multiple times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781" w:dyaOrig="3096">
          <v:rect xmlns:o="urn:schemas-microsoft-com:office:office" xmlns:v="urn:schemas-microsoft-com:vml" id="rectole0000000021" style="width:339.050000pt;height:154.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needs Open source cache package manger.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cache output we need caching component on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source chache output for the Asp.net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StrathWeb.CacheOuput.WebApi2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is done decorate your action method with the OutputCache attribute.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ClientTime span data will be cached for so many seconds on client 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serverTime span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and authorization: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779" w:dyaOrig="2614">
          <v:rect xmlns:o="urn:schemas-microsoft-com:office:office" xmlns:v="urn:schemas-microsoft-com:vml" id="rectole0000000022" style="width:138.950000pt;height:130.7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authorization we basically give permission to the user what he can do in application this is achieved by proving the token to the user using which he can access the 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web API token or access token is needed to grant permission to access the 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user is created on the system next step is to get the authorization token for the user. Which then can be used for the Authorization to access the 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is got from the token end point defined is authentication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specify user name and password in form data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40" w:dyaOrig="3796">
          <v:rect xmlns:o="urn:schemas-microsoft-com:office:office" xmlns:v="urn:schemas-microsoft-com:vml" id="rectole0000000023" style="width:437.000000pt;height:189.8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with this some grant type need to be specified so that the token is generated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token is generated this means user is authenticated and token is ready to access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can access the system with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setup the request header with this token with type and token value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5617">
          <v:rect xmlns:o="urn:schemas-microsoft-com:office:office" xmlns:v="urn:schemas-microsoft-com:vml" id="rectole0000000024" style="width:433.200000pt;height:280.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App for coffee shope: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 and submenu relation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load submenu in main menu call we need to include sub table data or the egger loading.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is stateless protocol client and server communication happens over the internet using this protocol.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client click on the link or button fro the broweser basically it send a request ot browser this is called Http request and the client will rever t back tot he server with the response called HTTp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msot of the time we see some king of the status code sent from the server for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404 from the client when the requested page is not found on the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100: informational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success status codes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redirectional status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client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 server erorrs.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continue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of the request is received successfully and rest will be sent now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101:switching protocol: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that the server is changing the protocol to the upgraded version of the protocol.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Evrything is ok request is received understood and being processed.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and resource has been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 accepted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accepted the request for processing.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styles.xml" Id="docRId51"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numbering.xml" Id="docRId50" Type="http://schemas.openxmlformats.org/officeDocument/2006/relationships/numbering" /></Relationships>
</file>