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419B1" w14:textId="77777777" w:rsidR="004C26CC" w:rsidRPr="00280394" w:rsidRDefault="004C26CC" w:rsidP="00E63A9B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</w:rPr>
      </w:pPr>
      <w:r w:rsidRPr="00280394">
        <w:rPr>
          <w:rStyle w:val="MathematicaFormatTextForm"/>
          <w:b/>
          <w:bCs/>
          <w:sz w:val="28"/>
          <w:szCs w:val="28"/>
        </w:rPr>
        <w:t>Задание 1</w:t>
      </w:r>
      <w:r>
        <w:rPr>
          <w:rStyle w:val="MathematicaFormatTextForm"/>
          <w:b/>
          <w:bCs/>
          <w:sz w:val="28"/>
          <w:szCs w:val="28"/>
        </w:rPr>
        <w:t xml:space="preserve"> – 2 балла</w:t>
      </w:r>
    </w:p>
    <w:p w14:paraId="7BAA9475" w14:textId="7555D865" w:rsidR="004C26CC" w:rsidRDefault="00A34BC1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  <w:r>
        <w:rPr>
          <w:rStyle w:val="MathematicaFormatTextForm"/>
          <w:sz w:val="28"/>
          <w:szCs w:val="28"/>
        </w:rPr>
        <w:t>Опишите своими словами лемму Джонсона-Линдештрауса, чем она важна в машинном обучении?</w:t>
      </w:r>
    </w:p>
    <w:p w14:paraId="24715914" w14:textId="77777777" w:rsidR="00982F1A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  <w:lang w:val="en-US"/>
        </w:rPr>
      </w:pPr>
    </w:p>
    <w:p w14:paraId="67009FB5" w14:textId="2027B171" w:rsidR="004D4C91" w:rsidRPr="004D4C91" w:rsidRDefault="004D4C91" w:rsidP="00E63A9B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</w:rPr>
      </w:pPr>
      <w:r w:rsidRPr="004D4C91">
        <w:rPr>
          <w:rStyle w:val="MathematicaFormatTextForm"/>
          <w:b/>
          <w:bCs/>
          <w:sz w:val="28"/>
          <w:szCs w:val="28"/>
        </w:rPr>
        <w:t>Ответ:</w:t>
      </w:r>
    </w:p>
    <w:p w14:paraId="79ABD6C8" w14:textId="24E0AB2B" w:rsidR="00982F1A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  <w:r w:rsidRPr="00982F1A">
        <w:rPr>
          <w:bCs/>
          <w:sz w:val="28"/>
          <w:szCs w:val="28"/>
        </w:rPr>
        <w:t>Лемма Джонсона-Линдстрауса говорит о том, что можно спроецировать точки из пространства высокой размерности в пространство гораздо меньшей размерности так, чтобы расстояния между ними почти не изменились. Это важно в работе с большими данными, потому что помогает уменьшить размерность данных, ускорить вычисления и снизить требования к памяти, при этом сохраняя структуру данных</w:t>
      </w:r>
    </w:p>
    <w:p w14:paraId="6B51B2C5" w14:textId="77777777" w:rsidR="00982F1A" w:rsidRPr="00A34BC1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</w:p>
    <w:p w14:paraId="5A0E41C4" w14:textId="77777777" w:rsidR="004C26CC" w:rsidRPr="00280394" w:rsidRDefault="004C26CC" w:rsidP="00E63A9B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</w:rPr>
      </w:pPr>
      <w:r w:rsidRPr="00280394">
        <w:rPr>
          <w:rStyle w:val="MathematicaFormatTextForm"/>
          <w:b/>
          <w:bCs/>
          <w:sz w:val="28"/>
          <w:szCs w:val="28"/>
        </w:rPr>
        <w:t>Задание 2</w:t>
      </w:r>
      <w:r>
        <w:rPr>
          <w:rStyle w:val="MathematicaFormatTextForm"/>
          <w:b/>
          <w:bCs/>
          <w:sz w:val="28"/>
          <w:szCs w:val="28"/>
        </w:rPr>
        <w:t xml:space="preserve"> - 2 балла</w:t>
      </w:r>
    </w:p>
    <w:p w14:paraId="6FFDE061" w14:textId="05626FA3" w:rsidR="004C26CC" w:rsidRDefault="004C26CC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  <w:r w:rsidRPr="00280394">
        <w:rPr>
          <w:rStyle w:val="MathematicaFormatTextForm"/>
          <w:sz w:val="28"/>
          <w:szCs w:val="28"/>
        </w:rPr>
        <w:t xml:space="preserve">Опишите алгоритм </w:t>
      </w:r>
      <w:r w:rsidR="00A34BC1">
        <w:rPr>
          <w:rStyle w:val="MathematicaFormatTextForm"/>
          <w:sz w:val="28"/>
          <w:szCs w:val="28"/>
        </w:rPr>
        <w:t>градиентного спуска, зачем он нужен в машинном обучении?</w:t>
      </w:r>
    </w:p>
    <w:p w14:paraId="0E30F536" w14:textId="77777777" w:rsidR="00982F1A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</w:p>
    <w:p w14:paraId="515DEC60" w14:textId="77777777" w:rsidR="004D4C91" w:rsidRPr="004D4C91" w:rsidRDefault="004D4C91" w:rsidP="004D4C91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</w:rPr>
      </w:pPr>
      <w:r w:rsidRPr="004D4C91">
        <w:rPr>
          <w:rStyle w:val="MathematicaFormatTextForm"/>
          <w:b/>
          <w:bCs/>
          <w:sz w:val="28"/>
          <w:szCs w:val="28"/>
        </w:rPr>
        <w:t>Ответ:</w:t>
      </w:r>
    </w:p>
    <w:p w14:paraId="1BB58A88" w14:textId="5A135554" w:rsidR="00982F1A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  <w:r w:rsidRPr="00982F1A">
        <w:rPr>
          <w:bCs/>
          <w:sz w:val="28"/>
          <w:szCs w:val="28"/>
        </w:rPr>
        <w:t xml:space="preserve">Градиентный спуск </w:t>
      </w:r>
      <w:r w:rsidR="004D4C91">
        <w:rPr>
          <w:bCs/>
          <w:sz w:val="28"/>
          <w:szCs w:val="28"/>
        </w:rPr>
        <w:t>–</w:t>
      </w:r>
      <w:r w:rsidRPr="00982F1A">
        <w:rPr>
          <w:bCs/>
          <w:sz w:val="28"/>
          <w:szCs w:val="28"/>
        </w:rPr>
        <w:t xml:space="preserve"> это метод оптимизации, который используется для минимизации функции потерь. Он нужен в машинном обучении, чтобы находить такие параметры модели, при которых ошибка предсказания минимальна. Алгоритм работает так: вычисляется градиент функции потерь по параметрам, и параметры обновляются в направлении, противоположном градиенту, с шагом, определяемым скоростью обучения</w:t>
      </w:r>
    </w:p>
    <w:p w14:paraId="2008F195" w14:textId="77777777" w:rsidR="00982F1A" w:rsidRPr="00A34BC1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</w:p>
    <w:p w14:paraId="7995E3D1" w14:textId="77777777" w:rsidR="004C26CC" w:rsidRPr="000751BE" w:rsidRDefault="004C26CC" w:rsidP="00E63A9B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</w:rPr>
      </w:pPr>
      <w:r w:rsidRPr="00280394">
        <w:rPr>
          <w:rStyle w:val="MathematicaFormatTextForm"/>
          <w:b/>
          <w:bCs/>
          <w:sz w:val="28"/>
          <w:szCs w:val="28"/>
        </w:rPr>
        <w:t xml:space="preserve">Задание </w:t>
      </w:r>
      <w:r w:rsidRPr="000751BE">
        <w:rPr>
          <w:rStyle w:val="MathematicaFormatTextForm"/>
          <w:b/>
          <w:bCs/>
          <w:sz w:val="28"/>
          <w:szCs w:val="28"/>
        </w:rPr>
        <w:t>3</w:t>
      </w:r>
      <w:r>
        <w:rPr>
          <w:rStyle w:val="MathematicaFormatTextForm"/>
          <w:b/>
          <w:bCs/>
          <w:sz w:val="28"/>
          <w:szCs w:val="28"/>
        </w:rPr>
        <w:t xml:space="preserve"> – 2 балла </w:t>
      </w:r>
    </w:p>
    <w:p w14:paraId="14F78A59" w14:textId="3AC80B93" w:rsidR="00B84771" w:rsidRDefault="00A34BC1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  <w:r>
        <w:rPr>
          <w:rStyle w:val="MathematicaFormatTextForm"/>
          <w:sz w:val="28"/>
          <w:szCs w:val="28"/>
        </w:rPr>
        <w:t>Напишите формулу преобразования Бокса-кокса, зачем оно нужно?</w:t>
      </w:r>
    </w:p>
    <w:p w14:paraId="4F9EE9DC" w14:textId="77777777" w:rsidR="00982F1A" w:rsidRDefault="00982F1A" w:rsidP="00E63A9B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</w:p>
    <w:p w14:paraId="5413893D" w14:textId="3F845B0C" w:rsidR="00982F1A" w:rsidRDefault="00982F1A" w:rsidP="00E63A9B">
      <w:pPr>
        <w:pStyle w:val="MathematicaCellOutput"/>
        <w:spacing w:line="276" w:lineRule="auto"/>
        <w:jc w:val="both"/>
        <w:rPr>
          <w:bCs/>
          <w:sz w:val="28"/>
          <w:szCs w:val="28"/>
        </w:rPr>
      </w:pPr>
      <w:r w:rsidRPr="00982F1A">
        <w:rPr>
          <w:bCs/>
          <w:sz w:val="28"/>
          <w:szCs w:val="28"/>
        </w:rPr>
        <w:t>Преобразование Бокса-Кокса применяется к положительным числам и нужно для того, чтобы сделать распределение данных ближе к нормальному</w:t>
      </w:r>
    </w:p>
    <w:p w14:paraId="4EB1E064" w14:textId="18FA441B" w:rsidR="00982F1A" w:rsidRDefault="00982F1A" w:rsidP="00E63A9B">
      <w:pPr>
        <w:pStyle w:val="MathematicaCellOutput"/>
        <w:spacing w:line="276" w:lineRule="auto"/>
        <w:jc w:val="both"/>
        <w:rPr>
          <w:bCs/>
          <w:sz w:val="28"/>
          <w:szCs w:val="28"/>
        </w:rPr>
      </w:pPr>
      <w:r w:rsidRPr="00982F1A">
        <w:rPr>
          <w:bCs/>
          <w:sz w:val="28"/>
          <w:szCs w:val="28"/>
        </w:rPr>
        <w:t>Формула выглядит так:</w:t>
      </w:r>
    </w:p>
    <w:p w14:paraId="1F1187A2" w14:textId="77777777" w:rsidR="00982F1A" w:rsidRDefault="00982F1A" w:rsidP="00E63A9B">
      <w:pPr>
        <w:pStyle w:val="MathematicaCellOutput"/>
        <w:spacing w:line="276" w:lineRule="auto"/>
        <w:jc w:val="center"/>
        <w:rPr>
          <w:bCs/>
          <w:sz w:val="28"/>
          <w:szCs w:val="28"/>
        </w:rPr>
      </w:pPr>
      <w:r w:rsidRPr="00982F1A">
        <w:rPr>
          <w:b/>
          <w:sz w:val="28"/>
          <w:szCs w:val="28"/>
        </w:rPr>
        <w:t>для λ ≠ 0:</w:t>
      </w:r>
      <w:r w:rsidRPr="00982F1A">
        <w:rPr>
          <w:bCs/>
          <w:sz w:val="28"/>
          <w:szCs w:val="28"/>
        </w:rPr>
        <w:t xml:space="preserve"> (y^λ - 1) / λ</w:t>
      </w:r>
    </w:p>
    <w:p w14:paraId="64224F6F" w14:textId="7E8D13DC" w:rsidR="00982F1A" w:rsidRDefault="00982F1A" w:rsidP="00E63A9B">
      <w:pPr>
        <w:pStyle w:val="MathematicaCellOutput"/>
        <w:spacing w:line="276" w:lineRule="auto"/>
        <w:jc w:val="center"/>
        <w:rPr>
          <w:bCs/>
          <w:sz w:val="28"/>
          <w:szCs w:val="28"/>
        </w:rPr>
      </w:pPr>
      <w:r w:rsidRPr="00982F1A">
        <w:rPr>
          <w:b/>
          <w:sz w:val="28"/>
          <w:szCs w:val="28"/>
        </w:rPr>
        <w:t>для λ = 0:</w:t>
      </w:r>
      <w:r w:rsidRPr="00982F1A">
        <w:rPr>
          <w:bCs/>
          <w:sz w:val="28"/>
          <w:szCs w:val="28"/>
        </w:rPr>
        <w:t xml:space="preserve"> ln(y)</w:t>
      </w:r>
    </w:p>
    <w:p w14:paraId="76EF0DDE" w14:textId="53A5A503" w:rsidR="00982F1A" w:rsidRDefault="00982F1A" w:rsidP="00E63A9B">
      <w:pPr>
        <w:pStyle w:val="MathematicaCellOutput"/>
        <w:spacing w:line="276" w:lineRule="auto"/>
        <w:jc w:val="both"/>
        <w:rPr>
          <w:bCs/>
          <w:sz w:val="28"/>
          <w:szCs w:val="28"/>
        </w:rPr>
      </w:pPr>
      <w:r w:rsidRPr="00982F1A">
        <w:rPr>
          <w:bCs/>
          <w:sz w:val="28"/>
          <w:szCs w:val="28"/>
        </w:rPr>
        <w:t>Это помогает улучшить результаты статистического анализа и моделей, чувствительных к распределению данных, например, линейной регрессии</w:t>
      </w:r>
    </w:p>
    <w:p w14:paraId="7E84FE9D" w14:textId="77777777" w:rsidR="00982F1A" w:rsidRDefault="00982F1A" w:rsidP="00E63A9B">
      <w:pPr>
        <w:pStyle w:val="MathematicaCellOutput"/>
        <w:spacing w:line="276" w:lineRule="auto"/>
        <w:jc w:val="both"/>
        <w:rPr>
          <w:bCs/>
          <w:sz w:val="28"/>
          <w:szCs w:val="28"/>
        </w:rPr>
      </w:pPr>
    </w:p>
    <w:p w14:paraId="500AC30A" w14:textId="7E5A2088" w:rsidR="00E63A9B" w:rsidRPr="00982F1A" w:rsidRDefault="00982F1A" w:rsidP="00E63A9B">
      <w:pPr>
        <w:pStyle w:val="MathematicaCellOutput"/>
        <w:spacing w:line="276" w:lineRule="auto"/>
        <w:jc w:val="both"/>
        <w:rPr>
          <w:rStyle w:val="MathematicaFormatTextForm"/>
          <w:bCs/>
          <w:sz w:val="28"/>
          <w:szCs w:val="28"/>
        </w:rPr>
      </w:pPr>
      <w:r>
        <w:rPr>
          <w:bCs/>
          <w:sz w:val="28"/>
          <w:szCs w:val="28"/>
        </w:rPr>
        <w:t>Однако не всегда в данных присутствуют положительные значения, поэтому в таких случаях применяют обобщение преобразования Бокса-Кокса, которое называется Йео-Джонсона, который позволяет работать как с положительными, так и с отрицательными значениями (в отличие от Бокса-</w:t>
      </w:r>
      <w:r>
        <w:rPr>
          <w:bCs/>
          <w:sz w:val="28"/>
          <w:szCs w:val="28"/>
        </w:rPr>
        <w:lastRenderedPageBreak/>
        <w:t>Кокса, логарифмирования и прочих методов преобразования данных к нормальному распределению)</w:t>
      </w:r>
      <w:r>
        <w:rPr>
          <w:rStyle w:val="MathematicaFormatTextForm"/>
          <w:sz w:val="28"/>
          <w:szCs w:val="28"/>
        </w:rPr>
        <w:t xml:space="preserve">. Особенность преобразования Йео-Джонсона в том, что формулы у Йео-Джонсона зависят не только от параметра </w:t>
      </w:r>
      <w:r w:rsidRPr="00982F1A">
        <w:rPr>
          <w:b/>
          <w:sz w:val="28"/>
          <w:szCs w:val="28"/>
        </w:rPr>
        <w:t>λ</w:t>
      </w:r>
      <w:r w:rsidRPr="00982F1A">
        <w:rPr>
          <w:b/>
          <w:sz w:val="28"/>
          <w:szCs w:val="28"/>
        </w:rPr>
        <w:t xml:space="preserve"> </w:t>
      </w:r>
      <w:r w:rsidRPr="00982F1A">
        <w:rPr>
          <w:bCs/>
          <w:sz w:val="28"/>
          <w:szCs w:val="28"/>
        </w:rPr>
        <w:t>(равенство и неравенство двум)</w:t>
      </w:r>
      <w:r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но и от знака </w:t>
      </w:r>
      <w:r w:rsidRPr="00982F1A">
        <w:rPr>
          <w:b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(</w:t>
      </w:r>
      <w:r w:rsidR="00E63A9B">
        <w:rPr>
          <w:bCs/>
          <w:sz w:val="28"/>
          <w:szCs w:val="28"/>
        </w:rPr>
        <w:t>строго больше или меньше 0 и (больше или равно), (меньше или равно) 0</w:t>
      </w:r>
      <w:r>
        <w:rPr>
          <w:bCs/>
          <w:sz w:val="28"/>
          <w:szCs w:val="28"/>
        </w:rPr>
        <w:t>)</w:t>
      </w:r>
    </w:p>
    <w:p w14:paraId="76A3A6FC" w14:textId="77777777" w:rsidR="00982F1A" w:rsidRDefault="00982F1A" w:rsidP="004C26CC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</w:p>
    <w:p w14:paraId="55811C8D" w14:textId="77777777" w:rsidR="00982F1A" w:rsidRPr="00A34BC1" w:rsidRDefault="00982F1A" w:rsidP="004C26CC">
      <w:pPr>
        <w:pStyle w:val="MathematicaCellOutput"/>
        <w:spacing w:line="276" w:lineRule="auto"/>
        <w:jc w:val="both"/>
        <w:rPr>
          <w:rStyle w:val="MathematicaFormatTextForm"/>
          <w:sz w:val="28"/>
          <w:szCs w:val="28"/>
        </w:rPr>
      </w:pPr>
    </w:p>
    <w:p w14:paraId="2DB8C4D7" w14:textId="0368F545" w:rsidR="004C26CC" w:rsidRPr="005D0CFC" w:rsidRDefault="004C26CC" w:rsidP="004C26CC">
      <w:pPr>
        <w:pStyle w:val="MathematicaCellOutput"/>
        <w:spacing w:line="276" w:lineRule="auto"/>
        <w:jc w:val="both"/>
        <w:rPr>
          <w:rStyle w:val="MathematicaFormatTextForm"/>
          <w:b/>
          <w:bCs/>
        </w:rPr>
      </w:pPr>
      <w:r w:rsidRPr="005D0CFC">
        <w:rPr>
          <w:rStyle w:val="MathematicaFormatTextForm"/>
          <w:b/>
          <w:bCs/>
        </w:rPr>
        <w:t xml:space="preserve">Задание </w:t>
      </w:r>
      <w:r w:rsidR="00A34BC1" w:rsidRPr="00A34BC1">
        <w:rPr>
          <w:rStyle w:val="MathematicaFormatTextForm"/>
          <w:b/>
          <w:bCs/>
        </w:rPr>
        <w:t>4</w:t>
      </w:r>
      <w:r>
        <w:rPr>
          <w:rStyle w:val="MathematicaFormatTextForm"/>
          <w:b/>
          <w:bCs/>
        </w:rPr>
        <w:t xml:space="preserve"> – 1 балл</w:t>
      </w:r>
    </w:p>
    <w:p w14:paraId="24643011" w14:textId="64557F1A" w:rsidR="004C26CC" w:rsidRPr="00B84771" w:rsidRDefault="00B84771" w:rsidP="004C26CC">
      <w:pPr>
        <w:pStyle w:val="MathematicaCellOutput"/>
        <w:spacing w:line="276" w:lineRule="auto"/>
        <w:jc w:val="both"/>
        <w:rPr>
          <w:rStyle w:val="MathematicaFormatTextForm"/>
        </w:rPr>
      </w:pPr>
      <w:r>
        <w:rPr>
          <w:rStyle w:val="MathematicaFormatTextForm"/>
        </w:rPr>
        <w:t>Найдите сотрудников, которые получают больше, чем их менеджеры.</w:t>
      </w:r>
    </w:p>
    <w:p w14:paraId="771DA65C" w14:textId="77777777" w:rsidR="00B84771" w:rsidRPr="00BF622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F6221">
        <w:rPr>
          <w:rFonts w:ascii="Consolas" w:hAnsi="Consolas" w:cs="Consolas"/>
          <w:bCs w:val="0"/>
          <w:lang w:val="en-US"/>
        </w:rPr>
        <w:t>+-------------+---------+</w:t>
      </w:r>
    </w:p>
    <w:p w14:paraId="478420D7" w14:textId="77777777" w:rsidR="00B84771" w:rsidRPr="00B8477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84771">
        <w:rPr>
          <w:rFonts w:ascii="Consolas" w:hAnsi="Consolas" w:cs="Consolas"/>
          <w:bCs w:val="0"/>
          <w:lang w:val="en-US"/>
        </w:rPr>
        <w:t>| Column Name | Type    |</w:t>
      </w:r>
    </w:p>
    <w:p w14:paraId="32ECB70A" w14:textId="77777777" w:rsidR="00B84771" w:rsidRPr="00B8477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84771">
        <w:rPr>
          <w:rFonts w:ascii="Consolas" w:hAnsi="Consolas" w:cs="Consolas"/>
          <w:bCs w:val="0"/>
          <w:lang w:val="en-US"/>
        </w:rPr>
        <w:t>+-------------+---------+</w:t>
      </w:r>
    </w:p>
    <w:p w14:paraId="3E36D9CB" w14:textId="77777777" w:rsidR="00B84771" w:rsidRPr="00B8477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84771">
        <w:rPr>
          <w:rFonts w:ascii="Consolas" w:hAnsi="Consolas" w:cs="Consolas"/>
          <w:bCs w:val="0"/>
          <w:lang w:val="en-US"/>
        </w:rPr>
        <w:t>| id          | int     |</w:t>
      </w:r>
    </w:p>
    <w:p w14:paraId="594E0E72" w14:textId="77777777" w:rsidR="00B84771" w:rsidRPr="00B8477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84771">
        <w:rPr>
          <w:rFonts w:ascii="Consolas" w:hAnsi="Consolas" w:cs="Consolas"/>
          <w:bCs w:val="0"/>
          <w:lang w:val="en-US"/>
        </w:rPr>
        <w:t>| name        | varchar |</w:t>
      </w:r>
    </w:p>
    <w:p w14:paraId="228D131E" w14:textId="77777777" w:rsidR="00B84771" w:rsidRPr="00B8477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84771">
        <w:rPr>
          <w:rFonts w:ascii="Consolas" w:hAnsi="Consolas" w:cs="Consolas"/>
          <w:bCs w:val="0"/>
          <w:lang w:val="en-US"/>
        </w:rPr>
        <w:t>| salary      | int     |</w:t>
      </w:r>
    </w:p>
    <w:p w14:paraId="1923285D" w14:textId="77777777" w:rsidR="00B84771" w:rsidRPr="00B8477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B84771">
        <w:rPr>
          <w:rFonts w:ascii="Consolas" w:hAnsi="Consolas" w:cs="Consolas"/>
          <w:bCs w:val="0"/>
          <w:lang w:val="en-US"/>
        </w:rPr>
        <w:t>| managerId   | int     |</w:t>
      </w:r>
    </w:p>
    <w:p w14:paraId="3D6E631B" w14:textId="77777777" w:rsidR="00B84771" w:rsidRPr="004D4C91" w:rsidRDefault="00B84771" w:rsidP="00B84771">
      <w:pPr>
        <w:spacing w:line="276" w:lineRule="auto"/>
        <w:jc w:val="both"/>
        <w:rPr>
          <w:rFonts w:ascii="Consolas" w:hAnsi="Consolas" w:cs="Consolas"/>
          <w:bCs w:val="0"/>
          <w:lang w:val="en-US"/>
        </w:rPr>
      </w:pPr>
      <w:r w:rsidRPr="004D4C91">
        <w:rPr>
          <w:rFonts w:ascii="Consolas" w:hAnsi="Consolas" w:cs="Consolas"/>
          <w:bCs w:val="0"/>
          <w:lang w:val="en-US"/>
        </w:rPr>
        <w:t>+-------------+---------+</w:t>
      </w:r>
    </w:p>
    <w:p w14:paraId="3DCCD6B8" w14:textId="77777777" w:rsidR="004D4C91" w:rsidRDefault="004D4C91" w:rsidP="004D4C91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</w:rPr>
      </w:pPr>
    </w:p>
    <w:p w14:paraId="629EF1CC" w14:textId="773D9172" w:rsidR="004D4C91" w:rsidRPr="004D4C91" w:rsidRDefault="004D4C91" w:rsidP="004D4C91">
      <w:pPr>
        <w:pStyle w:val="MathematicaCellOutput"/>
        <w:spacing w:line="276" w:lineRule="auto"/>
        <w:jc w:val="both"/>
        <w:rPr>
          <w:rStyle w:val="MathematicaFormatTextForm"/>
          <w:b/>
          <w:bCs/>
          <w:sz w:val="28"/>
          <w:szCs w:val="28"/>
          <w:lang w:val="en-US"/>
        </w:rPr>
      </w:pPr>
      <w:r w:rsidRPr="004D4C91">
        <w:rPr>
          <w:rStyle w:val="MathematicaFormatTextForm"/>
          <w:b/>
          <w:bCs/>
          <w:sz w:val="28"/>
          <w:szCs w:val="28"/>
        </w:rPr>
        <w:t>Ответ</w:t>
      </w:r>
      <w:r w:rsidR="004576D8">
        <w:rPr>
          <w:rStyle w:val="MathematicaFormatTextForm"/>
          <w:b/>
          <w:bCs/>
          <w:sz w:val="28"/>
          <w:szCs w:val="28"/>
        </w:rPr>
        <w:t xml:space="preserve"> (</w:t>
      </w:r>
      <w:r w:rsidR="004576D8">
        <w:rPr>
          <w:rStyle w:val="MathematicaFormatTextForm"/>
          <w:b/>
          <w:bCs/>
          <w:sz w:val="28"/>
          <w:szCs w:val="28"/>
          <w:lang w:val="en-US"/>
        </w:rPr>
        <w:t>SQL</w:t>
      </w:r>
      <w:r w:rsidR="004576D8">
        <w:rPr>
          <w:rStyle w:val="MathematicaFormatTextForm"/>
          <w:b/>
          <w:bCs/>
          <w:sz w:val="28"/>
          <w:szCs w:val="28"/>
        </w:rPr>
        <w:t>)</w:t>
      </w:r>
      <w:r w:rsidRPr="004D4C91">
        <w:rPr>
          <w:rStyle w:val="MathematicaFormatTextForm"/>
          <w:b/>
          <w:bCs/>
          <w:sz w:val="28"/>
          <w:szCs w:val="28"/>
          <w:lang w:val="en-US"/>
        </w:rPr>
        <w:t>:</w:t>
      </w:r>
    </w:p>
    <w:p w14:paraId="3D4787F9" w14:textId="4C0C7EEA" w:rsidR="004D4C91" w:rsidRPr="004D4C91" w:rsidRDefault="004D4C91" w:rsidP="004D4C91">
      <w:pPr>
        <w:spacing w:line="276" w:lineRule="auto"/>
        <w:jc w:val="both"/>
        <w:rPr>
          <w:bCs w:val="0"/>
          <w:lang w:val="en-US"/>
        </w:rPr>
      </w:pPr>
      <w:r w:rsidRPr="004D4C91">
        <w:rPr>
          <w:bCs w:val="0"/>
          <w:lang w:val="en-US"/>
        </w:rPr>
        <w:t xml:space="preserve">SELECT e.name  </w:t>
      </w:r>
    </w:p>
    <w:p w14:paraId="7C3831D9" w14:textId="07FE1416" w:rsidR="004D4C91" w:rsidRPr="004D4C91" w:rsidRDefault="004D4C91" w:rsidP="004D4C91">
      <w:pPr>
        <w:spacing w:line="276" w:lineRule="auto"/>
        <w:jc w:val="both"/>
        <w:rPr>
          <w:bCs w:val="0"/>
          <w:lang w:val="en-US"/>
        </w:rPr>
      </w:pPr>
      <w:r w:rsidRPr="004D4C91">
        <w:rPr>
          <w:bCs w:val="0"/>
          <w:lang w:val="en-US"/>
        </w:rPr>
        <w:t xml:space="preserve">FROM </w:t>
      </w:r>
      <w:r>
        <w:rPr>
          <w:bCs w:val="0"/>
          <w:lang w:val="en-US"/>
        </w:rPr>
        <w:t>e</w:t>
      </w:r>
      <w:r w:rsidRPr="004D4C91">
        <w:rPr>
          <w:bCs w:val="0"/>
          <w:lang w:val="en-US"/>
        </w:rPr>
        <w:t xml:space="preserve">mployee e  </w:t>
      </w:r>
    </w:p>
    <w:p w14:paraId="12DD3C3C" w14:textId="0947EFD8" w:rsidR="004D4C91" w:rsidRPr="004D4C91" w:rsidRDefault="004D4C91" w:rsidP="004D4C91">
      <w:pPr>
        <w:spacing w:line="276" w:lineRule="auto"/>
        <w:jc w:val="both"/>
        <w:rPr>
          <w:bCs w:val="0"/>
          <w:lang w:val="en-US"/>
        </w:rPr>
      </w:pPr>
      <w:r w:rsidRPr="004D4C91">
        <w:rPr>
          <w:bCs w:val="0"/>
          <w:lang w:val="en-US"/>
        </w:rPr>
        <w:t>JOIN</w:t>
      </w:r>
      <w:r>
        <w:rPr>
          <w:bCs w:val="0"/>
          <w:lang w:val="en-US"/>
        </w:rPr>
        <w:t xml:space="preserve"> e</w:t>
      </w:r>
      <w:r w:rsidRPr="004D4C91">
        <w:rPr>
          <w:bCs w:val="0"/>
          <w:lang w:val="en-US"/>
        </w:rPr>
        <w:t xml:space="preserve">mployee m ON e.managerId = m.id  </w:t>
      </w:r>
    </w:p>
    <w:p w14:paraId="535E9F31" w14:textId="67C70463" w:rsidR="00982F1A" w:rsidRDefault="004D4C91" w:rsidP="004D4C91">
      <w:pPr>
        <w:spacing w:line="276" w:lineRule="auto"/>
        <w:jc w:val="both"/>
        <w:rPr>
          <w:bCs w:val="0"/>
          <w:lang w:val="en-US"/>
        </w:rPr>
      </w:pPr>
      <w:r w:rsidRPr="004D4C91">
        <w:rPr>
          <w:bCs w:val="0"/>
          <w:lang w:val="en-US"/>
        </w:rPr>
        <w:t>WHERE e.salary &gt; m.salary</w:t>
      </w:r>
    </w:p>
    <w:p w14:paraId="66B8F5D1" w14:textId="77777777" w:rsidR="004576D8" w:rsidRDefault="004576D8" w:rsidP="004D4C91">
      <w:pPr>
        <w:spacing w:line="276" w:lineRule="auto"/>
        <w:jc w:val="both"/>
        <w:rPr>
          <w:bCs w:val="0"/>
          <w:lang w:val="en-US"/>
        </w:rPr>
      </w:pPr>
    </w:p>
    <w:p w14:paraId="0B600276" w14:textId="4A453D82" w:rsidR="004576D8" w:rsidRPr="004576D8" w:rsidRDefault="004576D8" w:rsidP="004D4C91">
      <w:pPr>
        <w:spacing w:line="276" w:lineRule="auto"/>
        <w:jc w:val="both"/>
        <w:rPr>
          <w:bCs w:val="0"/>
        </w:rPr>
      </w:pPr>
      <w:r w:rsidRPr="004D4C91">
        <w:rPr>
          <w:rStyle w:val="MathematicaFormatTextForm"/>
          <w:b/>
          <w:bCs w:val="0"/>
        </w:rPr>
        <w:t>Ответ</w:t>
      </w:r>
      <w:r>
        <w:rPr>
          <w:rStyle w:val="MathematicaFormatTextForm"/>
          <w:b/>
          <w:bCs w:val="0"/>
        </w:rPr>
        <w:t xml:space="preserve"> (</w:t>
      </w:r>
      <w:r>
        <w:rPr>
          <w:rStyle w:val="MathematicaFormatTextForm"/>
          <w:b/>
          <w:bCs w:val="0"/>
          <w:lang w:val="en-US"/>
        </w:rPr>
        <w:t>pandas</w:t>
      </w:r>
      <w:r>
        <w:rPr>
          <w:rStyle w:val="MathematicaFormatTextForm"/>
          <w:b/>
          <w:bCs w:val="0"/>
        </w:rPr>
        <w:t>)</w:t>
      </w:r>
      <w:r w:rsidRPr="004576D8">
        <w:rPr>
          <w:rStyle w:val="MathematicaFormatTextForm"/>
          <w:b/>
          <w:bCs w:val="0"/>
        </w:rPr>
        <w:t>:</w:t>
      </w:r>
    </w:p>
    <w:p w14:paraId="707B1A8C" w14:textId="2D4CE327" w:rsidR="00ED0236" w:rsidRPr="00ED0236" w:rsidRDefault="00ED0236" w:rsidP="00ED0236">
      <w:pPr>
        <w:spacing w:line="276" w:lineRule="auto"/>
        <w:rPr>
          <w:bCs w:val="0"/>
          <w:sz w:val="24"/>
          <w:szCs w:val="24"/>
          <w:lang w:val="en-US"/>
        </w:rPr>
      </w:pPr>
      <w:r>
        <w:rPr>
          <w:bCs w:val="0"/>
          <w:sz w:val="24"/>
          <w:szCs w:val="24"/>
        </w:rPr>
        <w:t>Условно</w:t>
      </w:r>
      <w:r w:rsidR="004A646B">
        <w:rPr>
          <w:bCs w:val="0"/>
          <w:sz w:val="24"/>
          <w:szCs w:val="24"/>
        </w:rPr>
        <w:t>,</w:t>
      </w:r>
      <w:r w:rsidRPr="00ED0236">
        <w:rPr>
          <w:bCs w:val="0"/>
          <w:sz w:val="24"/>
          <w:szCs w:val="24"/>
          <w:lang w:val="en-US"/>
        </w:rPr>
        <w:t xml:space="preserve"> </w:t>
      </w:r>
      <w:r>
        <w:rPr>
          <w:bCs w:val="0"/>
          <w:sz w:val="24"/>
          <w:szCs w:val="24"/>
          <w:lang w:val="en-US"/>
        </w:rPr>
        <w:t xml:space="preserve">df – </w:t>
      </w:r>
      <w:r>
        <w:rPr>
          <w:bCs w:val="0"/>
          <w:sz w:val="24"/>
          <w:szCs w:val="24"/>
        </w:rPr>
        <w:t>наш</w:t>
      </w:r>
      <w:r w:rsidRPr="00ED0236">
        <w:rPr>
          <w:bCs w:val="0"/>
          <w:sz w:val="24"/>
          <w:szCs w:val="24"/>
          <w:lang w:val="en-US"/>
        </w:rPr>
        <w:t xml:space="preserve"> </w:t>
      </w:r>
      <w:r>
        <w:rPr>
          <w:bCs w:val="0"/>
          <w:sz w:val="24"/>
          <w:szCs w:val="24"/>
        </w:rPr>
        <w:t>датасет</w:t>
      </w:r>
    </w:p>
    <w:p w14:paraId="4F3120BA" w14:textId="194E8C6B" w:rsidR="004576D8" w:rsidRPr="00ED0236" w:rsidRDefault="004576D8" w:rsidP="00ED0236">
      <w:pPr>
        <w:spacing w:line="276" w:lineRule="auto"/>
        <w:rPr>
          <w:bCs w:val="0"/>
          <w:sz w:val="24"/>
          <w:szCs w:val="24"/>
          <w:lang w:val="en-US"/>
        </w:rPr>
      </w:pPr>
      <w:r w:rsidRPr="00ED0236">
        <w:rPr>
          <w:bCs w:val="0"/>
          <w:sz w:val="24"/>
          <w:szCs w:val="24"/>
          <w:lang w:val="en-US"/>
        </w:rPr>
        <w:t>merged = df.merge(df, left_on=</w:t>
      </w:r>
      <w:r w:rsidR="00ED0236"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managerId</w:t>
      </w:r>
      <w:r w:rsidR="00ED0236"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, right_on=</w:t>
      </w:r>
      <w:r w:rsidR="00ED0236"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id</w:t>
      </w:r>
      <w:r w:rsidR="00ED0236"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, suffixes=(</w:t>
      </w:r>
      <w:r w:rsidR="00ED0236">
        <w:rPr>
          <w:bCs w:val="0"/>
          <w:sz w:val="24"/>
          <w:szCs w:val="24"/>
          <w:lang w:val="en-US"/>
        </w:rPr>
        <w:t>‘‘</w:t>
      </w:r>
      <w:r w:rsidRPr="00ED0236">
        <w:rPr>
          <w:bCs w:val="0"/>
          <w:sz w:val="24"/>
          <w:szCs w:val="24"/>
          <w:lang w:val="en-US"/>
        </w:rPr>
        <w:t xml:space="preserve">, </w:t>
      </w:r>
      <w:r w:rsidR="00ED0236"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_manager</w:t>
      </w:r>
      <w:r w:rsidR="00ED0236"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))</w:t>
      </w:r>
    </w:p>
    <w:p w14:paraId="4C1F3DE3" w14:textId="65C2E4FE" w:rsidR="004576D8" w:rsidRPr="00ED0236" w:rsidRDefault="004576D8" w:rsidP="00ED0236">
      <w:pPr>
        <w:spacing w:line="276" w:lineRule="auto"/>
        <w:rPr>
          <w:bCs w:val="0"/>
          <w:sz w:val="24"/>
          <w:szCs w:val="24"/>
          <w:lang w:val="en-US"/>
        </w:rPr>
      </w:pPr>
      <w:r w:rsidRPr="00ED0236">
        <w:rPr>
          <w:bCs w:val="0"/>
          <w:sz w:val="24"/>
          <w:szCs w:val="24"/>
          <w:lang w:val="en-US"/>
        </w:rPr>
        <w:t>result = merged[merged[</w:t>
      </w:r>
      <w:r w:rsidR="00ED0236"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salary</w:t>
      </w:r>
      <w:r w:rsidR="00ED0236"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] &gt; merged[</w:t>
      </w:r>
      <w:r w:rsidR="00ED0236"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salary_manager</w:t>
      </w:r>
      <w:r w:rsidR="00ED0236"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]][[</w:t>
      </w:r>
      <w:r w:rsidR="00ED0236"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name</w:t>
      </w:r>
      <w:r w:rsidR="00ED0236"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]]</w:t>
      </w:r>
    </w:p>
    <w:p w14:paraId="6060F0BF" w14:textId="77777777" w:rsidR="00ED0236" w:rsidRPr="00ED0236" w:rsidRDefault="00ED0236" w:rsidP="00ED0236">
      <w:pPr>
        <w:spacing w:line="276" w:lineRule="auto"/>
        <w:rPr>
          <w:bCs w:val="0"/>
          <w:sz w:val="24"/>
          <w:szCs w:val="24"/>
          <w:lang w:val="en-US"/>
        </w:rPr>
      </w:pPr>
    </w:p>
    <w:p w14:paraId="70E14B4A" w14:textId="2A905521" w:rsidR="00ED0236" w:rsidRDefault="00ED0236" w:rsidP="00ED0236">
      <w:pPr>
        <w:spacing w:line="276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Или если </w:t>
      </w:r>
      <w:r w:rsidRPr="00ED0236">
        <w:rPr>
          <w:b/>
          <w:sz w:val="24"/>
          <w:szCs w:val="24"/>
        </w:rPr>
        <w:t xml:space="preserve">через </w:t>
      </w:r>
      <w:r w:rsidRPr="00ED0236">
        <w:rPr>
          <w:b/>
          <w:sz w:val="24"/>
          <w:szCs w:val="24"/>
          <w:lang w:val="en-US"/>
        </w:rPr>
        <w:t>query</w:t>
      </w:r>
      <w:r w:rsidRPr="00ED0236">
        <w:rPr>
          <w:bCs w:val="0"/>
          <w:sz w:val="24"/>
          <w:szCs w:val="24"/>
        </w:rPr>
        <w:t xml:space="preserve"> (</w:t>
      </w:r>
      <w:r>
        <w:rPr>
          <w:bCs w:val="0"/>
          <w:sz w:val="24"/>
          <w:szCs w:val="24"/>
        </w:rPr>
        <w:t>что быстрее и удобнее</w:t>
      </w:r>
      <w:r w:rsidRPr="00ED0236">
        <w:rPr>
          <w:bCs w:val="0"/>
          <w:sz w:val="24"/>
          <w:szCs w:val="24"/>
        </w:rPr>
        <w:t>)</w:t>
      </w:r>
      <w:r>
        <w:rPr>
          <w:bCs w:val="0"/>
          <w:sz w:val="24"/>
          <w:szCs w:val="24"/>
        </w:rPr>
        <w:t>:</w:t>
      </w:r>
    </w:p>
    <w:p w14:paraId="4EB974C2" w14:textId="740374E6" w:rsidR="00ED0236" w:rsidRPr="00ED0236" w:rsidRDefault="00ED0236" w:rsidP="00ED0236">
      <w:pPr>
        <w:spacing w:line="276" w:lineRule="auto"/>
        <w:rPr>
          <w:bCs w:val="0"/>
          <w:sz w:val="24"/>
          <w:szCs w:val="24"/>
          <w:lang w:val="en-US"/>
        </w:rPr>
      </w:pPr>
      <w:r w:rsidRPr="00ED0236">
        <w:rPr>
          <w:bCs w:val="0"/>
          <w:sz w:val="24"/>
          <w:szCs w:val="24"/>
          <w:lang w:val="en-US"/>
        </w:rPr>
        <w:t>merged = df.merge(df, left_on=</w:t>
      </w:r>
      <w:r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managerId</w:t>
      </w:r>
      <w:r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, right_on=</w:t>
      </w:r>
      <w:r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id</w:t>
      </w:r>
      <w:r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, suffixes=(</w:t>
      </w:r>
      <w:r>
        <w:rPr>
          <w:bCs w:val="0"/>
          <w:sz w:val="24"/>
          <w:szCs w:val="24"/>
          <w:lang w:val="en-US"/>
        </w:rPr>
        <w:t>‘‘</w:t>
      </w:r>
      <w:r w:rsidRPr="00ED0236">
        <w:rPr>
          <w:bCs w:val="0"/>
          <w:sz w:val="24"/>
          <w:szCs w:val="24"/>
          <w:lang w:val="en-US"/>
        </w:rPr>
        <w:t xml:space="preserve">, </w:t>
      </w:r>
      <w:r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_manager</w:t>
      </w:r>
      <w:r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))</w:t>
      </w:r>
    </w:p>
    <w:p w14:paraId="74D42C7E" w14:textId="4EC75AA9" w:rsidR="00ED0236" w:rsidRPr="00ED0236" w:rsidRDefault="00ED0236" w:rsidP="00ED0236">
      <w:pPr>
        <w:spacing w:line="276" w:lineRule="auto"/>
        <w:rPr>
          <w:bCs w:val="0"/>
          <w:sz w:val="24"/>
          <w:szCs w:val="24"/>
          <w:lang w:val="en-US"/>
        </w:rPr>
      </w:pPr>
      <w:r w:rsidRPr="00ED0236">
        <w:rPr>
          <w:bCs w:val="0"/>
          <w:sz w:val="24"/>
          <w:szCs w:val="24"/>
          <w:lang w:val="en-US"/>
        </w:rPr>
        <w:lastRenderedPageBreak/>
        <w:t>result = merged.query(</w:t>
      </w:r>
      <w:r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salary &gt; salary_manager</w:t>
      </w:r>
      <w:r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)[[</w:t>
      </w:r>
      <w:r>
        <w:rPr>
          <w:bCs w:val="0"/>
          <w:sz w:val="24"/>
          <w:szCs w:val="24"/>
          <w:lang w:val="en-US"/>
        </w:rPr>
        <w:t>‘</w:t>
      </w:r>
      <w:r w:rsidRPr="00ED0236">
        <w:rPr>
          <w:bCs w:val="0"/>
          <w:sz w:val="24"/>
          <w:szCs w:val="24"/>
          <w:lang w:val="en-US"/>
        </w:rPr>
        <w:t>name</w:t>
      </w:r>
      <w:r>
        <w:rPr>
          <w:bCs w:val="0"/>
          <w:sz w:val="24"/>
          <w:szCs w:val="24"/>
          <w:lang w:val="en-US"/>
        </w:rPr>
        <w:t>’</w:t>
      </w:r>
      <w:r w:rsidRPr="00ED0236">
        <w:rPr>
          <w:bCs w:val="0"/>
          <w:sz w:val="24"/>
          <w:szCs w:val="24"/>
          <w:lang w:val="en-US"/>
        </w:rPr>
        <w:t>]]</w:t>
      </w:r>
    </w:p>
    <w:p w14:paraId="12832419" w14:textId="77777777" w:rsidR="004D4C91" w:rsidRPr="00ED0236" w:rsidRDefault="004D4C91" w:rsidP="004D4C91">
      <w:pPr>
        <w:spacing w:line="276" w:lineRule="auto"/>
        <w:jc w:val="both"/>
        <w:rPr>
          <w:bCs w:val="0"/>
          <w:lang w:val="en-US"/>
        </w:rPr>
      </w:pPr>
    </w:p>
    <w:p w14:paraId="64DE5AB6" w14:textId="71C21361" w:rsidR="004C26CC" w:rsidRPr="00CF1742" w:rsidRDefault="004C26CC" w:rsidP="00B84771">
      <w:pPr>
        <w:spacing w:line="276" w:lineRule="auto"/>
        <w:jc w:val="both"/>
        <w:rPr>
          <w:rStyle w:val="MathematicaFormatTextForm"/>
          <w:b/>
          <w:bCs w:val="0"/>
        </w:rPr>
      </w:pPr>
      <w:r w:rsidRPr="005D0CFC">
        <w:rPr>
          <w:rStyle w:val="MathematicaFormatTextForm"/>
          <w:b/>
        </w:rPr>
        <w:t>Задание</w:t>
      </w:r>
      <w:r w:rsidRPr="00CF1742">
        <w:rPr>
          <w:rStyle w:val="MathematicaFormatTextForm"/>
          <w:b/>
        </w:rPr>
        <w:t xml:space="preserve"> 6 -2 </w:t>
      </w:r>
      <w:r>
        <w:rPr>
          <w:rStyle w:val="MathematicaFormatTextForm"/>
          <w:b/>
        </w:rPr>
        <w:t>балла</w:t>
      </w:r>
    </w:p>
    <w:p w14:paraId="78003C84" w14:textId="5362BBE9" w:rsidR="00BF6221" w:rsidRDefault="00BF6221" w:rsidP="00BF6221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  <w:r>
        <w:rPr>
          <w:rStyle w:val="MathematicaFormatTextForm"/>
        </w:rPr>
        <w:t xml:space="preserve">Две колонии бактерий </w:t>
      </w:r>
      <w:r>
        <w:rPr>
          <w:rStyle w:val="MathematicaFormatTextForm"/>
          <w:lang w:val="en-US"/>
        </w:rPr>
        <w:t>A</w:t>
      </w:r>
      <w:r w:rsidRPr="00BF6221">
        <w:rPr>
          <w:rStyle w:val="MathematicaFormatTextForm"/>
        </w:rPr>
        <w:t xml:space="preserve"> </w:t>
      </w:r>
      <w:r>
        <w:rPr>
          <w:rStyle w:val="MathematicaFormatTextForm"/>
        </w:rPr>
        <w:t xml:space="preserve">и </w:t>
      </w:r>
      <w:r>
        <w:rPr>
          <w:rStyle w:val="MathematicaFormatTextForm"/>
          <w:lang w:val="en-US"/>
        </w:rPr>
        <w:t>B</w:t>
      </w:r>
      <w:r>
        <w:rPr>
          <w:rStyle w:val="MathematicaFormatTextForm"/>
        </w:rPr>
        <w:t xml:space="preserve"> были запущены в чашках Петри, каждая бактерия покрывала 50% своей чашки. Через 20 дней бактерия</w:t>
      </w:r>
      <w:r w:rsidRPr="00BF6221">
        <w:rPr>
          <w:rStyle w:val="MathematicaFormatTextForm"/>
        </w:rPr>
        <w:t xml:space="preserve"> </w:t>
      </w:r>
      <w:r>
        <w:rPr>
          <w:rStyle w:val="MathematicaFormatTextForm"/>
          <w:lang w:val="en-US"/>
        </w:rPr>
        <w:t>A</w:t>
      </w:r>
      <w:r w:rsidRPr="00BF6221">
        <w:rPr>
          <w:rStyle w:val="MathematicaFormatTextForm"/>
        </w:rPr>
        <w:t xml:space="preserve"> </w:t>
      </w:r>
      <w:r>
        <w:rPr>
          <w:rStyle w:val="MathematicaFormatTextForm"/>
        </w:rPr>
        <w:t xml:space="preserve">стала покрывать 70% чашки, а бактерия </w:t>
      </w:r>
      <w:r>
        <w:rPr>
          <w:rStyle w:val="MathematicaFormatTextForm"/>
          <w:lang w:val="en-GB"/>
        </w:rPr>
        <w:t>B</w:t>
      </w:r>
      <w:r w:rsidRPr="00BF6221">
        <w:rPr>
          <w:rStyle w:val="MathematicaFormatTextForm"/>
        </w:rPr>
        <w:t xml:space="preserve"> </w:t>
      </w:r>
      <w:r>
        <w:rPr>
          <w:rStyle w:val="MathematicaFormatTextForm"/>
        </w:rPr>
        <w:t>–</w:t>
      </w:r>
      <w:r w:rsidRPr="00BF6221">
        <w:rPr>
          <w:rStyle w:val="MathematicaFormatTextForm"/>
        </w:rPr>
        <w:t xml:space="preserve"> </w:t>
      </w:r>
      <w:r>
        <w:rPr>
          <w:rStyle w:val="MathematicaFormatTextForm"/>
        </w:rPr>
        <w:t>4</w:t>
      </w:r>
      <w:r w:rsidRPr="00BF6221">
        <w:rPr>
          <w:rStyle w:val="MathematicaFormatTextForm"/>
        </w:rPr>
        <w:t xml:space="preserve">0% </w:t>
      </w:r>
      <w:r>
        <w:rPr>
          <w:rStyle w:val="MathematicaFormatTextForm"/>
        </w:rPr>
        <w:t xml:space="preserve">чашки. </w:t>
      </w:r>
    </w:p>
    <w:p w14:paraId="0DCFB0DD" w14:textId="42A75196" w:rsidR="00BF6221" w:rsidRDefault="00BF6221" w:rsidP="00BF6221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  <w:r>
        <w:rPr>
          <w:rStyle w:val="MathematicaFormatTextForm"/>
        </w:rPr>
        <w:t xml:space="preserve">Для какой бактерии рост более линейный? </w:t>
      </w:r>
    </w:p>
    <w:p w14:paraId="27F1ADC7" w14:textId="64AAB3C3" w:rsidR="00BF6221" w:rsidRDefault="00BF6221" w:rsidP="00BF6221">
      <w:pPr>
        <w:pStyle w:val="MathematicaCellOutput"/>
        <w:numPr>
          <w:ilvl w:val="0"/>
          <w:numId w:val="1"/>
        </w:numPr>
        <w:tabs>
          <w:tab w:val="left" w:pos="2088"/>
        </w:tabs>
        <w:spacing w:line="276" w:lineRule="auto"/>
        <w:jc w:val="both"/>
        <w:rPr>
          <w:rStyle w:val="MathematicaFormatTextForm"/>
          <w:lang w:val="en-US"/>
        </w:rPr>
      </w:pPr>
      <w:r>
        <w:rPr>
          <w:rStyle w:val="MathematicaFormatTextForm"/>
          <w:lang w:val="en-US"/>
        </w:rPr>
        <w:t>A</w:t>
      </w:r>
    </w:p>
    <w:p w14:paraId="03BF249F" w14:textId="20EF3ACE" w:rsidR="00BF6221" w:rsidRPr="00E63A9B" w:rsidRDefault="00BF6221" w:rsidP="00BF6221">
      <w:pPr>
        <w:pStyle w:val="MathematicaCellOutput"/>
        <w:numPr>
          <w:ilvl w:val="0"/>
          <w:numId w:val="1"/>
        </w:numPr>
        <w:tabs>
          <w:tab w:val="left" w:pos="2088"/>
        </w:tabs>
        <w:spacing w:line="276" w:lineRule="auto"/>
        <w:jc w:val="both"/>
        <w:rPr>
          <w:rStyle w:val="MathematicaFormatTextForm"/>
          <w:b/>
          <w:bCs/>
          <w:lang w:val="en-US"/>
        </w:rPr>
      </w:pPr>
      <w:r w:rsidRPr="00E63A9B">
        <w:rPr>
          <w:rStyle w:val="MathematicaFormatTextForm"/>
          <w:b/>
          <w:bCs/>
          <w:lang w:val="en-US"/>
        </w:rPr>
        <w:t>B</w:t>
      </w:r>
    </w:p>
    <w:p w14:paraId="0BB0C274" w14:textId="77777777" w:rsidR="00E63A9B" w:rsidRDefault="00E63A9B" w:rsidP="00E63A9B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</w:p>
    <w:p w14:paraId="2ADD1C82" w14:textId="765630F9" w:rsidR="00E63A9B" w:rsidRPr="00E63A9B" w:rsidRDefault="00E63A9B" w:rsidP="00E63A9B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  <w:r>
        <w:rPr>
          <w:rStyle w:val="MathematicaFormatTextForm"/>
        </w:rPr>
        <w:t xml:space="preserve">Судя по графику, рост более линейный у </w:t>
      </w:r>
      <w:r w:rsidRPr="00E63A9B">
        <w:rPr>
          <w:rStyle w:val="MathematicaFormatTextForm"/>
          <w:b/>
          <w:bCs/>
        </w:rPr>
        <w:t xml:space="preserve">бактерии </w:t>
      </w:r>
      <w:r w:rsidRPr="00E63A9B">
        <w:rPr>
          <w:rStyle w:val="MathematicaFormatTextForm"/>
          <w:b/>
          <w:bCs/>
          <w:lang w:val="en-US"/>
        </w:rPr>
        <w:t>B</w:t>
      </w:r>
      <w:r>
        <w:rPr>
          <w:rStyle w:val="MathematicaFormatTextForm"/>
          <w:b/>
          <w:bCs/>
        </w:rPr>
        <w:t xml:space="preserve">, </w:t>
      </w:r>
      <w:r w:rsidRPr="00E63A9B">
        <w:rPr>
          <w:rStyle w:val="MathematicaFormatTextForm"/>
        </w:rPr>
        <w:t>так как</w:t>
      </w:r>
      <w:r>
        <w:rPr>
          <w:rStyle w:val="MathematicaFormatTextForm"/>
          <w:b/>
          <w:bCs/>
        </w:rPr>
        <w:t xml:space="preserve"> </w:t>
      </w:r>
      <w:r w:rsidRPr="00E63A9B">
        <w:rPr>
          <w:rStyle w:val="MathematicaFormatTextForm"/>
        </w:rPr>
        <w:t>оранжевые точки идут более ровно вниз по прямой</w:t>
      </w:r>
      <w:r>
        <w:rPr>
          <w:rStyle w:val="MathematicaFormatTextForm"/>
          <w:b/>
          <w:bCs/>
        </w:rPr>
        <w:t xml:space="preserve">, </w:t>
      </w:r>
      <w:r>
        <w:rPr>
          <w:rStyle w:val="MathematicaFormatTextForm"/>
        </w:rPr>
        <w:t>а у бактерии А сначала чуть более медленно, затем чуть более быстро, что больше похоже на полулогарифмический или экспоненциальный рост, но не линейный</w:t>
      </w:r>
    </w:p>
    <w:p w14:paraId="56779A7A" w14:textId="77777777" w:rsidR="00E63A9B" w:rsidRPr="00E63A9B" w:rsidRDefault="00E63A9B" w:rsidP="00E63A9B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</w:p>
    <w:p w14:paraId="14AFBFAA" w14:textId="30B1A530" w:rsidR="00BF6221" w:rsidRDefault="00BF6221" w:rsidP="00BF6221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  <w:r>
        <w:rPr>
          <w:rStyle w:val="MathematicaFormatTextForm"/>
        </w:rPr>
        <w:t xml:space="preserve">Приблизительно, какой коэффициент корреляции Пирсона между ростом бактерии </w:t>
      </w:r>
      <w:r>
        <w:rPr>
          <w:rStyle w:val="MathematicaFormatTextForm"/>
          <w:lang w:val="en-US"/>
        </w:rPr>
        <w:t>B</w:t>
      </w:r>
      <w:r w:rsidRPr="00BF6221">
        <w:rPr>
          <w:rStyle w:val="MathematicaFormatTextForm"/>
        </w:rPr>
        <w:t xml:space="preserve"> </w:t>
      </w:r>
      <w:r>
        <w:rPr>
          <w:rStyle w:val="MathematicaFormatTextForm"/>
        </w:rPr>
        <w:t xml:space="preserve">и количеством прошедших дней? </w:t>
      </w:r>
    </w:p>
    <w:p w14:paraId="2A1B00B3" w14:textId="141BDEA4" w:rsidR="00BF6221" w:rsidRDefault="00BF6221" w:rsidP="00BF6221">
      <w:pPr>
        <w:pStyle w:val="MathematicaCellOutput"/>
        <w:numPr>
          <w:ilvl w:val="0"/>
          <w:numId w:val="2"/>
        </w:numPr>
        <w:tabs>
          <w:tab w:val="left" w:pos="2088"/>
        </w:tabs>
        <w:spacing w:line="276" w:lineRule="auto"/>
        <w:jc w:val="both"/>
        <w:rPr>
          <w:rStyle w:val="MathematicaFormatTextForm"/>
          <w:lang w:val="en-US"/>
        </w:rPr>
      </w:pPr>
      <w:r>
        <w:rPr>
          <w:rStyle w:val="MathematicaFormatTextForm"/>
          <w:lang w:val="en-US"/>
        </w:rPr>
        <w:t>1</w:t>
      </w:r>
    </w:p>
    <w:p w14:paraId="0C38E45E" w14:textId="22959047" w:rsidR="00BF6221" w:rsidRDefault="00BF6221" w:rsidP="00BF6221">
      <w:pPr>
        <w:pStyle w:val="MathematicaCellOutput"/>
        <w:numPr>
          <w:ilvl w:val="0"/>
          <w:numId w:val="2"/>
        </w:numPr>
        <w:tabs>
          <w:tab w:val="left" w:pos="2088"/>
        </w:tabs>
        <w:spacing w:line="276" w:lineRule="auto"/>
        <w:jc w:val="both"/>
        <w:rPr>
          <w:rStyle w:val="MathematicaFormatTextForm"/>
          <w:lang w:val="en-US"/>
        </w:rPr>
      </w:pPr>
      <w:r>
        <w:rPr>
          <w:rStyle w:val="MathematicaFormatTextForm"/>
          <w:lang w:val="en-US"/>
        </w:rPr>
        <w:t>[0.2, 0.6]</w:t>
      </w:r>
    </w:p>
    <w:p w14:paraId="5ECCB91A" w14:textId="06F34508" w:rsidR="00BF6221" w:rsidRDefault="00BF6221" w:rsidP="00BF6221">
      <w:pPr>
        <w:pStyle w:val="MathematicaCellOutput"/>
        <w:numPr>
          <w:ilvl w:val="0"/>
          <w:numId w:val="2"/>
        </w:numPr>
        <w:tabs>
          <w:tab w:val="left" w:pos="2088"/>
        </w:tabs>
        <w:spacing w:line="276" w:lineRule="auto"/>
        <w:jc w:val="both"/>
        <w:rPr>
          <w:rStyle w:val="MathematicaFormatTextForm"/>
          <w:lang w:val="en-US"/>
        </w:rPr>
      </w:pPr>
      <w:r>
        <w:rPr>
          <w:rStyle w:val="MathematicaFormatTextForm"/>
          <w:lang w:val="en-US"/>
        </w:rPr>
        <w:t>0</w:t>
      </w:r>
    </w:p>
    <w:p w14:paraId="3DABF848" w14:textId="3AA21AD9" w:rsidR="00BF6221" w:rsidRPr="004D4C91" w:rsidRDefault="00BF6221" w:rsidP="00BF6221">
      <w:pPr>
        <w:pStyle w:val="MathematicaCellOutput"/>
        <w:numPr>
          <w:ilvl w:val="0"/>
          <w:numId w:val="2"/>
        </w:numPr>
        <w:tabs>
          <w:tab w:val="left" w:pos="2088"/>
        </w:tabs>
        <w:spacing w:line="276" w:lineRule="auto"/>
        <w:jc w:val="both"/>
        <w:rPr>
          <w:rStyle w:val="MathematicaFormatTextForm"/>
          <w:b/>
          <w:bCs/>
          <w:lang w:val="en-US"/>
        </w:rPr>
      </w:pPr>
      <w:r w:rsidRPr="004D4C91">
        <w:rPr>
          <w:rStyle w:val="MathematicaFormatTextForm"/>
          <w:b/>
          <w:bCs/>
          <w:lang w:val="en-US"/>
        </w:rPr>
        <w:t>[-0.6, -0.2]</w:t>
      </w:r>
    </w:p>
    <w:p w14:paraId="77ECC654" w14:textId="6F324B02" w:rsidR="00BF6221" w:rsidRPr="00BF6221" w:rsidRDefault="00BF6221" w:rsidP="00BF6221">
      <w:pPr>
        <w:pStyle w:val="MathematicaCellOutput"/>
        <w:numPr>
          <w:ilvl w:val="0"/>
          <w:numId w:val="2"/>
        </w:numPr>
        <w:tabs>
          <w:tab w:val="left" w:pos="2088"/>
        </w:tabs>
        <w:spacing w:line="276" w:lineRule="auto"/>
        <w:jc w:val="both"/>
        <w:rPr>
          <w:rStyle w:val="MathematicaFormatTextForm"/>
          <w:lang w:val="en-US"/>
        </w:rPr>
      </w:pPr>
      <w:r>
        <w:rPr>
          <w:rStyle w:val="MathematicaFormatTextForm"/>
          <w:lang w:val="en-US"/>
        </w:rPr>
        <w:t>-1</w:t>
      </w:r>
    </w:p>
    <w:p w14:paraId="7938EEEE" w14:textId="28379949" w:rsidR="004C26CC" w:rsidRDefault="00BF6221" w:rsidP="004C26CC">
      <w:pPr>
        <w:pStyle w:val="MathematicaCellOutput"/>
        <w:spacing w:line="276" w:lineRule="auto"/>
        <w:jc w:val="both"/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011CB0F8" wp14:editId="364EEC4F">
            <wp:extent cx="5935980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D06C" w14:textId="77777777" w:rsidR="00E63A9B" w:rsidRDefault="00E63A9B" w:rsidP="004C26CC">
      <w:pPr>
        <w:pStyle w:val="MathematicaCellOutput"/>
        <w:spacing w:line="276" w:lineRule="auto"/>
        <w:jc w:val="both"/>
        <w:rPr>
          <w:rFonts w:ascii="Consolas" w:hAnsi="Consolas" w:cs="Consolas"/>
          <w:sz w:val="28"/>
          <w:szCs w:val="28"/>
        </w:rPr>
      </w:pPr>
    </w:p>
    <w:p w14:paraId="4B61E75A" w14:textId="1EE7356B" w:rsidR="00E63A9B" w:rsidRPr="004A646B" w:rsidRDefault="00E63A9B" w:rsidP="00E63A9B">
      <w:pPr>
        <w:pStyle w:val="MathematicaCellOutput"/>
        <w:tabs>
          <w:tab w:val="left" w:pos="2088"/>
        </w:tabs>
        <w:spacing w:line="276" w:lineRule="auto"/>
        <w:jc w:val="both"/>
        <w:rPr>
          <w:rStyle w:val="MathematicaFormatTextForm"/>
        </w:rPr>
      </w:pPr>
      <w:r w:rsidRPr="00E63A9B">
        <w:rPr>
          <w:rStyle w:val="MathematicaFormatTextForm"/>
        </w:rPr>
        <w:t xml:space="preserve">Коэффициент </w:t>
      </w:r>
      <w:r>
        <w:rPr>
          <w:rStyle w:val="MathematicaFormatTextForm"/>
        </w:rPr>
        <w:t>Пирсона точно будет отрицательным, потому что график, близкий к линейному, имеет отрицательный наклон</w:t>
      </w:r>
      <w:r w:rsidR="004D4C91">
        <w:rPr>
          <w:rStyle w:val="MathematicaFormatTextForm"/>
        </w:rPr>
        <w:t xml:space="preserve">. Я попытался всмотреться близко в график </w:t>
      </w:r>
      <w:r w:rsidR="004D4C91">
        <w:rPr>
          <w:rStyle w:val="MathematicaFormatTextForm"/>
        </w:rPr>
        <w:lastRenderedPageBreak/>
        <w:t xml:space="preserve">– вроде, линия не полностью ровная и есть небольшие шумы, что говорит о том, что корреляция точно не -1, значит, </w:t>
      </w:r>
      <w:r w:rsidR="004D4C91" w:rsidRPr="004D4C91">
        <w:rPr>
          <w:rStyle w:val="MathematicaFormatTextForm"/>
          <w:b/>
          <w:bCs/>
        </w:rPr>
        <w:t xml:space="preserve">ответ </w:t>
      </w:r>
      <w:r w:rsidR="004D4C91" w:rsidRPr="004D4C91">
        <w:rPr>
          <w:rStyle w:val="MathematicaFormatTextForm"/>
          <w:b/>
          <w:bCs/>
          <w:lang w:val="en-US"/>
        </w:rPr>
        <w:t>d</w:t>
      </w:r>
      <w:r w:rsidR="004A646B">
        <w:rPr>
          <w:rStyle w:val="MathematicaFormatTextForm"/>
          <w:b/>
          <w:bCs/>
        </w:rPr>
        <w:t xml:space="preserve"> (</w:t>
      </w:r>
      <w:r w:rsidR="004A646B" w:rsidRPr="004A646B">
        <w:rPr>
          <w:rStyle w:val="MathematicaFormatTextForm"/>
          <w:b/>
          <w:bCs/>
        </w:rPr>
        <w:t>[-0.6, -0.2]</w:t>
      </w:r>
      <w:r w:rsidR="004A646B">
        <w:rPr>
          <w:rStyle w:val="MathematicaFormatTextForm"/>
          <w:b/>
          <w:bCs/>
        </w:rPr>
        <w:t>)</w:t>
      </w:r>
    </w:p>
    <w:p w14:paraId="4C88C3A5" w14:textId="77777777" w:rsidR="006005D5" w:rsidRPr="00BF6221" w:rsidRDefault="006005D5"/>
    <w:sectPr w:rsidR="006005D5" w:rsidRPr="00BF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1087D"/>
    <w:multiLevelType w:val="hybridMultilevel"/>
    <w:tmpl w:val="344CB0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8F7"/>
    <w:multiLevelType w:val="hybridMultilevel"/>
    <w:tmpl w:val="BAA030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634655">
    <w:abstractNumId w:val="0"/>
  </w:num>
  <w:num w:numId="2" w16cid:durableId="134501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CC"/>
    <w:rsid w:val="000B2DE2"/>
    <w:rsid w:val="00322CE7"/>
    <w:rsid w:val="004576D8"/>
    <w:rsid w:val="004A646B"/>
    <w:rsid w:val="004B1EE7"/>
    <w:rsid w:val="004C26CC"/>
    <w:rsid w:val="004D4C91"/>
    <w:rsid w:val="005E12D7"/>
    <w:rsid w:val="006005D5"/>
    <w:rsid w:val="006C71CF"/>
    <w:rsid w:val="00982F1A"/>
    <w:rsid w:val="00A34BC1"/>
    <w:rsid w:val="00B027ED"/>
    <w:rsid w:val="00B44ECD"/>
    <w:rsid w:val="00B84771"/>
    <w:rsid w:val="00BF6221"/>
    <w:rsid w:val="00E136E8"/>
    <w:rsid w:val="00E5068B"/>
    <w:rsid w:val="00E63A9B"/>
    <w:rsid w:val="00ED0236"/>
    <w:rsid w:val="00F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8CA5"/>
  <w15:chartTrackingRefBased/>
  <w15:docId w15:val="{44B3E03B-DFFE-49D0-8511-0EBC9FAC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6CC"/>
  </w:style>
  <w:style w:type="paragraph" w:styleId="1">
    <w:name w:val="heading 1"/>
    <w:basedOn w:val="a"/>
    <w:next w:val="a"/>
    <w:link w:val="10"/>
    <w:autoRedefine/>
    <w:uiPriority w:val="9"/>
    <w:qFormat/>
    <w:rsid w:val="000B2DE2"/>
    <w:pPr>
      <w:keepNext/>
      <w:keepLines/>
      <w:spacing w:after="0"/>
      <w:ind w:left="708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DE2"/>
    <w:rPr>
      <w:rFonts w:eastAsiaTheme="majorEastAsia" w:cstheme="majorBidi"/>
      <w:szCs w:val="32"/>
    </w:rPr>
  </w:style>
  <w:style w:type="paragraph" w:customStyle="1" w:styleId="11">
    <w:name w:val="Стиль1"/>
    <w:basedOn w:val="a"/>
    <w:link w:val="12"/>
    <w:qFormat/>
    <w:rsid w:val="00B44ECD"/>
    <w:pPr>
      <w:spacing w:after="0" w:line="360" w:lineRule="auto"/>
      <w:jc w:val="both"/>
    </w:pPr>
    <w:rPr>
      <w:b/>
    </w:rPr>
  </w:style>
  <w:style w:type="character" w:customStyle="1" w:styleId="12">
    <w:name w:val="Стиль1 Знак"/>
    <w:basedOn w:val="a0"/>
    <w:link w:val="11"/>
    <w:rsid w:val="00B44ECD"/>
    <w:rPr>
      <w:b/>
    </w:rPr>
  </w:style>
  <w:style w:type="paragraph" w:customStyle="1" w:styleId="MathematicaCellOutput">
    <w:name w:val="MathematicaCellOutput"/>
    <w:rsid w:val="004C26CC"/>
    <w:pPr>
      <w:autoSpaceDE w:val="0"/>
      <w:autoSpaceDN w:val="0"/>
      <w:adjustRightInd w:val="0"/>
      <w:spacing w:after="0" w:line="240" w:lineRule="auto"/>
    </w:pPr>
    <w:rPr>
      <w:bCs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4C26CC"/>
    <w:rPr>
      <w:rFonts w:ascii="Consolas" w:hAnsi="Consolas" w:cs="Consolas"/>
    </w:rPr>
  </w:style>
  <w:style w:type="character" w:customStyle="1" w:styleId="MathematicaFormatTextForm">
    <w:name w:val="MathematicaFormatTextForm"/>
    <w:uiPriority w:val="99"/>
    <w:rsid w:val="004C26CC"/>
  </w:style>
  <w:style w:type="table" w:styleId="a3">
    <w:name w:val="Table Grid"/>
    <w:basedOn w:val="a1"/>
    <w:uiPriority w:val="39"/>
    <w:rsid w:val="00B8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Глазунова Екатерина Валерьевна</dc:creator>
  <cp:keywords/>
  <dc:description/>
  <cp:lastModifiedBy>Аким С</cp:lastModifiedBy>
  <cp:revision>4</cp:revision>
  <dcterms:created xsi:type="dcterms:W3CDTF">2025-04-15T08:32:00Z</dcterms:created>
  <dcterms:modified xsi:type="dcterms:W3CDTF">2025-04-15T08:34:00Z</dcterms:modified>
</cp:coreProperties>
</file>