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Universitatea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Tehnica</w:t>
      </w:r>
      <w:proofErr w:type="spellEnd"/>
      <w:r>
        <w:rPr>
          <w:sz w:val="40"/>
          <w:szCs w:val="40"/>
        </w:rPr>
        <w:t xml:space="preserve"> “Gheorghe </w:t>
      </w:r>
      <w:proofErr w:type="spellStart"/>
      <w:r>
        <w:rPr>
          <w:sz w:val="40"/>
          <w:szCs w:val="40"/>
        </w:rPr>
        <w:t>Asachi</w:t>
      </w:r>
      <w:proofErr w:type="spellEnd"/>
      <w:r>
        <w:rPr>
          <w:sz w:val="40"/>
          <w:szCs w:val="40"/>
        </w:rPr>
        <w:t>”</w:t>
      </w:r>
    </w:p>
    <w:p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Faculatatea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Inginerie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Electrica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Energetica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Informatica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Aplicata</w:t>
      </w:r>
      <w:proofErr w:type="spellEnd"/>
      <w:r>
        <w:rPr>
          <w:sz w:val="40"/>
          <w:szCs w:val="40"/>
        </w:rPr>
        <w:t xml:space="preserve"> </w:t>
      </w: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Pr="00FC2CAF" w:rsidRDefault="003A57ED" w:rsidP="004045AA">
      <w:pPr>
        <w:rPr>
          <w:sz w:val="76"/>
          <w:szCs w:val="76"/>
        </w:rPr>
      </w:pPr>
    </w:p>
    <w:p w:rsidR="00440257" w:rsidRPr="00FC2CAF" w:rsidRDefault="00FC2CAF" w:rsidP="003A57ED">
      <w:pPr>
        <w:jc w:val="center"/>
        <w:rPr>
          <w:sz w:val="76"/>
          <w:szCs w:val="76"/>
        </w:rPr>
      </w:pPr>
      <w:proofErr w:type="spellStart"/>
      <w:r w:rsidRPr="00FC2CAF">
        <w:rPr>
          <w:sz w:val="76"/>
          <w:szCs w:val="76"/>
        </w:rPr>
        <w:t>Apa</w:t>
      </w:r>
      <w:r w:rsidR="003A57ED" w:rsidRPr="00FC2CAF">
        <w:rPr>
          <w:sz w:val="76"/>
          <w:szCs w:val="76"/>
        </w:rPr>
        <w:t>rat</w:t>
      </w:r>
      <w:proofErr w:type="spellEnd"/>
      <w:r w:rsidR="003A57ED" w:rsidRPr="00FC2CAF">
        <w:rPr>
          <w:sz w:val="76"/>
          <w:szCs w:val="76"/>
        </w:rPr>
        <w:t xml:space="preserve"> de </w:t>
      </w:r>
      <w:proofErr w:type="spellStart"/>
      <w:r w:rsidR="003A57ED" w:rsidRPr="00FC2CAF">
        <w:rPr>
          <w:sz w:val="76"/>
          <w:szCs w:val="76"/>
        </w:rPr>
        <w:t>cafea</w:t>
      </w:r>
      <w:proofErr w:type="spellEnd"/>
      <w:r w:rsidR="003A57ED" w:rsidRPr="00FC2CAF">
        <w:rPr>
          <w:sz w:val="76"/>
          <w:szCs w:val="76"/>
        </w:rPr>
        <w:t xml:space="preserve"> </w:t>
      </w:r>
      <w:proofErr w:type="spellStart"/>
      <w:r w:rsidR="003A57ED" w:rsidRPr="00FC2CAF">
        <w:rPr>
          <w:sz w:val="76"/>
          <w:szCs w:val="76"/>
        </w:rPr>
        <w:t>inteligent</w:t>
      </w:r>
      <w:proofErr w:type="spellEnd"/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4045AA" w:rsidRDefault="004045AA" w:rsidP="003A57ED">
      <w:pPr>
        <w:jc w:val="center"/>
        <w:rPr>
          <w:sz w:val="40"/>
          <w:szCs w:val="40"/>
        </w:rPr>
      </w:pPr>
    </w:p>
    <w:p w:rsidR="004045AA" w:rsidRDefault="004045AA" w:rsidP="003A57ED">
      <w:pPr>
        <w:jc w:val="center"/>
        <w:rPr>
          <w:sz w:val="40"/>
          <w:szCs w:val="40"/>
        </w:rPr>
      </w:pPr>
    </w:p>
    <w:p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Indrumator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Branzila</w:t>
      </w:r>
      <w:proofErr w:type="spellEnd"/>
      <w:r>
        <w:rPr>
          <w:sz w:val="40"/>
          <w:szCs w:val="40"/>
        </w:rPr>
        <w:t xml:space="preserve"> Marius </w:t>
      </w:r>
    </w:p>
    <w:p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Studenti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Grigore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Alin</w:t>
      </w:r>
      <w:proofErr w:type="spellEnd"/>
      <w:r>
        <w:rPr>
          <w:sz w:val="40"/>
          <w:szCs w:val="40"/>
        </w:rPr>
        <w:tab/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Grecu</w:t>
      </w:r>
      <w:proofErr w:type="spellEnd"/>
      <w:r>
        <w:rPr>
          <w:sz w:val="40"/>
          <w:szCs w:val="40"/>
        </w:rPr>
        <w:t xml:space="preserve"> Bianca</w:t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Rusti</w:t>
      </w:r>
      <w:proofErr w:type="spellEnd"/>
      <w:r>
        <w:rPr>
          <w:sz w:val="40"/>
          <w:szCs w:val="40"/>
        </w:rPr>
        <w:t xml:space="preserve"> Alexandra</w:t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Titirez</w:t>
      </w:r>
      <w:proofErr w:type="spellEnd"/>
      <w:r>
        <w:rPr>
          <w:sz w:val="40"/>
          <w:szCs w:val="40"/>
        </w:rPr>
        <w:t xml:space="preserve"> Daniel</w:t>
      </w:r>
    </w:p>
    <w:p w:rsidR="004045AA" w:rsidRDefault="004045AA" w:rsidP="00FC2CAF">
      <w:pPr>
        <w:rPr>
          <w:sz w:val="40"/>
          <w:szCs w:val="40"/>
        </w:rPr>
      </w:pPr>
    </w:p>
    <w:p w:rsidR="004045AA" w:rsidRDefault="004045AA" w:rsidP="00FC2CAF">
      <w:pPr>
        <w:rPr>
          <w:sz w:val="40"/>
          <w:szCs w:val="40"/>
        </w:rPr>
      </w:pPr>
    </w:p>
    <w:p w:rsidR="004045AA" w:rsidRDefault="004045AA" w:rsidP="00FC2CAF">
      <w:pPr>
        <w:rPr>
          <w:sz w:val="40"/>
          <w:szCs w:val="40"/>
        </w:rPr>
      </w:pPr>
    </w:p>
    <w:p w:rsidR="00FC2CAF" w:rsidRPr="003A57ED" w:rsidRDefault="004045AA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2018</w:t>
      </w:r>
    </w:p>
    <w:p w:rsidR="003A57ED" w:rsidRDefault="003A57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57ED" w:rsidRDefault="003A57ED" w:rsidP="003A57ED">
      <w:pPr>
        <w:rPr>
          <w:sz w:val="44"/>
          <w:szCs w:val="44"/>
        </w:rPr>
      </w:pPr>
      <w:proofErr w:type="spellStart"/>
      <w:r w:rsidRPr="009D0CEB">
        <w:rPr>
          <w:sz w:val="44"/>
          <w:szCs w:val="44"/>
        </w:rPr>
        <w:lastRenderedPageBreak/>
        <w:t>Cuprins</w:t>
      </w:r>
      <w:proofErr w:type="spellEnd"/>
    </w:p>
    <w:p w:rsidR="009D0CEB" w:rsidRPr="009D0CEB" w:rsidRDefault="009D0CEB" w:rsidP="003A57ED">
      <w:pPr>
        <w:rPr>
          <w:sz w:val="44"/>
          <w:szCs w:val="44"/>
        </w:rPr>
      </w:pPr>
    </w:p>
    <w:p w:rsidR="00590DB3" w:rsidRPr="009D0CEB" w:rsidRDefault="00977EFE" w:rsidP="003A57E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Hardware</w:t>
      </w:r>
    </w:p>
    <w:p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Raspberry pi</w:t>
      </w:r>
    </w:p>
    <w:p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Camera video</w:t>
      </w:r>
    </w:p>
    <w:p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Senzori</w:t>
      </w:r>
      <w:proofErr w:type="spellEnd"/>
      <w:r w:rsidRPr="009D0CEB">
        <w:rPr>
          <w:sz w:val="36"/>
          <w:szCs w:val="36"/>
        </w:rPr>
        <w:t xml:space="preserve"> de </w:t>
      </w:r>
      <w:proofErr w:type="spellStart"/>
      <w:r w:rsidRPr="009D0CEB">
        <w:rPr>
          <w:sz w:val="36"/>
          <w:szCs w:val="36"/>
        </w:rPr>
        <w:t>miscare</w:t>
      </w:r>
      <w:proofErr w:type="spellEnd"/>
    </w:p>
    <w:p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ESP8266 (</w:t>
      </w:r>
      <w:proofErr w:type="spellStart"/>
      <w:r w:rsidRPr="009D0CEB">
        <w:rPr>
          <w:color w:val="FF0000"/>
          <w:sz w:val="36"/>
          <w:szCs w:val="36"/>
        </w:rPr>
        <w:t>posibil</w:t>
      </w:r>
      <w:proofErr w:type="spellEnd"/>
      <w:r w:rsidRPr="009D0CEB">
        <w:rPr>
          <w:sz w:val="36"/>
          <w:szCs w:val="36"/>
        </w:rPr>
        <w:t>)</w:t>
      </w:r>
    </w:p>
    <w:p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Expressor</w:t>
      </w:r>
      <w:proofErr w:type="spellEnd"/>
    </w:p>
    <w:p w:rsidR="00590DB3" w:rsidRPr="009D0CEB" w:rsidRDefault="00977EFE" w:rsidP="00590DB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Software</w:t>
      </w:r>
    </w:p>
    <w:p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Definitie</w:t>
      </w:r>
      <w:proofErr w:type="spellEnd"/>
      <w:r w:rsidR="00D07D4E" w:rsidRPr="009D0CEB">
        <w:rPr>
          <w:sz w:val="36"/>
          <w:szCs w:val="36"/>
        </w:rPr>
        <w:t xml:space="preserve"> RNA</w:t>
      </w:r>
    </w:p>
    <w:p w:rsidR="00590DB3" w:rsidRPr="009D0CEB" w:rsidRDefault="00590DB3" w:rsidP="00590DB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Bazele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biologice</w:t>
      </w:r>
      <w:proofErr w:type="spellEnd"/>
      <w:r w:rsidRPr="009D0CEB">
        <w:rPr>
          <w:sz w:val="36"/>
          <w:szCs w:val="36"/>
        </w:rPr>
        <w:t xml:space="preserve"> ale RNA</w:t>
      </w:r>
    </w:p>
    <w:p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Arhitectura</w:t>
      </w:r>
      <w:proofErr w:type="spellEnd"/>
      <w:r w:rsidRPr="009D0CEB">
        <w:rPr>
          <w:sz w:val="36"/>
          <w:szCs w:val="36"/>
        </w:rPr>
        <w:t xml:space="preserve"> RNA</w:t>
      </w:r>
    </w:p>
    <w:p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Instruire</w:t>
      </w:r>
      <w:proofErr w:type="spellEnd"/>
    </w:p>
    <w:p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Avantaje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si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Dezavantaje</w:t>
      </w:r>
      <w:proofErr w:type="spellEnd"/>
    </w:p>
    <w:p w:rsidR="00977EFE" w:rsidRPr="009D0CEB" w:rsidRDefault="00977EFE" w:rsidP="00977EF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Bibliografie</w:t>
      </w:r>
      <w:proofErr w:type="spellEnd"/>
    </w:p>
    <w:p w:rsidR="003A57ED" w:rsidRPr="009D0CEB" w:rsidRDefault="00977EFE" w:rsidP="00977EFE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977EFE">
        <w:rPr>
          <w:sz w:val="28"/>
          <w:szCs w:val="28"/>
        </w:rPr>
        <w:br w:type="page"/>
      </w:r>
      <w:proofErr w:type="spellStart"/>
      <w:r w:rsidRPr="009D0CEB">
        <w:rPr>
          <w:b/>
          <w:sz w:val="40"/>
          <w:szCs w:val="40"/>
        </w:rPr>
        <w:lastRenderedPageBreak/>
        <w:t>Partea</w:t>
      </w:r>
      <w:proofErr w:type="spellEnd"/>
      <w:r w:rsidRPr="009D0CEB">
        <w:rPr>
          <w:b/>
          <w:sz w:val="40"/>
          <w:szCs w:val="40"/>
        </w:rPr>
        <w:t xml:space="preserve"> Hardware </w:t>
      </w:r>
    </w:p>
    <w:p w:rsidR="00977EFE" w:rsidRPr="009D0CEB" w:rsidRDefault="00977EFE" w:rsidP="00977EFE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Raspberry Pi</w:t>
      </w:r>
    </w:p>
    <w:p w:rsidR="00977EFE" w:rsidRDefault="007B6609" w:rsidP="00977E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135255</wp:posOffset>
            </wp:positionV>
            <wp:extent cx="2327910" cy="2647315"/>
            <wp:effectExtent l="19050" t="0" r="0" b="0"/>
            <wp:wrapSquare wrapText="bothSides"/>
            <wp:docPr id="1" name="Picture 0" descr="Raspi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i-M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609" w:rsidRDefault="00977EFE" w:rsidP="007B6609">
      <w:pPr>
        <w:jc w:val="both"/>
        <w:rPr>
          <w:color w:val="333333"/>
          <w:sz w:val="28"/>
          <w:szCs w:val="28"/>
          <w:shd w:val="clear" w:color="auto" w:fill="FAFAFA"/>
        </w:rPr>
      </w:pPr>
      <w:r>
        <w:rPr>
          <w:sz w:val="28"/>
          <w:szCs w:val="28"/>
        </w:rPr>
        <w:tab/>
      </w:r>
      <w:proofErr w:type="spellStart"/>
      <w:r w:rsidR="007B6609" w:rsidRPr="007B6609">
        <w:rPr>
          <w:color w:val="333333"/>
          <w:sz w:val="28"/>
          <w:szCs w:val="28"/>
        </w:rPr>
        <w:t>RaspberryPi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zis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rStyle w:val="Strong"/>
          <w:color w:val="333333"/>
          <w:sz w:val="28"/>
          <w:szCs w:val="28"/>
        </w:rPr>
        <w:t>RasPi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proofErr w:type="gramStart"/>
      <w:r w:rsidR="007B6609" w:rsidRPr="007B6609">
        <w:rPr>
          <w:color w:val="333333"/>
          <w:sz w:val="28"/>
          <w:szCs w:val="28"/>
        </w:rPr>
        <w:t>este</w:t>
      </w:r>
      <w:proofErr w:type="spellEnd"/>
      <w:proofErr w:type="gramEnd"/>
      <w:r w:rsidR="007B6609" w:rsidRPr="007B6609">
        <w:rPr>
          <w:color w:val="333333"/>
          <w:sz w:val="28"/>
          <w:szCs w:val="28"/>
        </w:rPr>
        <w:t xml:space="preserve"> un computer care </w:t>
      </w:r>
      <w:proofErr w:type="spellStart"/>
      <w:r w:rsidR="007B6609" w:rsidRPr="007B6609">
        <w:rPr>
          <w:color w:val="333333"/>
          <w:sz w:val="28"/>
          <w:szCs w:val="28"/>
        </w:rPr>
        <w:t>ruleaza</w:t>
      </w:r>
      <w:proofErr w:type="spellEnd"/>
      <w:r w:rsidR="007B6609" w:rsidRPr="007B6609">
        <w:rPr>
          <w:color w:val="333333"/>
          <w:sz w:val="28"/>
          <w:szCs w:val="28"/>
        </w:rPr>
        <w:t xml:space="preserve"> Linux, </w:t>
      </w:r>
      <w:proofErr w:type="spellStart"/>
      <w:r w:rsidR="007B6609" w:rsidRPr="007B6609">
        <w:rPr>
          <w:color w:val="333333"/>
          <w:sz w:val="28"/>
          <w:szCs w:val="28"/>
        </w:rPr>
        <w:t>dar</w:t>
      </w:r>
      <w:proofErr w:type="spellEnd"/>
      <w:r w:rsidR="007B6609" w:rsidRPr="007B6609">
        <w:rPr>
          <w:color w:val="333333"/>
          <w:sz w:val="28"/>
          <w:szCs w:val="28"/>
        </w:rPr>
        <w:t xml:space="preserve"> are </w:t>
      </w:r>
      <w:proofErr w:type="spellStart"/>
      <w:r w:rsidR="007B6609" w:rsidRPr="007B6609">
        <w:rPr>
          <w:color w:val="333333"/>
          <w:sz w:val="28"/>
          <w:szCs w:val="28"/>
        </w:rPr>
        <w:t>dimensiunile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unei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carti</w:t>
      </w:r>
      <w:proofErr w:type="spellEnd"/>
      <w:r w:rsidR="007B6609" w:rsidRPr="007B6609">
        <w:rPr>
          <w:color w:val="333333"/>
          <w:sz w:val="28"/>
          <w:szCs w:val="28"/>
        </w:rPr>
        <w:t xml:space="preserve"> de credit.</w:t>
      </w:r>
      <w:r w:rsidR="007B6609">
        <w:rPr>
          <w:color w:val="333333"/>
          <w:sz w:val="28"/>
          <w:szCs w:val="28"/>
          <w:shd w:val="clear" w:color="auto" w:fill="FAFAFA"/>
        </w:rPr>
        <w:t xml:space="preserve"> </w:t>
      </w:r>
    </w:p>
    <w:p w:rsidR="007B6609" w:rsidRPr="007B6609" w:rsidRDefault="007B6609" w:rsidP="007B6609">
      <w:pPr>
        <w:spacing w:after="200" w:line="276" w:lineRule="auto"/>
        <w:jc w:val="both"/>
        <w:rPr>
          <w:rFonts w:eastAsiaTheme="minorHAnsi"/>
          <w:color w:val="333333"/>
          <w:sz w:val="28"/>
          <w:szCs w:val="28"/>
          <w:shd w:val="clear" w:color="auto" w:fill="FAFAFA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 xml:space="preserve"> hardware: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SoC</w:t>
      </w:r>
      <w:proofErr w:type="spellEnd"/>
      <w:r w:rsidRPr="007B6609">
        <w:rPr>
          <w:color w:val="333333"/>
          <w:sz w:val="28"/>
          <w:szCs w:val="28"/>
        </w:rPr>
        <w:t xml:space="preserve"> Broadcom BCM2835 (CPU, GPU, DSP, and SDRAM)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CPU: 700 MHz ARM1176JZF-S core (ARM11 family)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GPU: Broadcom </w:t>
      </w:r>
      <w:proofErr w:type="spellStart"/>
      <w:r w:rsidRPr="007B6609">
        <w:rPr>
          <w:color w:val="333333"/>
          <w:sz w:val="28"/>
          <w:szCs w:val="28"/>
        </w:rPr>
        <w:t>VideoCore</w:t>
      </w:r>
      <w:proofErr w:type="spellEnd"/>
      <w:r w:rsidRPr="007B6609">
        <w:rPr>
          <w:color w:val="333333"/>
          <w:sz w:val="28"/>
          <w:szCs w:val="28"/>
        </w:rPr>
        <w:t xml:space="preserve"> IV, OpenGL ES 2.0, 1080p30 h.264/MPEG-4 AVC high-profile decoder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Memory (SDRAM): 256 Megabytes (</w:t>
      </w:r>
      <w:proofErr w:type="spellStart"/>
      <w:r w:rsidRPr="007B6609">
        <w:rPr>
          <w:color w:val="333333"/>
          <w:sz w:val="28"/>
          <w:szCs w:val="28"/>
        </w:rPr>
        <w:t>MiB</w:t>
      </w:r>
      <w:proofErr w:type="spellEnd"/>
      <w:r w:rsidRPr="007B6609">
        <w:rPr>
          <w:color w:val="333333"/>
          <w:sz w:val="28"/>
          <w:szCs w:val="28"/>
        </w:rPr>
        <w:t>)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Video outputs: Composite RCA, HDMI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Audio outputs: 3.5 mm jack, HDMI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Onboard storage: SD, MMC, SDIO card slot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10/100 Ethernet RJ45 onboard </w:t>
      </w:r>
      <w:proofErr w:type="spellStart"/>
      <w:r w:rsidRPr="007B6609">
        <w:rPr>
          <w:color w:val="333333"/>
          <w:sz w:val="28"/>
          <w:szCs w:val="28"/>
        </w:rPr>
        <w:t>networkStorage</w:t>
      </w:r>
      <w:proofErr w:type="spellEnd"/>
      <w:r w:rsidRPr="007B6609">
        <w:rPr>
          <w:color w:val="333333"/>
          <w:sz w:val="28"/>
          <w:szCs w:val="28"/>
        </w:rPr>
        <w:t xml:space="preserve"> via SD/ MMC/ SDIO card slot</w:t>
      </w:r>
    </w:p>
    <w:p w:rsidR="007B6609" w:rsidRDefault="007B6609" w:rsidP="007B6609">
      <w:pPr>
        <w:jc w:val="both"/>
        <w:rPr>
          <w:sz w:val="28"/>
          <w:szCs w:val="28"/>
        </w:rPr>
      </w:pPr>
    </w:p>
    <w:p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Camera video Raspberry Pi</w:t>
      </w:r>
    </w:p>
    <w:p w:rsidR="007B6609" w:rsidRPr="007B6609" w:rsidRDefault="007B6609" w:rsidP="007B6609">
      <w:pPr>
        <w:jc w:val="both"/>
        <w:rPr>
          <w:sz w:val="28"/>
          <w:szCs w:val="28"/>
        </w:rPr>
      </w:pPr>
    </w:p>
    <w:p w:rsidR="007B6609" w:rsidRPr="007B6609" w:rsidRDefault="007B6609" w:rsidP="007B6609">
      <w:pPr>
        <w:spacing w:line="384" w:lineRule="atLeast"/>
        <w:rPr>
          <w:color w:val="222222"/>
          <w:sz w:val="33"/>
          <w:szCs w:val="33"/>
        </w:rPr>
      </w:pPr>
      <w:r>
        <w:rPr>
          <w:noProof/>
          <w:color w:val="222222"/>
          <w:sz w:val="33"/>
          <w:szCs w:val="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52220" cy="1181735"/>
            <wp:effectExtent l="19050" t="0" r="5080" b="0"/>
            <wp:wrapSquare wrapText="bothSides"/>
            <wp:docPr id="2" name="Picture 1" descr="camera-pi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pi-2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Senzor</w:t>
      </w:r>
      <w:proofErr w:type="spellEnd"/>
      <w:r w:rsidRPr="007B6609">
        <w:rPr>
          <w:color w:val="333333"/>
          <w:sz w:val="28"/>
          <w:szCs w:val="28"/>
        </w:rPr>
        <w:t xml:space="preserve"> 8 </w:t>
      </w:r>
      <w:proofErr w:type="spellStart"/>
      <w:r w:rsidRPr="007B6609">
        <w:rPr>
          <w:color w:val="333333"/>
          <w:sz w:val="28"/>
          <w:szCs w:val="28"/>
        </w:rPr>
        <w:t>MegaPixeli</w:t>
      </w:r>
      <w:proofErr w:type="spellEnd"/>
      <w:r w:rsidRPr="007B6609">
        <w:rPr>
          <w:color w:val="333333"/>
          <w:sz w:val="28"/>
          <w:szCs w:val="28"/>
        </w:rPr>
        <w:t xml:space="preserve"> (</w:t>
      </w:r>
      <w:proofErr w:type="spellStart"/>
      <w:r w:rsidRPr="007B6609">
        <w:rPr>
          <w:color w:val="333333"/>
          <w:sz w:val="28"/>
          <w:szCs w:val="28"/>
        </w:rPr>
        <w:t>fata</w:t>
      </w:r>
      <w:proofErr w:type="spellEnd"/>
      <w:r w:rsidRPr="007B6609">
        <w:rPr>
          <w:color w:val="333333"/>
          <w:sz w:val="28"/>
          <w:szCs w:val="28"/>
        </w:rPr>
        <w:t xml:space="preserve"> de 5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Photo : 3280 x 2464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(</w:t>
      </w:r>
      <w:proofErr w:type="spellStart"/>
      <w:r w:rsidRPr="007B6609">
        <w:rPr>
          <w:color w:val="333333"/>
          <w:sz w:val="28"/>
          <w:szCs w:val="28"/>
        </w:rPr>
        <w:t>fata</w:t>
      </w:r>
      <w:proofErr w:type="spellEnd"/>
      <w:r w:rsidRPr="007B6609">
        <w:rPr>
          <w:color w:val="333333"/>
          <w:sz w:val="28"/>
          <w:szCs w:val="28"/>
        </w:rPr>
        <w:t xml:space="preserve"> de 2592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x 1944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Formate</w:t>
      </w:r>
      <w:proofErr w:type="spellEnd"/>
      <w:r w:rsidRPr="007B6609">
        <w:rPr>
          <w:color w:val="333333"/>
          <w:sz w:val="28"/>
          <w:szCs w:val="28"/>
        </w:rPr>
        <w:t xml:space="preserve"> : 1080p / 720p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25mm x 23mm x 9mm</w:t>
      </w:r>
    </w:p>
    <w:p w:rsidR="007B6609" w:rsidRDefault="007B6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lastRenderedPageBreak/>
        <w:t>Senzor</w:t>
      </w:r>
      <w:proofErr w:type="spellEnd"/>
      <w:r w:rsidRPr="009D0CEB">
        <w:rPr>
          <w:b/>
          <w:i/>
          <w:sz w:val="28"/>
          <w:szCs w:val="28"/>
        </w:rPr>
        <w:t xml:space="preserve"> de </w:t>
      </w:r>
      <w:proofErr w:type="spellStart"/>
      <w:r w:rsidRPr="009D0CEB">
        <w:rPr>
          <w:b/>
          <w:i/>
          <w:sz w:val="28"/>
          <w:szCs w:val="28"/>
        </w:rPr>
        <w:t>miscare</w:t>
      </w:r>
      <w:proofErr w:type="spellEnd"/>
      <w:r w:rsidRPr="009D0CEB">
        <w:rPr>
          <w:b/>
          <w:i/>
          <w:sz w:val="28"/>
          <w:szCs w:val="28"/>
        </w:rPr>
        <w:t xml:space="preserve"> HC-SR04</w:t>
      </w:r>
    </w:p>
    <w:p w:rsidR="007B6609" w:rsidRDefault="007B6609" w:rsidP="007B660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100965</wp:posOffset>
            </wp:positionV>
            <wp:extent cx="2299335" cy="1590675"/>
            <wp:effectExtent l="19050" t="0" r="5715" b="0"/>
            <wp:wrapSquare wrapText="bothSides"/>
            <wp:docPr id="3" name="Picture 2" descr="Senzor-mis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or-misca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609" w:rsidRPr="007B6609" w:rsidRDefault="007B6609" w:rsidP="007B6609">
      <w:pPr>
        <w:jc w:val="both"/>
        <w:rPr>
          <w:color w:val="222222"/>
          <w:sz w:val="33"/>
          <w:szCs w:val="33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Putere</w:t>
      </w:r>
      <w:proofErr w:type="spellEnd"/>
      <w:r w:rsidRPr="007B6609">
        <w:rPr>
          <w:color w:val="333333"/>
          <w:sz w:val="28"/>
          <w:szCs w:val="28"/>
        </w:rPr>
        <w:t>: 5V DC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Pasiv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curent</w:t>
      </w:r>
      <w:proofErr w:type="spellEnd"/>
      <w:r w:rsidRPr="007B6609">
        <w:rPr>
          <w:color w:val="333333"/>
          <w:sz w:val="28"/>
          <w:szCs w:val="28"/>
        </w:rPr>
        <w:t>: &lt;2mA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Unghi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eficace</w:t>
      </w:r>
      <w:proofErr w:type="spellEnd"/>
      <w:r w:rsidRPr="007B6609">
        <w:rPr>
          <w:color w:val="333333"/>
          <w:sz w:val="28"/>
          <w:szCs w:val="28"/>
        </w:rPr>
        <w:t>: &lt;15 °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Distan</w:t>
      </w:r>
      <w:r w:rsidR="00595DC9">
        <w:rPr>
          <w:color w:val="333333"/>
          <w:sz w:val="28"/>
          <w:szCs w:val="28"/>
        </w:rPr>
        <w:t>t</w:t>
      </w:r>
      <w:r w:rsidRPr="007B6609">
        <w:rPr>
          <w:color w:val="333333"/>
          <w:sz w:val="28"/>
          <w:szCs w:val="28"/>
        </w:rPr>
        <w:t>a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variind</w:t>
      </w:r>
      <w:proofErr w:type="spellEnd"/>
      <w:r w:rsidRPr="007B6609">
        <w:rPr>
          <w:color w:val="333333"/>
          <w:sz w:val="28"/>
          <w:szCs w:val="28"/>
        </w:rPr>
        <w:t>: 2cm – 500 cm / 1 „- 16ft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Rezolu</w:t>
      </w:r>
      <w:r w:rsidR="00595DC9">
        <w:rPr>
          <w:color w:val="333333"/>
          <w:sz w:val="28"/>
          <w:szCs w:val="28"/>
        </w:rPr>
        <w:t>t</w:t>
      </w:r>
      <w:r w:rsidRPr="007B6609">
        <w:rPr>
          <w:color w:val="333333"/>
          <w:sz w:val="28"/>
          <w:szCs w:val="28"/>
        </w:rPr>
        <w:t>ie</w:t>
      </w:r>
      <w:proofErr w:type="spellEnd"/>
      <w:r w:rsidRPr="007B6609">
        <w:rPr>
          <w:color w:val="333333"/>
          <w:sz w:val="28"/>
          <w:szCs w:val="28"/>
        </w:rPr>
        <w:t xml:space="preserve"> : 0,3 cm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Dimensiune</w:t>
      </w:r>
      <w:proofErr w:type="spellEnd"/>
      <w:r w:rsidRPr="007B6609">
        <w:rPr>
          <w:color w:val="333333"/>
          <w:sz w:val="28"/>
          <w:szCs w:val="28"/>
        </w:rPr>
        <w:t xml:space="preserve"> : 45 x 20 x 15mm</w:t>
      </w:r>
    </w:p>
    <w:p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Greutate</w:t>
      </w:r>
      <w:proofErr w:type="spellEnd"/>
      <w:r w:rsidRPr="007B6609">
        <w:rPr>
          <w:color w:val="333333"/>
          <w:sz w:val="28"/>
          <w:szCs w:val="28"/>
        </w:rPr>
        <w:t>: 8,5 g</w:t>
      </w:r>
    </w:p>
    <w:p w:rsidR="007B6609" w:rsidRDefault="007B6609" w:rsidP="007B6609">
      <w:pPr>
        <w:jc w:val="both"/>
        <w:rPr>
          <w:sz w:val="28"/>
          <w:szCs w:val="28"/>
        </w:rPr>
      </w:pPr>
    </w:p>
    <w:p w:rsidR="00D07D4E" w:rsidRPr="009D0CEB" w:rsidRDefault="009D0CEB" w:rsidP="00D07D4E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Ex</w:t>
      </w:r>
      <w:r w:rsidR="00D07D4E" w:rsidRPr="009D0CEB">
        <w:rPr>
          <w:b/>
          <w:i/>
          <w:sz w:val="28"/>
          <w:szCs w:val="28"/>
        </w:rPr>
        <w:t>pre</w:t>
      </w:r>
      <w:r>
        <w:rPr>
          <w:b/>
          <w:i/>
          <w:sz w:val="28"/>
          <w:szCs w:val="28"/>
        </w:rPr>
        <w:t>s</w:t>
      </w:r>
      <w:r w:rsidR="00D07D4E" w:rsidRPr="009D0CEB">
        <w:rPr>
          <w:b/>
          <w:i/>
          <w:sz w:val="28"/>
          <w:szCs w:val="28"/>
        </w:rPr>
        <w:t>sor</w:t>
      </w:r>
      <w:proofErr w:type="spellEnd"/>
    </w:p>
    <w:p w:rsidR="007B6609" w:rsidRDefault="007B6609" w:rsidP="007B6609">
      <w:pPr>
        <w:jc w:val="both"/>
        <w:rPr>
          <w:color w:val="333333"/>
          <w:sz w:val="28"/>
          <w:szCs w:val="28"/>
        </w:rPr>
      </w:pPr>
    </w:p>
    <w:p w:rsidR="00D07D4E" w:rsidRDefault="00D07D4E" w:rsidP="007B6609">
      <w:pPr>
        <w:jc w:val="both"/>
        <w:rPr>
          <w:color w:val="333333"/>
          <w:sz w:val="28"/>
          <w:szCs w:val="28"/>
        </w:rPr>
      </w:pPr>
      <w:proofErr w:type="spellStart"/>
      <w:proofErr w:type="gramStart"/>
      <w:r>
        <w:rPr>
          <w:color w:val="333333"/>
          <w:sz w:val="28"/>
          <w:szCs w:val="28"/>
        </w:rPr>
        <w:t>Simulam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prezenta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expresorului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printr</w:t>
      </w:r>
      <w:proofErr w:type="spellEnd"/>
      <w:r>
        <w:rPr>
          <w:color w:val="333333"/>
          <w:sz w:val="28"/>
          <w:szCs w:val="28"/>
        </w:rPr>
        <w:t xml:space="preserve">-un LED </w:t>
      </w:r>
      <w:proofErr w:type="spellStart"/>
      <w:r>
        <w:rPr>
          <w:color w:val="333333"/>
          <w:sz w:val="28"/>
          <w:szCs w:val="28"/>
        </w:rPr>
        <w:t>verde</w:t>
      </w:r>
      <w:proofErr w:type="spellEnd"/>
      <w:r>
        <w:rPr>
          <w:color w:val="333333"/>
          <w:sz w:val="28"/>
          <w:szCs w:val="28"/>
        </w:rPr>
        <w:t>.</w:t>
      </w:r>
      <w:proofErr w:type="gramEnd"/>
    </w:p>
    <w:p w:rsidR="00D07D4E" w:rsidRDefault="00D07D4E" w:rsidP="007B6609">
      <w:pPr>
        <w:jc w:val="both"/>
        <w:rPr>
          <w:color w:val="333333"/>
          <w:sz w:val="28"/>
          <w:szCs w:val="28"/>
        </w:rPr>
      </w:pPr>
    </w:p>
    <w:p w:rsidR="00D07D4E" w:rsidRDefault="00D07D4E">
      <w:pPr>
        <w:spacing w:after="20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:rsidR="00D07D4E" w:rsidRPr="009D0CEB" w:rsidRDefault="00D07D4E" w:rsidP="00D07D4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40"/>
          <w:szCs w:val="40"/>
        </w:rPr>
      </w:pPr>
      <w:r w:rsidRPr="009D0CEB">
        <w:rPr>
          <w:b/>
          <w:sz w:val="40"/>
          <w:szCs w:val="40"/>
        </w:rPr>
        <w:lastRenderedPageBreak/>
        <w:t xml:space="preserve"> </w:t>
      </w:r>
      <w:proofErr w:type="spellStart"/>
      <w:r w:rsidRPr="009D0CEB">
        <w:rPr>
          <w:b/>
          <w:sz w:val="40"/>
          <w:szCs w:val="40"/>
        </w:rPr>
        <w:t>Partea</w:t>
      </w:r>
      <w:proofErr w:type="spellEnd"/>
      <w:r w:rsidRPr="009D0CEB">
        <w:rPr>
          <w:b/>
          <w:sz w:val="40"/>
          <w:szCs w:val="40"/>
        </w:rPr>
        <w:t xml:space="preserve"> Software</w:t>
      </w:r>
    </w:p>
    <w:p w:rsidR="001262A5" w:rsidRPr="009D0CEB" w:rsidRDefault="001262A5">
      <w:pPr>
        <w:spacing w:after="200" w:line="276" w:lineRule="auto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Definitie</w:t>
      </w:r>
      <w:proofErr w:type="spellEnd"/>
      <w:r w:rsidRPr="009D0CEB">
        <w:rPr>
          <w:b/>
          <w:i/>
          <w:sz w:val="28"/>
          <w:szCs w:val="28"/>
        </w:rPr>
        <w:t xml:space="preserve"> RNA:</w:t>
      </w:r>
    </w:p>
    <w:p w:rsidR="00595DC9" w:rsidRDefault="001262A5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D07D4E" w:rsidRPr="001262A5">
        <w:rPr>
          <w:sz w:val="28"/>
          <w:szCs w:val="28"/>
        </w:rPr>
        <w:t xml:space="preserve">alculator </w:t>
      </w:r>
      <w:proofErr w:type="spellStart"/>
      <w:r w:rsidR="00D07D4E" w:rsidRPr="001262A5">
        <w:rPr>
          <w:sz w:val="28"/>
          <w:szCs w:val="28"/>
        </w:rPr>
        <w:t>distribuit</w:t>
      </w:r>
      <w:proofErr w:type="spellEnd"/>
      <w:r w:rsidR="00D07D4E" w:rsidRPr="001262A5">
        <w:rPr>
          <w:sz w:val="28"/>
          <w:szCs w:val="28"/>
        </w:rPr>
        <w:t xml:space="preserve">, </w:t>
      </w:r>
      <w:proofErr w:type="spellStart"/>
      <w:r w:rsidR="00D07D4E" w:rsidRPr="001262A5">
        <w:rPr>
          <w:sz w:val="28"/>
          <w:szCs w:val="28"/>
        </w:rPr>
        <w:t>masiv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paralel</w:t>
      </w:r>
      <w:proofErr w:type="spellEnd"/>
      <w:r w:rsidR="00D07D4E" w:rsidRPr="001262A5">
        <w:rPr>
          <w:sz w:val="28"/>
          <w:szCs w:val="28"/>
        </w:rPr>
        <w:t xml:space="preserve">, care </w:t>
      </w:r>
      <w:proofErr w:type="spellStart"/>
      <w:r w:rsidR="00D07D4E" w:rsidRPr="001262A5">
        <w:rPr>
          <w:sz w:val="28"/>
          <w:szCs w:val="28"/>
        </w:rPr>
        <w:t>achizi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noi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tin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baza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experien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anterioare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i</w:t>
      </w:r>
      <w:proofErr w:type="spellEnd"/>
      <w:r w:rsidR="00D07D4E" w:rsidRPr="001262A5">
        <w:rPr>
          <w:sz w:val="28"/>
          <w:szCs w:val="28"/>
        </w:rPr>
        <w:t xml:space="preserve"> le face </w:t>
      </w:r>
      <w:proofErr w:type="spellStart"/>
      <w:r w:rsidR="00D07D4E" w:rsidRPr="001262A5">
        <w:rPr>
          <w:sz w:val="28"/>
          <w:szCs w:val="28"/>
        </w:rPr>
        <w:t>disponibile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pentru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utilizarea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ulterioar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(</w:t>
      </w:r>
      <w:proofErr w:type="spellStart"/>
      <w:r w:rsidR="00D07D4E" w:rsidRPr="001262A5">
        <w:rPr>
          <w:sz w:val="28"/>
          <w:szCs w:val="28"/>
        </w:rPr>
        <w:t>S.Haykin</w:t>
      </w:r>
      <w:proofErr w:type="spellEnd"/>
      <w:r w:rsidR="00D07D4E" w:rsidRPr="001262A5">
        <w:rPr>
          <w:sz w:val="28"/>
          <w:szCs w:val="28"/>
        </w:rPr>
        <w:t>, 1994)</w:t>
      </w:r>
      <w:r w:rsidR="00595DC9">
        <w:rPr>
          <w:sz w:val="28"/>
          <w:szCs w:val="28"/>
        </w:rPr>
        <w:t>.</w:t>
      </w:r>
    </w:p>
    <w:p w:rsidR="00595DC9" w:rsidRDefault="00595DC9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Asemanarea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creierul</w:t>
      </w:r>
      <w:proofErr w:type="spellEnd"/>
    </w:p>
    <w:p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Cunostintele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inmagazinate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conexiunile</w:t>
      </w:r>
      <w:proofErr w:type="spellEnd"/>
      <w:r>
        <w:rPr>
          <w:sz w:val="28"/>
          <w:szCs w:val="28"/>
        </w:rPr>
        <w:t xml:space="preserve"> inter-</w:t>
      </w:r>
      <w:proofErr w:type="spellStart"/>
      <w:r>
        <w:rPr>
          <w:sz w:val="28"/>
          <w:szCs w:val="28"/>
        </w:rPr>
        <w:t>neuronale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sinaptice</w:t>
      </w:r>
      <w:proofErr w:type="spellEnd"/>
      <w:r>
        <w:rPr>
          <w:sz w:val="28"/>
          <w:szCs w:val="28"/>
        </w:rPr>
        <w:t>)</w:t>
      </w:r>
    </w:p>
    <w:p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595DC9">
        <w:rPr>
          <w:sz w:val="28"/>
          <w:szCs w:val="28"/>
        </w:rPr>
        <w:t>Cunostintele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sunt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achizitionate</w:t>
      </w:r>
      <w:proofErr w:type="spellEnd"/>
      <w:r w:rsidRPr="00595DC9">
        <w:rPr>
          <w:sz w:val="28"/>
          <w:szCs w:val="28"/>
        </w:rPr>
        <w:t xml:space="preserve"> de </w:t>
      </w:r>
      <w:proofErr w:type="spellStart"/>
      <w:r w:rsidRPr="00595DC9">
        <w:rPr>
          <w:sz w:val="28"/>
          <w:szCs w:val="28"/>
        </w:rPr>
        <w:t>reteaua</w:t>
      </w:r>
      <w:proofErr w:type="spellEnd"/>
      <w:r w:rsidRPr="00595DC9">
        <w:rPr>
          <w:sz w:val="28"/>
          <w:szCs w:val="28"/>
        </w:rPr>
        <w:t xml:space="preserve"> neural </w:t>
      </w:r>
      <w:proofErr w:type="spellStart"/>
      <w:r w:rsidRPr="00595DC9">
        <w:rPr>
          <w:sz w:val="28"/>
          <w:szCs w:val="28"/>
        </w:rPr>
        <w:t>printr</w:t>
      </w:r>
      <w:proofErr w:type="spellEnd"/>
      <w:r w:rsidRPr="00595DC9">
        <w:rPr>
          <w:sz w:val="28"/>
          <w:szCs w:val="28"/>
        </w:rPr>
        <w:t xml:space="preserve">-un process de </w:t>
      </w:r>
      <w:proofErr w:type="spellStart"/>
      <w:r w:rsidRPr="00595DC9">
        <w:rPr>
          <w:sz w:val="28"/>
          <w:szCs w:val="28"/>
        </w:rPr>
        <w:t>invatare</w:t>
      </w:r>
      <w:proofErr w:type="spellEnd"/>
    </w:p>
    <w:p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ipul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ilor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elemente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procesare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numite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neuroni</w:t>
      </w:r>
      <w:proofErr w:type="spellEnd"/>
      <w:r w:rsidRPr="00E77DFA">
        <w:rPr>
          <w:sz w:val="28"/>
          <w:szCs w:val="28"/>
        </w:rPr>
        <w:t>)</w:t>
      </w:r>
    </w:p>
    <w:p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rhitectur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amplasare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>)</w:t>
      </w:r>
    </w:p>
    <w:p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ionare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transformare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intrare</w:t>
      </w:r>
      <w:proofErr w:type="spellEnd"/>
      <w:r w:rsidRPr="00E77DFA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77DFA">
        <w:rPr>
          <w:sz w:val="28"/>
          <w:szCs w:val="28"/>
        </w:rPr>
        <w:t xml:space="preserve">n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ie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ire</w:t>
      </w:r>
      <w:proofErr w:type="spellEnd"/>
      <w:r w:rsidRPr="00E77DFA">
        <w:rPr>
          <w:sz w:val="28"/>
          <w:szCs w:val="28"/>
        </w:rPr>
        <w:t>)</w:t>
      </w:r>
    </w:p>
    <w:p w:rsid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</w:t>
      </w:r>
      <w:r w:rsidRPr="00E77DFA">
        <w:rPr>
          <w:sz w:val="28"/>
          <w:szCs w:val="28"/>
        </w:rPr>
        <w:t>nv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are</w:t>
      </w:r>
      <w:proofErr w:type="spellEnd"/>
      <w:r w:rsidRPr="00E77DFA">
        <w:rPr>
          <w:sz w:val="28"/>
          <w:szCs w:val="28"/>
        </w:rPr>
        <w:t xml:space="preserve"> (cum </w:t>
      </w:r>
      <w:proofErr w:type="spellStart"/>
      <w:r w:rsidRPr="00E77DFA">
        <w:rPr>
          <w:sz w:val="28"/>
          <w:szCs w:val="28"/>
        </w:rPr>
        <w:t>achizi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re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eaua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noi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tin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pe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baz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exemple</w:t>
      </w:r>
      <w:proofErr w:type="spellEnd"/>
      <w:r w:rsidRPr="00E77DFA">
        <w:rPr>
          <w:sz w:val="28"/>
          <w:szCs w:val="28"/>
        </w:rPr>
        <w:t>)</w:t>
      </w:r>
    </w:p>
    <w:p w:rsidR="00E77DFA" w:rsidRPr="00E77DFA" w:rsidRDefault="00E77DFA" w:rsidP="00E77DFA">
      <w:pPr>
        <w:pStyle w:val="ListParagraph"/>
        <w:spacing w:after="200" w:line="276" w:lineRule="auto"/>
        <w:jc w:val="both"/>
        <w:rPr>
          <w:b/>
          <w:sz w:val="28"/>
          <w:szCs w:val="28"/>
        </w:rPr>
      </w:pPr>
    </w:p>
    <w:p w:rsidR="00E77DFA" w:rsidRPr="009D0CEB" w:rsidRDefault="00E77DFA" w:rsidP="00E77DFA">
      <w:pPr>
        <w:spacing w:after="200" w:line="276" w:lineRule="auto"/>
        <w:jc w:val="both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Neuronul</w:t>
      </w:r>
      <w:proofErr w:type="spellEnd"/>
      <w:r w:rsidRPr="009D0CEB">
        <w:rPr>
          <w:b/>
          <w:i/>
          <w:sz w:val="28"/>
          <w:szCs w:val="28"/>
        </w:rPr>
        <w:t xml:space="preserve"> artificial</w:t>
      </w:r>
    </w:p>
    <w:p w:rsidR="00E77DFA" w:rsidRDefault="00E77DFA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9045" cy="229171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4E" w:rsidRDefault="00D07D4E" w:rsidP="00E77DFA">
      <w:pPr>
        <w:spacing w:after="200" w:line="276" w:lineRule="auto"/>
        <w:jc w:val="both"/>
        <w:rPr>
          <w:sz w:val="28"/>
          <w:szCs w:val="28"/>
        </w:rPr>
      </w:pPr>
      <w:r w:rsidRPr="00595DC9">
        <w:rPr>
          <w:sz w:val="28"/>
          <w:szCs w:val="28"/>
        </w:rPr>
        <w:br w:type="page"/>
      </w:r>
    </w:p>
    <w:p w:rsidR="007C4562" w:rsidRDefault="007C4562" w:rsidP="007C4562">
      <w:pPr>
        <w:spacing w:after="200" w:line="276" w:lineRule="auto"/>
        <w:jc w:val="center"/>
        <w:rPr>
          <w:sz w:val="28"/>
          <w:szCs w:val="28"/>
        </w:rPr>
      </w:pPr>
    </w:p>
    <w:p w:rsidR="007C4562" w:rsidRDefault="007C4562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0610" cy="2719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62" w:rsidRDefault="007C4562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0300" cy="23869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FA" w:rsidRDefault="00E77DFA" w:rsidP="007C4562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7DFA" w:rsidRPr="00595DC9" w:rsidRDefault="00E77DFA" w:rsidP="00E77DFA">
      <w:pPr>
        <w:spacing w:after="200" w:line="276" w:lineRule="auto"/>
        <w:jc w:val="both"/>
        <w:rPr>
          <w:sz w:val="28"/>
          <w:szCs w:val="28"/>
        </w:rPr>
      </w:pPr>
    </w:p>
    <w:p w:rsidR="00D07D4E" w:rsidRDefault="00D07D4E" w:rsidP="00D07D4E">
      <w:pPr>
        <w:jc w:val="center"/>
        <w:rPr>
          <w:b/>
          <w:sz w:val="44"/>
          <w:szCs w:val="44"/>
        </w:rPr>
      </w:pPr>
      <w:r w:rsidRPr="00D07D4E">
        <w:rPr>
          <w:b/>
          <w:sz w:val="44"/>
          <w:szCs w:val="44"/>
        </w:rPr>
        <w:t>BIBLIOGRAFIE</w:t>
      </w:r>
    </w:p>
    <w:p w:rsidR="00D07D4E" w:rsidRDefault="00D07D4E" w:rsidP="00D07D4E">
      <w:pPr>
        <w:jc w:val="center"/>
        <w:rPr>
          <w:b/>
          <w:sz w:val="44"/>
          <w:szCs w:val="44"/>
        </w:rPr>
      </w:pPr>
    </w:p>
    <w:p w:rsidR="00D07D4E" w:rsidRPr="00D07D4E" w:rsidRDefault="00F56747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2" w:history="1">
        <w:r w:rsidR="00D07D4E" w:rsidRPr="00D07D4E">
          <w:rPr>
            <w:rStyle w:val="Hyperlink"/>
            <w:b/>
            <w:sz w:val="22"/>
            <w:szCs w:val="22"/>
          </w:rPr>
          <w:t>http://roboromania.ro/produs/senzorul-cu-ultrasunete-hc-sr04/</w:t>
        </w:r>
      </w:hyperlink>
    </w:p>
    <w:p w:rsidR="00D07D4E" w:rsidRDefault="00F56747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3" w:history="1">
        <w:r w:rsidR="00D07D4E" w:rsidRPr="002268F3">
          <w:rPr>
            <w:rStyle w:val="Hyperlink"/>
            <w:b/>
            <w:sz w:val="22"/>
            <w:szCs w:val="22"/>
          </w:rPr>
          <w:t>http://www.bel.utcluj.ro/dce/didactic/sisd/SISD_curs_6_Retele_Neuronale_Artificiale.pdf</w:t>
        </w:r>
      </w:hyperlink>
    </w:p>
    <w:p w:rsidR="00D07D4E" w:rsidRDefault="00F56747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4" w:history="1">
        <w:r w:rsidR="00D07D4E" w:rsidRPr="002268F3">
          <w:rPr>
            <w:rStyle w:val="Hyperlink"/>
            <w:b/>
            <w:sz w:val="22"/>
            <w:szCs w:val="22"/>
          </w:rPr>
          <w:t>http://www.bobtech.ro/images/users/admin/raspi/Raspi-Model-AB.png</w:t>
        </w:r>
      </w:hyperlink>
    </w:p>
    <w:p w:rsidR="00D07D4E" w:rsidRDefault="00F56747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5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https://www.youtube.com/watch?v=aircAruvnKk</w:t>
        </w:r>
      </w:hyperlink>
    </w:p>
    <w:p w:rsidR="00D07D4E" w:rsidRDefault="00F56747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6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https://www.youtube.com/watch?v=88HdqNDQsEk</w:t>
        </w:r>
      </w:hyperlink>
    </w:p>
    <w:p w:rsidR="00D07D4E" w:rsidRPr="00D07D4E" w:rsidRDefault="00D07D4E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</w:p>
    <w:sectPr w:rsidR="00D07D4E" w:rsidRPr="00D07D4E" w:rsidSect="004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832"/>
    <w:multiLevelType w:val="hybridMultilevel"/>
    <w:tmpl w:val="18C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91790"/>
    <w:multiLevelType w:val="hybridMultilevel"/>
    <w:tmpl w:val="66E25DC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33D72"/>
    <w:multiLevelType w:val="hybridMultilevel"/>
    <w:tmpl w:val="DB6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600770"/>
    <w:multiLevelType w:val="hybridMultilevel"/>
    <w:tmpl w:val="B7CA3BF2"/>
    <w:lvl w:ilvl="0" w:tplc="7D545D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D66806"/>
    <w:multiLevelType w:val="hybridMultilevel"/>
    <w:tmpl w:val="DEA2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C97A90"/>
    <w:multiLevelType w:val="hybridMultilevel"/>
    <w:tmpl w:val="4AE47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0161C"/>
    <w:multiLevelType w:val="multilevel"/>
    <w:tmpl w:val="DC1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0928DB"/>
    <w:multiLevelType w:val="multilevel"/>
    <w:tmpl w:val="2D4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A3475F"/>
    <w:multiLevelType w:val="hybridMultilevel"/>
    <w:tmpl w:val="601C6CCE"/>
    <w:lvl w:ilvl="0" w:tplc="FECEC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91105"/>
    <w:multiLevelType w:val="hybridMultilevel"/>
    <w:tmpl w:val="4FB8C26C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A5F23"/>
    <w:multiLevelType w:val="hybridMultilevel"/>
    <w:tmpl w:val="1B5C0B8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80E99"/>
    <w:multiLevelType w:val="hybridMultilevel"/>
    <w:tmpl w:val="E72C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820AA"/>
    <w:multiLevelType w:val="hybridMultilevel"/>
    <w:tmpl w:val="8244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3D3F"/>
    <w:rsid w:val="001262A5"/>
    <w:rsid w:val="001B651A"/>
    <w:rsid w:val="003A57ED"/>
    <w:rsid w:val="004045AA"/>
    <w:rsid w:val="00440257"/>
    <w:rsid w:val="00590DB3"/>
    <w:rsid w:val="00595DC9"/>
    <w:rsid w:val="007B6609"/>
    <w:rsid w:val="007C4562"/>
    <w:rsid w:val="00977EFE"/>
    <w:rsid w:val="009D0CEB"/>
    <w:rsid w:val="00A23D3F"/>
    <w:rsid w:val="00D07D4E"/>
    <w:rsid w:val="00E77DFA"/>
    <w:rsid w:val="00F56747"/>
    <w:rsid w:val="00FC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66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6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07D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bel.utcluj.ro/dce/didactic/sisd/SISD_curs_6_Retele_Neuronale_Artificiale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roboromania.ro/produs/senzorul-cu-ultrasunete-hc-sr0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8HdqNDQsE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ircAruvnK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obtech.ro/images/users/admin/raspi/Raspi-Model-A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2B8BE-7692-4E2E-9353-48443A92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2018-10-08T16:58:00Z</dcterms:created>
  <dcterms:modified xsi:type="dcterms:W3CDTF">2018-10-09T08:09:00Z</dcterms:modified>
</cp:coreProperties>
</file>