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1023" w14:textId="77777777"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Universitatea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Tehnica</w:t>
      </w:r>
      <w:proofErr w:type="spellEnd"/>
      <w:r>
        <w:rPr>
          <w:sz w:val="40"/>
          <w:szCs w:val="40"/>
        </w:rPr>
        <w:t xml:space="preserve"> “Gheorghe </w:t>
      </w:r>
      <w:proofErr w:type="spellStart"/>
      <w:r>
        <w:rPr>
          <w:sz w:val="40"/>
          <w:szCs w:val="40"/>
        </w:rPr>
        <w:t>Asachi</w:t>
      </w:r>
      <w:proofErr w:type="spellEnd"/>
      <w:r>
        <w:rPr>
          <w:sz w:val="40"/>
          <w:szCs w:val="40"/>
        </w:rPr>
        <w:t>”</w:t>
      </w:r>
    </w:p>
    <w:p w14:paraId="1F1CCE55" w14:textId="77777777"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Faculatatea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Inginerie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Electrica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Energetica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Informatica </w:t>
      </w:r>
      <w:proofErr w:type="spellStart"/>
      <w:r>
        <w:rPr>
          <w:sz w:val="40"/>
          <w:szCs w:val="40"/>
        </w:rPr>
        <w:t>Aplicata</w:t>
      </w:r>
      <w:proofErr w:type="spellEnd"/>
      <w:r>
        <w:rPr>
          <w:sz w:val="40"/>
          <w:szCs w:val="40"/>
        </w:rPr>
        <w:t xml:space="preserve"> </w:t>
      </w:r>
    </w:p>
    <w:p w14:paraId="2F244E86" w14:textId="77777777" w:rsidR="003A57ED" w:rsidRDefault="003A57ED" w:rsidP="003A57ED">
      <w:pPr>
        <w:jc w:val="center"/>
        <w:rPr>
          <w:sz w:val="40"/>
          <w:szCs w:val="40"/>
        </w:rPr>
      </w:pPr>
    </w:p>
    <w:p w14:paraId="1EE534A3" w14:textId="77777777" w:rsidR="003A57ED" w:rsidRDefault="003A57ED" w:rsidP="003A57ED">
      <w:pPr>
        <w:jc w:val="center"/>
        <w:rPr>
          <w:sz w:val="40"/>
          <w:szCs w:val="40"/>
        </w:rPr>
      </w:pPr>
    </w:p>
    <w:p w14:paraId="5A210F67" w14:textId="77777777" w:rsidR="003A57ED" w:rsidRDefault="003A57ED" w:rsidP="003A57ED">
      <w:pPr>
        <w:jc w:val="center"/>
        <w:rPr>
          <w:sz w:val="40"/>
          <w:szCs w:val="40"/>
        </w:rPr>
      </w:pPr>
    </w:p>
    <w:p w14:paraId="4158D97B" w14:textId="77777777" w:rsidR="003A57ED" w:rsidRDefault="003A57ED" w:rsidP="003A57ED">
      <w:pPr>
        <w:jc w:val="center"/>
        <w:rPr>
          <w:sz w:val="40"/>
          <w:szCs w:val="40"/>
        </w:rPr>
      </w:pPr>
    </w:p>
    <w:p w14:paraId="089C0F37" w14:textId="77777777" w:rsidR="003A57ED" w:rsidRDefault="003A57ED" w:rsidP="003A57ED">
      <w:pPr>
        <w:jc w:val="center"/>
        <w:rPr>
          <w:sz w:val="40"/>
          <w:szCs w:val="40"/>
        </w:rPr>
      </w:pPr>
    </w:p>
    <w:p w14:paraId="6600680D" w14:textId="77777777" w:rsidR="003A57ED" w:rsidRPr="00FC2CAF" w:rsidRDefault="003A57ED" w:rsidP="004045AA">
      <w:pPr>
        <w:rPr>
          <w:sz w:val="76"/>
          <w:szCs w:val="76"/>
        </w:rPr>
      </w:pPr>
    </w:p>
    <w:p w14:paraId="38A4A7F8" w14:textId="69E18F6D" w:rsidR="00440257" w:rsidRPr="00FC2CAF" w:rsidRDefault="004D40A5" w:rsidP="003A57ED">
      <w:pPr>
        <w:jc w:val="center"/>
        <w:rPr>
          <w:sz w:val="76"/>
          <w:szCs w:val="76"/>
        </w:rPr>
      </w:pPr>
      <w:r>
        <w:rPr>
          <w:sz w:val="76"/>
          <w:szCs w:val="76"/>
        </w:rPr>
        <w:t>Fatigue Detection</w:t>
      </w:r>
    </w:p>
    <w:p w14:paraId="1FCCA87E" w14:textId="77777777" w:rsidR="00FC2CAF" w:rsidRDefault="00FC2CAF" w:rsidP="003A57ED">
      <w:pPr>
        <w:jc w:val="center"/>
        <w:rPr>
          <w:sz w:val="40"/>
          <w:szCs w:val="40"/>
        </w:rPr>
      </w:pPr>
    </w:p>
    <w:p w14:paraId="0968A39F" w14:textId="77777777" w:rsidR="00FC2CAF" w:rsidRDefault="00FC2CAF" w:rsidP="003A57ED">
      <w:pPr>
        <w:jc w:val="center"/>
        <w:rPr>
          <w:sz w:val="40"/>
          <w:szCs w:val="40"/>
        </w:rPr>
      </w:pPr>
    </w:p>
    <w:p w14:paraId="0E59C6EF" w14:textId="77777777" w:rsidR="00FC2CAF" w:rsidRDefault="00FC2CAF" w:rsidP="003A57ED">
      <w:pPr>
        <w:jc w:val="center"/>
        <w:rPr>
          <w:sz w:val="40"/>
          <w:szCs w:val="40"/>
        </w:rPr>
      </w:pPr>
    </w:p>
    <w:p w14:paraId="25316CD5" w14:textId="77777777" w:rsidR="00FC2CAF" w:rsidRDefault="00FC2CAF" w:rsidP="003A57ED">
      <w:pPr>
        <w:jc w:val="center"/>
        <w:rPr>
          <w:sz w:val="40"/>
          <w:szCs w:val="40"/>
        </w:rPr>
      </w:pPr>
    </w:p>
    <w:p w14:paraId="7428EF15" w14:textId="77777777" w:rsidR="004045AA" w:rsidRDefault="004045AA" w:rsidP="003A57ED">
      <w:pPr>
        <w:jc w:val="center"/>
        <w:rPr>
          <w:sz w:val="40"/>
          <w:szCs w:val="40"/>
        </w:rPr>
      </w:pPr>
    </w:p>
    <w:p w14:paraId="6168F250" w14:textId="77777777" w:rsidR="004045AA" w:rsidRDefault="004045AA" w:rsidP="003A57ED">
      <w:pPr>
        <w:jc w:val="center"/>
        <w:rPr>
          <w:sz w:val="40"/>
          <w:szCs w:val="40"/>
        </w:rPr>
      </w:pPr>
    </w:p>
    <w:p w14:paraId="1224C04E" w14:textId="26FBE524"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Indrumator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4D40A5">
        <w:rPr>
          <w:sz w:val="40"/>
          <w:szCs w:val="40"/>
        </w:rPr>
        <w:t>Trandabat</w:t>
      </w:r>
      <w:proofErr w:type="spellEnd"/>
      <w:r w:rsidR="004D40A5">
        <w:rPr>
          <w:sz w:val="40"/>
          <w:szCs w:val="40"/>
        </w:rPr>
        <w:t xml:space="preserve"> Alexandru</w:t>
      </w:r>
      <w:r>
        <w:rPr>
          <w:sz w:val="40"/>
          <w:szCs w:val="40"/>
        </w:rPr>
        <w:t xml:space="preserve"> </w:t>
      </w:r>
    </w:p>
    <w:p w14:paraId="26F230A0" w14:textId="77777777"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Studenti</w:t>
      </w:r>
      <w:proofErr w:type="spellEnd"/>
      <w:r>
        <w:rPr>
          <w:sz w:val="40"/>
          <w:szCs w:val="40"/>
        </w:rPr>
        <w:t>: Grigore Alin</w:t>
      </w:r>
      <w:r>
        <w:rPr>
          <w:sz w:val="40"/>
          <w:szCs w:val="40"/>
        </w:rPr>
        <w:tab/>
      </w:r>
    </w:p>
    <w:p w14:paraId="34403E1F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Grecu</w:t>
      </w:r>
      <w:proofErr w:type="spellEnd"/>
      <w:r>
        <w:rPr>
          <w:sz w:val="40"/>
          <w:szCs w:val="40"/>
        </w:rPr>
        <w:t xml:space="preserve"> Bianca</w:t>
      </w:r>
    </w:p>
    <w:p w14:paraId="1F9BF67E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Rusti Alexandra</w:t>
      </w:r>
    </w:p>
    <w:p w14:paraId="3D4C0156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Titirez</w:t>
      </w:r>
      <w:proofErr w:type="spellEnd"/>
      <w:r>
        <w:rPr>
          <w:sz w:val="40"/>
          <w:szCs w:val="40"/>
        </w:rPr>
        <w:t xml:space="preserve"> Daniel</w:t>
      </w:r>
    </w:p>
    <w:p w14:paraId="27DC179C" w14:textId="77777777" w:rsidR="004045AA" w:rsidRDefault="004045AA" w:rsidP="00FC2CAF">
      <w:pPr>
        <w:rPr>
          <w:sz w:val="40"/>
          <w:szCs w:val="40"/>
        </w:rPr>
      </w:pPr>
    </w:p>
    <w:p w14:paraId="41828D92" w14:textId="77777777" w:rsidR="004045AA" w:rsidRDefault="004045AA" w:rsidP="00FC2CAF">
      <w:pPr>
        <w:rPr>
          <w:sz w:val="40"/>
          <w:szCs w:val="40"/>
        </w:rPr>
      </w:pPr>
    </w:p>
    <w:p w14:paraId="487DE1F8" w14:textId="77777777" w:rsidR="004045AA" w:rsidRDefault="004045AA" w:rsidP="00FC2CAF">
      <w:pPr>
        <w:rPr>
          <w:sz w:val="40"/>
          <w:szCs w:val="40"/>
        </w:rPr>
      </w:pPr>
    </w:p>
    <w:p w14:paraId="2052CF52" w14:textId="77777777" w:rsidR="00FC2CAF" w:rsidRPr="003A57ED" w:rsidRDefault="004045AA" w:rsidP="003A57ED">
      <w:pPr>
        <w:jc w:val="center"/>
        <w:rPr>
          <w:sz w:val="40"/>
          <w:szCs w:val="40"/>
        </w:rPr>
      </w:pPr>
      <w:r>
        <w:rPr>
          <w:sz w:val="40"/>
          <w:szCs w:val="40"/>
        </w:rPr>
        <w:t>2018</w:t>
      </w:r>
    </w:p>
    <w:p w14:paraId="23E849AB" w14:textId="77777777" w:rsidR="003A57ED" w:rsidRDefault="003A57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EE689" w14:textId="77777777" w:rsidR="003A57ED" w:rsidRDefault="003A57ED" w:rsidP="003A57ED">
      <w:pPr>
        <w:rPr>
          <w:sz w:val="44"/>
          <w:szCs w:val="44"/>
        </w:rPr>
      </w:pPr>
      <w:proofErr w:type="spellStart"/>
      <w:r w:rsidRPr="009D0CEB">
        <w:rPr>
          <w:sz w:val="44"/>
          <w:szCs w:val="44"/>
        </w:rPr>
        <w:lastRenderedPageBreak/>
        <w:t>Cuprins</w:t>
      </w:r>
      <w:proofErr w:type="spellEnd"/>
    </w:p>
    <w:p w14:paraId="50BEDF33" w14:textId="77777777" w:rsidR="009D0CEB" w:rsidRPr="009D0CEB" w:rsidRDefault="009D0CEB" w:rsidP="003A57ED">
      <w:pPr>
        <w:rPr>
          <w:sz w:val="44"/>
          <w:szCs w:val="44"/>
        </w:rPr>
      </w:pPr>
    </w:p>
    <w:p w14:paraId="458581AB" w14:textId="77777777" w:rsidR="00590DB3" w:rsidRPr="009D0CEB" w:rsidRDefault="00977EFE" w:rsidP="003A57E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Hardware</w:t>
      </w:r>
    </w:p>
    <w:p w14:paraId="2DCC444E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Raspberry pi</w:t>
      </w:r>
    </w:p>
    <w:p w14:paraId="10652D3F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Camera video</w:t>
      </w:r>
    </w:p>
    <w:p w14:paraId="5EA31BEA" w14:textId="76A9B49A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ESP8266</w:t>
      </w:r>
      <w:r w:rsidR="004D40A5">
        <w:rPr>
          <w:sz w:val="36"/>
          <w:szCs w:val="36"/>
        </w:rPr>
        <w:t>/MSP</w:t>
      </w:r>
      <w:r w:rsidRPr="009D0CEB">
        <w:rPr>
          <w:sz w:val="36"/>
          <w:szCs w:val="36"/>
        </w:rPr>
        <w:t xml:space="preserve"> (</w:t>
      </w:r>
      <w:proofErr w:type="spellStart"/>
      <w:r w:rsidRPr="009D0CEB">
        <w:rPr>
          <w:color w:val="FF0000"/>
          <w:sz w:val="36"/>
          <w:szCs w:val="36"/>
        </w:rPr>
        <w:t>posibil</w:t>
      </w:r>
      <w:proofErr w:type="spellEnd"/>
      <w:r w:rsidRPr="009D0CEB">
        <w:rPr>
          <w:sz w:val="36"/>
          <w:szCs w:val="36"/>
        </w:rPr>
        <w:t>)</w:t>
      </w:r>
    </w:p>
    <w:p w14:paraId="79220B0A" w14:textId="77777777" w:rsidR="00590DB3" w:rsidRPr="009D0CEB" w:rsidRDefault="00977EFE" w:rsidP="00590DB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Software</w:t>
      </w:r>
    </w:p>
    <w:p w14:paraId="2A0E7FD0" w14:textId="77777777"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Definitie</w:t>
      </w:r>
      <w:proofErr w:type="spellEnd"/>
      <w:r w:rsidR="00D07D4E" w:rsidRPr="009D0CEB">
        <w:rPr>
          <w:sz w:val="36"/>
          <w:szCs w:val="36"/>
        </w:rPr>
        <w:t xml:space="preserve"> RNA</w:t>
      </w:r>
    </w:p>
    <w:p w14:paraId="094A07BD" w14:textId="77777777" w:rsidR="00590DB3" w:rsidRPr="009D0CEB" w:rsidRDefault="00590DB3" w:rsidP="00590DB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Bazele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biologice</w:t>
      </w:r>
      <w:proofErr w:type="spellEnd"/>
      <w:r w:rsidRPr="009D0CEB">
        <w:rPr>
          <w:sz w:val="36"/>
          <w:szCs w:val="36"/>
        </w:rPr>
        <w:t xml:space="preserve"> ale RNA</w:t>
      </w:r>
    </w:p>
    <w:p w14:paraId="78178179" w14:textId="77777777"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Arhitectura</w:t>
      </w:r>
      <w:proofErr w:type="spellEnd"/>
      <w:r w:rsidRPr="009D0CEB">
        <w:rPr>
          <w:sz w:val="36"/>
          <w:szCs w:val="36"/>
        </w:rPr>
        <w:t xml:space="preserve"> RNA</w:t>
      </w:r>
    </w:p>
    <w:p w14:paraId="38CEF86B" w14:textId="77777777"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Instruire</w:t>
      </w:r>
      <w:proofErr w:type="spellEnd"/>
    </w:p>
    <w:p w14:paraId="771CE547" w14:textId="77777777"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Avantaje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si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Dezavantaje</w:t>
      </w:r>
      <w:proofErr w:type="spellEnd"/>
    </w:p>
    <w:p w14:paraId="2A94CEC7" w14:textId="77777777" w:rsidR="00977EFE" w:rsidRPr="009D0CEB" w:rsidRDefault="00977EFE" w:rsidP="00977EF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Bibliografie</w:t>
      </w:r>
      <w:proofErr w:type="spellEnd"/>
    </w:p>
    <w:p w14:paraId="29CD770B" w14:textId="77777777" w:rsidR="003A57ED" w:rsidRPr="009D0CEB" w:rsidRDefault="00977EFE" w:rsidP="00977EFE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977EFE">
        <w:rPr>
          <w:sz w:val="28"/>
          <w:szCs w:val="28"/>
        </w:rPr>
        <w:br w:type="page"/>
      </w:r>
      <w:proofErr w:type="spellStart"/>
      <w:r w:rsidRPr="009D0CEB">
        <w:rPr>
          <w:b/>
          <w:sz w:val="40"/>
          <w:szCs w:val="40"/>
        </w:rPr>
        <w:lastRenderedPageBreak/>
        <w:t>Partea</w:t>
      </w:r>
      <w:proofErr w:type="spellEnd"/>
      <w:r w:rsidRPr="009D0CEB">
        <w:rPr>
          <w:b/>
          <w:sz w:val="40"/>
          <w:szCs w:val="40"/>
        </w:rPr>
        <w:t xml:space="preserve"> Hardware </w:t>
      </w:r>
    </w:p>
    <w:p w14:paraId="4A5CB72A" w14:textId="77777777" w:rsidR="00977EFE" w:rsidRPr="009D0CEB" w:rsidRDefault="00977EFE" w:rsidP="00977EFE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Raspberry Pi</w:t>
      </w:r>
    </w:p>
    <w:p w14:paraId="61EB9BC0" w14:textId="77777777" w:rsidR="00977EFE" w:rsidRDefault="007B6609" w:rsidP="00977E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5B5AC9C8" wp14:editId="5FF81383">
            <wp:simplePos x="0" y="0"/>
            <wp:positionH relativeFrom="column">
              <wp:posOffset>3921760</wp:posOffset>
            </wp:positionH>
            <wp:positionV relativeFrom="paragraph">
              <wp:posOffset>135255</wp:posOffset>
            </wp:positionV>
            <wp:extent cx="2327910" cy="2647315"/>
            <wp:effectExtent l="19050" t="0" r="0" b="0"/>
            <wp:wrapSquare wrapText="bothSides"/>
            <wp:docPr id="1" name="Picture 0" descr="Raspi-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i-Mo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2F842" w14:textId="77777777" w:rsidR="007B6609" w:rsidRDefault="00977EFE" w:rsidP="007B6609">
      <w:pPr>
        <w:jc w:val="both"/>
        <w:rPr>
          <w:color w:val="333333"/>
          <w:sz w:val="28"/>
          <w:szCs w:val="28"/>
          <w:shd w:val="clear" w:color="auto" w:fill="FAFAFA"/>
        </w:rPr>
      </w:pPr>
      <w:r>
        <w:rPr>
          <w:sz w:val="28"/>
          <w:szCs w:val="28"/>
        </w:rPr>
        <w:tab/>
      </w:r>
      <w:proofErr w:type="spellStart"/>
      <w:r w:rsidR="007B6609" w:rsidRPr="007B6609">
        <w:rPr>
          <w:color w:val="333333"/>
          <w:sz w:val="28"/>
          <w:szCs w:val="28"/>
        </w:rPr>
        <w:t>RaspberryPi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r w:rsidR="007B6609" w:rsidRPr="007B6609">
        <w:rPr>
          <w:color w:val="333333"/>
          <w:sz w:val="28"/>
          <w:szCs w:val="28"/>
        </w:rPr>
        <w:t>zis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rStyle w:val="Strong"/>
          <w:color w:val="333333"/>
          <w:sz w:val="28"/>
          <w:szCs w:val="28"/>
        </w:rPr>
        <w:t>RasPi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r w:rsidR="007B6609" w:rsidRPr="007B6609">
        <w:rPr>
          <w:color w:val="333333"/>
          <w:sz w:val="28"/>
          <w:szCs w:val="28"/>
        </w:rPr>
        <w:t>este</w:t>
      </w:r>
      <w:proofErr w:type="spellEnd"/>
      <w:r w:rsidR="007B6609" w:rsidRPr="007B6609">
        <w:rPr>
          <w:color w:val="333333"/>
          <w:sz w:val="28"/>
          <w:szCs w:val="28"/>
        </w:rPr>
        <w:t xml:space="preserve"> un computer care </w:t>
      </w:r>
      <w:proofErr w:type="spellStart"/>
      <w:r w:rsidR="007B6609" w:rsidRPr="007B6609">
        <w:rPr>
          <w:color w:val="333333"/>
          <w:sz w:val="28"/>
          <w:szCs w:val="28"/>
        </w:rPr>
        <w:t>ruleaza</w:t>
      </w:r>
      <w:proofErr w:type="spellEnd"/>
      <w:r w:rsidR="007B6609" w:rsidRPr="007B6609">
        <w:rPr>
          <w:color w:val="333333"/>
          <w:sz w:val="28"/>
          <w:szCs w:val="28"/>
        </w:rPr>
        <w:t xml:space="preserve"> Linux, </w:t>
      </w:r>
      <w:proofErr w:type="spellStart"/>
      <w:r w:rsidR="007B6609" w:rsidRPr="007B6609">
        <w:rPr>
          <w:color w:val="333333"/>
          <w:sz w:val="28"/>
          <w:szCs w:val="28"/>
        </w:rPr>
        <w:t>dar</w:t>
      </w:r>
      <w:proofErr w:type="spellEnd"/>
      <w:r w:rsidR="007B6609" w:rsidRPr="007B6609">
        <w:rPr>
          <w:color w:val="333333"/>
          <w:sz w:val="28"/>
          <w:szCs w:val="28"/>
        </w:rPr>
        <w:t xml:space="preserve"> are </w:t>
      </w:r>
      <w:proofErr w:type="spellStart"/>
      <w:r w:rsidR="007B6609" w:rsidRPr="007B6609">
        <w:rPr>
          <w:color w:val="333333"/>
          <w:sz w:val="28"/>
          <w:szCs w:val="28"/>
        </w:rPr>
        <w:t>dimensiunile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unei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carti</w:t>
      </w:r>
      <w:proofErr w:type="spellEnd"/>
      <w:r w:rsidR="007B6609" w:rsidRPr="007B6609">
        <w:rPr>
          <w:color w:val="333333"/>
          <w:sz w:val="28"/>
          <w:szCs w:val="28"/>
        </w:rPr>
        <w:t xml:space="preserve"> de credit.</w:t>
      </w:r>
      <w:r w:rsidR="007B6609">
        <w:rPr>
          <w:color w:val="333333"/>
          <w:sz w:val="28"/>
          <w:szCs w:val="28"/>
          <w:shd w:val="clear" w:color="auto" w:fill="FAFAFA"/>
        </w:rPr>
        <w:t xml:space="preserve"> </w:t>
      </w:r>
    </w:p>
    <w:p w14:paraId="20BAB7D9" w14:textId="77777777" w:rsidR="007B6609" w:rsidRPr="007B6609" w:rsidRDefault="007B6609" w:rsidP="007B6609">
      <w:pPr>
        <w:spacing w:after="200" w:line="276" w:lineRule="auto"/>
        <w:jc w:val="both"/>
        <w:rPr>
          <w:rFonts w:eastAsiaTheme="minorHAnsi"/>
          <w:color w:val="333333"/>
          <w:sz w:val="28"/>
          <w:szCs w:val="28"/>
          <w:shd w:val="clear" w:color="auto" w:fill="FAFAFA"/>
        </w:rPr>
      </w:pP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 xml:space="preserve"> hardware:</w:t>
      </w:r>
    </w:p>
    <w:p w14:paraId="362BB854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SoC Broadcom BCM2835 (CPU, GPU, DSP, and SDRAM)</w:t>
      </w:r>
    </w:p>
    <w:p w14:paraId="464B46B5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CPU: 700 MHz ARM1176JZF-S core (ARM11 family)</w:t>
      </w:r>
    </w:p>
    <w:p w14:paraId="50E45F93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GPU: Broadcom </w:t>
      </w:r>
      <w:proofErr w:type="spellStart"/>
      <w:r w:rsidRPr="007B6609">
        <w:rPr>
          <w:color w:val="333333"/>
          <w:sz w:val="28"/>
          <w:szCs w:val="28"/>
        </w:rPr>
        <w:t>VideoCore</w:t>
      </w:r>
      <w:proofErr w:type="spellEnd"/>
      <w:r w:rsidRPr="007B6609">
        <w:rPr>
          <w:color w:val="333333"/>
          <w:sz w:val="28"/>
          <w:szCs w:val="28"/>
        </w:rPr>
        <w:t xml:space="preserve"> IV, OpenGL ES 2.0, 1080p30 h.264/MPEG-4 AVC high-profile decoder</w:t>
      </w:r>
    </w:p>
    <w:p w14:paraId="643371BA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Memory (SDRAM): 256 Megabytes (</w:t>
      </w:r>
      <w:proofErr w:type="spellStart"/>
      <w:r w:rsidRPr="007B6609">
        <w:rPr>
          <w:color w:val="333333"/>
          <w:sz w:val="28"/>
          <w:szCs w:val="28"/>
        </w:rPr>
        <w:t>MiB</w:t>
      </w:r>
      <w:proofErr w:type="spellEnd"/>
      <w:r w:rsidRPr="007B6609">
        <w:rPr>
          <w:color w:val="333333"/>
          <w:sz w:val="28"/>
          <w:szCs w:val="28"/>
        </w:rPr>
        <w:t>)</w:t>
      </w:r>
    </w:p>
    <w:p w14:paraId="249ED8EB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Video outputs: Composite RCA, HDMI</w:t>
      </w:r>
    </w:p>
    <w:p w14:paraId="7CF47BDF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Audio outputs: 3.5 mm jack, HDMI</w:t>
      </w:r>
    </w:p>
    <w:p w14:paraId="4A41054F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Onboard storage: SD, MMC, SDIO card slot</w:t>
      </w:r>
    </w:p>
    <w:p w14:paraId="3B7585BC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10/100 Ethernet RJ45 onboard </w:t>
      </w:r>
      <w:proofErr w:type="spellStart"/>
      <w:r w:rsidRPr="007B6609">
        <w:rPr>
          <w:color w:val="333333"/>
          <w:sz w:val="28"/>
          <w:szCs w:val="28"/>
        </w:rPr>
        <w:t>networkStorage</w:t>
      </w:r>
      <w:proofErr w:type="spellEnd"/>
      <w:r w:rsidRPr="007B6609">
        <w:rPr>
          <w:color w:val="333333"/>
          <w:sz w:val="28"/>
          <w:szCs w:val="28"/>
        </w:rPr>
        <w:t xml:space="preserve"> via SD/ MMC/ SDIO card slot</w:t>
      </w:r>
    </w:p>
    <w:p w14:paraId="26985590" w14:textId="77777777" w:rsidR="007B6609" w:rsidRDefault="007B6609" w:rsidP="007B6609">
      <w:pPr>
        <w:jc w:val="both"/>
        <w:rPr>
          <w:sz w:val="28"/>
          <w:szCs w:val="28"/>
        </w:rPr>
      </w:pPr>
    </w:p>
    <w:p w14:paraId="3D174E1A" w14:textId="77777777" w:rsidR="007B6609" w:rsidRPr="009D0CEB" w:rsidRDefault="007B6609" w:rsidP="007B6609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Camera video Raspberry Pi</w:t>
      </w:r>
    </w:p>
    <w:p w14:paraId="421C1EA7" w14:textId="77777777" w:rsidR="007B6609" w:rsidRPr="007B6609" w:rsidRDefault="007B6609" w:rsidP="007B6609">
      <w:pPr>
        <w:jc w:val="both"/>
        <w:rPr>
          <w:sz w:val="28"/>
          <w:szCs w:val="28"/>
        </w:rPr>
      </w:pPr>
    </w:p>
    <w:p w14:paraId="4BD0B306" w14:textId="77777777" w:rsidR="007B6609" w:rsidRPr="007B6609" w:rsidRDefault="007B6609" w:rsidP="007B6609">
      <w:pPr>
        <w:spacing w:line="384" w:lineRule="atLeast"/>
        <w:rPr>
          <w:color w:val="222222"/>
          <w:sz w:val="33"/>
          <w:szCs w:val="33"/>
        </w:rPr>
      </w:pPr>
      <w:r>
        <w:rPr>
          <w:noProof/>
          <w:color w:val="222222"/>
          <w:sz w:val="33"/>
          <w:szCs w:val="33"/>
        </w:rPr>
        <w:drawing>
          <wp:anchor distT="0" distB="0" distL="114300" distR="114300" simplePos="0" relativeHeight="251656704" behindDoc="0" locked="0" layoutInCell="1" allowOverlap="1" wp14:anchorId="0EF3D8E1" wp14:editId="4B1166B3">
            <wp:simplePos x="0" y="0"/>
            <wp:positionH relativeFrom="column">
              <wp:posOffset>5065395</wp:posOffset>
            </wp:positionH>
            <wp:positionV relativeFrom="paragraph">
              <wp:posOffset>50165</wp:posOffset>
            </wp:positionV>
            <wp:extent cx="1252220" cy="1181735"/>
            <wp:effectExtent l="19050" t="0" r="5080" b="0"/>
            <wp:wrapSquare wrapText="bothSides"/>
            <wp:docPr id="2" name="Picture 1" descr="camera-pi-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-pi-2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>:</w:t>
      </w:r>
    </w:p>
    <w:p w14:paraId="2070DC86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Senzor</w:t>
      </w:r>
      <w:proofErr w:type="spellEnd"/>
      <w:r w:rsidRPr="007B6609">
        <w:rPr>
          <w:color w:val="333333"/>
          <w:sz w:val="28"/>
          <w:szCs w:val="28"/>
        </w:rPr>
        <w:t xml:space="preserve"> 8 </w:t>
      </w:r>
      <w:proofErr w:type="spellStart"/>
      <w:r w:rsidRPr="007B6609">
        <w:rPr>
          <w:color w:val="333333"/>
          <w:sz w:val="28"/>
          <w:szCs w:val="28"/>
        </w:rPr>
        <w:t>MegaPixeli</w:t>
      </w:r>
      <w:proofErr w:type="spellEnd"/>
      <w:r w:rsidRPr="007B6609">
        <w:rPr>
          <w:color w:val="333333"/>
          <w:sz w:val="28"/>
          <w:szCs w:val="28"/>
        </w:rPr>
        <w:t xml:space="preserve"> (fata de 5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14:paraId="24C8D760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Photo : 3280 x 2464 px (fata de 2592 px x 1944 </w:t>
      </w:r>
      <w:proofErr w:type="spellStart"/>
      <w:r w:rsidRPr="007B6609">
        <w:rPr>
          <w:color w:val="333333"/>
          <w:sz w:val="28"/>
          <w:szCs w:val="28"/>
        </w:rPr>
        <w:t>px</w:t>
      </w:r>
      <w:proofErr w:type="spellEnd"/>
      <w:r w:rsidRPr="007B6609">
        <w:rPr>
          <w:color w:val="333333"/>
          <w:sz w:val="28"/>
          <w:szCs w:val="28"/>
        </w:rPr>
        <w:t xml:space="preserve">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14:paraId="47FB376B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Formate</w:t>
      </w:r>
      <w:proofErr w:type="spellEnd"/>
      <w:r w:rsidRPr="007B6609">
        <w:rPr>
          <w:color w:val="333333"/>
          <w:sz w:val="28"/>
          <w:szCs w:val="28"/>
        </w:rPr>
        <w:t xml:space="preserve"> : 1080p / 720p</w:t>
      </w:r>
    </w:p>
    <w:p w14:paraId="0B89F0E5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25mm x 23mm x 9mm</w:t>
      </w:r>
    </w:p>
    <w:p w14:paraId="45EB3FAE" w14:textId="77777777" w:rsidR="007B6609" w:rsidRDefault="007B66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B3469" w14:textId="695BA887" w:rsidR="00D07D4E" w:rsidRDefault="00D07D4E">
      <w:pPr>
        <w:spacing w:after="200" w:line="276" w:lineRule="auto"/>
        <w:rPr>
          <w:color w:val="333333"/>
          <w:sz w:val="28"/>
          <w:szCs w:val="28"/>
        </w:rPr>
      </w:pPr>
    </w:p>
    <w:p w14:paraId="06268A9F" w14:textId="77777777" w:rsidR="00D07D4E" w:rsidRPr="009D0CEB" w:rsidRDefault="00D07D4E" w:rsidP="00D07D4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40"/>
          <w:szCs w:val="40"/>
        </w:rPr>
      </w:pPr>
      <w:r w:rsidRPr="009D0CEB">
        <w:rPr>
          <w:b/>
          <w:sz w:val="40"/>
          <w:szCs w:val="40"/>
        </w:rPr>
        <w:t xml:space="preserve"> </w:t>
      </w:r>
      <w:proofErr w:type="spellStart"/>
      <w:r w:rsidRPr="009D0CEB">
        <w:rPr>
          <w:b/>
          <w:sz w:val="40"/>
          <w:szCs w:val="40"/>
        </w:rPr>
        <w:t>Partea</w:t>
      </w:r>
      <w:proofErr w:type="spellEnd"/>
      <w:r w:rsidRPr="009D0CEB">
        <w:rPr>
          <w:b/>
          <w:sz w:val="40"/>
          <w:szCs w:val="40"/>
        </w:rPr>
        <w:t xml:space="preserve"> Software</w:t>
      </w:r>
    </w:p>
    <w:p w14:paraId="0FA0AD83" w14:textId="77777777" w:rsidR="001262A5" w:rsidRPr="009D0CEB" w:rsidRDefault="001262A5">
      <w:pPr>
        <w:spacing w:after="200" w:line="276" w:lineRule="auto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Definitie</w:t>
      </w:r>
      <w:proofErr w:type="spellEnd"/>
      <w:r w:rsidRPr="009D0CEB">
        <w:rPr>
          <w:b/>
          <w:i/>
          <w:sz w:val="28"/>
          <w:szCs w:val="28"/>
        </w:rPr>
        <w:t xml:space="preserve"> RNA:</w:t>
      </w:r>
    </w:p>
    <w:p w14:paraId="222D3376" w14:textId="77777777" w:rsidR="00595DC9" w:rsidRDefault="001262A5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D07D4E" w:rsidRPr="001262A5">
        <w:rPr>
          <w:sz w:val="28"/>
          <w:szCs w:val="28"/>
        </w:rPr>
        <w:t xml:space="preserve">alculator </w:t>
      </w:r>
      <w:proofErr w:type="spellStart"/>
      <w:r w:rsidR="00D07D4E" w:rsidRPr="001262A5">
        <w:rPr>
          <w:sz w:val="28"/>
          <w:szCs w:val="28"/>
        </w:rPr>
        <w:t>distribuit</w:t>
      </w:r>
      <w:proofErr w:type="spellEnd"/>
      <w:r w:rsidR="00D07D4E" w:rsidRPr="001262A5">
        <w:rPr>
          <w:sz w:val="28"/>
          <w:szCs w:val="28"/>
        </w:rPr>
        <w:t xml:space="preserve">, </w:t>
      </w:r>
      <w:proofErr w:type="spellStart"/>
      <w:r w:rsidR="00D07D4E" w:rsidRPr="001262A5">
        <w:rPr>
          <w:sz w:val="28"/>
          <w:szCs w:val="28"/>
        </w:rPr>
        <w:t>masiv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paralel</w:t>
      </w:r>
      <w:proofErr w:type="spellEnd"/>
      <w:r w:rsidR="00D07D4E" w:rsidRPr="001262A5">
        <w:rPr>
          <w:sz w:val="28"/>
          <w:szCs w:val="28"/>
        </w:rPr>
        <w:t xml:space="preserve">, care </w:t>
      </w:r>
      <w:proofErr w:type="spellStart"/>
      <w:r w:rsidR="00D07D4E" w:rsidRPr="001262A5">
        <w:rPr>
          <w:sz w:val="28"/>
          <w:szCs w:val="28"/>
        </w:rPr>
        <w:t>achizi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noi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tin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baza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experien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anterioare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i</w:t>
      </w:r>
      <w:proofErr w:type="spellEnd"/>
      <w:r w:rsidR="00D07D4E" w:rsidRPr="001262A5">
        <w:rPr>
          <w:sz w:val="28"/>
          <w:szCs w:val="28"/>
        </w:rPr>
        <w:t xml:space="preserve"> le face </w:t>
      </w:r>
      <w:proofErr w:type="spellStart"/>
      <w:r w:rsidR="00D07D4E" w:rsidRPr="001262A5">
        <w:rPr>
          <w:sz w:val="28"/>
          <w:szCs w:val="28"/>
        </w:rPr>
        <w:t>disponibile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pentru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utilizarea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ulterioar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(</w:t>
      </w:r>
      <w:proofErr w:type="spellStart"/>
      <w:r w:rsidR="00D07D4E" w:rsidRPr="001262A5">
        <w:rPr>
          <w:sz w:val="28"/>
          <w:szCs w:val="28"/>
        </w:rPr>
        <w:t>S.Haykin</w:t>
      </w:r>
      <w:proofErr w:type="spellEnd"/>
      <w:r w:rsidR="00D07D4E" w:rsidRPr="001262A5">
        <w:rPr>
          <w:sz w:val="28"/>
          <w:szCs w:val="28"/>
        </w:rPr>
        <w:t>, 1994)</w:t>
      </w:r>
      <w:r w:rsidR="00595DC9">
        <w:rPr>
          <w:sz w:val="28"/>
          <w:szCs w:val="28"/>
        </w:rPr>
        <w:t>.</w:t>
      </w:r>
    </w:p>
    <w:p w14:paraId="3B1C0A89" w14:textId="77777777" w:rsidR="00595DC9" w:rsidRDefault="00595DC9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Asemanarea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creierul</w:t>
      </w:r>
      <w:proofErr w:type="spellEnd"/>
    </w:p>
    <w:p w14:paraId="3DCD0D5A" w14:textId="77777777"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Cunostintele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inmagazinate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conexiunile</w:t>
      </w:r>
      <w:proofErr w:type="spellEnd"/>
      <w:r>
        <w:rPr>
          <w:sz w:val="28"/>
          <w:szCs w:val="28"/>
        </w:rPr>
        <w:t xml:space="preserve"> inter-</w:t>
      </w:r>
      <w:proofErr w:type="spellStart"/>
      <w:r>
        <w:rPr>
          <w:sz w:val="28"/>
          <w:szCs w:val="28"/>
        </w:rPr>
        <w:t>neuronale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ponderi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sinaptice</w:t>
      </w:r>
      <w:proofErr w:type="spellEnd"/>
      <w:r>
        <w:rPr>
          <w:sz w:val="28"/>
          <w:szCs w:val="28"/>
        </w:rPr>
        <w:t>)</w:t>
      </w:r>
    </w:p>
    <w:p w14:paraId="7E85F887" w14:textId="77777777"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595DC9">
        <w:rPr>
          <w:sz w:val="28"/>
          <w:szCs w:val="28"/>
        </w:rPr>
        <w:t>Cunostintele</w:t>
      </w:r>
      <w:proofErr w:type="spellEnd"/>
      <w:r w:rsidRPr="00595DC9">
        <w:rPr>
          <w:sz w:val="28"/>
          <w:szCs w:val="28"/>
        </w:rPr>
        <w:t xml:space="preserve"> </w:t>
      </w:r>
      <w:proofErr w:type="spellStart"/>
      <w:r w:rsidRPr="00595DC9">
        <w:rPr>
          <w:sz w:val="28"/>
          <w:szCs w:val="28"/>
        </w:rPr>
        <w:t>sunt</w:t>
      </w:r>
      <w:proofErr w:type="spellEnd"/>
      <w:r w:rsidRPr="00595DC9">
        <w:rPr>
          <w:sz w:val="28"/>
          <w:szCs w:val="28"/>
        </w:rPr>
        <w:t xml:space="preserve"> </w:t>
      </w:r>
      <w:proofErr w:type="spellStart"/>
      <w:r w:rsidRPr="00595DC9">
        <w:rPr>
          <w:sz w:val="28"/>
          <w:szCs w:val="28"/>
        </w:rPr>
        <w:t>achizitionate</w:t>
      </w:r>
      <w:proofErr w:type="spellEnd"/>
      <w:r w:rsidRPr="00595DC9">
        <w:rPr>
          <w:sz w:val="28"/>
          <w:szCs w:val="28"/>
        </w:rPr>
        <w:t xml:space="preserve"> de </w:t>
      </w:r>
      <w:proofErr w:type="spellStart"/>
      <w:r w:rsidRPr="00595DC9">
        <w:rPr>
          <w:sz w:val="28"/>
          <w:szCs w:val="28"/>
        </w:rPr>
        <w:t>reteaua</w:t>
      </w:r>
      <w:proofErr w:type="spellEnd"/>
      <w:r w:rsidRPr="00595DC9">
        <w:rPr>
          <w:sz w:val="28"/>
          <w:szCs w:val="28"/>
        </w:rPr>
        <w:t xml:space="preserve"> neural </w:t>
      </w:r>
      <w:proofErr w:type="spellStart"/>
      <w:r w:rsidRPr="00595DC9">
        <w:rPr>
          <w:sz w:val="28"/>
          <w:szCs w:val="28"/>
        </w:rPr>
        <w:t>printr</w:t>
      </w:r>
      <w:proofErr w:type="spellEnd"/>
      <w:r w:rsidRPr="00595DC9">
        <w:rPr>
          <w:sz w:val="28"/>
          <w:szCs w:val="28"/>
        </w:rPr>
        <w:t xml:space="preserve">-un process de </w:t>
      </w:r>
      <w:proofErr w:type="spellStart"/>
      <w:r w:rsidRPr="00595DC9">
        <w:rPr>
          <w:sz w:val="28"/>
          <w:szCs w:val="28"/>
        </w:rPr>
        <w:t>invatare</w:t>
      </w:r>
      <w:proofErr w:type="spellEnd"/>
    </w:p>
    <w:p w14:paraId="749C5424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ipul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ilor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elemente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procesare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numite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neuroni</w:t>
      </w:r>
      <w:proofErr w:type="spellEnd"/>
      <w:r w:rsidRPr="00E77DFA">
        <w:rPr>
          <w:sz w:val="28"/>
          <w:szCs w:val="28"/>
        </w:rPr>
        <w:t>)</w:t>
      </w:r>
    </w:p>
    <w:p w14:paraId="2C54E815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rhitectur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amplasare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>)</w:t>
      </w:r>
    </w:p>
    <w:p w14:paraId="505842F9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ionare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transformare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intrare</w:t>
      </w:r>
      <w:proofErr w:type="spellEnd"/>
      <w:r w:rsidRPr="00E77DFA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E77DFA">
        <w:rPr>
          <w:sz w:val="28"/>
          <w:szCs w:val="28"/>
        </w:rPr>
        <w:t xml:space="preserve">n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ie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ire</w:t>
      </w:r>
      <w:proofErr w:type="spellEnd"/>
      <w:r w:rsidRPr="00E77DFA">
        <w:rPr>
          <w:sz w:val="28"/>
          <w:szCs w:val="28"/>
        </w:rPr>
        <w:t>)</w:t>
      </w:r>
    </w:p>
    <w:p w14:paraId="650E2006" w14:textId="77777777" w:rsid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</w:t>
      </w:r>
      <w:r w:rsidRPr="00E77DFA">
        <w:rPr>
          <w:sz w:val="28"/>
          <w:szCs w:val="28"/>
        </w:rPr>
        <w:t>nv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are</w:t>
      </w:r>
      <w:proofErr w:type="spellEnd"/>
      <w:r w:rsidRPr="00E77DFA">
        <w:rPr>
          <w:sz w:val="28"/>
          <w:szCs w:val="28"/>
        </w:rPr>
        <w:t xml:space="preserve"> (cum </w:t>
      </w:r>
      <w:proofErr w:type="spellStart"/>
      <w:r w:rsidRPr="00E77DFA">
        <w:rPr>
          <w:sz w:val="28"/>
          <w:szCs w:val="28"/>
        </w:rPr>
        <w:t>achizi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re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eaua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noi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tin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pe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baz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exemple</w:t>
      </w:r>
      <w:proofErr w:type="spellEnd"/>
      <w:r w:rsidRPr="00E77DFA">
        <w:rPr>
          <w:sz w:val="28"/>
          <w:szCs w:val="28"/>
        </w:rPr>
        <w:t>)</w:t>
      </w:r>
    </w:p>
    <w:p w14:paraId="69EF70A7" w14:textId="77777777" w:rsidR="00E77DFA" w:rsidRPr="00E77DFA" w:rsidRDefault="00E77DFA" w:rsidP="00E77DFA">
      <w:pPr>
        <w:pStyle w:val="ListParagraph"/>
        <w:spacing w:after="200" w:line="276" w:lineRule="auto"/>
        <w:jc w:val="both"/>
        <w:rPr>
          <w:b/>
          <w:sz w:val="28"/>
          <w:szCs w:val="28"/>
        </w:rPr>
      </w:pPr>
    </w:p>
    <w:p w14:paraId="21C194C8" w14:textId="77777777" w:rsidR="00E77DFA" w:rsidRPr="009D0CEB" w:rsidRDefault="00E77DFA" w:rsidP="00E77DFA">
      <w:pPr>
        <w:spacing w:after="200" w:line="276" w:lineRule="auto"/>
        <w:jc w:val="both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Neuronul</w:t>
      </w:r>
      <w:proofErr w:type="spellEnd"/>
      <w:r w:rsidRPr="009D0CEB">
        <w:rPr>
          <w:b/>
          <w:i/>
          <w:sz w:val="28"/>
          <w:szCs w:val="28"/>
        </w:rPr>
        <w:t xml:space="preserve"> artificial</w:t>
      </w:r>
    </w:p>
    <w:p w14:paraId="1A757588" w14:textId="77777777" w:rsidR="00E77DFA" w:rsidRDefault="00E77DFA" w:rsidP="007C4562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E2D5E" wp14:editId="3FE59F02">
            <wp:extent cx="5059045" cy="2291715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A90B7" w14:textId="77777777" w:rsidR="00D07D4E" w:rsidRDefault="00D07D4E" w:rsidP="00E77DFA">
      <w:pPr>
        <w:spacing w:after="200" w:line="276" w:lineRule="auto"/>
        <w:jc w:val="both"/>
        <w:rPr>
          <w:sz w:val="28"/>
          <w:szCs w:val="28"/>
        </w:rPr>
      </w:pPr>
      <w:r w:rsidRPr="00595DC9">
        <w:rPr>
          <w:sz w:val="28"/>
          <w:szCs w:val="28"/>
        </w:rPr>
        <w:br w:type="page"/>
      </w:r>
    </w:p>
    <w:p w14:paraId="0B8F8ADE" w14:textId="0568993D" w:rsidR="007C4562" w:rsidRDefault="00AC16E1" w:rsidP="00B90068">
      <w:pPr>
        <w:spacing w:after="200" w:line="276" w:lineRule="auto"/>
        <w:jc w:val="center"/>
        <w:rPr>
          <w:b/>
          <w:i/>
          <w:sz w:val="28"/>
          <w:szCs w:val="28"/>
        </w:rPr>
      </w:pPr>
      <w:r w:rsidRPr="00B90068">
        <w:rPr>
          <w:b/>
          <w:i/>
          <w:sz w:val="28"/>
          <w:szCs w:val="28"/>
        </w:rPr>
        <w:lastRenderedPageBreak/>
        <w:t>Machine learning</w:t>
      </w:r>
    </w:p>
    <w:p w14:paraId="18CB70D6" w14:textId="77777777" w:rsidR="00B90068" w:rsidRPr="00B90068" w:rsidRDefault="00B90068" w:rsidP="00B90068">
      <w:pPr>
        <w:spacing w:after="200" w:line="276" w:lineRule="auto"/>
        <w:jc w:val="center"/>
        <w:rPr>
          <w:b/>
          <w:i/>
          <w:sz w:val="28"/>
          <w:szCs w:val="28"/>
        </w:rPr>
      </w:pPr>
    </w:p>
    <w:p w14:paraId="68F7C274" w14:textId="2E59CEED" w:rsidR="007A2ED7" w:rsidRDefault="00AC16E1" w:rsidP="00B9006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A2ED7">
        <w:rPr>
          <w:sz w:val="28"/>
          <w:szCs w:val="28"/>
        </w:rPr>
        <w:t>Studiul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algoritmilor</w:t>
      </w:r>
      <w:proofErr w:type="spellEnd"/>
      <w:r w:rsidR="007A2ED7">
        <w:rPr>
          <w:sz w:val="28"/>
          <w:szCs w:val="28"/>
        </w:rPr>
        <w:t xml:space="preserve"> care “</w:t>
      </w:r>
      <w:proofErr w:type="spellStart"/>
      <w:r w:rsidR="007A2ED7">
        <w:rPr>
          <w:sz w:val="28"/>
          <w:szCs w:val="28"/>
        </w:rPr>
        <w:t>invata</w:t>
      </w:r>
      <w:proofErr w:type="spellEnd"/>
      <w:r w:rsidR="007A2ED7">
        <w:rPr>
          <w:sz w:val="28"/>
          <w:szCs w:val="28"/>
        </w:rPr>
        <w:t xml:space="preserve">” din </w:t>
      </w:r>
      <w:proofErr w:type="spellStart"/>
      <w:r w:rsidR="007A2ED7">
        <w:rPr>
          <w:sz w:val="28"/>
          <w:szCs w:val="28"/>
        </w:rPr>
        <w:t>exemple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si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experiente</w:t>
      </w:r>
      <w:proofErr w:type="spellEnd"/>
      <w:r w:rsidR="007A2ED7">
        <w:rPr>
          <w:sz w:val="28"/>
          <w:szCs w:val="28"/>
        </w:rPr>
        <w:t xml:space="preserve">, </w:t>
      </w:r>
      <w:proofErr w:type="spellStart"/>
      <w:r w:rsidR="007A2ED7">
        <w:rPr>
          <w:sz w:val="28"/>
          <w:szCs w:val="28"/>
        </w:rPr>
        <w:t>deci</w:t>
      </w:r>
      <w:proofErr w:type="spellEnd"/>
      <w:r w:rsidR="007A2ED7">
        <w:rPr>
          <w:sz w:val="28"/>
          <w:szCs w:val="28"/>
        </w:rPr>
        <w:t xml:space="preserve"> nu se </w:t>
      </w:r>
      <w:proofErr w:type="spellStart"/>
      <w:r w:rsidR="007A2ED7">
        <w:rPr>
          <w:sz w:val="28"/>
          <w:szCs w:val="28"/>
        </w:rPr>
        <w:t>bazeaza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pe</w:t>
      </w:r>
      <w:proofErr w:type="spellEnd"/>
      <w:r w:rsidR="007A2ED7">
        <w:rPr>
          <w:sz w:val="28"/>
          <w:szCs w:val="28"/>
        </w:rPr>
        <w:t xml:space="preserve"> reguli </w:t>
      </w:r>
      <w:proofErr w:type="spellStart"/>
      <w:r w:rsidR="007A2ED7">
        <w:rPr>
          <w:sz w:val="28"/>
          <w:szCs w:val="28"/>
        </w:rPr>
        <w:t>predefinite</w:t>
      </w:r>
      <w:proofErr w:type="spellEnd"/>
      <w:r w:rsidR="007A2ED7">
        <w:rPr>
          <w:sz w:val="28"/>
          <w:szCs w:val="28"/>
        </w:rPr>
        <w:t>, “hard-</w:t>
      </w:r>
      <w:proofErr w:type="spellStart"/>
      <w:r w:rsidR="007A2ED7">
        <w:rPr>
          <w:sz w:val="28"/>
          <w:szCs w:val="28"/>
        </w:rPr>
        <w:t>codate</w:t>
      </w:r>
      <w:proofErr w:type="spellEnd"/>
      <w:proofErr w:type="gramStart"/>
      <w:r w:rsidR="007A2ED7">
        <w:rPr>
          <w:sz w:val="28"/>
          <w:szCs w:val="28"/>
        </w:rPr>
        <w:t>”.</w:t>
      </w:r>
      <w:proofErr w:type="spellStart"/>
      <w:r w:rsidR="007A2ED7">
        <w:rPr>
          <w:sz w:val="28"/>
          <w:szCs w:val="28"/>
        </w:rPr>
        <w:t>Denumirea</w:t>
      </w:r>
      <w:proofErr w:type="spellEnd"/>
      <w:proofErr w:type="gram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aduce</w:t>
      </w:r>
      <w:proofErr w:type="spellEnd"/>
      <w:r w:rsidR="007A2ED7">
        <w:rPr>
          <w:sz w:val="28"/>
          <w:szCs w:val="28"/>
        </w:rPr>
        <w:t xml:space="preserve"> un pic a “Sci-Fi” </w:t>
      </w:r>
      <w:proofErr w:type="spellStart"/>
      <w:r w:rsidR="007A2ED7">
        <w:rPr>
          <w:sz w:val="28"/>
          <w:szCs w:val="28"/>
        </w:rPr>
        <w:t>dar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conceptul</w:t>
      </w:r>
      <w:proofErr w:type="spellEnd"/>
      <w:r w:rsidR="007A2ED7">
        <w:rPr>
          <w:sz w:val="28"/>
          <w:szCs w:val="28"/>
        </w:rPr>
        <w:t xml:space="preserve"> de </w:t>
      </w:r>
      <w:proofErr w:type="spellStart"/>
      <w:r w:rsidR="007A2ED7">
        <w:rPr>
          <w:sz w:val="28"/>
          <w:szCs w:val="28"/>
        </w:rPr>
        <w:t>baza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este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usor</w:t>
      </w:r>
      <w:proofErr w:type="spellEnd"/>
      <w:r w:rsidR="007A2ED7">
        <w:rPr>
          <w:sz w:val="28"/>
          <w:szCs w:val="28"/>
        </w:rPr>
        <w:t xml:space="preserve"> de </w:t>
      </w:r>
      <w:proofErr w:type="spellStart"/>
      <w:r w:rsidR="007A2ED7">
        <w:rPr>
          <w:sz w:val="28"/>
          <w:szCs w:val="28"/>
        </w:rPr>
        <w:t>inteles</w:t>
      </w:r>
      <w:proofErr w:type="spellEnd"/>
      <w:r w:rsidR="007A2ED7">
        <w:rPr>
          <w:sz w:val="28"/>
          <w:szCs w:val="28"/>
        </w:rPr>
        <w:t xml:space="preserve">. In </w:t>
      </w:r>
      <w:proofErr w:type="spellStart"/>
      <w:r w:rsidR="007A2ED7">
        <w:rPr>
          <w:sz w:val="28"/>
          <w:szCs w:val="28"/>
        </w:rPr>
        <w:t>momentele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urmeaza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va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prezentam</w:t>
      </w:r>
      <w:proofErr w:type="spellEnd"/>
      <w:r w:rsidR="007A2ED7">
        <w:rPr>
          <w:sz w:val="28"/>
          <w:szCs w:val="28"/>
        </w:rPr>
        <w:t xml:space="preserve"> un </w:t>
      </w:r>
      <w:proofErr w:type="spellStart"/>
      <w:r w:rsidR="007A2ED7">
        <w:rPr>
          <w:sz w:val="28"/>
          <w:szCs w:val="28"/>
        </w:rPr>
        <w:t>exemplu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pentru</w:t>
      </w:r>
      <w:proofErr w:type="spellEnd"/>
      <w:r w:rsidR="007A2ED7">
        <w:rPr>
          <w:sz w:val="28"/>
          <w:szCs w:val="28"/>
        </w:rPr>
        <w:t xml:space="preserve"> a </w:t>
      </w:r>
      <w:proofErr w:type="spellStart"/>
      <w:r w:rsidR="007A2ED7">
        <w:rPr>
          <w:sz w:val="28"/>
          <w:szCs w:val="28"/>
        </w:rPr>
        <w:t>intelege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mai</w:t>
      </w:r>
      <w:proofErr w:type="spellEnd"/>
      <w:r w:rsidR="007A2ED7">
        <w:rPr>
          <w:sz w:val="28"/>
          <w:szCs w:val="28"/>
        </w:rPr>
        <w:t xml:space="preserve"> bine </w:t>
      </w:r>
      <w:proofErr w:type="spellStart"/>
      <w:r w:rsidR="007A2ED7">
        <w:rPr>
          <w:sz w:val="28"/>
          <w:szCs w:val="28"/>
        </w:rPr>
        <w:t>despre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este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vorba</w:t>
      </w:r>
      <w:proofErr w:type="spellEnd"/>
      <w:r w:rsidR="007A2ED7">
        <w:rPr>
          <w:sz w:val="28"/>
          <w:szCs w:val="28"/>
        </w:rPr>
        <w:t>.</w:t>
      </w:r>
    </w:p>
    <w:p w14:paraId="582CB16F" w14:textId="459FDEAB" w:rsidR="00B90068" w:rsidRDefault="007A2ED7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la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traditionala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irosi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un program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distinga</w:t>
      </w:r>
      <w:proofErr w:type="spellEnd"/>
      <w:r>
        <w:rPr>
          <w:sz w:val="28"/>
          <w:szCs w:val="28"/>
        </w:rPr>
        <w:t xml:space="preserve"> un mar de o </w:t>
      </w:r>
      <w:proofErr w:type="spellStart"/>
      <w:r>
        <w:rPr>
          <w:sz w:val="28"/>
          <w:szCs w:val="28"/>
        </w:rPr>
        <w:t>portocala</w:t>
      </w:r>
      <w:proofErr w:type="spellEnd"/>
      <w:r>
        <w:rPr>
          <w:sz w:val="28"/>
          <w:szCs w:val="28"/>
        </w:rPr>
        <w:t>?</w:t>
      </w:r>
    </w:p>
    <w:p w14:paraId="1CCF1B07" w14:textId="26103E24" w:rsidR="007C4562" w:rsidRDefault="007A2ED7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 ne </w:t>
      </w:r>
      <w:proofErr w:type="spellStart"/>
      <w:r>
        <w:rPr>
          <w:sz w:val="28"/>
          <w:szCs w:val="28"/>
        </w:rPr>
        <w:t>imaginam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traditional are ca </w:t>
      </w:r>
      <w:proofErr w:type="spellStart"/>
      <w:r w:rsidRPr="007A2ED7">
        <w:rPr>
          <w:color w:val="FF0000"/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o imagine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ca </w:t>
      </w:r>
      <w:proofErr w:type="spellStart"/>
      <w:r w:rsidRPr="007A2ED7">
        <w:rPr>
          <w:color w:val="FF0000"/>
          <w:sz w:val="28"/>
          <w:szCs w:val="28"/>
        </w:rPr>
        <w:t>iesire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fructului</w:t>
      </w:r>
      <w:proofErr w:type="spellEnd"/>
      <w:r>
        <w:rPr>
          <w:sz w:val="28"/>
          <w:szCs w:val="28"/>
        </w:rPr>
        <w:t>.</w:t>
      </w:r>
    </w:p>
    <w:p w14:paraId="2CC8EF07" w14:textId="0D2B90C7" w:rsidR="007A2ED7" w:rsidRDefault="00675EFF" w:rsidP="00AC16E1">
      <w:pPr>
        <w:spacing w:after="200" w:line="276" w:lineRule="auto"/>
        <w:rPr>
          <w:sz w:val="28"/>
          <w:szCs w:val="28"/>
        </w:rPr>
      </w:pPr>
      <w:r>
        <w:rPr>
          <w:noProof/>
        </w:rPr>
        <w:pict w14:anchorId="46963976">
          <v:rect id="_x0000_s1026" style="position:absolute;margin-left:275.25pt;margin-top:40.35pt;width:96pt;height:30.75pt;z-index:251659776" fillcolor="#4f81bd [3204]" strokecolor="#4f81bd [3204]" strokeweight="3pt">
            <v:shadow type="perspective" color="#243f60 [1604]" opacity=".5" offset="1pt" offset2="-1pt"/>
            <v:textbox>
              <w:txbxContent>
                <w:p w14:paraId="4ABEDDBE" w14:textId="1F0AA122" w:rsidR="007A2ED7" w:rsidRPr="002D1268" w:rsidRDefault="002D1268" w:rsidP="002D1268">
                  <w:pPr>
                    <w:spacing w:line="360" w:lineRule="auto"/>
                    <w:jc w:val="center"/>
                    <w:rPr>
                      <w:color w:val="FFFFFF" w:themeColor="background1"/>
                    </w:rPr>
                  </w:pPr>
                  <w:r w:rsidRPr="002D1268">
                    <w:rPr>
                      <w:color w:val="FFFFFF" w:themeColor="background1"/>
                    </w:rPr>
                    <w:t>“</w:t>
                  </w:r>
                  <w:r w:rsidR="007A2ED7" w:rsidRPr="002D1268">
                    <w:rPr>
                      <w:color w:val="FFFFFF" w:themeColor="background1"/>
                    </w:rPr>
                    <w:t>MAR</w:t>
                  </w:r>
                  <w:r w:rsidRPr="002D1268"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</v:rect>
        </w:pict>
      </w:r>
      <w:r w:rsidR="007A2ED7">
        <w:rPr>
          <w:noProof/>
        </w:rPr>
        <w:drawing>
          <wp:inline distT="0" distB="0" distL="0" distR="0" wp14:anchorId="58FEEA4C" wp14:editId="6711F374">
            <wp:extent cx="3295650" cy="127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089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E02F" w14:textId="3A76E451" w:rsidR="002D1268" w:rsidRDefault="002D1268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face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fructe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numara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portocalii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</w:t>
      </w:r>
      <w:proofErr w:type="spellEnd"/>
      <w:r w:rsidRPr="002D1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raportul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ne-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da un </w:t>
      </w:r>
      <w:proofErr w:type="spellStart"/>
      <w:r>
        <w:rPr>
          <w:sz w:val="28"/>
          <w:szCs w:val="28"/>
        </w:rPr>
        <w:t>indiciu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luare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deciziei</w:t>
      </w:r>
      <w:proofErr w:type="spellEnd"/>
      <w:r>
        <w:rPr>
          <w:sz w:val="28"/>
          <w:szCs w:val="28"/>
        </w:rPr>
        <w:t>.</w:t>
      </w:r>
    </w:p>
    <w:p w14:paraId="6A7BFDEB" w14:textId="78738439" w:rsidR="002D1268" w:rsidRDefault="002D1268" w:rsidP="00B90068">
      <w:pPr>
        <w:spacing w:after="200" w:line="276" w:lineRule="auto"/>
        <w:ind w:firstLine="720"/>
        <w:jc w:val="both"/>
        <w:rPr>
          <w:rFonts w:ascii="Segoe UI Emoji" w:eastAsia="Segoe UI Emoji" w:hAnsi="Segoe UI Emoji" w:cs="Segoe UI Emoj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4DD30" wp14:editId="36B5A047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334777" cy="21050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7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Totul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bine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simple precum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impuse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alb-negru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fruct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o multimer de reguli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diferentia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fructe</w:t>
      </w:r>
      <w:proofErr w:type="spellEnd"/>
      <w:r>
        <w:rPr>
          <w:sz w:val="28"/>
          <w:szCs w:val="28"/>
        </w:rPr>
        <w:t>.</w:t>
      </w:r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Iar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daca</w:t>
      </w:r>
      <w:proofErr w:type="spellEnd"/>
      <w:r w:rsidR="00520848">
        <w:rPr>
          <w:sz w:val="28"/>
          <w:szCs w:val="28"/>
        </w:rPr>
        <w:t xml:space="preserve"> am </w:t>
      </w:r>
      <w:proofErr w:type="spellStart"/>
      <w:r w:rsidR="00520848">
        <w:rPr>
          <w:sz w:val="28"/>
          <w:szCs w:val="28"/>
        </w:rPr>
        <w:t>considera</w:t>
      </w:r>
      <w:proofErr w:type="spellEnd"/>
      <w:r w:rsidR="00520848">
        <w:rPr>
          <w:sz w:val="28"/>
          <w:szCs w:val="28"/>
        </w:rPr>
        <w:t xml:space="preserve"> un alt </w:t>
      </w:r>
      <w:proofErr w:type="spellStart"/>
      <w:r w:rsidR="00520848">
        <w:rPr>
          <w:sz w:val="28"/>
          <w:szCs w:val="28"/>
        </w:rPr>
        <w:t>exemplu</w:t>
      </w:r>
      <w:proofErr w:type="spellEnd"/>
      <w:r w:rsidR="00520848">
        <w:rPr>
          <w:sz w:val="28"/>
          <w:szCs w:val="28"/>
        </w:rPr>
        <w:t xml:space="preserve">, </w:t>
      </w:r>
      <w:proofErr w:type="spellStart"/>
      <w:r w:rsidR="00520848">
        <w:rPr>
          <w:sz w:val="28"/>
          <w:szCs w:val="28"/>
        </w:rPr>
        <w:t>ar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trebui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sa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incepem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totul</w:t>
      </w:r>
      <w:proofErr w:type="spellEnd"/>
      <w:r w:rsidR="00520848">
        <w:rPr>
          <w:sz w:val="28"/>
          <w:szCs w:val="28"/>
        </w:rPr>
        <w:t xml:space="preserve"> de la zero. </w:t>
      </w:r>
      <w:r w:rsidR="00520848" w:rsidRPr="00520848">
        <w:rPr>
          <w:rFonts w:ascii="Segoe UI Emoji" w:eastAsia="Segoe UI Emoji" w:hAnsi="Segoe UI Emoji" w:cs="Segoe UI Emoji"/>
          <w:sz w:val="28"/>
          <w:szCs w:val="28"/>
        </w:rPr>
        <w:t>☹</w:t>
      </w:r>
    </w:p>
    <w:p w14:paraId="02A46FEE" w14:textId="50467E80" w:rsidR="00CD5E72" w:rsidRDefault="00CD5E72" w:rsidP="00AC16E1">
      <w:p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</w:t>
      </w:r>
      <w:proofErr w:type="spellStart"/>
      <w:r w:rsidRPr="0081196E">
        <w:rPr>
          <w:color w:val="00B050"/>
          <w:sz w:val="28"/>
          <w:szCs w:val="28"/>
        </w:rPr>
        <w:t>ceva</w:t>
      </w:r>
      <w:proofErr w:type="spellEnd"/>
      <w:r w:rsidRPr="0081196E">
        <w:rPr>
          <w:color w:val="00B050"/>
          <w:sz w:val="28"/>
          <w:szCs w:val="28"/>
        </w:rPr>
        <w:t xml:space="preserve"> </w:t>
      </w:r>
      <w:proofErr w:type="spellStart"/>
      <w:r w:rsidRPr="0081196E">
        <w:rPr>
          <w:color w:val="00B050"/>
          <w:sz w:val="28"/>
          <w:szCs w:val="28"/>
        </w:rPr>
        <w:t>mai</w:t>
      </w:r>
      <w:proofErr w:type="spellEnd"/>
      <w:r w:rsidRPr="0081196E">
        <w:rPr>
          <w:color w:val="00B050"/>
          <w:sz w:val="28"/>
          <w:szCs w:val="28"/>
        </w:rPr>
        <w:t xml:space="preserve"> bun</w:t>
      </w:r>
      <w:r>
        <w:rPr>
          <w:sz w:val="28"/>
          <w:szCs w:val="28"/>
        </w:rPr>
        <w:t>!</w:t>
      </w:r>
    </w:p>
    <w:p w14:paraId="2F0943F2" w14:textId="77777777" w:rsidR="00003639" w:rsidRDefault="00E77DFA" w:rsidP="0081196E">
      <w:pPr>
        <w:spacing w:after="200" w:line="276" w:lineRule="auto"/>
        <w:ind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="00F7789B">
        <w:rPr>
          <w:sz w:val="28"/>
          <w:szCs w:val="28"/>
        </w:rPr>
        <w:lastRenderedPageBreak/>
        <w:t>Avem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nevoie</w:t>
      </w:r>
      <w:proofErr w:type="spellEnd"/>
      <w:r w:rsidR="00F7789B">
        <w:rPr>
          <w:sz w:val="28"/>
          <w:szCs w:val="28"/>
        </w:rPr>
        <w:t xml:space="preserve"> de un </w:t>
      </w:r>
      <w:proofErr w:type="spellStart"/>
      <w:r w:rsidR="00F7789B">
        <w:rPr>
          <w:sz w:val="28"/>
          <w:szCs w:val="28"/>
        </w:rPr>
        <w:t>algoritm</w:t>
      </w:r>
      <w:proofErr w:type="spellEnd"/>
      <w:r w:rsidR="00F7789B">
        <w:rPr>
          <w:sz w:val="28"/>
          <w:szCs w:val="28"/>
        </w:rPr>
        <w:t xml:space="preserve"> care </w:t>
      </w:r>
      <w:proofErr w:type="spellStart"/>
      <w:r w:rsidR="00F7789B">
        <w:rPr>
          <w:sz w:val="28"/>
          <w:szCs w:val="28"/>
        </w:rPr>
        <w:t>isi</w:t>
      </w:r>
      <w:proofErr w:type="spellEnd"/>
      <w:r w:rsidR="00F7789B">
        <w:rPr>
          <w:sz w:val="28"/>
          <w:szCs w:val="28"/>
        </w:rPr>
        <w:t xml:space="preserve"> da </w:t>
      </w:r>
      <w:proofErr w:type="spellStart"/>
      <w:r w:rsidR="00F7789B">
        <w:rPr>
          <w:sz w:val="28"/>
          <w:szCs w:val="28"/>
        </w:rPr>
        <w:t>seama</w:t>
      </w:r>
      <w:proofErr w:type="spellEnd"/>
      <w:r w:rsidR="00F7789B">
        <w:rPr>
          <w:sz w:val="28"/>
          <w:szCs w:val="28"/>
        </w:rPr>
        <w:t xml:space="preserve"> de </w:t>
      </w:r>
      <w:proofErr w:type="spellStart"/>
      <w:r w:rsidR="00F7789B">
        <w:rPr>
          <w:sz w:val="28"/>
          <w:szCs w:val="28"/>
        </w:rPr>
        <w:t>reluli</w:t>
      </w:r>
      <w:proofErr w:type="spellEnd"/>
      <w:r w:rsidR="00F7789B">
        <w:rPr>
          <w:sz w:val="28"/>
          <w:szCs w:val="28"/>
        </w:rPr>
        <w:t xml:space="preserve"> de </w:t>
      </w:r>
      <w:proofErr w:type="spellStart"/>
      <w:r w:rsidR="00F7789B">
        <w:rPr>
          <w:sz w:val="28"/>
          <w:szCs w:val="28"/>
        </w:rPr>
        <w:t>unul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singur</w:t>
      </w:r>
      <w:proofErr w:type="spellEnd"/>
      <w:r w:rsidR="00F7789B">
        <w:rPr>
          <w:sz w:val="28"/>
          <w:szCs w:val="28"/>
        </w:rPr>
        <w:t xml:space="preserve">, </w:t>
      </w:r>
      <w:proofErr w:type="spellStart"/>
      <w:r w:rsidR="00F7789B">
        <w:rPr>
          <w:sz w:val="28"/>
          <w:szCs w:val="28"/>
        </w:rPr>
        <w:t>fara</w:t>
      </w:r>
      <w:proofErr w:type="spellEnd"/>
      <w:r w:rsidR="00F7789B">
        <w:rPr>
          <w:sz w:val="28"/>
          <w:szCs w:val="28"/>
        </w:rPr>
        <w:t xml:space="preserve"> ca </w:t>
      </w:r>
      <w:proofErr w:type="spellStart"/>
      <w:r w:rsidR="00F7789B">
        <w:rPr>
          <w:sz w:val="28"/>
          <w:szCs w:val="28"/>
        </w:rPr>
        <w:t>noi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sa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intervenim</w:t>
      </w:r>
      <w:proofErr w:type="spellEnd"/>
      <w:r w:rsidR="0081196E">
        <w:rPr>
          <w:sz w:val="28"/>
          <w:szCs w:val="28"/>
        </w:rPr>
        <w:t xml:space="preserve">. </w:t>
      </w:r>
      <w:proofErr w:type="spellStart"/>
      <w:r w:rsidR="0081196E">
        <w:rPr>
          <w:sz w:val="28"/>
          <w:szCs w:val="28"/>
        </w:rPr>
        <w:t>Iar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pentru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asta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avem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nevoie</w:t>
      </w:r>
      <w:proofErr w:type="spellEnd"/>
      <w:r w:rsidR="0081196E">
        <w:rPr>
          <w:sz w:val="28"/>
          <w:szCs w:val="28"/>
        </w:rPr>
        <w:t xml:space="preserve"> de un “</w:t>
      </w:r>
      <w:proofErr w:type="spellStart"/>
      <w:r w:rsidR="0081196E" w:rsidRPr="0081196E">
        <w:rPr>
          <w:color w:val="00B050"/>
          <w:sz w:val="28"/>
          <w:szCs w:val="28"/>
        </w:rPr>
        <w:t>clasiffier</w:t>
      </w:r>
      <w:proofErr w:type="spellEnd"/>
      <w:r w:rsidR="0081196E">
        <w:rPr>
          <w:sz w:val="28"/>
          <w:szCs w:val="28"/>
        </w:rPr>
        <w:t xml:space="preserve">” – </w:t>
      </w:r>
      <w:proofErr w:type="spellStart"/>
      <w:r w:rsidR="0081196E">
        <w:rPr>
          <w:sz w:val="28"/>
          <w:szCs w:val="28"/>
        </w:rPr>
        <w:t>il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consideram</w:t>
      </w:r>
      <w:proofErr w:type="spellEnd"/>
      <w:r w:rsidR="0081196E">
        <w:rPr>
          <w:sz w:val="28"/>
          <w:szCs w:val="28"/>
        </w:rPr>
        <w:t xml:space="preserve"> ca </w:t>
      </w:r>
      <w:proofErr w:type="spellStart"/>
      <w:r w:rsidR="0081196E">
        <w:rPr>
          <w:sz w:val="28"/>
          <w:szCs w:val="28"/>
        </w:rPr>
        <w:t>fiind</w:t>
      </w:r>
      <w:proofErr w:type="spellEnd"/>
      <w:r w:rsidR="0081196E">
        <w:rPr>
          <w:sz w:val="28"/>
          <w:szCs w:val="28"/>
        </w:rPr>
        <w:t xml:space="preserve"> o </w:t>
      </w:r>
      <w:proofErr w:type="spellStart"/>
      <w:r w:rsidR="0081196E">
        <w:rPr>
          <w:sz w:val="28"/>
          <w:szCs w:val="28"/>
        </w:rPr>
        <w:t>functie</w:t>
      </w:r>
      <w:proofErr w:type="spellEnd"/>
      <w:r w:rsidR="0081196E">
        <w:rPr>
          <w:sz w:val="28"/>
          <w:szCs w:val="28"/>
        </w:rPr>
        <w:t xml:space="preserve"> care </w:t>
      </w:r>
      <w:proofErr w:type="spellStart"/>
      <w:r w:rsidR="0081196E">
        <w:rPr>
          <w:sz w:val="28"/>
          <w:szCs w:val="28"/>
        </w:rPr>
        <w:t>atribuie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 w:rsidRPr="0081196E">
        <w:rPr>
          <w:color w:val="FF0000"/>
          <w:sz w:val="28"/>
          <w:szCs w:val="28"/>
        </w:rPr>
        <w:t>etichete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 w:rsidRPr="0081196E">
        <w:rPr>
          <w:color w:val="FF0000"/>
          <w:sz w:val="28"/>
          <w:szCs w:val="28"/>
        </w:rPr>
        <w:t>intrarilor</w:t>
      </w:r>
      <w:proofErr w:type="spellEnd"/>
      <w:r w:rsidR="00003639">
        <w:rPr>
          <w:color w:val="FF0000"/>
          <w:sz w:val="28"/>
          <w:szCs w:val="28"/>
        </w:rPr>
        <w:t>.</w:t>
      </w:r>
    </w:p>
    <w:p w14:paraId="69929B49" w14:textId="77777777" w:rsidR="0085418C" w:rsidRDefault="00003639" w:rsidP="0081196E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implementa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“classifier”, se </w:t>
      </w:r>
      <w:proofErr w:type="spellStart"/>
      <w:r>
        <w:rPr>
          <w:sz w:val="28"/>
          <w:szCs w:val="28"/>
        </w:rPr>
        <w:t>numeste</w:t>
      </w:r>
      <w:proofErr w:type="spellEnd"/>
      <w:r>
        <w:rPr>
          <w:sz w:val="28"/>
          <w:szCs w:val="28"/>
        </w:rPr>
        <w:t xml:space="preserve"> “supervised learning”. </w:t>
      </w:r>
    </w:p>
    <w:p w14:paraId="553B90B9" w14:textId="2659A6BB" w:rsidR="0085418C" w:rsidRDefault="00B90068" w:rsidP="006E0DBB">
      <w:pPr>
        <w:spacing w:after="200" w:line="276" w:lineRule="auto"/>
        <w:jc w:val="center"/>
        <w:rPr>
          <w:b/>
          <w:i/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="0085418C" w:rsidRPr="0085418C">
        <w:rPr>
          <w:b/>
          <w:i/>
          <w:sz w:val="28"/>
          <w:szCs w:val="28"/>
        </w:rPr>
        <w:lastRenderedPageBreak/>
        <w:t>Studiu</w:t>
      </w:r>
      <w:proofErr w:type="spellEnd"/>
      <w:r w:rsidR="0085418C" w:rsidRPr="0085418C">
        <w:rPr>
          <w:b/>
          <w:i/>
          <w:sz w:val="28"/>
          <w:szCs w:val="28"/>
        </w:rPr>
        <w:t xml:space="preserve"> de </w:t>
      </w:r>
      <w:proofErr w:type="spellStart"/>
      <w:r w:rsidR="0085418C" w:rsidRPr="0085418C">
        <w:rPr>
          <w:b/>
          <w:i/>
          <w:sz w:val="28"/>
          <w:szCs w:val="28"/>
        </w:rPr>
        <w:t>piata</w:t>
      </w:r>
      <w:proofErr w:type="spellEnd"/>
    </w:p>
    <w:p w14:paraId="64523304" w14:textId="585E296D" w:rsidR="0085418C" w:rsidRDefault="0085418C" w:rsidP="0085418C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Cercetari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domeniu</w:t>
      </w:r>
      <w:proofErr w:type="spellEnd"/>
      <w:r>
        <w:rPr>
          <w:sz w:val="28"/>
          <w:szCs w:val="28"/>
        </w:rPr>
        <w:t>:</w:t>
      </w:r>
    </w:p>
    <w:p w14:paraId="2F681E1B" w14:textId="0345F388" w:rsidR="006E0DBB" w:rsidRDefault="006E0DBB" w:rsidP="0085418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Detectarea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somnolenta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soferlor</w:t>
      </w:r>
      <w:proofErr w:type="spellEnd"/>
    </w:p>
    <w:p w14:paraId="2D9C62B4" w14:textId="76688F7D" w:rsidR="006E0DBB" w:rsidRDefault="006E0DBB" w:rsidP="0085418C">
      <w:pPr>
        <w:spacing w:after="200" w:line="276" w:lineRule="auto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anii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recenti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majora a </w:t>
      </w:r>
      <w:proofErr w:type="spellStart"/>
      <w:r>
        <w:rPr>
          <w:sz w:val="28"/>
          <w:szCs w:val="28"/>
        </w:rPr>
        <w:t>accidentelor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rutiere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duce la rani grave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soferilor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pasagerilor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E0DBB">
        <w:rPr>
          <w:color w:val="FF0000"/>
          <w:sz w:val="28"/>
          <w:szCs w:val="28"/>
        </w:rPr>
        <w:t>somnolenta</w:t>
      </w:r>
      <w:proofErr w:type="spellEnd"/>
      <w:r>
        <w:rPr>
          <w:color w:val="FF0000"/>
          <w:sz w:val="28"/>
          <w:szCs w:val="28"/>
        </w:rPr>
        <w:t>.</w:t>
      </w:r>
    </w:p>
    <w:p w14:paraId="2455A9AB" w14:textId="7AECDEC5" w:rsidR="006E0DBB" w:rsidRDefault="006E0DBB" w:rsidP="0085418C">
      <w:pPr>
        <w:spacing w:after="200" w:line="276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 </w:t>
      </w:r>
      <w:proofErr w:type="spellStart"/>
      <w:r>
        <w:rPr>
          <w:color w:val="FF0000"/>
          <w:sz w:val="28"/>
          <w:szCs w:val="28"/>
        </w:rPr>
        <w:t>acest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studiu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cercetatorii</w:t>
      </w:r>
      <w:proofErr w:type="spellEnd"/>
      <w:r>
        <w:rPr>
          <w:color w:val="FF0000"/>
          <w:sz w:val="28"/>
          <w:szCs w:val="28"/>
        </w:rPr>
        <w:t xml:space="preserve"> au </w:t>
      </w:r>
      <w:proofErr w:type="spellStart"/>
      <w:r>
        <w:rPr>
          <w:color w:val="FF0000"/>
          <w:sz w:val="28"/>
          <w:szCs w:val="28"/>
        </w:rPr>
        <w:t>incercat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masoare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starea</w:t>
      </w:r>
      <w:proofErr w:type="spellEnd"/>
      <w:r>
        <w:rPr>
          <w:color w:val="FF0000"/>
          <w:sz w:val="28"/>
          <w:szCs w:val="28"/>
        </w:rPr>
        <w:t xml:space="preserve"> de </w:t>
      </w:r>
      <w:proofErr w:type="spellStart"/>
      <w:r>
        <w:rPr>
          <w:color w:val="FF0000"/>
          <w:sz w:val="28"/>
          <w:szCs w:val="28"/>
        </w:rPr>
        <w:t>somnolenta</w:t>
      </w:r>
      <w:proofErr w:type="spellEnd"/>
      <w:r>
        <w:rPr>
          <w:color w:val="FF0000"/>
          <w:sz w:val="28"/>
          <w:szCs w:val="28"/>
        </w:rPr>
        <w:t xml:space="preserve"> a </w:t>
      </w:r>
      <w:proofErr w:type="spellStart"/>
      <w:r>
        <w:rPr>
          <w:color w:val="FF0000"/>
          <w:sz w:val="28"/>
          <w:szCs w:val="28"/>
        </w:rPr>
        <w:t>soferilor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prin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urmatoarele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metode</w:t>
      </w:r>
      <w:proofErr w:type="spellEnd"/>
      <w:r>
        <w:rPr>
          <w:color w:val="FF0000"/>
          <w:sz w:val="28"/>
          <w:szCs w:val="28"/>
        </w:rPr>
        <w:t>:</w:t>
      </w:r>
    </w:p>
    <w:p w14:paraId="6C2B2C5E" w14:textId="722188E9" w:rsidR="006E0DBB" w:rsidRDefault="006E0DBB" w:rsidP="006E0DBB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Masuri</w:t>
      </w:r>
      <w:proofErr w:type="spellEnd"/>
      <w:r>
        <w:rPr>
          <w:sz w:val="28"/>
          <w:szCs w:val="28"/>
        </w:rPr>
        <w:t xml:space="preserve"> integrate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masinii</w:t>
      </w:r>
      <w:proofErr w:type="spellEnd"/>
    </w:p>
    <w:p w14:paraId="0B8E44EA" w14:textId="2B1FAD6D" w:rsidR="00675EFF" w:rsidRDefault="00675EFF" w:rsidP="00675EF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Deviatia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mers</w:t>
      </w:r>
      <w:proofErr w:type="spellEnd"/>
    </w:p>
    <w:p w14:paraId="794CFF5E" w14:textId="416E80F1" w:rsidR="00675EFF" w:rsidRDefault="00675EFF" w:rsidP="00675EF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Miscarea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volanului</w:t>
      </w:r>
      <w:proofErr w:type="spellEnd"/>
    </w:p>
    <w:p w14:paraId="47556ACD" w14:textId="64411A38" w:rsidR="00675EFF" w:rsidRDefault="00675EFF" w:rsidP="00675EF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Presiunea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pedalei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acceleratie</w:t>
      </w:r>
      <w:proofErr w:type="spellEnd"/>
      <w:r>
        <w:rPr>
          <w:sz w:val="28"/>
          <w:szCs w:val="28"/>
        </w:rPr>
        <w:t xml:space="preserve"> etc.</w:t>
      </w:r>
    </w:p>
    <w:p w14:paraId="55CFE8BE" w14:textId="5FAA307B" w:rsidR="00675EFF" w:rsidRDefault="00675EFF" w:rsidP="00675EFF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comortament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soferului</w:t>
      </w:r>
      <w:proofErr w:type="spellEnd"/>
    </w:p>
    <w:p w14:paraId="1F12C543" w14:textId="49202206" w:rsid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soferului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cascatul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</w:t>
      </w:r>
      <w:proofErr w:type="spellEnd"/>
    </w:p>
    <w:p w14:paraId="50C1D253" w14:textId="61780F1C" w:rsid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Inchiderea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ochilor</w:t>
      </w:r>
      <w:proofErr w:type="spellEnd"/>
    </w:p>
    <w:p w14:paraId="55E88CA6" w14:textId="51C3FE41" w:rsid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Clipitul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frecvent</w:t>
      </w:r>
      <w:proofErr w:type="spellEnd"/>
    </w:p>
    <w:p w14:paraId="4512B6EC" w14:textId="4C36BDA6" w:rsidR="00675EFF" w:rsidRPr="00675EFF" w:rsidRDefault="00675EFF" w:rsidP="00675EF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Pozitionarea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gresita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capului</w:t>
      </w:r>
      <w:proofErr w:type="spellEnd"/>
    </w:p>
    <w:p w14:paraId="5813CF83" w14:textId="6DB173DA" w:rsidR="00675EFF" w:rsidRDefault="00675EFF" w:rsidP="00675EFF">
      <w:pPr>
        <w:pStyle w:val="ListParagraph"/>
        <w:numPr>
          <w:ilvl w:val="1"/>
          <w:numId w:val="5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psihologice</w:t>
      </w:r>
      <w:proofErr w:type="spellEnd"/>
    </w:p>
    <w:p w14:paraId="4BB66582" w14:textId="74C220E8" w:rsid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ECG – </w:t>
      </w:r>
      <w:proofErr w:type="spellStart"/>
      <w:r>
        <w:rPr>
          <w:sz w:val="28"/>
          <w:szCs w:val="28"/>
        </w:rPr>
        <w:t>ElectroCardioGrama</w:t>
      </w:r>
      <w:proofErr w:type="spellEnd"/>
    </w:p>
    <w:p w14:paraId="42F3120A" w14:textId="1982D5BF" w:rsid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EMG – </w:t>
      </w:r>
      <w:proofErr w:type="spellStart"/>
      <w:r>
        <w:rPr>
          <w:sz w:val="28"/>
          <w:szCs w:val="28"/>
        </w:rPr>
        <w:t>ElectroMyoGrama</w:t>
      </w:r>
      <w:proofErr w:type="spellEnd"/>
    </w:p>
    <w:p w14:paraId="3A626258" w14:textId="5937AFD4" w:rsid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EoG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Electrooculograma</w:t>
      </w:r>
      <w:proofErr w:type="spellEnd"/>
    </w:p>
    <w:p w14:paraId="16B024AA" w14:textId="15007271" w:rsidR="00675EFF" w:rsidRPr="00675EFF" w:rsidRDefault="00675EFF" w:rsidP="00675EFF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EEG - </w:t>
      </w:r>
      <w:proofErr w:type="spellStart"/>
      <w:r>
        <w:rPr>
          <w:sz w:val="28"/>
          <w:szCs w:val="28"/>
        </w:rPr>
        <w:t>ElectroEncefaloGrama</w:t>
      </w:r>
      <w:proofErr w:type="spellEnd"/>
    </w:p>
    <w:p w14:paraId="5A0F09E7" w14:textId="4D331691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</w:p>
    <w:p w14:paraId="3BF59763" w14:textId="52462EEA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Definirea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somnolentei</w:t>
      </w:r>
      <w:proofErr w:type="spellEnd"/>
      <w:r>
        <w:rPr>
          <w:sz w:val="28"/>
          <w:szCs w:val="28"/>
        </w:rPr>
        <w:t>”</w:t>
      </w:r>
    </w:p>
    <w:p w14:paraId="3FABCF6D" w14:textId="2F6D0E25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Termenul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somnolenta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refera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inclinatia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adormi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Starile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somnului</w:t>
      </w:r>
      <w:proofErr w:type="spellEnd"/>
      <w:r>
        <w:rPr>
          <w:sz w:val="28"/>
          <w:szCs w:val="28"/>
        </w:rPr>
        <w:t xml:space="preserve"> pot fi </w:t>
      </w:r>
      <w:proofErr w:type="spellStart"/>
      <w:r>
        <w:rPr>
          <w:sz w:val="28"/>
          <w:szCs w:val="28"/>
        </w:rPr>
        <w:t>evidentiate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categorii</w:t>
      </w:r>
      <w:proofErr w:type="spellEnd"/>
      <w:r>
        <w:rPr>
          <w:sz w:val="28"/>
          <w:szCs w:val="28"/>
        </w:rPr>
        <w:t>:</w:t>
      </w:r>
    </w:p>
    <w:p w14:paraId="05C470F2" w14:textId="3554D78A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Treaz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omul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100% </w:t>
      </w:r>
      <w:proofErr w:type="spellStart"/>
      <w:r>
        <w:rPr>
          <w:sz w:val="28"/>
          <w:szCs w:val="28"/>
        </w:rPr>
        <w:t>constient</w:t>
      </w:r>
      <w:proofErr w:type="spellEnd"/>
      <w:r>
        <w:rPr>
          <w:sz w:val="28"/>
          <w:szCs w:val="28"/>
        </w:rPr>
        <w:t xml:space="preserve"> de tot </w:t>
      </w:r>
      <w:proofErr w:type="spellStart"/>
      <w:r>
        <w:rPr>
          <w:sz w:val="28"/>
          <w:szCs w:val="28"/>
        </w:rPr>
        <w:t>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intampla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jurul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14:paraId="12DDA9CB" w14:textId="1944EF67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NREM”(</w:t>
      </w:r>
      <w:proofErr w:type="gramEnd"/>
      <w:r>
        <w:rPr>
          <w:sz w:val="28"/>
          <w:szCs w:val="28"/>
        </w:rPr>
        <w:t xml:space="preserve">Non-Rapid Eye Movement) – Stare de </w:t>
      </w:r>
      <w:proofErr w:type="spellStart"/>
      <w:r>
        <w:rPr>
          <w:sz w:val="28"/>
          <w:szCs w:val="28"/>
        </w:rPr>
        <w:t>somnolenta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usoara</w:t>
      </w:r>
      <w:proofErr w:type="spellEnd"/>
    </w:p>
    <w:p w14:paraId="61C7333C" w14:textId="12A31463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gramStart"/>
      <w:r>
        <w:rPr>
          <w:sz w:val="28"/>
          <w:szCs w:val="28"/>
        </w:rPr>
        <w:t>REM”(</w:t>
      </w:r>
      <w:proofErr w:type="gramEnd"/>
      <w:r>
        <w:rPr>
          <w:sz w:val="28"/>
          <w:szCs w:val="28"/>
        </w:rPr>
        <w:t xml:space="preserve">Rapid Eye Movement) – </w:t>
      </w:r>
      <w:proofErr w:type="spellStart"/>
      <w:r>
        <w:rPr>
          <w:sz w:val="28"/>
          <w:szCs w:val="28"/>
        </w:rPr>
        <w:t>Somn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adanc</w:t>
      </w:r>
      <w:proofErr w:type="spellEnd"/>
    </w:p>
    <w:p w14:paraId="1551D157" w14:textId="7ED8B2FF" w:rsid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</w:p>
    <w:p w14:paraId="5A57C9E9" w14:textId="77777777" w:rsidR="00675EFF" w:rsidRPr="00675EFF" w:rsidRDefault="00675EFF" w:rsidP="00675EFF">
      <w:pPr>
        <w:spacing w:after="200" w:line="276" w:lineRule="auto"/>
        <w:jc w:val="both"/>
        <w:rPr>
          <w:sz w:val="28"/>
          <w:szCs w:val="28"/>
        </w:rPr>
      </w:pPr>
    </w:p>
    <w:p w14:paraId="23E6A6B0" w14:textId="690712C8" w:rsidR="0085418C" w:rsidRDefault="0085418C" w:rsidP="0085418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36CE36" w14:textId="77777777" w:rsidR="00B90068" w:rsidRDefault="00B90068" w:rsidP="0081196E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629580A8" w14:textId="77777777" w:rsidR="00D07D4E" w:rsidRDefault="00D07D4E" w:rsidP="00D07D4E">
      <w:pPr>
        <w:jc w:val="center"/>
        <w:rPr>
          <w:b/>
          <w:sz w:val="44"/>
          <w:szCs w:val="44"/>
        </w:rPr>
      </w:pPr>
      <w:r w:rsidRPr="00D07D4E">
        <w:rPr>
          <w:b/>
          <w:sz w:val="44"/>
          <w:szCs w:val="44"/>
        </w:rPr>
        <w:t>BIBLIOGRAFIE</w:t>
      </w:r>
    </w:p>
    <w:p w14:paraId="1C759B41" w14:textId="77777777" w:rsidR="00D07D4E" w:rsidRDefault="00D07D4E" w:rsidP="00D07D4E">
      <w:pPr>
        <w:jc w:val="center"/>
        <w:rPr>
          <w:b/>
          <w:sz w:val="44"/>
          <w:szCs w:val="44"/>
        </w:rPr>
      </w:pPr>
    </w:p>
    <w:p w14:paraId="66D1C781" w14:textId="284C4BA8" w:rsidR="00D07D4E" w:rsidRPr="00D07D4E" w:rsidRDefault="00D07D4E" w:rsidP="00675EFF">
      <w:pPr>
        <w:pStyle w:val="ListParagraph"/>
        <w:jc w:val="both"/>
        <w:rPr>
          <w:b/>
          <w:sz w:val="22"/>
          <w:szCs w:val="22"/>
        </w:rPr>
      </w:pPr>
    </w:p>
    <w:p w14:paraId="18DF973A" w14:textId="77777777" w:rsidR="00D07D4E" w:rsidRDefault="00675EFF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1" w:history="1">
        <w:r w:rsidR="00D07D4E" w:rsidRPr="002268F3">
          <w:rPr>
            <w:rStyle w:val="Hyperlink"/>
            <w:b/>
            <w:sz w:val="22"/>
            <w:szCs w:val="22"/>
          </w:rPr>
          <w:t>http://www.bel.utcluj.ro/dce/didactic/sisd/SISD_curs_6_Retele_Neuronale_Artificiale.pdf</w:t>
        </w:r>
      </w:hyperlink>
    </w:p>
    <w:p w14:paraId="54B94D1B" w14:textId="77777777" w:rsidR="00D07D4E" w:rsidRDefault="00675EFF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2" w:history="1">
        <w:r w:rsidR="00D07D4E" w:rsidRPr="002268F3">
          <w:rPr>
            <w:rStyle w:val="Hyperlink"/>
            <w:b/>
            <w:sz w:val="22"/>
            <w:szCs w:val="22"/>
          </w:rPr>
          <w:t>http://www.bobtech.ro/images/users/admin/raspi/Raspi-Model-AB.png</w:t>
        </w:r>
      </w:hyperlink>
    </w:p>
    <w:p w14:paraId="63CFF81F" w14:textId="77777777" w:rsidR="00D07D4E" w:rsidRDefault="00675EFF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3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https://www.youtube.com/watch?v=aircAruvnKk</w:t>
        </w:r>
      </w:hyperlink>
    </w:p>
    <w:p w14:paraId="3C6EAC02" w14:textId="4876A42F" w:rsidR="00D07D4E" w:rsidRPr="00B71C82" w:rsidRDefault="00675EFF" w:rsidP="00675EFF">
      <w:pPr>
        <w:pStyle w:val="ListParagraph"/>
        <w:numPr>
          <w:ilvl w:val="0"/>
          <w:numId w:val="7"/>
        </w:numPr>
        <w:jc w:val="both"/>
        <w:rPr>
          <w:rStyle w:val="Hyperlink"/>
          <w:b/>
          <w:color w:val="auto"/>
          <w:sz w:val="22"/>
          <w:szCs w:val="22"/>
          <w:u w:val="none"/>
        </w:rPr>
      </w:pPr>
      <w:hyperlink r:id="rId14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https://www.youtube.com/watch?v=88HdqNDQsEk</w:t>
        </w:r>
      </w:hyperlink>
    </w:p>
    <w:p w14:paraId="0A858834" w14:textId="7A1E3EED" w:rsidR="00B71C82" w:rsidRPr="006E0DBB" w:rsidRDefault="00B71C82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5" w:history="1">
        <w:r w:rsidRPr="00B71C82">
          <w:rPr>
            <w:rStyle w:val="Hyperlink"/>
            <w:b/>
            <w:sz w:val="22"/>
            <w:szCs w:val="22"/>
          </w:rPr>
          <w:t>https</w:t>
        </w:r>
        <w:r w:rsidRPr="00B71C82">
          <w:rPr>
            <w:rStyle w:val="Hyperlink"/>
            <w:b/>
            <w:sz w:val="22"/>
            <w:szCs w:val="22"/>
          </w:rPr>
          <w:t>://ieeexplore.ieee.org/abstract/document/1297400</w:t>
        </w:r>
      </w:hyperlink>
      <w:r>
        <w:rPr>
          <w:sz w:val="28"/>
          <w:szCs w:val="28"/>
        </w:rPr>
        <w:t xml:space="preserve"> - cu </w:t>
      </w:r>
      <w:proofErr w:type="spellStart"/>
      <w:r>
        <w:rPr>
          <w:sz w:val="28"/>
          <w:szCs w:val="28"/>
        </w:rPr>
        <w:t>plata</w:t>
      </w:r>
      <w:proofErr w:type="spellEnd"/>
      <w:r>
        <w:rPr>
          <w:sz w:val="28"/>
          <w:szCs w:val="28"/>
        </w:rPr>
        <w:t xml:space="preserve"> ($ 33)</w:t>
      </w:r>
    </w:p>
    <w:p w14:paraId="7560F877" w14:textId="074427C8" w:rsidR="006E0DBB" w:rsidRDefault="006E0DBB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6" w:history="1">
        <w:r w:rsidRPr="00585F1D">
          <w:rPr>
            <w:rStyle w:val="Hyperlink"/>
            <w:b/>
            <w:sz w:val="22"/>
            <w:szCs w:val="22"/>
          </w:rPr>
          <w:t>https://www.ncbi.nlm.nih.gov/pmc/articles/PMC3571819/</w:t>
        </w:r>
      </w:hyperlink>
    </w:p>
    <w:p w14:paraId="49141E03" w14:textId="5CB6E18C" w:rsidR="00675EFF" w:rsidRDefault="00675EFF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7" w:history="1">
        <w:r w:rsidRPr="00585F1D">
          <w:rPr>
            <w:rStyle w:val="Hyperlink"/>
            <w:b/>
            <w:sz w:val="22"/>
            <w:szCs w:val="22"/>
          </w:rPr>
          <w:t>http://www.eyesight-tech.com/product/automotive/?fbclid=IwAR0LNQ84WYkQ032iGDNo7x-V8bAnN7msxpdtNyjNWgDlDjagy1W5uBuxDqE</w:t>
        </w:r>
      </w:hyperlink>
    </w:p>
    <w:p w14:paraId="021290B6" w14:textId="2FC72E33" w:rsidR="00675EFF" w:rsidRDefault="00675EFF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8" w:history="1">
        <w:r w:rsidRPr="00585F1D">
          <w:rPr>
            <w:rStyle w:val="Hyperlink"/>
            <w:b/>
            <w:sz w:val="22"/>
            <w:szCs w:val="22"/>
          </w:rPr>
          <w:t>https://www.consumerreports.org/cars-driving/car-companies-show-off-face-recognition-and-high-tech-cockpit-features/?fbclid=IwAR2Z7gNOHppqHRCldTZy1-NfID5jqqF9y91X5iKmlsMBMqxSIY8FkrPlWr0</w:t>
        </w:r>
      </w:hyperlink>
    </w:p>
    <w:p w14:paraId="090A5323" w14:textId="77777777" w:rsidR="00675EFF" w:rsidRDefault="00675EFF" w:rsidP="00675EFF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</w:p>
    <w:p w14:paraId="7CC98E08" w14:textId="0156DB98" w:rsidR="00D07D4E" w:rsidRDefault="00D07D4E" w:rsidP="00675EFF">
      <w:pPr>
        <w:pStyle w:val="ListParagraph"/>
        <w:jc w:val="both"/>
        <w:rPr>
          <w:b/>
          <w:sz w:val="22"/>
          <w:szCs w:val="22"/>
        </w:rPr>
      </w:pPr>
    </w:p>
    <w:p w14:paraId="7C32F696" w14:textId="4A2AC451" w:rsidR="00D9042A" w:rsidRDefault="00D9042A" w:rsidP="00675EFF">
      <w:pPr>
        <w:pStyle w:val="ListParagraph"/>
        <w:jc w:val="both"/>
        <w:rPr>
          <w:b/>
          <w:sz w:val="22"/>
          <w:szCs w:val="22"/>
        </w:rPr>
      </w:pPr>
      <w:bookmarkStart w:id="0" w:name="_GoBack"/>
      <w:bookmarkEnd w:id="0"/>
    </w:p>
    <w:p w14:paraId="65BA2520" w14:textId="312F2454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78916CF9" w14:textId="7E0E9114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0FE09997" w14:textId="3670E9EE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4CB3285" w14:textId="225DD0BD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49320AC4" w14:textId="1FD3E190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1E811B6B" w14:textId="5A05A3FF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5715C75" w14:textId="08F4C0C9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1BD4E9F" w14:textId="767DE6C0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570A4E68" w14:textId="416ED2F5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3C26E4B3" w14:textId="77777777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Github</w:t>
      </w:r>
      <w:proofErr w:type="spellEnd"/>
      <w:r>
        <w:rPr>
          <w:b/>
          <w:sz w:val="22"/>
          <w:szCs w:val="22"/>
        </w:rPr>
        <w:t xml:space="preserve">: </w:t>
      </w:r>
    </w:p>
    <w:p w14:paraId="539FDF6A" w14:textId="442A86AD" w:rsidR="00D9042A" w:rsidRPr="00D07D4E" w:rsidRDefault="00675EFF" w:rsidP="00BD7CC1">
      <w:pPr>
        <w:pStyle w:val="ListParagraph"/>
        <w:jc w:val="both"/>
        <w:rPr>
          <w:b/>
          <w:sz w:val="22"/>
          <w:szCs w:val="22"/>
        </w:rPr>
      </w:pPr>
      <w:hyperlink r:id="rId19" w:history="1">
        <w:r w:rsidR="00D9042A" w:rsidRPr="00130DFB">
          <w:rPr>
            <w:rStyle w:val="Hyperlink"/>
            <w:b/>
            <w:sz w:val="22"/>
            <w:szCs w:val="22"/>
          </w:rPr>
          <w:t>https://github.com/Akim2222/Proiect_SE_SI.git</w:t>
        </w:r>
      </w:hyperlink>
      <w:r w:rsidR="00D9042A">
        <w:rPr>
          <w:b/>
          <w:sz w:val="22"/>
          <w:szCs w:val="22"/>
        </w:rPr>
        <w:t xml:space="preserve"> </w:t>
      </w:r>
    </w:p>
    <w:sectPr w:rsidR="00D9042A" w:rsidRPr="00D07D4E" w:rsidSect="0044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832"/>
    <w:multiLevelType w:val="hybridMultilevel"/>
    <w:tmpl w:val="18C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790"/>
    <w:multiLevelType w:val="hybridMultilevel"/>
    <w:tmpl w:val="66E25DC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3D72"/>
    <w:multiLevelType w:val="hybridMultilevel"/>
    <w:tmpl w:val="DB62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A72C3"/>
    <w:multiLevelType w:val="hybridMultilevel"/>
    <w:tmpl w:val="ED6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0770"/>
    <w:multiLevelType w:val="hybridMultilevel"/>
    <w:tmpl w:val="B7CA3BF2"/>
    <w:lvl w:ilvl="0" w:tplc="7D545D9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66806"/>
    <w:multiLevelType w:val="hybridMultilevel"/>
    <w:tmpl w:val="DEA2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26127E"/>
    <w:multiLevelType w:val="hybridMultilevel"/>
    <w:tmpl w:val="41A4A2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2011A7"/>
    <w:multiLevelType w:val="hybridMultilevel"/>
    <w:tmpl w:val="C8C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97A90"/>
    <w:multiLevelType w:val="hybridMultilevel"/>
    <w:tmpl w:val="4AE47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0161C"/>
    <w:multiLevelType w:val="multilevel"/>
    <w:tmpl w:val="614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8076A"/>
    <w:multiLevelType w:val="hybridMultilevel"/>
    <w:tmpl w:val="1A989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0928DB"/>
    <w:multiLevelType w:val="multilevel"/>
    <w:tmpl w:val="2D4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A3475F"/>
    <w:multiLevelType w:val="hybridMultilevel"/>
    <w:tmpl w:val="601C6CCE"/>
    <w:lvl w:ilvl="0" w:tplc="FECEC8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91105"/>
    <w:multiLevelType w:val="hybridMultilevel"/>
    <w:tmpl w:val="4FB8C26C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A5F23"/>
    <w:multiLevelType w:val="hybridMultilevel"/>
    <w:tmpl w:val="1B5C0B8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80E99"/>
    <w:multiLevelType w:val="hybridMultilevel"/>
    <w:tmpl w:val="E72C3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820AA"/>
    <w:multiLevelType w:val="hybridMultilevel"/>
    <w:tmpl w:val="8244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11"/>
  </w:num>
  <w:num w:numId="7">
    <w:abstractNumId w:val="16"/>
  </w:num>
  <w:num w:numId="8">
    <w:abstractNumId w:val="4"/>
  </w:num>
  <w:num w:numId="9">
    <w:abstractNumId w:val="12"/>
  </w:num>
  <w:num w:numId="10">
    <w:abstractNumId w:val="1"/>
  </w:num>
  <w:num w:numId="11">
    <w:abstractNumId w:val="13"/>
  </w:num>
  <w:num w:numId="12">
    <w:abstractNumId w:val="14"/>
  </w:num>
  <w:num w:numId="13">
    <w:abstractNumId w:val="0"/>
  </w:num>
  <w:num w:numId="14">
    <w:abstractNumId w:val="6"/>
  </w:num>
  <w:num w:numId="15">
    <w:abstractNumId w:val="7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D3F"/>
    <w:rsid w:val="00003639"/>
    <w:rsid w:val="001262A5"/>
    <w:rsid w:val="001B651A"/>
    <w:rsid w:val="00243103"/>
    <w:rsid w:val="002D1268"/>
    <w:rsid w:val="003A57ED"/>
    <w:rsid w:val="004045AA"/>
    <w:rsid w:val="00440257"/>
    <w:rsid w:val="004D40A5"/>
    <w:rsid w:val="00520848"/>
    <w:rsid w:val="00590DB3"/>
    <w:rsid w:val="00595DC9"/>
    <w:rsid w:val="00675EFF"/>
    <w:rsid w:val="006E0DBB"/>
    <w:rsid w:val="007A2ED7"/>
    <w:rsid w:val="007B6609"/>
    <w:rsid w:val="007C4562"/>
    <w:rsid w:val="0081196E"/>
    <w:rsid w:val="0085418C"/>
    <w:rsid w:val="00977EFE"/>
    <w:rsid w:val="009D0CEB"/>
    <w:rsid w:val="00A23D3F"/>
    <w:rsid w:val="00AC16E1"/>
    <w:rsid w:val="00B71C82"/>
    <w:rsid w:val="00B90068"/>
    <w:rsid w:val="00BD7CC1"/>
    <w:rsid w:val="00BF2560"/>
    <w:rsid w:val="00CD5E72"/>
    <w:rsid w:val="00D07D4E"/>
    <w:rsid w:val="00D9042A"/>
    <w:rsid w:val="00E77DFA"/>
    <w:rsid w:val="00F56747"/>
    <w:rsid w:val="00F7789B"/>
    <w:rsid w:val="00F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035F0"/>
  <w15:docId w15:val="{ED37A6AB-E858-4163-9B2D-A097654C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66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66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6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07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aircAruvnKk" TargetMode="External"/><Relationship Id="rId18" Type="http://schemas.openxmlformats.org/officeDocument/2006/relationships/hyperlink" Target="https://www.consumerreports.org/cars-driving/car-companies-show-off-face-recognition-and-high-tech-cockpit-features/?fbclid=IwAR2Z7gNOHppqHRCldTZy1-NfID5jqqF9y91X5iKmlsMBMqxSIY8FkrPlWr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bobtech.ro/images/users/admin/raspi/Raspi-Model-AB.png" TargetMode="External"/><Relationship Id="rId17" Type="http://schemas.openxmlformats.org/officeDocument/2006/relationships/hyperlink" Target="http://www.eyesight-tech.com/product/automotive/?fbclid=IwAR0LNQ84WYkQ032iGDNo7x-V8bAnN7msxpdtNyjNWgDlDjagy1W5uBuxDq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3571819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el.utcluj.ro/dce/didactic/sisd/SISD_curs_6_Retele_Neuronale_Artificial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297400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Akim2222/Proiect_SE_SI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88HdqNDQs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D0A48-CD52-41CF-ABA2-046019C2E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Grigore, Alin</cp:lastModifiedBy>
  <cp:revision>20</cp:revision>
  <dcterms:created xsi:type="dcterms:W3CDTF">2018-10-08T16:58:00Z</dcterms:created>
  <dcterms:modified xsi:type="dcterms:W3CDTF">2018-10-24T18:20:00Z</dcterms:modified>
</cp:coreProperties>
</file>