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6D2F" w14:textId="71233955" w:rsidR="00112AE9" w:rsidRPr="00C12058" w:rsidRDefault="00112AE9" w:rsidP="00D71DCE">
      <w:pPr>
        <w:pStyle w:val="af1"/>
        <w:jc w:val="both"/>
        <w:rPr>
          <w:rFonts w:ascii="Tahoma" w:hAnsi="Tahoma" w:cs="Tahoma"/>
          <w:szCs w:val="22"/>
        </w:rPr>
      </w:pPr>
      <w:bookmarkStart w:id="0" w:name="OLE_LINK2"/>
      <w:bookmarkStart w:id="1" w:name="OLE_LINK1"/>
      <w:r w:rsidRPr="00C12058">
        <w:rPr>
          <w:rFonts w:ascii="Tahoma" w:eastAsia="MS Mincho" w:hAnsi="Tahoma" w:cs="Tahoma"/>
          <w:b/>
          <w:szCs w:val="22"/>
        </w:rPr>
        <w:t xml:space="preserve">Отделение </w:t>
      </w:r>
      <w:r w:rsidR="006510B9">
        <w:rPr>
          <w:rFonts w:ascii="Tahoma" w:eastAsia="MS Mincho" w:hAnsi="Tahoma" w:cs="Tahoma"/>
          <w:b/>
          <w:szCs w:val="22"/>
        </w:rPr>
        <w:t>Ф</w:t>
      </w:r>
      <w:r w:rsidRPr="00C12058">
        <w:rPr>
          <w:rFonts w:ascii="Tahoma" w:eastAsia="MS Mincho" w:hAnsi="Tahoma" w:cs="Tahoma"/>
          <w:b/>
          <w:szCs w:val="22"/>
        </w:rPr>
        <w:t>АЛТ кафедры общей физики МФТИ</w:t>
      </w:r>
    </w:p>
    <w:p w14:paraId="1E18984A" w14:textId="77777777" w:rsidR="00112AE9" w:rsidRPr="00074B8E" w:rsidRDefault="00112AE9" w:rsidP="00D71DCE">
      <w:pPr>
        <w:pStyle w:val="af1"/>
        <w:ind w:firstLine="340"/>
        <w:jc w:val="both"/>
        <w:rPr>
          <w:sz w:val="22"/>
          <w:szCs w:val="22"/>
        </w:rPr>
      </w:pPr>
    </w:p>
    <w:p w14:paraId="30971E29" w14:textId="77777777" w:rsidR="00112AE9" w:rsidRPr="00074B8E" w:rsidRDefault="00112AE9" w:rsidP="00D71DCE">
      <w:pPr>
        <w:pStyle w:val="af1"/>
        <w:ind w:firstLine="340"/>
        <w:jc w:val="both"/>
        <w:rPr>
          <w:sz w:val="22"/>
          <w:szCs w:val="22"/>
        </w:rPr>
      </w:pPr>
    </w:p>
    <w:p w14:paraId="306CC51D" w14:textId="77777777" w:rsidR="00112AE9" w:rsidRPr="00074B8E" w:rsidRDefault="00112AE9" w:rsidP="00D71DCE">
      <w:pPr>
        <w:pStyle w:val="af1"/>
        <w:ind w:firstLine="340"/>
        <w:jc w:val="both"/>
        <w:rPr>
          <w:sz w:val="22"/>
          <w:szCs w:val="22"/>
        </w:rPr>
      </w:pPr>
    </w:p>
    <w:p w14:paraId="57D2C88B" w14:textId="77777777" w:rsidR="00112AE9" w:rsidRPr="00074B8E" w:rsidRDefault="00112AE9" w:rsidP="00D71DCE">
      <w:pPr>
        <w:pStyle w:val="af1"/>
        <w:ind w:firstLine="340"/>
        <w:jc w:val="both"/>
        <w:rPr>
          <w:sz w:val="22"/>
          <w:szCs w:val="22"/>
        </w:rPr>
      </w:pPr>
    </w:p>
    <w:p w14:paraId="4C64629F" w14:textId="77777777" w:rsidR="00112AE9" w:rsidRPr="00C12058" w:rsidRDefault="00112AE9" w:rsidP="00893D41">
      <w:pPr>
        <w:pStyle w:val="af1"/>
        <w:spacing w:line="360" w:lineRule="auto"/>
        <w:ind w:firstLine="340"/>
        <w:jc w:val="center"/>
        <w:rPr>
          <w:rFonts w:ascii="Tahoma" w:hAnsi="Tahoma" w:cs="Tahoma"/>
          <w:b/>
          <w:sz w:val="28"/>
          <w:szCs w:val="22"/>
        </w:rPr>
      </w:pPr>
      <w:r w:rsidRPr="00C12058">
        <w:rPr>
          <w:rFonts w:ascii="Tahoma" w:hAnsi="Tahoma" w:cs="Tahoma"/>
          <w:b/>
          <w:sz w:val="28"/>
          <w:szCs w:val="22"/>
        </w:rPr>
        <w:t>П Р О Г Р А М М А   И   З А Д А Н И Я</w:t>
      </w:r>
    </w:p>
    <w:p w14:paraId="42285DB4" w14:textId="77777777" w:rsidR="00112AE9" w:rsidRPr="00C12058" w:rsidRDefault="00112AE9" w:rsidP="00893D41">
      <w:pPr>
        <w:pStyle w:val="af1"/>
        <w:spacing w:line="360" w:lineRule="auto"/>
        <w:ind w:firstLine="340"/>
        <w:jc w:val="center"/>
        <w:rPr>
          <w:rFonts w:ascii="Tahoma" w:hAnsi="Tahoma" w:cs="Tahoma"/>
          <w:b/>
          <w:sz w:val="28"/>
          <w:szCs w:val="22"/>
        </w:rPr>
      </w:pPr>
      <w:r w:rsidRPr="00C12058">
        <w:rPr>
          <w:rFonts w:ascii="Tahoma" w:hAnsi="Tahoma" w:cs="Tahoma"/>
          <w:b/>
          <w:sz w:val="28"/>
          <w:szCs w:val="22"/>
        </w:rPr>
        <w:t>П О   О Б Щ Е Й   Ф И З И К Е</w:t>
      </w:r>
    </w:p>
    <w:p w14:paraId="219FAA78" w14:textId="77777777" w:rsidR="00112AE9" w:rsidRPr="00074B8E" w:rsidRDefault="00112AE9" w:rsidP="00893D41">
      <w:pPr>
        <w:pStyle w:val="af1"/>
        <w:ind w:firstLine="340"/>
        <w:jc w:val="center"/>
        <w:rPr>
          <w:sz w:val="22"/>
          <w:szCs w:val="22"/>
        </w:rPr>
      </w:pPr>
    </w:p>
    <w:p w14:paraId="055B7C8A" w14:textId="77777777" w:rsidR="00112AE9" w:rsidRPr="00074B8E" w:rsidRDefault="00112AE9" w:rsidP="00893D41">
      <w:pPr>
        <w:pStyle w:val="af1"/>
        <w:ind w:firstLine="340"/>
        <w:jc w:val="center"/>
        <w:rPr>
          <w:sz w:val="22"/>
          <w:szCs w:val="22"/>
        </w:rPr>
      </w:pPr>
    </w:p>
    <w:p w14:paraId="21C55D6D" w14:textId="77777777" w:rsidR="00112AE9" w:rsidRPr="00074B8E" w:rsidRDefault="00112AE9" w:rsidP="00893D41">
      <w:pPr>
        <w:pStyle w:val="af1"/>
        <w:ind w:firstLine="340"/>
        <w:jc w:val="center"/>
        <w:rPr>
          <w:sz w:val="22"/>
          <w:szCs w:val="22"/>
        </w:rPr>
      </w:pPr>
    </w:p>
    <w:p w14:paraId="2B9DE748" w14:textId="77777777" w:rsidR="00112AE9" w:rsidRPr="00074B8E" w:rsidRDefault="00112AE9" w:rsidP="00893D41">
      <w:pPr>
        <w:pStyle w:val="af1"/>
        <w:ind w:firstLine="340"/>
        <w:jc w:val="center"/>
        <w:rPr>
          <w:sz w:val="22"/>
          <w:szCs w:val="22"/>
        </w:rPr>
      </w:pPr>
    </w:p>
    <w:p w14:paraId="63BE6FF9" w14:textId="77777777" w:rsidR="00112AE9" w:rsidRPr="00074B8E" w:rsidRDefault="00112AE9" w:rsidP="00893D41">
      <w:pPr>
        <w:pStyle w:val="af1"/>
        <w:ind w:firstLine="340"/>
        <w:jc w:val="center"/>
        <w:rPr>
          <w:sz w:val="22"/>
          <w:szCs w:val="22"/>
        </w:rPr>
      </w:pPr>
    </w:p>
    <w:p w14:paraId="1BDA93DA" w14:textId="20ECB01F" w:rsidR="00112AE9" w:rsidRPr="00074B8E" w:rsidRDefault="00112AE9" w:rsidP="00893D41">
      <w:pPr>
        <w:pStyle w:val="af1"/>
        <w:ind w:firstLine="340"/>
        <w:jc w:val="center"/>
        <w:rPr>
          <w:sz w:val="22"/>
          <w:szCs w:val="22"/>
        </w:rPr>
      </w:pPr>
      <w:r w:rsidRPr="00074B8E">
        <w:rPr>
          <w:sz w:val="22"/>
          <w:szCs w:val="22"/>
        </w:rPr>
        <w:t xml:space="preserve">ДЛЯ СТУДЕНТОВ   </w:t>
      </w:r>
      <w:r w:rsidRPr="00074B8E">
        <w:rPr>
          <w:sz w:val="22"/>
          <w:szCs w:val="22"/>
          <w:lang w:val="en-US"/>
        </w:rPr>
        <w:t>II</w:t>
      </w:r>
      <w:r w:rsidRPr="00074B8E">
        <w:rPr>
          <w:sz w:val="22"/>
          <w:szCs w:val="22"/>
        </w:rPr>
        <w:t xml:space="preserve">   КУРСА   </w:t>
      </w:r>
      <w:r w:rsidR="006510B9">
        <w:rPr>
          <w:sz w:val="22"/>
          <w:szCs w:val="22"/>
        </w:rPr>
        <w:t>Ф</w:t>
      </w:r>
      <w:r w:rsidRPr="00074B8E">
        <w:rPr>
          <w:sz w:val="22"/>
          <w:szCs w:val="22"/>
        </w:rPr>
        <w:t>АЛТ   МФТИ</w:t>
      </w:r>
    </w:p>
    <w:p w14:paraId="2B66D75B" w14:textId="77777777" w:rsidR="00112AE9" w:rsidRPr="00074B8E" w:rsidRDefault="00112AE9" w:rsidP="00893D41">
      <w:pPr>
        <w:pStyle w:val="af1"/>
        <w:ind w:firstLine="340"/>
        <w:jc w:val="center"/>
        <w:rPr>
          <w:sz w:val="22"/>
          <w:szCs w:val="22"/>
        </w:rPr>
      </w:pPr>
      <w:r w:rsidRPr="00074B8E">
        <w:rPr>
          <w:sz w:val="22"/>
          <w:szCs w:val="22"/>
        </w:rPr>
        <w:t>НА   ВЕСЕННИЙ   СЕМЕСТР</w:t>
      </w:r>
    </w:p>
    <w:p w14:paraId="23608AA3" w14:textId="48755AC2" w:rsidR="00112AE9" w:rsidRPr="00074B8E" w:rsidRDefault="00112AE9" w:rsidP="00893D41">
      <w:pPr>
        <w:pStyle w:val="af1"/>
        <w:ind w:firstLine="340"/>
        <w:jc w:val="center"/>
        <w:rPr>
          <w:sz w:val="22"/>
          <w:szCs w:val="22"/>
        </w:rPr>
      </w:pPr>
      <w:r>
        <w:rPr>
          <w:sz w:val="22"/>
          <w:szCs w:val="22"/>
        </w:rPr>
        <w:t>202</w:t>
      </w:r>
      <w:r w:rsidR="006510B9">
        <w:rPr>
          <w:sz w:val="22"/>
          <w:szCs w:val="22"/>
        </w:rPr>
        <w:t>5</w:t>
      </w:r>
      <w:r>
        <w:rPr>
          <w:sz w:val="22"/>
          <w:szCs w:val="22"/>
        </w:rPr>
        <w:t>-202</w:t>
      </w:r>
      <w:r w:rsidR="006510B9">
        <w:rPr>
          <w:sz w:val="22"/>
          <w:szCs w:val="22"/>
        </w:rPr>
        <w:t>6</w:t>
      </w:r>
      <w:r w:rsidRPr="00074B8E">
        <w:rPr>
          <w:sz w:val="22"/>
          <w:szCs w:val="22"/>
        </w:rPr>
        <w:t xml:space="preserve"> уч. года</w:t>
      </w:r>
    </w:p>
    <w:p w14:paraId="49B35B1E" w14:textId="77777777" w:rsidR="00112AE9" w:rsidRPr="00074B8E" w:rsidRDefault="00112AE9" w:rsidP="00893D41">
      <w:pPr>
        <w:pStyle w:val="af1"/>
        <w:ind w:firstLine="340"/>
        <w:jc w:val="center"/>
        <w:rPr>
          <w:sz w:val="22"/>
          <w:szCs w:val="22"/>
        </w:rPr>
      </w:pPr>
    </w:p>
    <w:p w14:paraId="00BB67D1" w14:textId="77777777" w:rsidR="00112AE9" w:rsidRPr="00074B8E" w:rsidRDefault="00112AE9" w:rsidP="00893D41">
      <w:pPr>
        <w:pStyle w:val="af1"/>
        <w:ind w:firstLine="340"/>
        <w:jc w:val="center"/>
        <w:rPr>
          <w:sz w:val="22"/>
          <w:szCs w:val="22"/>
        </w:rPr>
      </w:pPr>
      <w:r w:rsidRPr="00074B8E">
        <w:rPr>
          <w:sz w:val="22"/>
          <w:szCs w:val="22"/>
        </w:rPr>
        <w:t>(направление подготовки 09.03.01</w:t>
      </w:r>
    </w:p>
    <w:p w14:paraId="308A6F34" w14:textId="77777777" w:rsidR="00112AE9" w:rsidRPr="00074B8E" w:rsidRDefault="00112AE9" w:rsidP="00893D41">
      <w:pPr>
        <w:pStyle w:val="af1"/>
        <w:ind w:firstLine="340"/>
        <w:jc w:val="center"/>
        <w:rPr>
          <w:sz w:val="22"/>
          <w:szCs w:val="22"/>
        </w:rPr>
      </w:pPr>
      <w:r w:rsidRPr="00074B8E">
        <w:rPr>
          <w:sz w:val="22"/>
          <w:szCs w:val="22"/>
        </w:rPr>
        <w:t>«Информатика и вычислительная техника»)</w:t>
      </w:r>
    </w:p>
    <w:p w14:paraId="49D8F329" w14:textId="77777777" w:rsidR="00112AE9" w:rsidRPr="00074B8E" w:rsidRDefault="00112AE9" w:rsidP="00893D41">
      <w:pPr>
        <w:pStyle w:val="af1"/>
        <w:ind w:firstLine="340"/>
        <w:jc w:val="center"/>
        <w:rPr>
          <w:sz w:val="22"/>
          <w:szCs w:val="22"/>
        </w:rPr>
      </w:pPr>
    </w:p>
    <w:p w14:paraId="22F545FF" w14:textId="77777777" w:rsidR="00112AE9" w:rsidRPr="00074B8E" w:rsidRDefault="00112AE9" w:rsidP="00893D41">
      <w:pPr>
        <w:pStyle w:val="af1"/>
        <w:ind w:firstLine="340"/>
        <w:jc w:val="center"/>
        <w:rPr>
          <w:sz w:val="22"/>
          <w:szCs w:val="22"/>
        </w:rPr>
      </w:pPr>
    </w:p>
    <w:p w14:paraId="368B1E8E" w14:textId="77777777" w:rsidR="00112AE9" w:rsidRPr="00074B8E" w:rsidRDefault="00112AE9" w:rsidP="00893D41">
      <w:pPr>
        <w:pStyle w:val="af1"/>
        <w:ind w:firstLine="340"/>
        <w:jc w:val="center"/>
        <w:rPr>
          <w:sz w:val="22"/>
          <w:szCs w:val="22"/>
        </w:rPr>
      </w:pPr>
    </w:p>
    <w:p w14:paraId="121FFC0A" w14:textId="77777777" w:rsidR="00112AE9" w:rsidRPr="00074B8E" w:rsidRDefault="00112AE9" w:rsidP="00893D41">
      <w:pPr>
        <w:pStyle w:val="af1"/>
        <w:ind w:firstLine="340"/>
        <w:jc w:val="center"/>
        <w:rPr>
          <w:sz w:val="22"/>
          <w:szCs w:val="22"/>
        </w:rPr>
      </w:pPr>
    </w:p>
    <w:p w14:paraId="7014C5ED" w14:textId="77777777" w:rsidR="00112AE9" w:rsidRPr="00074B8E" w:rsidRDefault="00112AE9" w:rsidP="00893D41">
      <w:pPr>
        <w:pStyle w:val="af1"/>
        <w:ind w:firstLine="340"/>
        <w:jc w:val="center"/>
        <w:rPr>
          <w:sz w:val="22"/>
          <w:szCs w:val="22"/>
        </w:rPr>
      </w:pPr>
    </w:p>
    <w:p w14:paraId="67F9FB13" w14:textId="77777777" w:rsidR="00112AE9" w:rsidRPr="00074B8E" w:rsidRDefault="00112AE9" w:rsidP="00893D41">
      <w:pPr>
        <w:pStyle w:val="af1"/>
        <w:ind w:firstLine="340"/>
        <w:jc w:val="center"/>
        <w:rPr>
          <w:sz w:val="22"/>
          <w:szCs w:val="22"/>
        </w:rPr>
      </w:pPr>
    </w:p>
    <w:p w14:paraId="7C21E9FB" w14:textId="60EB6FD8" w:rsidR="00112AE9" w:rsidRPr="00074B8E" w:rsidRDefault="00112AE9" w:rsidP="00893D41">
      <w:pPr>
        <w:pStyle w:val="af1"/>
        <w:ind w:firstLine="340"/>
        <w:jc w:val="center"/>
        <w:rPr>
          <w:sz w:val="22"/>
          <w:szCs w:val="22"/>
        </w:rPr>
      </w:pPr>
      <w:r>
        <w:rPr>
          <w:sz w:val="22"/>
          <w:szCs w:val="22"/>
        </w:rPr>
        <w:t>ЖУКОВСКИЙ   202</w:t>
      </w:r>
      <w:r w:rsidR="006510B9">
        <w:rPr>
          <w:sz w:val="22"/>
          <w:szCs w:val="22"/>
        </w:rPr>
        <w:t>6</w:t>
      </w:r>
    </w:p>
    <w:p w14:paraId="3C1A3978" w14:textId="77777777" w:rsidR="00112AE9" w:rsidRPr="00074B8E" w:rsidRDefault="00112AE9" w:rsidP="00D71DCE">
      <w:pPr>
        <w:pStyle w:val="af1"/>
        <w:spacing w:after="0"/>
        <w:ind w:firstLine="340"/>
        <w:jc w:val="both"/>
        <w:rPr>
          <w:sz w:val="22"/>
          <w:szCs w:val="22"/>
        </w:rPr>
      </w:pPr>
      <w:r w:rsidRPr="00074B8E">
        <w:rPr>
          <w:sz w:val="22"/>
          <w:szCs w:val="22"/>
        </w:rPr>
        <w:br w:type="page"/>
      </w:r>
    </w:p>
    <w:p w14:paraId="551B9107" w14:textId="77777777" w:rsidR="00112AE9" w:rsidRPr="00893D41" w:rsidRDefault="00112AE9" w:rsidP="00893D41">
      <w:pPr>
        <w:tabs>
          <w:tab w:val="left" w:pos="9639"/>
        </w:tabs>
        <w:ind w:right="18"/>
        <w:jc w:val="center"/>
        <w:rPr>
          <w:rFonts w:ascii="Tahoma" w:hAnsi="Tahoma" w:cs="Tahoma"/>
          <w:b/>
          <w:szCs w:val="22"/>
        </w:rPr>
      </w:pPr>
      <w:r w:rsidRPr="00893D41">
        <w:rPr>
          <w:rFonts w:ascii="Tahoma" w:hAnsi="Tahoma" w:cs="Tahoma"/>
          <w:b/>
          <w:szCs w:val="22"/>
        </w:rPr>
        <w:lastRenderedPageBreak/>
        <w:t>ПРОГРАММ</w:t>
      </w:r>
      <w:r>
        <w:rPr>
          <w:rFonts w:ascii="Tahoma" w:hAnsi="Tahoma" w:cs="Tahoma"/>
          <w:b/>
          <w:szCs w:val="22"/>
        </w:rPr>
        <w:t>А</w:t>
      </w:r>
    </w:p>
    <w:p w14:paraId="1D978A9E" w14:textId="77777777" w:rsidR="00112AE9" w:rsidRPr="00074B8E" w:rsidRDefault="00112AE9" w:rsidP="00D71DCE">
      <w:pPr>
        <w:tabs>
          <w:tab w:val="left" w:pos="9639"/>
        </w:tabs>
        <w:ind w:right="18"/>
        <w:jc w:val="both"/>
        <w:rPr>
          <w:b/>
          <w:sz w:val="22"/>
          <w:szCs w:val="22"/>
        </w:rPr>
      </w:pPr>
    </w:p>
    <w:p w14:paraId="59AD9767" w14:textId="77777777" w:rsidR="00112AE9" w:rsidRPr="00074B8E" w:rsidRDefault="00112AE9" w:rsidP="00D71DCE">
      <w:pPr>
        <w:tabs>
          <w:tab w:val="left" w:pos="-1080"/>
          <w:tab w:val="left" w:pos="6120"/>
        </w:tabs>
        <w:ind w:right="-53"/>
        <w:jc w:val="both"/>
        <w:rPr>
          <w:sz w:val="22"/>
          <w:szCs w:val="22"/>
        </w:rPr>
      </w:pPr>
      <w:r w:rsidRPr="00074B8E">
        <w:rPr>
          <w:sz w:val="22"/>
          <w:szCs w:val="22"/>
        </w:rPr>
        <w:t xml:space="preserve">по курсам: </w:t>
      </w:r>
      <w:r w:rsidRPr="00074B8E">
        <w:rPr>
          <w:b/>
          <w:sz w:val="22"/>
          <w:szCs w:val="22"/>
        </w:rPr>
        <w:t>Общая физика: оптика</w:t>
      </w:r>
    </w:p>
    <w:p w14:paraId="7396399C" w14:textId="77777777" w:rsidR="00112AE9" w:rsidRPr="00074B8E" w:rsidRDefault="00112AE9" w:rsidP="00D71DCE">
      <w:pPr>
        <w:pStyle w:val="af1"/>
        <w:ind w:left="0"/>
        <w:jc w:val="both"/>
        <w:rPr>
          <w:sz w:val="22"/>
          <w:szCs w:val="22"/>
        </w:rPr>
      </w:pPr>
      <w:r w:rsidRPr="00074B8E">
        <w:rPr>
          <w:sz w:val="22"/>
          <w:szCs w:val="22"/>
        </w:rPr>
        <w:t>по направлению 09.03.01 «Информатика и вычислительная техника»</w:t>
      </w:r>
    </w:p>
    <w:p w14:paraId="652D04CA" w14:textId="38D78AF8" w:rsidR="00112AE9" w:rsidRPr="00074B8E" w:rsidRDefault="00112AE9" w:rsidP="00D71DCE">
      <w:pPr>
        <w:pStyle w:val="af1"/>
        <w:ind w:left="0"/>
        <w:jc w:val="both"/>
        <w:rPr>
          <w:sz w:val="22"/>
          <w:szCs w:val="22"/>
          <w:u w:val="single"/>
        </w:rPr>
      </w:pPr>
      <w:r w:rsidRPr="00074B8E">
        <w:rPr>
          <w:sz w:val="22"/>
          <w:szCs w:val="22"/>
          <w:u w:val="single"/>
        </w:rPr>
        <w:t>факультет</w:t>
      </w:r>
      <w:r w:rsidRPr="00074B8E">
        <w:rPr>
          <w:sz w:val="22"/>
          <w:szCs w:val="22"/>
        </w:rPr>
        <w:t xml:space="preserve">: </w:t>
      </w:r>
      <w:r w:rsidR="006510B9">
        <w:rPr>
          <w:b/>
          <w:sz w:val="22"/>
          <w:szCs w:val="22"/>
        </w:rPr>
        <w:t>ПИШ Ф</w:t>
      </w:r>
      <w:r w:rsidRPr="00074B8E">
        <w:rPr>
          <w:b/>
          <w:sz w:val="22"/>
          <w:szCs w:val="22"/>
        </w:rPr>
        <w:t>АЛТ</w:t>
      </w:r>
    </w:p>
    <w:p w14:paraId="0B1DA19D" w14:textId="461BBF01" w:rsidR="00112AE9" w:rsidRPr="00074B8E" w:rsidRDefault="00112AE9" w:rsidP="00D71DCE">
      <w:pPr>
        <w:ind w:right="-850"/>
        <w:jc w:val="both"/>
        <w:rPr>
          <w:sz w:val="22"/>
          <w:szCs w:val="22"/>
          <w:u w:val="single"/>
        </w:rPr>
      </w:pPr>
      <w:r w:rsidRPr="00074B8E">
        <w:rPr>
          <w:sz w:val="22"/>
          <w:szCs w:val="22"/>
          <w:u w:val="single"/>
        </w:rPr>
        <w:t>кафедра</w:t>
      </w:r>
      <w:r w:rsidRPr="00074B8E">
        <w:rPr>
          <w:sz w:val="22"/>
          <w:szCs w:val="22"/>
        </w:rPr>
        <w:t xml:space="preserve">: </w:t>
      </w:r>
      <w:r w:rsidRPr="00074B8E">
        <w:rPr>
          <w:b/>
          <w:sz w:val="22"/>
          <w:szCs w:val="22"/>
        </w:rPr>
        <w:t xml:space="preserve">отделение </w:t>
      </w:r>
      <w:r w:rsidR="006510B9">
        <w:rPr>
          <w:b/>
          <w:sz w:val="22"/>
          <w:szCs w:val="22"/>
        </w:rPr>
        <w:t>Ф</w:t>
      </w:r>
      <w:r w:rsidRPr="00074B8E">
        <w:rPr>
          <w:b/>
          <w:sz w:val="22"/>
          <w:szCs w:val="22"/>
        </w:rPr>
        <w:t>АЛТ кафедры общей физики МФТИ</w:t>
      </w:r>
    </w:p>
    <w:p w14:paraId="0ACDAA8D" w14:textId="77777777" w:rsidR="00112AE9" w:rsidRPr="00074B8E" w:rsidRDefault="00112AE9" w:rsidP="00D71DCE">
      <w:pPr>
        <w:ind w:right="28"/>
        <w:jc w:val="both"/>
        <w:rPr>
          <w:sz w:val="22"/>
          <w:szCs w:val="22"/>
          <w:u w:val="single"/>
        </w:rPr>
      </w:pPr>
      <w:r w:rsidRPr="00074B8E">
        <w:rPr>
          <w:sz w:val="22"/>
          <w:szCs w:val="22"/>
          <w:u w:val="single"/>
        </w:rPr>
        <w:t>курс</w:t>
      </w:r>
      <w:r w:rsidRPr="00074B8E">
        <w:rPr>
          <w:sz w:val="22"/>
          <w:szCs w:val="22"/>
        </w:rPr>
        <w:t xml:space="preserve"> 2 </w:t>
      </w:r>
      <w:r w:rsidRPr="00074B8E">
        <w:rPr>
          <w:sz w:val="22"/>
          <w:szCs w:val="22"/>
          <w:u w:val="single"/>
        </w:rPr>
        <w:t>семестр</w:t>
      </w:r>
      <w:r w:rsidRPr="00074B8E">
        <w:rPr>
          <w:sz w:val="22"/>
          <w:szCs w:val="22"/>
        </w:rPr>
        <w:t xml:space="preserve"> 4</w:t>
      </w:r>
    </w:p>
    <w:p w14:paraId="0F14A4A3" w14:textId="77777777" w:rsidR="00112AE9" w:rsidRPr="00074B8E" w:rsidRDefault="00112AE9" w:rsidP="00D71DCE">
      <w:pPr>
        <w:ind w:right="-1"/>
        <w:jc w:val="both"/>
        <w:rPr>
          <w:sz w:val="22"/>
          <w:szCs w:val="22"/>
          <w:u w:val="single"/>
        </w:rPr>
      </w:pPr>
      <w:r w:rsidRPr="00074B8E">
        <w:rPr>
          <w:sz w:val="22"/>
          <w:szCs w:val="22"/>
          <w:u w:val="single"/>
        </w:rPr>
        <w:t>Трудоёмкость</w:t>
      </w:r>
      <w:r w:rsidRPr="00074B8E">
        <w:rPr>
          <w:sz w:val="22"/>
          <w:szCs w:val="22"/>
        </w:rPr>
        <w:t>:</w:t>
      </w:r>
    </w:p>
    <w:tbl>
      <w:tblPr>
        <w:tblW w:w="0" w:type="auto"/>
        <w:tblLook w:val="00A0" w:firstRow="1" w:lastRow="0" w:firstColumn="1" w:lastColumn="0" w:noHBand="0" w:noVBand="0"/>
      </w:tblPr>
      <w:tblGrid>
        <w:gridCol w:w="2943"/>
        <w:gridCol w:w="3969"/>
      </w:tblGrid>
      <w:tr w:rsidR="00112AE9" w:rsidRPr="00074B8E" w14:paraId="364B4AD0" w14:textId="77777777" w:rsidTr="00A56A75">
        <w:trPr>
          <w:trHeight w:val="467"/>
        </w:trPr>
        <w:tc>
          <w:tcPr>
            <w:tcW w:w="2943" w:type="dxa"/>
            <w:vAlign w:val="center"/>
          </w:tcPr>
          <w:p w14:paraId="25FCCAA6" w14:textId="77777777" w:rsidR="00112AE9" w:rsidRPr="00074B8E" w:rsidRDefault="00112AE9" w:rsidP="00D71DCE">
            <w:pPr>
              <w:ind w:right="28"/>
              <w:jc w:val="both"/>
              <w:rPr>
                <w:u w:val="single"/>
              </w:rPr>
            </w:pPr>
            <w:r w:rsidRPr="00074B8E">
              <w:rPr>
                <w:sz w:val="22"/>
                <w:szCs w:val="22"/>
                <w:u w:val="single"/>
              </w:rPr>
              <w:t xml:space="preserve">теор. курс: </w:t>
            </w:r>
          </w:p>
        </w:tc>
        <w:tc>
          <w:tcPr>
            <w:tcW w:w="3969" w:type="dxa"/>
          </w:tcPr>
          <w:p w14:paraId="6DF6F614" w14:textId="77777777" w:rsidR="00112AE9" w:rsidRPr="00074B8E" w:rsidRDefault="00112AE9" w:rsidP="00D71DCE">
            <w:pPr>
              <w:ind w:right="28"/>
              <w:jc w:val="both"/>
              <w:rPr>
                <w:lang w:val="en-US"/>
              </w:rPr>
            </w:pPr>
            <w:r w:rsidRPr="00074B8E">
              <w:rPr>
                <w:sz w:val="22"/>
                <w:szCs w:val="22"/>
              </w:rPr>
              <w:t xml:space="preserve">вариативная часть     – </w:t>
            </w:r>
            <w:r w:rsidRPr="00074B8E">
              <w:rPr>
                <w:sz w:val="22"/>
                <w:szCs w:val="22"/>
                <w:lang w:val="en-US"/>
              </w:rPr>
              <w:t>3</w:t>
            </w:r>
            <w:r w:rsidRPr="00074B8E">
              <w:rPr>
                <w:sz w:val="22"/>
                <w:szCs w:val="22"/>
              </w:rPr>
              <w:t xml:space="preserve"> зач. ед.</w:t>
            </w:r>
          </w:p>
        </w:tc>
      </w:tr>
      <w:tr w:rsidR="00112AE9" w:rsidRPr="00074B8E" w14:paraId="1CDDC417" w14:textId="77777777" w:rsidTr="00A56A75">
        <w:tc>
          <w:tcPr>
            <w:tcW w:w="2943" w:type="dxa"/>
            <w:vAlign w:val="center"/>
          </w:tcPr>
          <w:p w14:paraId="0181D69F" w14:textId="77777777" w:rsidR="00112AE9" w:rsidRPr="00074B8E" w:rsidRDefault="00112AE9" w:rsidP="00D71DCE">
            <w:pPr>
              <w:ind w:right="28"/>
              <w:jc w:val="both"/>
              <w:rPr>
                <w:u w:val="single"/>
                <w:lang w:val="en-US"/>
              </w:rPr>
            </w:pPr>
            <w:r w:rsidRPr="00074B8E">
              <w:rPr>
                <w:sz w:val="22"/>
                <w:szCs w:val="22"/>
                <w:u w:val="single"/>
              </w:rPr>
              <w:t>Физ. практикум</w:t>
            </w:r>
            <w:r w:rsidRPr="00074B8E">
              <w:rPr>
                <w:sz w:val="22"/>
                <w:szCs w:val="22"/>
              </w:rPr>
              <w:t xml:space="preserve">: </w:t>
            </w:r>
          </w:p>
        </w:tc>
        <w:tc>
          <w:tcPr>
            <w:tcW w:w="3969" w:type="dxa"/>
          </w:tcPr>
          <w:p w14:paraId="6D13490E" w14:textId="77777777" w:rsidR="00112AE9" w:rsidRPr="00074B8E" w:rsidRDefault="00112AE9" w:rsidP="00D71DCE">
            <w:pPr>
              <w:ind w:right="28"/>
              <w:jc w:val="both"/>
              <w:rPr>
                <w:lang w:val="en-US"/>
              </w:rPr>
            </w:pPr>
          </w:p>
          <w:p w14:paraId="17E6A03E" w14:textId="77777777" w:rsidR="00112AE9" w:rsidRPr="00074B8E" w:rsidRDefault="00112AE9" w:rsidP="00D71DCE">
            <w:pPr>
              <w:ind w:right="28"/>
              <w:jc w:val="both"/>
            </w:pPr>
            <w:r w:rsidRPr="00074B8E">
              <w:rPr>
                <w:sz w:val="22"/>
                <w:szCs w:val="22"/>
              </w:rPr>
              <w:t xml:space="preserve">вариативная часть – </w:t>
            </w:r>
            <w:r w:rsidRPr="00074B8E">
              <w:rPr>
                <w:sz w:val="22"/>
                <w:szCs w:val="22"/>
                <w:lang w:val="en-US"/>
              </w:rPr>
              <w:t>2</w:t>
            </w:r>
            <w:r w:rsidRPr="00074B8E">
              <w:rPr>
                <w:sz w:val="22"/>
                <w:szCs w:val="22"/>
              </w:rPr>
              <w:t xml:space="preserve"> зач. ед.</w:t>
            </w:r>
          </w:p>
          <w:p w14:paraId="059E16CF" w14:textId="77777777" w:rsidR="00112AE9" w:rsidRPr="00074B8E" w:rsidRDefault="00112AE9" w:rsidP="00D71DCE">
            <w:pPr>
              <w:ind w:right="28"/>
              <w:jc w:val="both"/>
            </w:pPr>
          </w:p>
        </w:tc>
      </w:tr>
      <w:tr w:rsidR="00112AE9" w:rsidRPr="00074B8E" w14:paraId="30587487" w14:textId="77777777" w:rsidTr="00A56A75">
        <w:trPr>
          <w:trHeight w:val="846"/>
        </w:trPr>
        <w:tc>
          <w:tcPr>
            <w:tcW w:w="2943" w:type="dxa"/>
          </w:tcPr>
          <w:p w14:paraId="02B86560" w14:textId="77777777" w:rsidR="00112AE9" w:rsidRPr="00074B8E" w:rsidRDefault="00112AE9" w:rsidP="00D71DCE">
            <w:pPr>
              <w:ind w:right="28"/>
              <w:jc w:val="both"/>
            </w:pPr>
            <w:r w:rsidRPr="00074B8E">
              <w:rPr>
                <w:sz w:val="22"/>
                <w:szCs w:val="22"/>
              </w:rPr>
              <w:t xml:space="preserve">практические (семинарские) </w:t>
            </w:r>
          </w:p>
          <w:p w14:paraId="7715BE22" w14:textId="77777777" w:rsidR="00112AE9" w:rsidRPr="00074B8E" w:rsidRDefault="00112AE9" w:rsidP="00D71DCE">
            <w:pPr>
              <w:ind w:right="707"/>
              <w:jc w:val="both"/>
              <w:rPr>
                <w:u w:val="single"/>
              </w:rPr>
            </w:pPr>
            <w:r w:rsidRPr="00074B8E">
              <w:rPr>
                <w:sz w:val="22"/>
                <w:szCs w:val="22"/>
              </w:rPr>
              <w:t>занятия –</w:t>
            </w:r>
            <w:r w:rsidRPr="00074B8E">
              <w:rPr>
                <w:sz w:val="22"/>
                <w:szCs w:val="22"/>
                <w:u w:val="single"/>
              </w:rPr>
              <w:t xml:space="preserve"> 30 часов</w:t>
            </w:r>
          </w:p>
          <w:p w14:paraId="182C0948" w14:textId="77777777" w:rsidR="00112AE9" w:rsidRPr="00074B8E" w:rsidRDefault="00112AE9" w:rsidP="00D71DCE">
            <w:pPr>
              <w:ind w:right="-1"/>
              <w:jc w:val="both"/>
            </w:pPr>
            <w:r w:rsidRPr="00074B8E">
              <w:rPr>
                <w:sz w:val="22"/>
                <w:szCs w:val="22"/>
              </w:rPr>
              <w:t xml:space="preserve">лабораторные занятия – </w:t>
            </w:r>
          </w:p>
          <w:p w14:paraId="6C6CBAFD" w14:textId="77777777" w:rsidR="00112AE9" w:rsidRPr="00074B8E" w:rsidRDefault="00112AE9" w:rsidP="00D71DCE">
            <w:pPr>
              <w:ind w:right="-1"/>
              <w:jc w:val="both"/>
              <w:rPr>
                <w:u w:val="single"/>
              </w:rPr>
            </w:pPr>
            <w:r w:rsidRPr="00074B8E">
              <w:rPr>
                <w:sz w:val="22"/>
                <w:szCs w:val="22"/>
                <w:u w:val="single"/>
              </w:rPr>
              <w:t>30 часов</w:t>
            </w:r>
          </w:p>
        </w:tc>
        <w:tc>
          <w:tcPr>
            <w:tcW w:w="3969" w:type="dxa"/>
          </w:tcPr>
          <w:p w14:paraId="224E5FB7" w14:textId="77777777" w:rsidR="00112AE9" w:rsidRPr="00074B8E" w:rsidRDefault="00112AE9" w:rsidP="00D71DCE">
            <w:pPr>
              <w:ind w:right="28"/>
              <w:jc w:val="both"/>
              <w:rPr>
                <w:u w:val="single"/>
              </w:rPr>
            </w:pPr>
            <w:r w:rsidRPr="00074B8E">
              <w:rPr>
                <w:sz w:val="22"/>
                <w:szCs w:val="22"/>
              </w:rPr>
              <w:t xml:space="preserve">Экзамен  – </w:t>
            </w:r>
            <w:r w:rsidRPr="00074B8E">
              <w:rPr>
                <w:sz w:val="22"/>
                <w:szCs w:val="22"/>
                <w:u w:val="single"/>
              </w:rPr>
              <w:t>4 семестр</w:t>
            </w:r>
            <w:r w:rsidRPr="00074B8E">
              <w:rPr>
                <w:sz w:val="22"/>
                <w:szCs w:val="22"/>
              </w:rPr>
              <w:t xml:space="preserve">  </w:t>
            </w:r>
          </w:p>
          <w:p w14:paraId="33BAC739" w14:textId="77777777" w:rsidR="00112AE9" w:rsidRPr="00074B8E" w:rsidRDefault="00112AE9" w:rsidP="00D71DCE">
            <w:pPr>
              <w:ind w:right="-29"/>
              <w:jc w:val="both"/>
            </w:pPr>
          </w:p>
          <w:p w14:paraId="1F79A416" w14:textId="77777777" w:rsidR="00112AE9" w:rsidRPr="00074B8E" w:rsidRDefault="00112AE9" w:rsidP="00D71DCE">
            <w:pPr>
              <w:ind w:right="-29"/>
              <w:jc w:val="both"/>
            </w:pPr>
            <w:r w:rsidRPr="00074B8E">
              <w:rPr>
                <w:sz w:val="22"/>
                <w:szCs w:val="22"/>
              </w:rPr>
              <w:t xml:space="preserve">Диф. зачёт – </w:t>
            </w:r>
            <w:r w:rsidRPr="00074B8E">
              <w:rPr>
                <w:sz w:val="22"/>
                <w:szCs w:val="22"/>
                <w:u w:val="single"/>
              </w:rPr>
              <w:t>4 семестр</w:t>
            </w:r>
          </w:p>
          <w:p w14:paraId="18989352" w14:textId="77777777" w:rsidR="00112AE9" w:rsidRPr="00074B8E" w:rsidRDefault="00112AE9" w:rsidP="00D71DCE">
            <w:pPr>
              <w:ind w:right="-29"/>
              <w:jc w:val="both"/>
            </w:pPr>
          </w:p>
        </w:tc>
      </w:tr>
    </w:tbl>
    <w:p w14:paraId="4C7B1A50" w14:textId="77777777" w:rsidR="00112AE9" w:rsidRPr="00074B8E" w:rsidRDefault="00112AE9" w:rsidP="00D71DCE">
      <w:pPr>
        <w:ind w:right="-1"/>
        <w:jc w:val="both"/>
        <w:rPr>
          <w:bCs/>
          <w:sz w:val="22"/>
          <w:szCs w:val="22"/>
        </w:rPr>
      </w:pPr>
    </w:p>
    <w:p w14:paraId="29AD3C8A" w14:textId="77777777" w:rsidR="00112AE9" w:rsidRPr="00074B8E" w:rsidRDefault="00112AE9" w:rsidP="00D71DCE">
      <w:pPr>
        <w:ind w:right="-1"/>
        <w:jc w:val="both"/>
        <w:rPr>
          <w:b/>
          <w:bCs/>
          <w:sz w:val="22"/>
          <w:szCs w:val="22"/>
        </w:rPr>
      </w:pPr>
      <w:r w:rsidRPr="00074B8E">
        <w:rPr>
          <w:bCs/>
          <w:sz w:val="22"/>
          <w:szCs w:val="22"/>
        </w:rPr>
        <w:t>ВСЕГО АУДИТОРНЫХ ЧАСОВ – 60</w:t>
      </w:r>
      <w:r w:rsidRPr="00074B8E">
        <w:rPr>
          <w:b/>
          <w:bCs/>
          <w:sz w:val="22"/>
          <w:szCs w:val="22"/>
        </w:rPr>
        <w:t xml:space="preserve">  </w:t>
      </w:r>
    </w:p>
    <w:p w14:paraId="75F84CED" w14:textId="77777777" w:rsidR="00112AE9" w:rsidRPr="00074B8E" w:rsidRDefault="00112AE9" w:rsidP="00D71DCE">
      <w:pPr>
        <w:ind w:right="-1"/>
        <w:jc w:val="both"/>
        <w:rPr>
          <w:sz w:val="22"/>
          <w:szCs w:val="22"/>
        </w:rPr>
      </w:pPr>
      <w:r w:rsidRPr="00074B8E">
        <w:rPr>
          <w:b/>
          <w:bCs/>
          <w:sz w:val="22"/>
          <w:szCs w:val="22"/>
        </w:rPr>
        <w:t xml:space="preserve"> </w:t>
      </w:r>
      <w:r w:rsidRPr="00074B8E">
        <w:rPr>
          <w:sz w:val="22"/>
          <w:szCs w:val="22"/>
          <w:u w:val="single"/>
        </w:rPr>
        <w:t>Самостоятельная работа</w:t>
      </w:r>
      <w:r w:rsidRPr="00074B8E">
        <w:rPr>
          <w:sz w:val="22"/>
          <w:szCs w:val="22"/>
        </w:rPr>
        <w:t>:</w:t>
      </w:r>
    </w:p>
    <w:p w14:paraId="51AC1549" w14:textId="77777777" w:rsidR="00112AE9" w:rsidRPr="00074B8E" w:rsidRDefault="00112AE9" w:rsidP="00D71DCE">
      <w:pPr>
        <w:ind w:right="-1"/>
        <w:jc w:val="both"/>
        <w:rPr>
          <w:sz w:val="22"/>
          <w:szCs w:val="22"/>
          <w:u w:val="single"/>
        </w:rPr>
      </w:pPr>
      <w:r w:rsidRPr="00074B8E">
        <w:rPr>
          <w:sz w:val="22"/>
          <w:szCs w:val="22"/>
        </w:rPr>
        <w:t xml:space="preserve">теор. курс          – </w:t>
      </w:r>
      <w:r w:rsidRPr="00074B8E">
        <w:rPr>
          <w:sz w:val="22"/>
          <w:szCs w:val="22"/>
          <w:u w:val="single"/>
        </w:rPr>
        <w:t xml:space="preserve"> 75 часов</w:t>
      </w:r>
    </w:p>
    <w:p w14:paraId="51B96EA8" w14:textId="77777777" w:rsidR="00112AE9" w:rsidRPr="00074B8E" w:rsidRDefault="00112AE9" w:rsidP="00D71DCE">
      <w:pPr>
        <w:ind w:right="-1"/>
        <w:jc w:val="both"/>
        <w:rPr>
          <w:b/>
          <w:bCs/>
          <w:sz w:val="22"/>
          <w:szCs w:val="22"/>
        </w:rPr>
      </w:pPr>
      <w:r w:rsidRPr="00074B8E">
        <w:rPr>
          <w:sz w:val="22"/>
          <w:szCs w:val="22"/>
        </w:rPr>
        <w:t xml:space="preserve">физ. практикум – </w:t>
      </w:r>
      <w:r w:rsidRPr="00074B8E">
        <w:rPr>
          <w:sz w:val="22"/>
          <w:szCs w:val="22"/>
          <w:u w:val="single"/>
        </w:rPr>
        <w:t>60 часов</w:t>
      </w:r>
    </w:p>
    <w:p w14:paraId="51D6F467" w14:textId="77777777" w:rsidR="00112AE9" w:rsidRPr="00074B8E" w:rsidRDefault="00112AE9" w:rsidP="00D71DCE">
      <w:pPr>
        <w:ind w:right="-29"/>
        <w:jc w:val="both"/>
        <w:rPr>
          <w:sz w:val="22"/>
          <w:szCs w:val="22"/>
        </w:rPr>
      </w:pPr>
    </w:p>
    <w:p w14:paraId="3E6AF74C" w14:textId="77777777" w:rsidR="00112AE9" w:rsidRPr="00074B8E" w:rsidRDefault="00112AE9" w:rsidP="00D71DCE">
      <w:pPr>
        <w:jc w:val="both"/>
        <w:rPr>
          <w:sz w:val="22"/>
          <w:szCs w:val="22"/>
        </w:rPr>
      </w:pPr>
    </w:p>
    <w:p w14:paraId="289DFD52" w14:textId="77777777" w:rsidR="00112AE9" w:rsidRPr="00074B8E" w:rsidRDefault="00112AE9" w:rsidP="00D71DCE">
      <w:pPr>
        <w:pStyle w:val="af1"/>
        <w:spacing w:after="0"/>
        <w:ind w:left="0"/>
        <w:jc w:val="both"/>
        <w:rPr>
          <w:sz w:val="22"/>
          <w:szCs w:val="22"/>
        </w:rPr>
      </w:pPr>
      <w:r w:rsidRPr="00074B8E">
        <w:rPr>
          <w:sz w:val="22"/>
          <w:szCs w:val="22"/>
        </w:rPr>
        <w:t>Задание составили:</w:t>
      </w:r>
      <w:r w:rsidRPr="00074B8E">
        <w:rPr>
          <w:sz w:val="22"/>
          <w:szCs w:val="22"/>
        </w:rPr>
        <w:tab/>
      </w:r>
      <w:r w:rsidRPr="00074B8E">
        <w:rPr>
          <w:sz w:val="22"/>
          <w:szCs w:val="22"/>
        </w:rPr>
        <w:tab/>
      </w:r>
      <w:r w:rsidRPr="00074B8E">
        <w:rPr>
          <w:sz w:val="22"/>
          <w:szCs w:val="22"/>
        </w:rPr>
        <w:tab/>
      </w:r>
    </w:p>
    <w:p w14:paraId="500BFD0B" w14:textId="133416D2" w:rsidR="00112AE9" w:rsidRPr="00074B8E" w:rsidRDefault="00112AE9" w:rsidP="00D71DCE">
      <w:pPr>
        <w:pStyle w:val="af1"/>
        <w:spacing w:after="0"/>
        <w:ind w:left="2124"/>
        <w:jc w:val="both"/>
        <w:rPr>
          <w:sz w:val="22"/>
          <w:szCs w:val="22"/>
        </w:rPr>
      </w:pPr>
      <w:r w:rsidRPr="00074B8E">
        <w:rPr>
          <w:sz w:val="22"/>
          <w:szCs w:val="22"/>
          <w:lang w:eastAsia="ru-RU"/>
        </w:rPr>
        <w:t>к.ф.-м.н., П.С. Кулешов</w:t>
      </w:r>
    </w:p>
    <w:p w14:paraId="76F7690F" w14:textId="3344127B" w:rsidR="00112AE9" w:rsidRPr="00074B8E" w:rsidRDefault="00112AE9" w:rsidP="00D71DCE">
      <w:pPr>
        <w:pStyle w:val="af1"/>
        <w:spacing w:after="0"/>
        <w:ind w:left="0"/>
        <w:jc w:val="both"/>
        <w:rPr>
          <w:sz w:val="22"/>
          <w:szCs w:val="22"/>
        </w:rPr>
      </w:pPr>
      <w:r w:rsidRPr="00074B8E">
        <w:rPr>
          <w:sz w:val="22"/>
          <w:szCs w:val="22"/>
        </w:rPr>
        <w:t xml:space="preserve">      </w:t>
      </w:r>
      <w:r w:rsidRPr="00074B8E">
        <w:rPr>
          <w:sz w:val="22"/>
          <w:szCs w:val="22"/>
        </w:rPr>
        <w:tab/>
      </w:r>
      <w:r w:rsidRPr="00074B8E">
        <w:rPr>
          <w:sz w:val="22"/>
          <w:szCs w:val="22"/>
        </w:rPr>
        <w:tab/>
      </w:r>
      <w:r w:rsidRPr="00074B8E">
        <w:rPr>
          <w:sz w:val="22"/>
          <w:szCs w:val="22"/>
        </w:rPr>
        <w:tab/>
        <w:t>к.т.н., М.Н. Осин</w:t>
      </w:r>
    </w:p>
    <w:p w14:paraId="0C864B08" w14:textId="77777777" w:rsidR="00112AE9" w:rsidRPr="00074B8E" w:rsidRDefault="00112AE9" w:rsidP="00D71DCE">
      <w:pPr>
        <w:pStyle w:val="af1"/>
        <w:spacing w:after="0"/>
        <w:ind w:left="0"/>
        <w:jc w:val="both"/>
        <w:rPr>
          <w:sz w:val="22"/>
          <w:szCs w:val="22"/>
        </w:rPr>
      </w:pPr>
    </w:p>
    <w:p w14:paraId="16F918A6" w14:textId="77777777" w:rsidR="00112AE9" w:rsidRPr="00074B8E" w:rsidRDefault="00112AE9" w:rsidP="00D71DCE">
      <w:pPr>
        <w:pStyle w:val="af1"/>
        <w:spacing w:after="0"/>
        <w:ind w:left="0"/>
        <w:jc w:val="both"/>
        <w:rPr>
          <w:sz w:val="22"/>
          <w:szCs w:val="22"/>
        </w:rPr>
      </w:pPr>
    </w:p>
    <w:p w14:paraId="6D334842" w14:textId="77777777" w:rsidR="00112AE9" w:rsidRPr="00074B8E" w:rsidRDefault="00112AE9" w:rsidP="00D71DCE">
      <w:pPr>
        <w:pStyle w:val="af1"/>
        <w:spacing w:after="0"/>
        <w:ind w:left="0"/>
        <w:jc w:val="both"/>
        <w:rPr>
          <w:sz w:val="22"/>
          <w:szCs w:val="22"/>
        </w:rPr>
      </w:pPr>
    </w:p>
    <w:p w14:paraId="6367EF68" w14:textId="77777777" w:rsidR="00112AE9" w:rsidRPr="00074B8E" w:rsidRDefault="00112AE9" w:rsidP="00D71DCE">
      <w:pPr>
        <w:pStyle w:val="af1"/>
        <w:spacing w:after="0"/>
        <w:ind w:left="0"/>
        <w:jc w:val="both"/>
        <w:rPr>
          <w:sz w:val="22"/>
          <w:szCs w:val="22"/>
        </w:rPr>
      </w:pPr>
    </w:p>
    <w:p w14:paraId="2558441F" w14:textId="04A0F871" w:rsidR="00112AE9" w:rsidRPr="004273B6" w:rsidRDefault="00112AE9" w:rsidP="00D71DCE">
      <w:pPr>
        <w:ind w:right="127"/>
        <w:jc w:val="both"/>
        <w:rPr>
          <w:sz w:val="22"/>
          <w:szCs w:val="22"/>
        </w:rPr>
      </w:pPr>
      <w:r w:rsidRPr="00074B8E">
        <w:rPr>
          <w:sz w:val="22"/>
          <w:szCs w:val="22"/>
        </w:rPr>
        <w:t xml:space="preserve">Программа обсуждена </w:t>
      </w:r>
      <w:r w:rsidR="00166AA7">
        <w:rPr>
          <w:sz w:val="22"/>
          <w:szCs w:val="22"/>
        </w:rPr>
        <w:t xml:space="preserve">и одобрена </w:t>
      </w:r>
      <w:r w:rsidRPr="00074B8E">
        <w:rPr>
          <w:sz w:val="22"/>
          <w:szCs w:val="22"/>
        </w:rPr>
        <w:t xml:space="preserve">на заседании отделения </w:t>
      </w:r>
      <w:r w:rsidR="006510B9">
        <w:rPr>
          <w:sz w:val="22"/>
          <w:szCs w:val="22"/>
        </w:rPr>
        <w:t>Ф</w:t>
      </w:r>
      <w:r w:rsidRPr="00074B8E">
        <w:rPr>
          <w:sz w:val="22"/>
          <w:szCs w:val="22"/>
        </w:rPr>
        <w:t>АЛТ кафедры общей физики МФТИ</w:t>
      </w:r>
      <w:r w:rsidR="004273B6" w:rsidRPr="004273B6">
        <w:rPr>
          <w:sz w:val="22"/>
          <w:szCs w:val="22"/>
        </w:rPr>
        <w:t xml:space="preserve"> 23 </w:t>
      </w:r>
      <w:r w:rsidR="004273B6">
        <w:rPr>
          <w:sz w:val="22"/>
          <w:szCs w:val="22"/>
        </w:rPr>
        <w:t>января 2026 г.</w:t>
      </w:r>
    </w:p>
    <w:p w14:paraId="463A1CD9" w14:textId="77777777" w:rsidR="00112AE9" w:rsidRPr="00074B8E" w:rsidRDefault="00112AE9" w:rsidP="003B4C27">
      <w:pPr>
        <w:pStyle w:val="3"/>
        <w:spacing w:before="0" w:after="0"/>
        <w:ind w:left="0" w:firstLine="0"/>
        <w:jc w:val="center"/>
        <w:rPr>
          <w:rFonts w:ascii="Times New Roman" w:hAnsi="Times New Roman"/>
          <w:i/>
          <w:sz w:val="22"/>
          <w:szCs w:val="22"/>
        </w:rPr>
      </w:pPr>
      <w:r w:rsidRPr="00074B8E">
        <w:rPr>
          <w:rFonts w:ascii="Times New Roman" w:hAnsi="Times New Roman"/>
          <w:sz w:val="22"/>
          <w:szCs w:val="22"/>
        </w:rPr>
        <w:br w:type="page"/>
      </w:r>
      <w:bookmarkEnd w:id="0"/>
      <w:bookmarkEnd w:id="1"/>
      <w:r w:rsidRPr="00074B8E">
        <w:rPr>
          <w:rFonts w:ascii="Times New Roman" w:hAnsi="Times New Roman"/>
          <w:sz w:val="22"/>
          <w:szCs w:val="22"/>
        </w:rPr>
        <w:lastRenderedPageBreak/>
        <w:t>Программа</w:t>
      </w:r>
    </w:p>
    <w:p w14:paraId="3E718487" w14:textId="77777777" w:rsidR="00112AE9" w:rsidRDefault="00112AE9" w:rsidP="003B4C27">
      <w:pPr>
        <w:numPr>
          <w:ilvl w:val="0"/>
          <w:numId w:val="17"/>
        </w:numPr>
        <w:ind w:hanging="294"/>
        <w:jc w:val="both"/>
        <w:rPr>
          <w:sz w:val="22"/>
          <w:szCs w:val="22"/>
        </w:rPr>
      </w:pPr>
      <w:r>
        <w:rPr>
          <w:sz w:val="22"/>
          <w:szCs w:val="22"/>
        </w:rPr>
        <w:t>Геометрическая оптика (пропедевтический курс). Закон преломления, полное отражение, построения в линзах.</w:t>
      </w:r>
    </w:p>
    <w:p w14:paraId="23F604C3" w14:textId="77777777" w:rsidR="00112AE9" w:rsidRDefault="00112AE9" w:rsidP="00D00AFD">
      <w:pPr>
        <w:numPr>
          <w:ilvl w:val="0"/>
          <w:numId w:val="17"/>
        </w:numPr>
        <w:ind w:hanging="294"/>
        <w:jc w:val="both"/>
        <w:rPr>
          <w:sz w:val="22"/>
          <w:szCs w:val="22"/>
        </w:rPr>
      </w:pPr>
      <w:r>
        <w:rPr>
          <w:sz w:val="22"/>
          <w:szCs w:val="22"/>
        </w:rPr>
        <w:t xml:space="preserve">Волновая оптика (пропедевтический курс). Интерференция, </w:t>
      </w:r>
      <w:r w:rsidRPr="00025821">
        <w:rPr>
          <w:sz w:val="22"/>
          <w:szCs w:val="22"/>
        </w:rPr>
        <w:t>оптическая разность хода. Дифракция, дифракционная решётка. Элементы фотометрии.</w:t>
      </w:r>
    </w:p>
    <w:p w14:paraId="30217EE3" w14:textId="77777777" w:rsidR="00112AE9" w:rsidRDefault="00112AE9" w:rsidP="00D00AFD">
      <w:pPr>
        <w:numPr>
          <w:ilvl w:val="0"/>
          <w:numId w:val="17"/>
        </w:numPr>
        <w:ind w:hanging="294"/>
        <w:jc w:val="both"/>
        <w:rPr>
          <w:sz w:val="22"/>
          <w:szCs w:val="22"/>
        </w:rPr>
      </w:pPr>
      <w:r w:rsidRPr="00D00AFD">
        <w:rPr>
          <w:sz w:val="22"/>
          <w:szCs w:val="22"/>
        </w:rPr>
        <w:t>Электромагнитные и звуковые волны. Скорость волны. Волновое сопротивление. Коэффициенты отражения и пропускания при нормальном падении волн на границу раздела.</w:t>
      </w:r>
    </w:p>
    <w:p w14:paraId="100DA056" w14:textId="77777777" w:rsidR="00112AE9" w:rsidRPr="00D00AFD" w:rsidRDefault="00112AE9" w:rsidP="00D00AFD">
      <w:pPr>
        <w:numPr>
          <w:ilvl w:val="0"/>
          <w:numId w:val="17"/>
        </w:numPr>
        <w:ind w:hanging="294"/>
        <w:jc w:val="both"/>
        <w:rPr>
          <w:sz w:val="22"/>
          <w:szCs w:val="22"/>
        </w:rPr>
      </w:pPr>
      <w:r w:rsidRPr="00D00AFD">
        <w:rPr>
          <w:sz w:val="22"/>
          <w:szCs w:val="22"/>
        </w:rPr>
        <w:t>Возбуждение волн. Дипольный излучатель. Плотность и поток энергии волны. Закон Бугера для поглощения волны в среде.</w:t>
      </w:r>
    </w:p>
    <w:p w14:paraId="75CCBCDC" w14:textId="77777777" w:rsidR="00112AE9" w:rsidRPr="00074B8E" w:rsidRDefault="00112AE9" w:rsidP="003B4C27">
      <w:pPr>
        <w:numPr>
          <w:ilvl w:val="0"/>
          <w:numId w:val="17"/>
        </w:numPr>
        <w:ind w:hanging="294"/>
        <w:jc w:val="both"/>
        <w:rPr>
          <w:sz w:val="22"/>
          <w:szCs w:val="22"/>
        </w:rPr>
      </w:pPr>
      <w:r w:rsidRPr="00074B8E">
        <w:rPr>
          <w:sz w:val="22"/>
          <w:szCs w:val="22"/>
        </w:rPr>
        <w:t>Интерференция двух гармонических волн. Классические интерферен</w:t>
      </w:r>
      <w:r>
        <w:rPr>
          <w:sz w:val="22"/>
          <w:szCs w:val="22"/>
        </w:rPr>
        <w:t xml:space="preserve">ционные опыты. Пространственная и временнáя </w:t>
      </w:r>
      <w:r w:rsidRPr="00074B8E">
        <w:rPr>
          <w:sz w:val="22"/>
          <w:szCs w:val="22"/>
        </w:rPr>
        <w:t>когерентност</w:t>
      </w:r>
      <w:r>
        <w:rPr>
          <w:sz w:val="22"/>
          <w:szCs w:val="22"/>
        </w:rPr>
        <w:t>и</w:t>
      </w:r>
      <w:r w:rsidRPr="00074B8E">
        <w:rPr>
          <w:sz w:val="22"/>
          <w:szCs w:val="22"/>
        </w:rPr>
        <w:t>.</w:t>
      </w:r>
    </w:p>
    <w:p w14:paraId="4A7637E9" w14:textId="77777777" w:rsidR="00112AE9" w:rsidRPr="00074B8E" w:rsidRDefault="00112AE9" w:rsidP="003B4C27">
      <w:pPr>
        <w:numPr>
          <w:ilvl w:val="0"/>
          <w:numId w:val="17"/>
        </w:numPr>
        <w:ind w:hanging="294"/>
        <w:jc w:val="both"/>
        <w:rPr>
          <w:sz w:val="22"/>
          <w:szCs w:val="22"/>
        </w:rPr>
      </w:pPr>
      <w:r w:rsidRPr="00074B8E">
        <w:rPr>
          <w:sz w:val="22"/>
          <w:szCs w:val="22"/>
        </w:rPr>
        <w:t xml:space="preserve">Дифракция. </w:t>
      </w:r>
      <w:r w:rsidRPr="00025821">
        <w:rPr>
          <w:sz w:val="22"/>
          <w:szCs w:val="22"/>
        </w:rPr>
        <w:t xml:space="preserve">Принцип Гюйгенса. </w:t>
      </w:r>
      <w:r w:rsidRPr="00074B8E">
        <w:rPr>
          <w:sz w:val="22"/>
          <w:szCs w:val="22"/>
        </w:rPr>
        <w:t xml:space="preserve">Дифракция Френеля на экранах с осевой симметрией. Использование спирали Френеля. Зонная пластинка и линза. </w:t>
      </w:r>
    </w:p>
    <w:p w14:paraId="344BC661" w14:textId="77777777" w:rsidR="00112AE9" w:rsidRDefault="00112AE9" w:rsidP="00D00AFD">
      <w:pPr>
        <w:numPr>
          <w:ilvl w:val="0"/>
          <w:numId w:val="17"/>
        </w:numPr>
        <w:ind w:hanging="294"/>
        <w:jc w:val="both"/>
        <w:rPr>
          <w:sz w:val="22"/>
          <w:szCs w:val="22"/>
        </w:rPr>
      </w:pPr>
      <w:r w:rsidRPr="00074B8E">
        <w:rPr>
          <w:sz w:val="22"/>
          <w:szCs w:val="22"/>
        </w:rPr>
        <w:t xml:space="preserve">Дифракция Фраунгофера на щели. Спираль Корню. Многолучевая интерференция. Дифракционная решетка. </w:t>
      </w:r>
    </w:p>
    <w:p w14:paraId="5A063DD2" w14:textId="77777777" w:rsidR="00112AE9" w:rsidRPr="00D00AFD" w:rsidRDefault="00112AE9" w:rsidP="00D00AFD">
      <w:pPr>
        <w:numPr>
          <w:ilvl w:val="0"/>
          <w:numId w:val="17"/>
        </w:numPr>
        <w:ind w:hanging="294"/>
        <w:jc w:val="both"/>
        <w:rPr>
          <w:sz w:val="22"/>
          <w:szCs w:val="22"/>
        </w:rPr>
      </w:pPr>
      <w:r w:rsidRPr="00D00AFD">
        <w:rPr>
          <w:sz w:val="22"/>
          <w:szCs w:val="22"/>
        </w:rPr>
        <w:t>Влияние дифракции на работу оптических инструментов (микроскоп, телескоп) и радиолокаторов.</w:t>
      </w:r>
    </w:p>
    <w:p w14:paraId="3C7E7F2D" w14:textId="77777777" w:rsidR="00112AE9" w:rsidRPr="00D00AFD" w:rsidRDefault="00112AE9" w:rsidP="003B4C27">
      <w:pPr>
        <w:numPr>
          <w:ilvl w:val="0"/>
          <w:numId w:val="17"/>
        </w:numPr>
        <w:ind w:hanging="294"/>
        <w:jc w:val="both"/>
        <w:rPr>
          <w:sz w:val="22"/>
          <w:szCs w:val="22"/>
        </w:rPr>
      </w:pPr>
      <w:r w:rsidRPr="00074B8E">
        <w:rPr>
          <w:sz w:val="22"/>
          <w:szCs w:val="22"/>
        </w:rPr>
        <w:t>Стоячие волны. Имп</w:t>
      </w:r>
      <w:r>
        <w:rPr>
          <w:sz w:val="22"/>
          <w:szCs w:val="22"/>
        </w:rPr>
        <w:t xml:space="preserve">ульс волны. </w:t>
      </w:r>
      <w:r w:rsidRPr="00D00AFD">
        <w:rPr>
          <w:sz w:val="22"/>
          <w:szCs w:val="22"/>
        </w:rPr>
        <w:t>Резонаторы и волноводы (</w:t>
      </w:r>
      <w:r>
        <w:rPr>
          <w:sz w:val="22"/>
          <w:szCs w:val="22"/>
        </w:rPr>
        <w:t xml:space="preserve">в том числе резонатор </w:t>
      </w:r>
      <w:r w:rsidRPr="00D00AFD">
        <w:rPr>
          <w:sz w:val="22"/>
          <w:szCs w:val="22"/>
        </w:rPr>
        <w:t>Фабри-Перо).</w:t>
      </w:r>
    </w:p>
    <w:p w14:paraId="5BE1ABAD" w14:textId="77777777" w:rsidR="00112AE9" w:rsidRPr="00074B8E" w:rsidRDefault="00112AE9" w:rsidP="003B4C27">
      <w:pPr>
        <w:numPr>
          <w:ilvl w:val="0"/>
          <w:numId w:val="17"/>
        </w:numPr>
        <w:ind w:hanging="294"/>
        <w:jc w:val="both"/>
        <w:rPr>
          <w:sz w:val="22"/>
          <w:szCs w:val="22"/>
        </w:rPr>
      </w:pPr>
      <w:r w:rsidRPr="00074B8E">
        <w:rPr>
          <w:sz w:val="22"/>
          <w:szCs w:val="22"/>
        </w:rPr>
        <w:t xml:space="preserve">Дисперсия волн. </w:t>
      </w:r>
      <w:r w:rsidRPr="00025821">
        <w:rPr>
          <w:sz w:val="22"/>
          <w:szCs w:val="22"/>
        </w:rPr>
        <w:t xml:space="preserve">Фазовая и групповая скорости. </w:t>
      </w:r>
      <w:r w:rsidRPr="00074B8E">
        <w:rPr>
          <w:sz w:val="22"/>
          <w:szCs w:val="22"/>
        </w:rPr>
        <w:t xml:space="preserve">Дисперсия </w:t>
      </w:r>
      <w:r>
        <w:rPr>
          <w:sz w:val="22"/>
          <w:szCs w:val="22"/>
        </w:rPr>
        <w:t>в</w:t>
      </w:r>
      <w:r w:rsidRPr="00074B8E">
        <w:rPr>
          <w:sz w:val="22"/>
          <w:szCs w:val="22"/>
        </w:rPr>
        <w:t xml:space="preserve"> плазме. Критерий сохранения формы импульсного сигнала в дисперсной среде.</w:t>
      </w:r>
    </w:p>
    <w:p w14:paraId="7B83ECE0" w14:textId="77777777" w:rsidR="00112AE9" w:rsidRPr="00074B8E" w:rsidRDefault="00112AE9" w:rsidP="003B4C27">
      <w:pPr>
        <w:numPr>
          <w:ilvl w:val="0"/>
          <w:numId w:val="17"/>
        </w:numPr>
        <w:ind w:hanging="294"/>
        <w:jc w:val="both"/>
        <w:rPr>
          <w:sz w:val="22"/>
          <w:szCs w:val="22"/>
        </w:rPr>
      </w:pPr>
      <w:r w:rsidRPr="00074B8E">
        <w:rPr>
          <w:sz w:val="22"/>
          <w:szCs w:val="22"/>
        </w:rPr>
        <w:t xml:space="preserve">Поляризация монохроматической волны: линейная, круговая, эллиптическая. Вращение плоскости поляризации. Понятие о </w:t>
      </w:r>
      <w:r w:rsidRPr="00025821">
        <w:rPr>
          <w:sz w:val="22"/>
          <w:szCs w:val="22"/>
        </w:rPr>
        <w:t>двулучепреломлении.</w:t>
      </w:r>
      <w:r w:rsidRPr="00363A70">
        <w:rPr>
          <w:color w:val="FF0000"/>
          <w:sz w:val="22"/>
          <w:szCs w:val="22"/>
        </w:rPr>
        <w:t xml:space="preserve"> </w:t>
      </w:r>
      <w:r w:rsidRPr="00074B8E">
        <w:rPr>
          <w:sz w:val="22"/>
          <w:szCs w:val="22"/>
        </w:rPr>
        <w:t>Формулы Френеля</w:t>
      </w:r>
      <w:r>
        <w:rPr>
          <w:sz w:val="22"/>
          <w:szCs w:val="22"/>
        </w:rPr>
        <w:t xml:space="preserve"> для наклонного падения волн разной поляризации на границу раздела сред</w:t>
      </w:r>
      <w:r w:rsidRPr="00074B8E">
        <w:rPr>
          <w:sz w:val="22"/>
          <w:szCs w:val="22"/>
        </w:rPr>
        <w:t>.</w:t>
      </w:r>
      <w:r>
        <w:rPr>
          <w:sz w:val="22"/>
          <w:szCs w:val="22"/>
        </w:rPr>
        <w:t xml:space="preserve"> Угол Брюстера.</w:t>
      </w:r>
    </w:p>
    <w:p w14:paraId="0F235633" w14:textId="77777777" w:rsidR="00112AE9" w:rsidRPr="00074B8E" w:rsidRDefault="00112AE9" w:rsidP="003B4C27">
      <w:pPr>
        <w:numPr>
          <w:ilvl w:val="0"/>
          <w:numId w:val="17"/>
        </w:numPr>
        <w:ind w:hanging="294"/>
        <w:jc w:val="both"/>
        <w:rPr>
          <w:sz w:val="22"/>
          <w:szCs w:val="22"/>
        </w:rPr>
      </w:pPr>
      <w:r w:rsidRPr="00074B8E">
        <w:rPr>
          <w:sz w:val="22"/>
          <w:szCs w:val="22"/>
        </w:rPr>
        <w:t>Эффект Доплера. Типы уширения спектральных линий в газе</w:t>
      </w:r>
      <w:r>
        <w:rPr>
          <w:sz w:val="22"/>
          <w:szCs w:val="22"/>
        </w:rPr>
        <w:t xml:space="preserve"> (доплеровское, ударное, лоренцевское)</w:t>
      </w:r>
      <w:r w:rsidRPr="00074B8E">
        <w:rPr>
          <w:sz w:val="22"/>
          <w:szCs w:val="22"/>
        </w:rPr>
        <w:t>.</w:t>
      </w:r>
      <w:r>
        <w:rPr>
          <w:sz w:val="22"/>
          <w:szCs w:val="22"/>
        </w:rPr>
        <w:t xml:space="preserve"> Рассеяние волн.</w:t>
      </w:r>
    </w:p>
    <w:p w14:paraId="59AE89B7" w14:textId="77777777" w:rsidR="00112AE9" w:rsidRPr="00074B8E" w:rsidRDefault="00112AE9" w:rsidP="003B4C27">
      <w:pPr>
        <w:numPr>
          <w:ilvl w:val="0"/>
          <w:numId w:val="17"/>
        </w:numPr>
        <w:ind w:hanging="294"/>
        <w:jc w:val="both"/>
        <w:rPr>
          <w:sz w:val="22"/>
          <w:szCs w:val="22"/>
        </w:rPr>
      </w:pPr>
      <w:r w:rsidRPr="00074B8E">
        <w:rPr>
          <w:sz w:val="22"/>
          <w:szCs w:val="22"/>
        </w:rPr>
        <w:t>Равновесное излучение. Плотность лучистой энергии и плотность ее потока. Законы Кирхгофа, Планка, Релея-Джинса, Стефана-Больцмана, Вина.</w:t>
      </w:r>
    </w:p>
    <w:p w14:paraId="17E60B3F" w14:textId="77777777" w:rsidR="00112AE9" w:rsidRPr="00074B8E" w:rsidRDefault="00112AE9" w:rsidP="003B4C27">
      <w:pPr>
        <w:numPr>
          <w:ilvl w:val="0"/>
          <w:numId w:val="17"/>
        </w:numPr>
        <w:ind w:hanging="294"/>
        <w:jc w:val="both"/>
        <w:rPr>
          <w:sz w:val="22"/>
          <w:szCs w:val="22"/>
        </w:rPr>
      </w:pPr>
      <w:r w:rsidRPr="00074B8E">
        <w:rPr>
          <w:sz w:val="22"/>
          <w:szCs w:val="22"/>
        </w:rPr>
        <w:t>Элементы теории лазера. Коэффициенты Эйнштейна. Условие возникновения генерации. Спектр излучения лазера.</w:t>
      </w:r>
    </w:p>
    <w:p w14:paraId="6F4A3A96" w14:textId="63D0BC4C" w:rsidR="00112AE9" w:rsidRDefault="00112AE9" w:rsidP="003B4C27">
      <w:pPr>
        <w:jc w:val="both"/>
        <w:rPr>
          <w:b/>
          <w:sz w:val="22"/>
          <w:szCs w:val="22"/>
        </w:rPr>
      </w:pPr>
    </w:p>
    <w:p w14:paraId="59D4AA1E" w14:textId="4E8F1A10" w:rsidR="0020416C" w:rsidRDefault="0020416C" w:rsidP="003B4C27">
      <w:pPr>
        <w:jc w:val="both"/>
        <w:rPr>
          <w:b/>
          <w:sz w:val="22"/>
          <w:szCs w:val="22"/>
        </w:rPr>
      </w:pPr>
    </w:p>
    <w:p w14:paraId="6E775B40" w14:textId="77777777" w:rsidR="0020416C" w:rsidRPr="00074B8E" w:rsidRDefault="0020416C" w:rsidP="0020416C">
      <w:pPr>
        <w:pStyle w:val="12"/>
        <w:jc w:val="both"/>
        <w:rPr>
          <w:rFonts w:ascii="Times New Roman" w:eastAsia="MS Mincho" w:hAnsi="Times New Roman" w:cs="Times New Roman"/>
          <w:b/>
          <w:sz w:val="22"/>
          <w:szCs w:val="22"/>
        </w:rPr>
      </w:pPr>
      <w:r w:rsidRPr="00074B8E">
        <w:rPr>
          <w:rFonts w:ascii="Times New Roman" w:eastAsia="MS Mincho" w:hAnsi="Times New Roman" w:cs="Times New Roman"/>
          <w:b/>
          <w:sz w:val="22"/>
          <w:szCs w:val="22"/>
        </w:rPr>
        <w:lastRenderedPageBreak/>
        <w:t>Литература (</w:t>
      </w:r>
      <w:r w:rsidRPr="00074B8E">
        <w:rPr>
          <w:rFonts w:ascii="Times New Roman" w:eastAsia="MS Mincho" w:hAnsi="Times New Roman" w:cs="Times New Roman"/>
          <w:sz w:val="22"/>
          <w:szCs w:val="22"/>
        </w:rPr>
        <w:t>основная)</w:t>
      </w:r>
    </w:p>
    <w:p w14:paraId="73F49777" w14:textId="77777777" w:rsidR="0020416C" w:rsidRPr="00074B8E" w:rsidRDefault="0020416C" w:rsidP="0020416C">
      <w:pPr>
        <w:pStyle w:val="12"/>
        <w:jc w:val="both"/>
        <w:rPr>
          <w:rFonts w:ascii="Times New Roman" w:eastAsia="MS Mincho" w:hAnsi="Times New Roman" w:cs="Times New Roman"/>
          <w:sz w:val="22"/>
          <w:szCs w:val="22"/>
        </w:rPr>
      </w:pPr>
      <w:r w:rsidRPr="00074B8E">
        <w:rPr>
          <w:rFonts w:ascii="Times New Roman" w:eastAsia="MS Mincho" w:hAnsi="Times New Roman" w:cs="Times New Roman"/>
          <w:sz w:val="22"/>
          <w:szCs w:val="22"/>
        </w:rPr>
        <w:t xml:space="preserve">1. И.Е. Иродов Волновые процессы </w:t>
      </w:r>
    </w:p>
    <w:p w14:paraId="09639BC2" w14:textId="77777777" w:rsidR="0020416C" w:rsidRPr="00074B8E" w:rsidRDefault="0020416C" w:rsidP="0020416C">
      <w:pPr>
        <w:pStyle w:val="12"/>
        <w:jc w:val="both"/>
        <w:rPr>
          <w:rFonts w:ascii="Times New Roman" w:hAnsi="Times New Roman" w:cs="Times New Roman"/>
          <w:sz w:val="22"/>
          <w:szCs w:val="22"/>
        </w:rPr>
      </w:pPr>
      <w:r w:rsidRPr="00074B8E">
        <w:rPr>
          <w:rFonts w:ascii="Times New Roman" w:hAnsi="Times New Roman" w:cs="Times New Roman"/>
          <w:sz w:val="22"/>
          <w:szCs w:val="22"/>
        </w:rPr>
        <w:t xml:space="preserve">2. </w:t>
      </w:r>
      <w:hyperlink r:id="rId8" w:history="1">
        <w:r w:rsidRPr="0020416C">
          <w:rPr>
            <w:rStyle w:val="hl"/>
            <w:rFonts w:ascii="Times New Roman" w:hAnsi="Times New Roman"/>
            <w:iCs/>
            <w:sz w:val="22"/>
            <w:szCs w:val="22"/>
          </w:rPr>
          <w:t>Кингсеп</w:t>
        </w:r>
        <w:r w:rsidRPr="0020416C">
          <w:rPr>
            <w:rStyle w:val="a9"/>
            <w:rFonts w:ascii="Times New Roman" w:hAnsi="Times New Roman"/>
            <w:iCs/>
            <w:color w:val="auto"/>
            <w:sz w:val="22"/>
            <w:szCs w:val="22"/>
            <w:u w:val="none"/>
          </w:rPr>
          <w:t xml:space="preserve"> </w:t>
        </w:r>
        <w:r w:rsidRPr="00074B8E">
          <w:rPr>
            <w:rStyle w:val="a9"/>
            <w:rFonts w:ascii="Times New Roman" w:hAnsi="Times New Roman"/>
            <w:color w:val="auto"/>
            <w:sz w:val="22"/>
            <w:szCs w:val="22"/>
            <w:u w:val="none"/>
          </w:rPr>
          <w:t>А.С.</w:t>
        </w:r>
      </w:hyperlink>
      <w:r w:rsidRPr="00074B8E">
        <w:rPr>
          <w:rFonts w:ascii="Times New Roman" w:hAnsi="Times New Roman" w:cs="Times New Roman"/>
          <w:sz w:val="22"/>
          <w:szCs w:val="22"/>
        </w:rPr>
        <w:t xml:space="preserve">, </w:t>
      </w:r>
      <w:hyperlink r:id="rId9" w:history="1">
        <w:r w:rsidRPr="00074B8E">
          <w:rPr>
            <w:rStyle w:val="a9"/>
            <w:rFonts w:ascii="Times New Roman" w:hAnsi="Times New Roman"/>
            <w:color w:val="auto"/>
            <w:sz w:val="22"/>
            <w:szCs w:val="22"/>
            <w:u w:val="none"/>
          </w:rPr>
          <w:t>Локшин Г.Р.</w:t>
        </w:r>
      </w:hyperlink>
      <w:r w:rsidRPr="00074B8E">
        <w:rPr>
          <w:rFonts w:ascii="Times New Roman" w:hAnsi="Times New Roman" w:cs="Times New Roman"/>
          <w:sz w:val="22"/>
          <w:szCs w:val="22"/>
        </w:rPr>
        <w:t xml:space="preserve">, </w:t>
      </w:r>
      <w:hyperlink r:id="rId10" w:history="1">
        <w:r w:rsidRPr="00074B8E">
          <w:rPr>
            <w:rStyle w:val="a9"/>
            <w:rFonts w:ascii="Times New Roman" w:hAnsi="Times New Roman"/>
            <w:color w:val="auto"/>
            <w:sz w:val="22"/>
            <w:szCs w:val="22"/>
            <w:u w:val="none"/>
          </w:rPr>
          <w:t>Ольхов О.А.</w:t>
        </w:r>
      </w:hyperlink>
      <w:r w:rsidRPr="00074B8E">
        <w:rPr>
          <w:rFonts w:ascii="Times New Roman" w:hAnsi="Times New Roman" w:cs="Times New Roman"/>
          <w:sz w:val="22"/>
          <w:szCs w:val="22"/>
        </w:rPr>
        <w:t xml:space="preserve"> </w:t>
      </w:r>
      <w:hyperlink r:id="rId11" w:history="1">
        <w:r w:rsidRPr="00074B8E">
          <w:rPr>
            <w:rStyle w:val="a9"/>
            <w:rFonts w:ascii="Times New Roman" w:hAnsi="Times New Roman"/>
            <w:color w:val="auto"/>
            <w:sz w:val="22"/>
            <w:szCs w:val="22"/>
            <w:u w:val="none"/>
          </w:rPr>
          <w:t>Основы физики. Курс общей физики. Том 1. Механика, электричество и магнетизм, колебания и волны, волновая оптика</w:t>
        </w:r>
      </w:hyperlink>
      <w:r w:rsidRPr="00074B8E">
        <w:rPr>
          <w:rFonts w:ascii="Times New Roman" w:hAnsi="Times New Roman" w:cs="Times New Roman"/>
          <w:sz w:val="22"/>
          <w:szCs w:val="22"/>
        </w:rPr>
        <w:t xml:space="preserve"> МФТИ, 2007</w:t>
      </w:r>
    </w:p>
    <w:p w14:paraId="4D5B07C4" w14:textId="77777777" w:rsidR="0020416C" w:rsidRPr="00074B8E" w:rsidRDefault="0020416C" w:rsidP="0020416C">
      <w:pPr>
        <w:pStyle w:val="12"/>
        <w:jc w:val="both"/>
        <w:rPr>
          <w:rFonts w:ascii="Times New Roman" w:eastAsia="MS Mincho" w:hAnsi="Times New Roman" w:cs="Times New Roman"/>
          <w:b/>
          <w:sz w:val="22"/>
          <w:szCs w:val="22"/>
        </w:rPr>
      </w:pPr>
    </w:p>
    <w:p w14:paraId="3845BD13" w14:textId="77777777" w:rsidR="0020416C" w:rsidRPr="00074B8E" w:rsidRDefault="0020416C" w:rsidP="0020416C">
      <w:pPr>
        <w:pStyle w:val="12"/>
        <w:jc w:val="both"/>
        <w:rPr>
          <w:rFonts w:ascii="Times New Roman" w:hAnsi="Times New Roman" w:cs="Times New Roman"/>
          <w:sz w:val="22"/>
          <w:szCs w:val="22"/>
        </w:rPr>
      </w:pPr>
      <w:r w:rsidRPr="00074B8E">
        <w:rPr>
          <w:rFonts w:ascii="Times New Roman" w:eastAsia="MS Mincho" w:hAnsi="Times New Roman" w:cs="Times New Roman"/>
          <w:b/>
          <w:sz w:val="22"/>
          <w:szCs w:val="22"/>
        </w:rPr>
        <w:t xml:space="preserve">Литература </w:t>
      </w:r>
      <w:r w:rsidRPr="00074B8E">
        <w:rPr>
          <w:rFonts w:ascii="Times New Roman" w:eastAsia="MS Mincho" w:hAnsi="Times New Roman" w:cs="Times New Roman"/>
          <w:sz w:val="22"/>
          <w:szCs w:val="22"/>
        </w:rPr>
        <w:t>(дополнительная)</w:t>
      </w:r>
    </w:p>
    <w:p w14:paraId="667357B1" w14:textId="77777777" w:rsidR="0020416C" w:rsidRPr="00074B8E" w:rsidRDefault="0020416C" w:rsidP="0020416C">
      <w:pPr>
        <w:pStyle w:val="12"/>
        <w:jc w:val="both"/>
        <w:rPr>
          <w:rFonts w:ascii="Times New Roman" w:eastAsia="MS Mincho" w:hAnsi="Times New Roman" w:cs="Times New Roman"/>
          <w:sz w:val="22"/>
          <w:szCs w:val="22"/>
        </w:rPr>
      </w:pPr>
      <w:r w:rsidRPr="00074B8E">
        <w:rPr>
          <w:rFonts w:ascii="Times New Roman" w:hAnsi="Times New Roman" w:cs="Times New Roman"/>
          <w:sz w:val="22"/>
          <w:szCs w:val="22"/>
        </w:rPr>
        <w:t>1. Д.В. Сивухин Оптика. Гл. 1 Физматлит, 2007</w:t>
      </w:r>
    </w:p>
    <w:p w14:paraId="71F820AD" w14:textId="77777777" w:rsidR="0020416C" w:rsidRPr="00074B8E" w:rsidRDefault="0020416C" w:rsidP="0020416C">
      <w:pPr>
        <w:pStyle w:val="12"/>
        <w:jc w:val="both"/>
        <w:rPr>
          <w:rFonts w:ascii="Times New Roman" w:eastAsia="MS Mincho" w:hAnsi="Times New Roman" w:cs="Times New Roman"/>
          <w:sz w:val="22"/>
          <w:szCs w:val="22"/>
        </w:rPr>
      </w:pPr>
      <w:r w:rsidRPr="00074B8E">
        <w:rPr>
          <w:rFonts w:ascii="Times New Roman" w:eastAsia="MS Mincho" w:hAnsi="Times New Roman" w:cs="Times New Roman"/>
          <w:sz w:val="22"/>
          <w:szCs w:val="22"/>
        </w:rPr>
        <w:t>2. А.Н.Матвеев  Оптика §§ 50 - 52</w:t>
      </w:r>
    </w:p>
    <w:p w14:paraId="570A84F5" w14:textId="77777777" w:rsidR="0020416C" w:rsidRPr="00074B8E" w:rsidRDefault="0020416C" w:rsidP="0020416C">
      <w:pPr>
        <w:pStyle w:val="12"/>
        <w:jc w:val="both"/>
        <w:rPr>
          <w:rFonts w:ascii="Times New Roman" w:eastAsia="MS Mincho" w:hAnsi="Times New Roman" w:cs="Times New Roman"/>
          <w:sz w:val="22"/>
          <w:szCs w:val="22"/>
        </w:rPr>
      </w:pPr>
      <w:r w:rsidRPr="00074B8E">
        <w:rPr>
          <w:rFonts w:ascii="Times New Roman" w:eastAsia="MS Mincho" w:hAnsi="Times New Roman" w:cs="Times New Roman"/>
          <w:sz w:val="22"/>
          <w:szCs w:val="22"/>
        </w:rPr>
        <w:t>3. Н.М. Годжаев Оптика Гл. 14, 17</w:t>
      </w:r>
    </w:p>
    <w:p w14:paraId="499B8B70" w14:textId="77777777" w:rsidR="0020416C" w:rsidRPr="00074B8E" w:rsidRDefault="0020416C" w:rsidP="0020416C">
      <w:pPr>
        <w:pStyle w:val="12"/>
        <w:jc w:val="both"/>
        <w:rPr>
          <w:rFonts w:ascii="Times New Roman" w:eastAsia="MS Mincho" w:hAnsi="Times New Roman" w:cs="Times New Roman"/>
          <w:sz w:val="22"/>
          <w:szCs w:val="22"/>
        </w:rPr>
      </w:pPr>
      <w:r w:rsidRPr="00074B8E">
        <w:rPr>
          <w:rFonts w:ascii="Times New Roman" w:eastAsia="MS Mincho" w:hAnsi="Times New Roman" w:cs="Times New Roman"/>
          <w:sz w:val="22"/>
          <w:szCs w:val="22"/>
        </w:rPr>
        <w:t xml:space="preserve">4. Лабораторный практикум по общей физике Т. 2 Оптика МФТИ </w:t>
      </w:r>
    </w:p>
    <w:p w14:paraId="6F4118C2" w14:textId="77777777" w:rsidR="0020416C" w:rsidRPr="00E97716" w:rsidRDefault="0020416C" w:rsidP="0020416C">
      <w:pPr>
        <w:pStyle w:val="12"/>
        <w:jc w:val="both"/>
        <w:rPr>
          <w:rFonts w:ascii="Times New Roman" w:eastAsia="MS Mincho" w:hAnsi="Times New Roman" w:cs="Times New Roman"/>
          <w:sz w:val="22"/>
          <w:szCs w:val="22"/>
        </w:rPr>
      </w:pPr>
      <w:r w:rsidRPr="00E97716">
        <w:rPr>
          <w:rFonts w:ascii="Times New Roman" w:eastAsia="MS Mincho" w:hAnsi="Times New Roman" w:cs="Times New Roman"/>
          <w:sz w:val="22"/>
          <w:szCs w:val="22"/>
        </w:rPr>
        <w:t xml:space="preserve">5. А.Л.  Стасенко, А.В. Федоров Начала физики колебаний и волн. МФТИ 2018 </w:t>
      </w:r>
    </w:p>
    <w:p w14:paraId="2F5FB8D9" w14:textId="77777777" w:rsidR="0020416C" w:rsidRPr="008C76B4" w:rsidRDefault="0020416C" w:rsidP="0020416C">
      <w:pPr>
        <w:pStyle w:val="12"/>
        <w:jc w:val="both"/>
        <w:rPr>
          <w:rFonts w:ascii="Times New Roman" w:hAnsi="Times New Roman" w:cs="Times New Roman"/>
          <w:sz w:val="22"/>
          <w:szCs w:val="22"/>
        </w:rPr>
      </w:pPr>
      <w:r w:rsidRPr="008C76B4">
        <w:rPr>
          <w:rFonts w:ascii="Times New Roman" w:eastAsia="MS Mincho" w:hAnsi="Times New Roman" w:cs="Times New Roman"/>
          <w:sz w:val="22"/>
          <w:szCs w:val="22"/>
        </w:rPr>
        <w:t>6.</w:t>
      </w:r>
      <w:r w:rsidRPr="008C76B4">
        <w:rPr>
          <w:rFonts w:ascii="Times New Roman" w:hAnsi="Times New Roman" w:cs="Times New Roman"/>
          <w:sz w:val="22"/>
          <w:szCs w:val="22"/>
        </w:rPr>
        <w:t xml:space="preserve"> А.Т. Глазунов, О.Ф. Кабардин, А.Н. Малинин и др. Под редакцией А.А. Пинского. Физика: Учебное пособие для 11кл школ и классов с углубленным изучением физики. М. Просвещение. 1994 и др. годы изд.</w:t>
      </w:r>
    </w:p>
    <w:p w14:paraId="064325BE" w14:textId="77777777" w:rsidR="0020416C" w:rsidRPr="008C76B4" w:rsidRDefault="0020416C" w:rsidP="0020416C">
      <w:pPr>
        <w:pStyle w:val="12"/>
        <w:jc w:val="both"/>
        <w:rPr>
          <w:rFonts w:ascii="Times New Roman" w:hAnsi="Times New Roman" w:cs="Times New Roman"/>
          <w:sz w:val="22"/>
          <w:szCs w:val="22"/>
        </w:rPr>
      </w:pPr>
      <w:smartTag w:uri="urn:schemas-microsoft-com:office:smarttags" w:element="metricconverter">
        <w:smartTagPr>
          <w:attr w:name="ProductID" w:val="7. Г"/>
        </w:smartTagPr>
        <w:r w:rsidRPr="008C76B4">
          <w:rPr>
            <w:rFonts w:ascii="Times New Roman" w:hAnsi="Times New Roman" w:cs="Times New Roman"/>
            <w:sz w:val="22"/>
            <w:szCs w:val="22"/>
          </w:rPr>
          <w:t>7. Г</w:t>
        </w:r>
      </w:smartTag>
      <w:r w:rsidRPr="008C76B4">
        <w:rPr>
          <w:rFonts w:ascii="Times New Roman" w:hAnsi="Times New Roman" w:cs="Times New Roman"/>
          <w:sz w:val="22"/>
          <w:szCs w:val="22"/>
        </w:rPr>
        <w:t>.Я. Мякишев Физика: Оптика. Квантовая физика. Углубленный уровень. 11кл.: учебник – М.: Дрофа, 2015 и др. годы изд.</w:t>
      </w:r>
    </w:p>
    <w:p w14:paraId="590B9362" w14:textId="77777777" w:rsidR="0020416C" w:rsidRDefault="0020416C" w:rsidP="0020416C">
      <w:pPr>
        <w:pStyle w:val="12"/>
        <w:jc w:val="both"/>
        <w:rPr>
          <w:rFonts w:ascii="Times New Roman" w:hAnsi="Times New Roman" w:cs="Times New Roman"/>
          <w:sz w:val="22"/>
          <w:szCs w:val="22"/>
        </w:rPr>
      </w:pPr>
      <w:smartTag w:uri="urn:schemas-microsoft-com:office:smarttags" w:element="metricconverter">
        <w:smartTagPr>
          <w:attr w:name="ProductID" w:val="8. Л"/>
        </w:smartTagPr>
        <w:r w:rsidRPr="008C76B4">
          <w:rPr>
            <w:rFonts w:ascii="Times New Roman" w:hAnsi="Times New Roman" w:cs="Times New Roman"/>
            <w:sz w:val="22"/>
            <w:szCs w:val="22"/>
          </w:rPr>
          <w:t>8. Л</w:t>
        </w:r>
      </w:smartTag>
      <w:r w:rsidRPr="008C76B4">
        <w:rPr>
          <w:rFonts w:ascii="Times New Roman" w:hAnsi="Times New Roman" w:cs="Times New Roman"/>
          <w:sz w:val="22"/>
          <w:szCs w:val="22"/>
        </w:rPr>
        <w:t>.П. Баканина, В.Е. Белонучкин, С.М. Козел, Сборник задач по физике для 10-11 классов с углубленным изучением физики. Под редакцией С.М. Козела. М. Вербум-М. 2003.</w:t>
      </w:r>
    </w:p>
    <w:p w14:paraId="5DEA081C" w14:textId="21F7AA3C" w:rsidR="006D3D8E" w:rsidRDefault="006D3D8E" w:rsidP="0020416C">
      <w:pPr>
        <w:pStyle w:val="12"/>
        <w:jc w:val="both"/>
        <w:rPr>
          <w:rFonts w:ascii="Times New Roman" w:hAnsi="Times New Roman" w:cs="Times New Roman"/>
          <w:sz w:val="22"/>
          <w:szCs w:val="22"/>
        </w:rPr>
      </w:pPr>
      <w:r>
        <w:rPr>
          <w:rFonts w:ascii="Times New Roman" w:hAnsi="Times New Roman" w:cs="Times New Roman"/>
          <w:sz w:val="22"/>
          <w:szCs w:val="22"/>
        </w:rPr>
        <w:t xml:space="preserve">9. </w:t>
      </w:r>
      <w:r w:rsidRPr="006D3D8E">
        <w:rPr>
          <w:rFonts w:ascii="Times New Roman" w:hAnsi="Times New Roman" w:cs="Times New Roman"/>
          <w:sz w:val="22"/>
          <w:szCs w:val="22"/>
        </w:rPr>
        <w:t>А.Н. Паршаков</w:t>
      </w:r>
      <w:r w:rsidR="00AB1855" w:rsidRPr="00AB1855">
        <w:rPr>
          <w:rFonts w:ascii="Times New Roman" w:hAnsi="Times New Roman" w:cs="Times New Roman"/>
          <w:sz w:val="22"/>
          <w:szCs w:val="22"/>
        </w:rPr>
        <w:t>:</w:t>
      </w:r>
      <w:r w:rsidRPr="006D3D8E">
        <w:rPr>
          <w:rFonts w:ascii="Times New Roman" w:hAnsi="Times New Roman" w:cs="Times New Roman"/>
          <w:sz w:val="22"/>
          <w:szCs w:val="22"/>
        </w:rPr>
        <w:t xml:space="preserve"> Физика в ключевых задачах. Механика. Колебания. Акустика // Учебное пособие. Долгопрудный. изд. “Интеллект”. 2013 – 240с.</w:t>
      </w:r>
    </w:p>
    <w:p w14:paraId="1EEAA089" w14:textId="28B151CA" w:rsidR="00AB1855" w:rsidRPr="008C76B4" w:rsidRDefault="00AB1855" w:rsidP="0020416C">
      <w:pPr>
        <w:pStyle w:val="12"/>
        <w:jc w:val="both"/>
        <w:rPr>
          <w:rFonts w:ascii="Times New Roman" w:hAnsi="Times New Roman" w:cs="Times New Roman"/>
          <w:sz w:val="22"/>
          <w:szCs w:val="22"/>
        </w:rPr>
      </w:pPr>
      <w:r>
        <w:rPr>
          <w:rFonts w:ascii="Times New Roman" w:hAnsi="Times New Roman" w:cs="Times New Roman"/>
          <w:sz w:val="22"/>
          <w:szCs w:val="22"/>
        </w:rPr>
        <w:t xml:space="preserve">10. </w:t>
      </w:r>
      <w:r w:rsidRPr="00AB1855">
        <w:rPr>
          <w:rFonts w:ascii="Times New Roman" w:hAnsi="Times New Roman" w:cs="Times New Roman"/>
          <w:sz w:val="22"/>
          <w:szCs w:val="22"/>
        </w:rPr>
        <w:t xml:space="preserve">А.Н. Паршаков: Физика линейных и нелинейных волновых процессов в избранных задачах (электромагнитные и акустические волны), </w:t>
      </w:r>
      <w:r w:rsidRPr="006D3D8E">
        <w:rPr>
          <w:rFonts w:ascii="Times New Roman" w:hAnsi="Times New Roman" w:cs="Times New Roman"/>
          <w:sz w:val="22"/>
          <w:szCs w:val="22"/>
        </w:rPr>
        <w:t>изд. “Интеллект”</w:t>
      </w:r>
      <w:r w:rsidRPr="00AB1855">
        <w:rPr>
          <w:rFonts w:ascii="Times New Roman" w:hAnsi="Times New Roman" w:cs="Times New Roman"/>
          <w:sz w:val="22"/>
          <w:szCs w:val="22"/>
        </w:rPr>
        <w:t>, 2014</w:t>
      </w:r>
    </w:p>
    <w:p w14:paraId="2C21FAA2" w14:textId="77777777" w:rsidR="0020416C" w:rsidRPr="008C76B4" w:rsidRDefault="0020416C" w:rsidP="0020416C">
      <w:pPr>
        <w:pStyle w:val="12"/>
        <w:jc w:val="both"/>
        <w:rPr>
          <w:rFonts w:ascii="Times New Roman" w:eastAsia="MS Mincho" w:hAnsi="Times New Roman" w:cs="Times New Roman"/>
          <w:sz w:val="22"/>
          <w:szCs w:val="22"/>
        </w:rPr>
      </w:pPr>
    </w:p>
    <w:p w14:paraId="62E7B77E" w14:textId="705CD161" w:rsidR="0020416C" w:rsidRDefault="0020416C" w:rsidP="003B4C27">
      <w:pPr>
        <w:jc w:val="both"/>
        <w:rPr>
          <w:b/>
          <w:sz w:val="22"/>
          <w:szCs w:val="22"/>
        </w:rPr>
      </w:pPr>
    </w:p>
    <w:p w14:paraId="33D97C23" w14:textId="397C14F8" w:rsidR="0020416C" w:rsidRDefault="0020416C" w:rsidP="003B4C27">
      <w:pPr>
        <w:jc w:val="both"/>
        <w:rPr>
          <w:b/>
          <w:sz w:val="22"/>
          <w:szCs w:val="22"/>
        </w:rPr>
      </w:pPr>
    </w:p>
    <w:p w14:paraId="683D4828" w14:textId="12060D1C" w:rsidR="0020416C" w:rsidRDefault="0020416C" w:rsidP="003B4C27">
      <w:pPr>
        <w:jc w:val="both"/>
        <w:rPr>
          <w:b/>
          <w:sz w:val="22"/>
          <w:szCs w:val="22"/>
        </w:rPr>
      </w:pPr>
    </w:p>
    <w:p w14:paraId="0D31B834" w14:textId="47744BE0" w:rsidR="0020416C" w:rsidRDefault="0020416C" w:rsidP="003B4C27">
      <w:pPr>
        <w:jc w:val="both"/>
        <w:rPr>
          <w:b/>
          <w:sz w:val="22"/>
          <w:szCs w:val="22"/>
        </w:rPr>
      </w:pPr>
    </w:p>
    <w:p w14:paraId="538FB7ED" w14:textId="4B8FD9FC" w:rsidR="0020416C" w:rsidRDefault="0020416C" w:rsidP="003B4C27">
      <w:pPr>
        <w:jc w:val="both"/>
        <w:rPr>
          <w:b/>
          <w:sz w:val="22"/>
          <w:szCs w:val="22"/>
        </w:rPr>
      </w:pPr>
    </w:p>
    <w:p w14:paraId="68AA7F0C" w14:textId="6FD8DBC7" w:rsidR="0020416C" w:rsidRDefault="0020416C" w:rsidP="003B4C27">
      <w:pPr>
        <w:jc w:val="both"/>
        <w:rPr>
          <w:b/>
          <w:sz w:val="22"/>
          <w:szCs w:val="22"/>
        </w:rPr>
      </w:pPr>
    </w:p>
    <w:p w14:paraId="6D745B20" w14:textId="23D8C1F4" w:rsidR="0020416C" w:rsidRDefault="0020416C" w:rsidP="003B4C27">
      <w:pPr>
        <w:jc w:val="both"/>
        <w:rPr>
          <w:b/>
          <w:sz w:val="22"/>
          <w:szCs w:val="22"/>
        </w:rPr>
      </w:pPr>
    </w:p>
    <w:p w14:paraId="4D9573B3" w14:textId="79846D7F" w:rsidR="0020416C" w:rsidRDefault="0020416C" w:rsidP="003B4C27">
      <w:pPr>
        <w:jc w:val="both"/>
        <w:rPr>
          <w:b/>
          <w:sz w:val="22"/>
          <w:szCs w:val="22"/>
        </w:rPr>
      </w:pPr>
    </w:p>
    <w:p w14:paraId="68698850" w14:textId="339F438C" w:rsidR="0020416C" w:rsidRDefault="0020416C" w:rsidP="003B4C27">
      <w:pPr>
        <w:jc w:val="both"/>
        <w:rPr>
          <w:b/>
          <w:sz w:val="22"/>
          <w:szCs w:val="22"/>
        </w:rPr>
      </w:pPr>
    </w:p>
    <w:p w14:paraId="7FEF2D91" w14:textId="15B42078" w:rsidR="0020416C" w:rsidRDefault="0020416C" w:rsidP="003B4C27">
      <w:pPr>
        <w:jc w:val="both"/>
        <w:rPr>
          <w:b/>
          <w:sz w:val="22"/>
          <w:szCs w:val="22"/>
        </w:rPr>
      </w:pPr>
    </w:p>
    <w:p w14:paraId="5C493331" w14:textId="77777777" w:rsidR="0020416C" w:rsidRPr="00074B8E" w:rsidRDefault="0020416C" w:rsidP="003B4C27">
      <w:pPr>
        <w:jc w:val="both"/>
        <w:rPr>
          <w:b/>
          <w:sz w:val="22"/>
          <w:szCs w:val="22"/>
        </w:rPr>
      </w:pPr>
    </w:p>
    <w:tbl>
      <w:tblPr>
        <w:tblW w:w="737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5"/>
        <w:gridCol w:w="425"/>
        <w:gridCol w:w="2410"/>
        <w:gridCol w:w="1134"/>
        <w:gridCol w:w="1134"/>
        <w:gridCol w:w="1134"/>
      </w:tblGrid>
      <w:tr w:rsidR="00112AE9" w:rsidRPr="00074B8E" w14:paraId="42B09716" w14:textId="77777777" w:rsidTr="00615072">
        <w:trPr>
          <w:cantSplit/>
          <w:trHeight w:val="878"/>
        </w:trPr>
        <w:tc>
          <w:tcPr>
            <w:tcW w:w="1135" w:type="dxa"/>
            <w:vAlign w:val="center"/>
          </w:tcPr>
          <w:p w14:paraId="0DB6905F" w14:textId="77777777" w:rsidR="00112AE9" w:rsidRPr="00074B8E" w:rsidRDefault="00112AE9" w:rsidP="00615072">
            <w:pPr>
              <w:pStyle w:val="12"/>
              <w:jc w:val="both"/>
              <w:rPr>
                <w:rFonts w:ascii="Times New Roman" w:eastAsia="MS Mincho" w:hAnsi="Times New Roman" w:cs="Times New Roman"/>
                <w:sz w:val="18"/>
                <w:szCs w:val="18"/>
              </w:rPr>
            </w:pPr>
            <w:r w:rsidRPr="00074B8E">
              <w:rPr>
                <w:rFonts w:ascii="Times New Roman" w:eastAsia="MS Mincho" w:hAnsi="Times New Roman" w:cs="Times New Roman"/>
                <w:sz w:val="18"/>
                <w:szCs w:val="18"/>
              </w:rPr>
              <w:lastRenderedPageBreak/>
              <w:t>Дата</w:t>
            </w:r>
          </w:p>
        </w:tc>
        <w:tc>
          <w:tcPr>
            <w:tcW w:w="425" w:type="dxa"/>
            <w:textDirection w:val="btLr"/>
            <w:vAlign w:val="center"/>
          </w:tcPr>
          <w:p w14:paraId="2FCD3400" w14:textId="77777777" w:rsidR="00112AE9" w:rsidRPr="00074B8E" w:rsidRDefault="00112AE9" w:rsidP="00615072">
            <w:pPr>
              <w:pStyle w:val="12"/>
              <w:ind w:left="113" w:right="113"/>
              <w:jc w:val="both"/>
              <w:rPr>
                <w:rFonts w:ascii="Times New Roman" w:eastAsia="MS Mincho" w:hAnsi="Times New Roman" w:cs="Times New Roman"/>
                <w:sz w:val="18"/>
                <w:szCs w:val="18"/>
              </w:rPr>
            </w:pPr>
            <w:r w:rsidRPr="00074B8E">
              <w:rPr>
                <w:rFonts w:ascii="Times New Roman" w:eastAsia="MS Mincho" w:hAnsi="Times New Roman" w:cs="Times New Roman"/>
                <w:sz w:val="18"/>
                <w:szCs w:val="18"/>
              </w:rPr>
              <w:t>№ семинара</w:t>
            </w:r>
          </w:p>
        </w:tc>
        <w:tc>
          <w:tcPr>
            <w:tcW w:w="2410" w:type="dxa"/>
            <w:vAlign w:val="center"/>
          </w:tcPr>
          <w:p w14:paraId="6E50B346" w14:textId="77777777" w:rsidR="00112AE9" w:rsidRPr="00074B8E" w:rsidRDefault="00112AE9" w:rsidP="00615072">
            <w:pPr>
              <w:pStyle w:val="12"/>
              <w:jc w:val="both"/>
              <w:rPr>
                <w:rFonts w:ascii="Times New Roman" w:eastAsia="MS Mincho" w:hAnsi="Times New Roman" w:cs="Times New Roman"/>
                <w:sz w:val="18"/>
                <w:szCs w:val="18"/>
              </w:rPr>
            </w:pPr>
            <w:r w:rsidRPr="00074B8E">
              <w:rPr>
                <w:rFonts w:ascii="Times New Roman" w:eastAsia="MS Mincho" w:hAnsi="Times New Roman" w:cs="Times New Roman"/>
                <w:sz w:val="18"/>
                <w:szCs w:val="18"/>
              </w:rPr>
              <w:t>Темы семинарских занятий</w:t>
            </w:r>
          </w:p>
        </w:tc>
        <w:tc>
          <w:tcPr>
            <w:tcW w:w="1134" w:type="dxa"/>
            <w:vAlign w:val="center"/>
          </w:tcPr>
          <w:p w14:paraId="28FA6504" w14:textId="77777777" w:rsidR="00112AE9" w:rsidRPr="00074B8E" w:rsidRDefault="00112AE9" w:rsidP="00615072">
            <w:pPr>
              <w:pStyle w:val="12"/>
              <w:jc w:val="both"/>
              <w:rPr>
                <w:rFonts w:ascii="Times New Roman" w:hAnsi="Times New Roman" w:cs="Times New Roman"/>
                <w:sz w:val="18"/>
                <w:szCs w:val="18"/>
              </w:rPr>
            </w:pPr>
            <w:r w:rsidRPr="00074B8E">
              <w:rPr>
                <w:rFonts w:ascii="Times New Roman" w:hAnsi="Times New Roman" w:cs="Times New Roman"/>
                <w:sz w:val="18"/>
                <w:szCs w:val="18"/>
              </w:rPr>
              <w:t>Группа 0</w:t>
            </w:r>
          </w:p>
        </w:tc>
        <w:tc>
          <w:tcPr>
            <w:tcW w:w="1134" w:type="dxa"/>
            <w:vAlign w:val="center"/>
          </w:tcPr>
          <w:p w14:paraId="2902032D" w14:textId="77777777" w:rsidR="00112AE9" w:rsidRPr="00074B8E" w:rsidRDefault="00112AE9" w:rsidP="00615072">
            <w:pPr>
              <w:pStyle w:val="12"/>
              <w:jc w:val="both"/>
              <w:rPr>
                <w:rFonts w:ascii="Times New Roman" w:hAnsi="Times New Roman" w:cs="Times New Roman"/>
                <w:sz w:val="18"/>
                <w:szCs w:val="18"/>
              </w:rPr>
            </w:pPr>
            <w:r w:rsidRPr="00074B8E">
              <w:rPr>
                <w:rFonts w:ascii="Times New Roman" w:hAnsi="Times New Roman" w:cs="Times New Roman"/>
                <w:sz w:val="18"/>
                <w:szCs w:val="18"/>
              </w:rPr>
              <w:t>Группа 1</w:t>
            </w:r>
          </w:p>
        </w:tc>
        <w:tc>
          <w:tcPr>
            <w:tcW w:w="1134" w:type="dxa"/>
            <w:vAlign w:val="center"/>
          </w:tcPr>
          <w:p w14:paraId="4D409C14" w14:textId="77777777" w:rsidR="00112AE9" w:rsidRPr="00074B8E" w:rsidRDefault="00112AE9" w:rsidP="00615072">
            <w:pPr>
              <w:pStyle w:val="12"/>
              <w:jc w:val="both"/>
              <w:rPr>
                <w:rFonts w:ascii="Times New Roman" w:hAnsi="Times New Roman" w:cs="Times New Roman"/>
                <w:sz w:val="18"/>
                <w:szCs w:val="18"/>
              </w:rPr>
            </w:pPr>
            <w:r w:rsidRPr="00074B8E">
              <w:rPr>
                <w:rFonts w:ascii="Times New Roman" w:eastAsia="MS Mincho" w:hAnsi="Times New Roman" w:cs="Times New Roman"/>
                <w:sz w:val="18"/>
                <w:szCs w:val="18"/>
              </w:rPr>
              <w:t>Группа 2</w:t>
            </w:r>
          </w:p>
        </w:tc>
      </w:tr>
      <w:tr w:rsidR="00112AE9" w:rsidRPr="00074B8E" w14:paraId="0AB08B3E" w14:textId="77777777" w:rsidTr="002432D0">
        <w:tc>
          <w:tcPr>
            <w:tcW w:w="1135" w:type="dxa"/>
            <w:vAlign w:val="center"/>
          </w:tcPr>
          <w:p w14:paraId="0BA10F72" w14:textId="5237298D" w:rsidR="00112AE9" w:rsidRPr="00074B8E" w:rsidRDefault="00EE78B0" w:rsidP="00615072">
            <w:pPr>
              <w:jc w:val="both"/>
              <w:rPr>
                <w:sz w:val="18"/>
                <w:szCs w:val="18"/>
              </w:rPr>
            </w:pPr>
            <w:r>
              <w:rPr>
                <w:rFonts w:eastAsia="MS Mincho"/>
                <w:bCs/>
                <w:sz w:val="18"/>
                <w:szCs w:val="18"/>
              </w:rPr>
              <w:t>2-6</w:t>
            </w:r>
            <w:r w:rsidR="00112AE9" w:rsidRPr="00074B8E">
              <w:rPr>
                <w:rFonts w:eastAsia="MS Mincho"/>
                <w:bCs/>
                <w:sz w:val="18"/>
                <w:szCs w:val="18"/>
              </w:rPr>
              <w:t xml:space="preserve"> февр</w:t>
            </w:r>
            <w:r w:rsidR="00112AE9">
              <w:rPr>
                <w:rFonts w:eastAsia="MS Mincho"/>
                <w:bCs/>
                <w:sz w:val="18"/>
                <w:szCs w:val="18"/>
              </w:rPr>
              <w:t>аля</w:t>
            </w:r>
          </w:p>
        </w:tc>
        <w:tc>
          <w:tcPr>
            <w:tcW w:w="425" w:type="dxa"/>
            <w:vAlign w:val="center"/>
          </w:tcPr>
          <w:p w14:paraId="3CDA43D5" w14:textId="77777777" w:rsidR="00112AE9" w:rsidRPr="00074B8E" w:rsidRDefault="00112AE9" w:rsidP="00615072">
            <w:pPr>
              <w:jc w:val="both"/>
              <w:rPr>
                <w:sz w:val="18"/>
                <w:szCs w:val="18"/>
              </w:rPr>
            </w:pPr>
            <w:r w:rsidRPr="00074B8E">
              <w:rPr>
                <w:sz w:val="18"/>
                <w:szCs w:val="18"/>
              </w:rPr>
              <w:t>1</w:t>
            </w:r>
          </w:p>
        </w:tc>
        <w:tc>
          <w:tcPr>
            <w:tcW w:w="2410" w:type="dxa"/>
            <w:vAlign w:val="center"/>
          </w:tcPr>
          <w:p w14:paraId="1C691DCB" w14:textId="77777777" w:rsidR="00112AE9" w:rsidRPr="00074B8E" w:rsidRDefault="00112AE9" w:rsidP="00615072">
            <w:pPr>
              <w:jc w:val="both"/>
              <w:rPr>
                <w:sz w:val="18"/>
                <w:szCs w:val="18"/>
              </w:rPr>
            </w:pPr>
            <w:r>
              <w:rPr>
                <w:sz w:val="18"/>
                <w:szCs w:val="18"/>
              </w:rPr>
              <w:t>Пропедевтический курс. Геометрическая оптика.</w:t>
            </w:r>
          </w:p>
        </w:tc>
        <w:tc>
          <w:tcPr>
            <w:tcW w:w="1134" w:type="dxa"/>
            <w:vAlign w:val="center"/>
          </w:tcPr>
          <w:p w14:paraId="07A8BF4E" w14:textId="77777777" w:rsidR="00112AE9" w:rsidRPr="00074B8E" w:rsidRDefault="00112AE9" w:rsidP="00615072">
            <w:pPr>
              <w:jc w:val="both"/>
              <w:rPr>
                <w:sz w:val="18"/>
                <w:szCs w:val="18"/>
              </w:rPr>
            </w:pPr>
            <w:r>
              <w:rPr>
                <w:sz w:val="18"/>
                <w:szCs w:val="18"/>
              </w:rPr>
              <w:t>1 – 6</w:t>
            </w:r>
          </w:p>
        </w:tc>
        <w:tc>
          <w:tcPr>
            <w:tcW w:w="1134" w:type="dxa"/>
            <w:vAlign w:val="center"/>
          </w:tcPr>
          <w:p w14:paraId="6FBFBC8B" w14:textId="77777777" w:rsidR="00112AE9" w:rsidRPr="00074B8E" w:rsidRDefault="00112AE9" w:rsidP="00F83D7C">
            <w:pPr>
              <w:jc w:val="both"/>
              <w:rPr>
                <w:sz w:val="18"/>
                <w:szCs w:val="18"/>
              </w:rPr>
            </w:pPr>
            <w:r>
              <w:rPr>
                <w:sz w:val="18"/>
                <w:szCs w:val="18"/>
              </w:rPr>
              <w:t>1-6</w:t>
            </w:r>
          </w:p>
        </w:tc>
        <w:tc>
          <w:tcPr>
            <w:tcW w:w="1134" w:type="dxa"/>
            <w:vAlign w:val="center"/>
          </w:tcPr>
          <w:p w14:paraId="29B11CF4" w14:textId="77777777" w:rsidR="00112AE9" w:rsidRPr="00074B8E" w:rsidRDefault="00112AE9" w:rsidP="00615072">
            <w:pPr>
              <w:jc w:val="both"/>
              <w:rPr>
                <w:sz w:val="18"/>
                <w:szCs w:val="18"/>
              </w:rPr>
            </w:pPr>
            <w:r>
              <w:rPr>
                <w:sz w:val="18"/>
                <w:szCs w:val="18"/>
              </w:rPr>
              <w:t>-</w:t>
            </w:r>
          </w:p>
        </w:tc>
      </w:tr>
      <w:tr w:rsidR="00112AE9" w:rsidRPr="00074B8E" w14:paraId="15658A1C" w14:textId="77777777" w:rsidTr="002432D0">
        <w:tc>
          <w:tcPr>
            <w:tcW w:w="1135" w:type="dxa"/>
            <w:vAlign w:val="center"/>
          </w:tcPr>
          <w:p w14:paraId="31DA91C1" w14:textId="6176BDE0" w:rsidR="00112AE9" w:rsidRPr="00127179" w:rsidRDefault="00EE78B0" w:rsidP="00615072">
            <w:pPr>
              <w:jc w:val="both"/>
              <w:rPr>
                <w:rFonts w:eastAsia="MS Mincho"/>
                <w:bCs/>
                <w:sz w:val="18"/>
                <w:szCs w:val="18"/>
              </w:rPr>
            </w:pPr>
            <w:r>
              <w:rPr>
                <w:rFonts w:eastAsia="MS Mincho"/>
                <w:bCs/>
                <w:sz w:val="18"/>
                <w:szCs w:val="18"/>
              </w:rPr>
              <w:t>9-</w:t>
            </w:r>
            <w:r w:rsidR="00112AE9">
              <w:rPr>
                <w:rFonts w:eastAsia="MS Mincho"/>
                <w:bCs/>
                <w:sz w:val="18"/>
                <w:szCs w:val="18"/>
              </w:rPr>
              <w:t>13</w:t>
            </w:r>
            <w:r w:rsidR="00112AE9" w:rsidRPr="00074B8E">
              <w:rPr>
                <w:rFonts w:eastAsia="MS Mincho"/>
                <w:bCs/>
                <w:sz w:val="18"/>
                <w:szCs w:val="18"/>
              </w:rPr>
              <w:t xml:space="preserve"> февр</w:t>
            </w:r>
            <w:r w:rsidR="00112AE9">
              <w:rPr>
                <w:rFonts w:eastAsia="MS Mincho"/>
                <w:bCs/>
                <w:sz w:val="18"/>
                <w:szCs w:val="18"/>
              </w:rPr>
              <w:t>аля</w:t>
            </w:r>
          </w:p>
        </w:tc>
        <w:tc>
          <w:tcPr>
            <w:tcW w:w="425" w:type="dxa"/>
            <w:vAlign w:val="center"/>
          </w:tcPr>
          <w:p w14:paraId="291676DA" w14:textId="77777777" w:rsidR="00112AE9" w:rsidRPr="00074B8E" w:rsidRDefault="00112AE9" w:rsidP="00615072">
            <w:pPr>
              <w:jc w:val="both"/>
              <w:rPr>
                <w:sz w:val="18"/>
                <w:szCs w:val="18"/>
              </w:rPr>
            </w:pPr>
            <w:r w:rsidRPr="00074B8E">
              <w:rPr>
                <w:sz w:val="18"/>
                <w:szCs w:val="18"/>
              </w:rPr>
              <w:t>2</w:t>
            </w:r>
          </w:p>
        </w:tc>
        <w:tc>
          <w:tcPr>
            <w:tcW w:w="2410" w:type="dxa"/>
            <w:vAlign w:val="center"/>
          </w:tcPr>
          <w:p w14:paraId="5DDA4596" w14:textId="77777777" w:rsidR="00112AE9" w:rsidRPr="00074B8E" w:rsidRDefault="00112AE9" w:rsidP="00615072">
            <w:pPr>
              <w:jc w:val="both"/>
              <w:rPr>
                <w:sz w:val="18"/>
                <w:szCs w:val="18"/>
              </w:rPr>
            </w:pPr>
            <w:r>
              <w:rPr>
                <w:sz w:val="18"/>
                <w:szCs w:val="18"/>
              </w:rPr>
              <w:t>Пропедевтический курс. Волновая оптика. Интерференция. Диф. решетка</w:t>
            </w:r>
          </w:p>
        </w:tc>
        <w:tc>
          <w:tcPr>
            <w:tcW w:w="1134" w:type="dxa"/>
            <w:vAlign w:val="center"/>
          </w:tcPr>
          <w:p w14:paraId="19AC74C5" w14:textId="77777777" w:rsidR="00112AE9" w:rsidRPr="00074B8E" w:rsidRDefault="00112AE9" w:rsidP="00615072">
            <w:pPr>
              <w:jc w:val="both"/>
              <w:rPr>
                <w:sz w:val="18"/>
                <w:szCs w:val="18"/>
              </w:rPr>
            </w:pPr>
          </w:p>
          <w:p w14:paraId="080864EA" w14:textId="77777777" w:rsidR="00112AE9" w:rsidRPr="00074B8E" w:rsidRDefault="00112AE9" w:rsidP="00615072">
            <w:pPr>
              <w:jc w:val="both"/>
              <w:rPr>
                <w:sz w:val="18"/>
                <w:szCs w:val="18"/>
              </w:rPr>
            </w:pPr>
            <w:r>
              <w:rPr>
                <w:sz w:val="18"/>
                <w:szCs w:val="18"/>
              </w:rPr>
              <w:t>7-12</w:t>
            </w:r>
          </w:p>
        </w:tc>
        <w:tc>
          <w:tcPr>
            <w:tcW w:w="1134" w:type="dxa"/>
            <w:vAlign w:val="center"/>
          </w:tcPr>
          <w:p w14:paraId="45141317" w14:textId="77777777" w:rsidR="00112AE9" w:rsidRPr="00127179" w:rsidRDefault="00112AE9" w:rsidP="00615072">
            <w:pPr>
              <w:jc w:val="both"/>
              <w:rPr>
                <w:sz w:val="18"/>
                <w:szCs w:val="18"/>
              </w:rPr>
            </w:pPr>
            <w:r>
              <w:rPr>
                <w:sz w:val="18"/>
                <w:szCs w:val="18"/>
              </w:rPr>
              <w:t>7</w:t>
            </w:r>
          </w:p>
        </w:tc>
        <w:tc>
          <w:tcPr>
            <w:tcW w:w="1134" w:type="dxa"/>
            <w:vAlign w:val="center"/>
          </w:tcPr>
          <w:p w14:paraId="2E2D2808" w14:textId="77777777" w:rsidR="00112AE9" w:rsidRPr="00127179" w:rsidRDefault="00112AE9" w:rsidP="00615072">
            <w:pPr>
              <w:jc w:val="both"/>
              <w:rPr>
                <w:rFonts w:eastAsia="MS Mincho"/>
                <w:sz w:val="18"/>
                <w:szCs w:val="18"/>
              </w:rPr>
            </w:pPr>
            <w:r>
              <w:rPr>
                <w:rFonts w:eastAsia="MS Mincho"/>
                <w:sz w:val="18"/>
                <w:szCs w:val="18"/>
              </w:rPr>
              <w:t>-</w:t>
            </w:r>
          </w:p>
        </w:tc>
      </w:tr>
      <w:tr w:rsidR="00112AE9" w:rsidRPr="00074B8E" w14:paraId="4E9B3E5D" w14:textId="77777777" w:rsidTr="002432D0">
        <w:tc>
          <w:tcPr>
            <w:tcW w:w="1135" w:type="dxa"/>
            <w:vAlign w:val="center"/>
          </w:tcPr>
          <w:p w14:paraId="7370076C" w14:textId="7AA93ED1" w:rsidR="00112AE9" w:rsidRPr="00074B8E" w:rsidRDefault="00112AE9" w:rsidP="00615072">
            <w:pPr>
              <w:jc w:val="both"/>
              <w:rPr>
                <w:rFonts w:eastAsia="MS Mincho"/>
                <w:bCs/>
                <w:sz w:val="18"/>
                <w:szCs w:val="18"/>
              </w:rPr>
            </w:pPr>
            <w:r>
              <w:rPr>
                <w:rFonts w:eastAsia="MS Mincho"/>
                <w:bCs/>
                <w:sz w:val="18"/>
                <w:szCs w:val="18"/>
              </w:rPr>
              <w:t>16</w:t>
            </w:r>
            <w:r w:rsidR="00EE78B0">
              <w:rPr>
                <w:rFonts w:eastAsia="MS Mincho"/>
                <w:bCs/>
                <w:sz w:val="18"/>
                <w:szCs w:val="18"/>
              </w:rPr>
              <w:t>-20</w:t>
            </w:r>
            <w:r>
              <w:rPr>
                <w:rFonts w:eastAsia="MS Mincho"/>
                <w:bCs/>
                <w:sz w:val="18"/>
                <w:szCs w:val="18"/>
              </w:rPr>
              <w:t xml:space="preserve"> февраля</w:t>
            </w:r>
          </w:p>
        </w:tc>
        <w:tc>
          <w:tcPr>
            <w:tcW w:w="425" w:type="dxa"/>
            <w:vAlign w:val="center"/>
          </w:tcPr>
          <w:p w14:paraId="2BD99D5E" w14:textId="77777777" w:rsidR="00112AE9" w:rsidRPr="00074B8E" w:rsidRDefault="00112AE9" w:rsidP="00615072">
            <w:pPr>
              <w:jc w:val="both"/>
              <w:rPr>
                <w:sz w:val="18"/>
                <w:szCs w:val="18"/>
              </w:rPr>
            </w:pPr>
            <w:r>
              <w:rPr>
                <w:sz w:val="18"/>
                <w:szCs w:val="18"/>
              </w:rPr>
              <w:t>3</w:t>
            </w:r>
          </w:p>
        </w:tc>
        <w:tc>
          <w:tcPr>
            <w:tcW w:w="2410" w:type="dxa"/>
            <w:vAlign w:val="center"/>
          </w:tcPr>
          <w:p w14:paraId="5676DE9D" w14:textId="13AB8865" w:rsidR="00112AE9" w:rsidRDefault="00112AE9" w:rsidP="00615072">
            <w:pPr>
              <w:jc w:val="both"/>
              <w:rPr>
                <w:sz w:val="18"/>
                <w:szCs w:val="18"/>
              </w:rPr>
            </w:pPr>
            <w:r>
              <w:rPr>
                <w:sz w:val="18"/>
                <w:szCs w:val="18"/>
              </w:rPr>
              <w:t xml:space="preserve">Контрольная работа по пропедевтическому курсу </w:t>
            </w:r>
            <w:r w:rsidR="00EE78B0">
              <w:rPr>
                <w:sz w:val="18"/>
                <w:szCs w:val="18"/>
              </w:rPr>
              <w:t>(</w:t>
            </w:r>
            <w:r>
              <w:rPr>
                <w:sz w:val="18"/>
                <w:szCs w:val="18"/>
              </w:rPr>
              <w:t>вместо лекции</w:t>
            </w:r>
            <w:r w:rsidR="00EE78B0">
              <w:rPr>
                <w:sz w:val="18"/>
                <w:szCs w:val="18"/>
              </w:rPr>
              <w:t>)</w:t>
            </w:r>
          </w:p>
        </w:tc>
        <w:tc>
          <w:tcPr>
            <w:tcW w:w="1134" w:type="dxa"/>
            <w:vAlign w:val="center"/>
          </w:tcPr>
          <w:p w14:paraId="2947011B" w14:textId="77777777" w:rsidR="00112AE9" w:rsidRPr="00074B8E" w:rsidRDefault="00112AE9" w:rsidP="00615072">
            <w:pPr>
              <w:jc w:val="both"/>
              <w:rPr>
                <w:sz w:val="18"/>
                <w:szCs w:val="18"/>
              </w:rPr>
            </w:pPr>
          </w:p>
        </w:tc>
        <w:tc>
          <w:tcPr>
            <w:tcW w:w="1134" w:type="dxa"/>
            <w:vAlign w:val="center"/>
          </w:tcPr>
          <w:p w14:paraId="24023B02" w14:textId="77777777" w:rsidR="00112AE9" w:rsidRPr="00127179" w:rsidRDefault="00112AE9" w:rsidP="00615072">
            <w:pPr>
              <w:jc w:val="both"/>
              <w:rPr>
                <w:sz w:val="18"/>
                <w:szCs w:val="18"/>
              </w:rPr>
            </w:pPr>
          </w:p>
        </w:tc>
        <w:tc>
          <w:tcPr>
            <w:tcW w:w="1134" w:type="dxa"/>
            <w:vAlign w:val="center"/>
          </w:tcPr>
          <w:p w14:paraId="049E792C" w14:textId="77777777" w:rsidR="00112AE9" w:rsidRPr="00074B8E" w:rsidRDefault="00112AE9" w:rsidP="00615072">
            <w:pPr>
              <w:jc w:val="both"/>
              <w:rPr>
                <w:rFonts w:eastAsia="MS Mincho"/>
                <w:sz w:val="18"/>
                <w:szCs w:val="18"/>
              </w:rPr>
            </w:pPr>
          </w:p>
        </w:tc>
      </w:tr>
      <w:tr w:rsidR="00112AE9" w:rsidRPr="00074B8E" w14:paraId="5F4AF3AC" w14:textId="77777777" w:rsidTr="002432D0">
        <w:tc>
          <w:tcPr>
            <w:tcW w:w="1135" w:type="dxa"/>
            <w:vAlign w:val="center"/>
          </w:tcPr>
          <w:p w14:paraId="34B44429" w14:textId="6860D462" w:rsidR="00112AE9" w:rsidRPr="00127179" w:rsidRDefault="00112AE9" w:rsidP="001C365A">
            <w:pPr>
              <w:jc w:val="both"/>
              <w:rPr>
                <w:rFonts w:eastAsia="MS Mincho"/>
                <w:bCs/>
                <w:sz w:val="18"/>
                <w:szCs w:val="18"/>
              </w:rPr>
            </w:pPr>
            <w:r>
              <w:rPr>
                <w:rFonts w:eastAsia="MS Mincho"/>
                <w:bCs/>
                <w:sz w:val="18"/>
                <w:szCs w:val="18"/>
              </w:rPr>
              <w:t>2</w:t>
            </w:r>
            <w:r w:rsidR="00EF7EED">
              <w:rPr>
                <w:rFonts w:eastAsia="MS Mincho"/>
                <w:bCs/>
                <w:sz w:val="18"/>
                <w:szCs w:val="18"/>
              </w:rPr>
              <w:t>3-27</w:t>
            </w:r>
            <w:r>
              <w:rPr>
                <w:rFonts w:eastAsia="MS Mincho"/>
                <w:bCs/>
                <w:sz w:val="18"/>
                <w:szCs w:val="18"/>
              </w:rPr>
              <w:t xml:space="preserve"> февраля </w:t>
            </w:r>
          </w:p>
        </w:tc>
        <w:tc>
          <w:tcPr>
            <w:tcW w:w="425" w:type="dxa"/>
            <w:vAlign w:val="center"/>
          </w:tcPr>
          <w:p w14:paraId="02A7B296" w14:textId="77777777" w:rsidR="00112AE9" w:rsidRPr="00074B8E" w:rsidRDefault="00112AE9" w:rsidP="00615072">
            <w:pPr>
              <w:jc w:val="both"/>
              <w:rPr>
                <w:sz w:val="18"/>
                <w:szCs w:val="18"/>
              </w:rPr>
            </w:pPr>
            <w:r>
              <w:rPr>
                <w:sz w:val="18"/>
                <w:szCs w:val="18"/>
              </w:rPr>
              <w:t>4</w:t>
            </w:r>
          </w:p>
        </w:tc>
        <w:tc>
          <w:tcPr>
            <w:tcW w:w="2410" w:type="dxa"/>
            <w:vAlign w:val="center"/>
          </w:tcPr>
          <w:p w14:paraId="767AE839" w14:textId="77777777" w:rsidR="00112AE9" w:rsidRPr="00074B8E" w:rsidRDefault="00112AE9" w:rsidP="00615072">
            <w:pPr>
              <w:jc w:val="both"/>
              <w:rPr>
                <w:sz w:val="18"/>
                <w:szCs w:val="18"/>
              </w:rPr>
            </w:pPr>
            <w:r>
              <w:rPr>
                <w:sz w:val="18"/>
                <w:szCs w:val="18"/>
              </w:rPr>
              <w:t>Скорость волны. Волно</w:t>
            </w:r>
            <w:r w:rsidRPr="00D02BBB">
              <w:rPr>
                <w:sz w:val="18"/>
                <w:szCs w:val="18"/>
              </w:rPr>
              <w:t xml:space="preserve">вое сопротивление. Коэффициенты отражения и пропускания при нормальном </w:t>
            </w:r>
            <w:r>
              <w:rPr>
                <w:sz w:val="18"/>
                <w:szCs w:val="18"/>
              </w:rPr>
              <w:t>падении волн на границу сред</w:t>
            </w:r>
          </w:p>
        </w:tc>
        <w:tc>
          <w:tcPr>
            <w:tcW w:w="1134" w:type="dxa"/>
            <w:vAlign w:val="center"/>
          </w:tcPr>
          <w:p w14:paraId="642BDAB4" w14:textId="77777777" w:rsidR="00112AE9" w:rsidRPr="00074B8E" w:rsidRDefault="00112AE9" w:rsidP="00615072">
            <w:pPr>
              <w:jc w:val="both"/>
              <w:rPr>
                <w:sz w:val="18"/>
                <w:szCs w:val="18"/>
              </w:rPr>
            </w:pPr>
            <w:r>
              <w:rPr>
                <w:sz w:val="18"/>
                <w:szCs w:val="18"/>
              </w:rPr>
              <w:t>13-15</w:t>
            </w:r>
          </w:p>
        </w:tc>
        <w:tc>
          <w:tcPr>
            <w:tcW w:w="1134" w:type="dxa"/>
            <w:vAlign w:val="center"/>
          </w:tcPr>
          <w:p w14:paraId="01720FE0" w14:textId="77777777" w:rsidR="00112AE9" w:rsidRPr="00930C50" w:rsidRDefault="00112AE9" w:rsidP="00615072">
            <w:pPr>
              <w:jc w:val="both"/>
              <w:rPr>
                <w:sz w:val="18"/>
                <w:szCs w:val="18"/>
              </w:rPr>
            </w:pPr>
            <w:r>
              <w:rPr>
                <w:sz w:val="18"/>
                <w:szCs w:val="18"/>
              </w:rPr>
              <w:t>8-10</w:t>
            </w:r>
          </w:p>
        </w:tc>
        <w:tc>
          <w:tcPr>
            <w:tcW w:w="1134" w:type="dxa"/>
            <w:vAlign w:val="center"/>
          </w:tcPr>
          <w:p w14:paraId="0FD7A7BF" w14:textId="77777777" w:rsidR="00112AE9" w:rsidRPr="008C626B" w:rsidRDefault="00112AE9" w:rsidP="00615072">
            <w:pPr>
              <w:jc w:val="both"/>
              <w:rPr>
                <w:rFonts w:eastAsia="MS Mincho"/>
                <w:color w:val="FF0000"/>
                <w:sz w:val="18"/>
                <w:szCs w:val="18"/>
              </w:rPr>
            </w:pPr>
            <w:r w:rsidRPr="008C626B">
              <w:rPr>
                <w:rFonts w:eastAsia="MS Mincho"/>
                <w:sz w:val="18"/>
                <w:szCs w:val="18"/>
              </w:rPr>
              <w:t>1</w:t>
            </w:r>
          </w:p>
        </w:tc>
      </w:tr>
      <w:tr w:rsidR="00112AE9" w:rsidRPr="00074B8E" w14:paraId="6B5B4C1E" w14:textId="77777777" w:rsidTr="002432D0">
        <w:tc>
          <w:tcPr>
            <w:tcW w:w="1135" w:type="dxa"/>
            <w:vAlign w:val="center"/>
          </w:tcPr>
          <w:p w14:paraId="5972F60C" w14:textId="12F83A94" w:rsidR="00112AE9" w:rsidRPr="00074B8E" w:rsidRDefault="005E3804" w:rsidP="001C365A">
            <w:pPr>
              <w:jc w:val="both"/>
              <w:rPr>
                <w:sz w:val="18"/>
                <w:szCs w:val="18"/>
              </w:rPr>
            </w:pPr>
            <w:r>
              <w:rPr>
                <w:rFonts w:eastAsia="MS Mincho"/>
                <w:bCs/>
                <w:sz w:val="18"/>
                <w:szCs w:val="18"/>
                <w:lang w:val="en-US"/>
              </w:rPr>
              <w:t xml:space="preserve">2-6 </w:t>
            </w:r>
            <w:r>
              <w:rPr>
                <w:rFonts w:eastAsia="MS Mincho"/>
                <w:bCs/>
                <w:sz w:val="18"/>
                <w:szCs w:val="18"/>
              </w:rPr>
              <w:t>марта</w:t>
            </w:r>
            <w:r w:rsidR="00112AE9">
              <w:rPr>
                <w:rFonts w:eastAsia="MS Mincho"/>
                <w:bCs/>
                <w:sz w:val="18"/>
                <w:szCs w:val="18"/>
              </w:rPr>
              <w:t xml:space="preserve"> </w:t>
            </w:r>
          </w:p>
        </w:tc>
        <w:tc>
          <w:tcPr>
            <w:tcW w:w="425" w:type="dxa"/>
            <w:vAlign w:val="center"/>
          </w:tcPr>
          <w:p w14:paraId="2A560360" w14:textId="77777777" w:rsidR="00112AE9" w:rsidRPr="00074B8E" w:rsidRDefault="00112AE9" w:rsidP="00615072">
            <w:pPr>
              <w:jc w:val="both"/>
              <w:rPr>
                <w:sz w:val="18"/>
                <w:szCs w:val="18"/>
              </w:rPr>
            </w:pPr>
            <w:r>
              <w:rPr>
                <w:sz w:val="18"/>
                <w:szCs w:val="18"/>
              </w:rPr>
              <w:t>5</w:t>
            </w:r>
          </w:p>
        </w:tc>
        <w:tc>
          <w:tcPr>
            <w:tcW w:w="2410" w:type="dxa"/>
            <w:vAlign w:val="center"/>
          </w:tcPr>
          <w:p w14:paraId="40CC4B9F" w14:textId="77777777" w:rsidR="00112AE9" w:rsidRPr="00074B8E" w:rsidRDefault="00112AE9" w:rsidP="00615072">
            <w:pPr>
              <w:jc w:val="both"/>
              <w:rPr>
                <w:sz w:val="18"/>
                <w:szCs w:val="18"/>
              </w:rPr>
            </w:pPr>
            <w:r w:rsidRPr="00E7702D">
              <w:rPr>
                <w:sz w:val="18"/>
                <w:szCs w:val="18"/>
              </w:rPr>
              <w:t>Дипольный излучатель. Плот</w:t>
            </w:r>
            <w:r>
              <w:rPr>
                <w:sz w:val="18"/>
                <w:szCs w:val="18"/>
              </w:rPr>
              <w:t>ность и поток энергии волны. За</w:t>
            </w:r>
            <w:r w:rsidRPr="00E7702D">
              <w:rPr>
                <w:sz w:val="18"/>
                <w:szCs w:val="18"/>
              </w:rPr>
              <w:t xml:space="preserve">кон </w:t>
            </w:r>
            <w:r>
              <w:rPr>
                <w:sz w:val="18"/>
                <w:szCs w:val="18"/>
              </w:rPr>
              <w:t xml:space="preserve">поглощения </w:t>
            </w:r>
            <w:r w:rsidRPr="00E7702D">
              <w:rPr>
                <w:sz w:val="18"/>
                <w:szCs w:val="18"/>
              </w:rPr>
              <w:t>Бугера</w:t>
            </w:r>
          </w:p>
        </w:tc>
        <w:tc>
          <w:tcPr>
            <w:tcW w:w="1134" w:type="dxa"/>
            <w:vAlign w:val="center"/>
          </w:tcPr>
          <w:p w14:paraId="787DF31E" w14:textId="77777777" w:rsidR="00112AE9" w:rsidRPr="00074B8E" w:rsidRDefault="00112AE9" w:rsidP="00615072">
            <w:pPr>
              <w:jc w:val="both"/>
              <w:rPr>
                <w:sz w:val="18"/>
                <w:szCs w:val="18"/>
              </w:rPr>
            </w:pPr>
            <w:r>
              <w:rPr>
                <w:sz w:val="18"/>
                <w:szCs w:val="18"/>
              </w:rPr>
              <w:t>16-18</w:t>
            </w:r>
          </w:p>
        </w:tc>
        <w:tc>
          <w:tcPr>
            <w:tcW w:w="1134" w:type="dxa"/>
            <w:vAlign w:val="center"/>
          </w:tcPr>
          <w:p w14:paraId="12E4B65E" w14:textId="77777777" w:rsidR="00112AE9" w:rsidRPr="005368F9" w:rsidRDefault="00112AE9" w:rsidP="00615072">
            <w:pPr>
              <w:jc w:val="both"/>
              <w:rPr>
                <w:sz w:val="18"/>
                <w:szCs w:val="18"/>
              </w:rPr>
            </w:pPr>
            <w:r>
              <w:rPr>
                <w:sz w:val="18"/>
                <w:szCs w:val="18"/>
              </w:rPr>
              <w:t>11-13</w:t>
            </w:r>
          </w:p>
        </w:tc>
        <w:tc>
          <w:tcPr>
            <w:tcW w:w="1134" w:type="dxa"/>
            <w:vAlign w:val="center"/>
          </w:tcPr>
          <w:p w14:paraId="6B350059" w14:textId="3253FEA6" w:rsidR="00112AE9" w:rsidRPr="008C626B" w:rsidRDefault="00112AE9" w:rsidP="00615072">
            <w:pPr>
              <w:jc w:val="both"/>
              <w:rPr>
                <w:color w:val="FF0000"/>
                <w:sz w:val="18"/>
                <w:szCs w:val="18"/>
              </w:rPr>
            </w:pPr>
            <w:r>
              <w:rPr>
                <w:rFonts w:eastAsia="MS Mincho"/>
                <w:sz w:val="18"/>
                <w:szCs w:val="18"/>
              </w:rPr>
              <w:t>2</w:t>
            </w:r>
            <w:r w:rsidR="00F702BE">
              <w:rPr>
                <w:rFonts w:eastAsia="MS Mincho"/>
                <w:sz w:val="18"/>
                <w:szCs w:val="18"/>
              </w:rPr>
              <w:t>-4</w:t>
            </w:r>
          </w:p>
        </w:tc>
      </w:tr>
      <w:tr w:rsidR="00112AE9" w:rsidRPr="0006087D" w14:paraId="1B1E8CA6" w14:textId="77777777" w:rsidTr="00D02BBB">
        <w:tc>
          <w:tcPr>
            <w:tcW w:w="1135" w:type="dxa"/>
            <w:vAlign w:val="center"/>
          </w:tcPr>
          <w:p w14:paraId="2884096B" w14:textId="2D46FFEF" w:rsidR="00112AE9" w:rsidRPr="0006087D" w:rsidRDefault="005E3804" w:rsidP="001C365A">
            <w:pPr>
              <w:jc w:val="both"/>
              <w:rPr>
                <w:rFonts w:eastAsia="MS Mincho"/>
                <w:bCs/>
                <w:sz w:val="18"/>
                <w:szCs w:val="18"/>
              </w:rPr>
            </w:pPr>
            <w:r>
              <w:rPr>
                <w:rFonts w:eastAsia="MS Mincho"/>
                <w:bCs/>
                <w:sz w:val="18"/>
                <w:szCs w:val="18"/>
              </w:rPr>
              <w:t>9-13</w:t>
            </w:r>
            <w:r w:rsidR="00112AE9" w:rsidRPr="0006087D">
              <w:rPr>
                <w:rFonts w:eastAsia="MS Mincho"/>
                <w:bCs/>
                <w:sz w:val="18"/>
                <w:szCs w:val="18"/>
              </w:rPr>
              <w:t xml:space="preserve"> марта </w:t>
            </w:r>
          </w:p>
        </w:tc>
        <w:tc>
          <w:tcPr>
            <w:tcW w:w="425" w:type="dxa"/>
            <w:vAlign w:val="center"/>
          </w:tcPr>
          <w:p w14:paraId="6C6A24B6" w14:textId="77777777" w:rsidR="00112AE9" w:rsidRPr="0006087D" w:rsidRDefault="00112AE9" w:rsidP="00C41C65">
            <w:pPr>
              <w:jc w:val="both"/>
              <w:rPr>
                <w:sz w:val="18"/>
                <w:szCs w:val="18"/>
              </w:rPr>
            </w:pPr>
            <w:r w:rsidRPr="0006087D">
              <w:rPr>
                <w:sz w:val="18"/>
                <w:szCs w:val="18"/>
              </w:rPr>
              <w:t>6</w:t>
            </w:r>
          </w:p>
        </w:tc>
        <w:tc>
          <w:tcPr>
            <w:tcW w:w="2410" w:type="dxa"/>
            <w:vAlign w:val="center"/>
          </w:tcPr>
          <w:p w14:paraId="3F0F47F6" w14:textId="77777777" w:rsidR="00112AE9" w:rsidRPr="0006087D" w:rsidRDefault="00112AE9" w:rsidP="00C41C65">
            <w:pPr>
              <w:jc w:val="both"/>
              <w:rPr>
                <w:sz w:val="18"/>
                <w:szCs w:val="18"/>
              </w:rPr>
            </w:pPr>
            <w:r w:rsidRPr="0006087D">
              <w:rPr>
                <w:sz w:val="18"/>
                <w:szCs w:val="18"/>
              </w:rPr>
              <w:t>Интерференция. Временная и пространственная когерентность</w:t>
            </w:r>
          </w:p>
        </w:tc>
        <w:tc>
          <w:tcPr>
            <w:tcW w:w="1134" w:type="dxa"/>
            <w:vAlign w:val="center"/>
          </w:tcPr>
          <w:p w14:paraId="48488D4C" w14:textId="77777777" w:rsidR="00112AE9" w:rsidRPr="0006087D" w:rsidRDefault="00112AE9" w:rsidP="00C41C65">
            <w:pPr>
              <w:jc w:val="both"/>
              <w:rPr>
                <w:sz w:val="18"/>
                <w:szCs w:val="18"/>
              </w:rPr>
            </w:pPr>
            <w:r>
              <w:rPr>
                <w:sz w:val="18"/>
                <w:szCs w:val="18"/>
              </w:rPr>
              <w:t>19, 20</w:t>
            </w:r>
          </w:p>
        </w:tc>
        <w:tc>
          <w:tcPr>
            <w:tcW w:w="1134" w:type="dxa"/>
            <w:vAlign w:val="center"/>
          </w:tcPr>
          <w:p w14:paraId="226169CA" w14:textId="77777777" w:rsidR="00112AE9" w:rsidRPr="0006087D" w:rsidRDefault="00112AE9" w:rsidP="00C41C65">
            <w:pPr>
              <w:jc w:val="both"/>
              <w:rPr>
                <w:sz w:val="18"/>
                <w:szCs w:val="18"/>
              </w:rPr>
            </w:pPr>
            <w:r>
              <w:rPr>
                <w:sz w:val="18"/>
                <w:szCs w:val="18"/>
              </w:rPr>
              <w:t>14-16</w:t>
            </w:r>
          </w:p>
        </w:tc>
        <w:tc>
          <w:tcPr>
            <w:tcW w:w="1134" w:type="dxa"/>
            <w:vAlign w:val="center"/>
          </w:tcPr>
          <w:p w14:paraId="0E24214F" w14:textId="15F8C9DD" w:rsidR="00112AE9" w:rsidRPr="008C626B" w:rsidRDefault="00F702BE" w:rsidP="00C41C65">
            <w:pPr>
              <w:jc w:val="both"/>
              <w:rPr>
                <w:sz w:val="18"/>
                <w:szCs w:val="18"/>
              </w:rPr>
            </w:pPr>
            <w:r>
              <w:rPr>
                <w:sz w:val="18"/>
                <w:szCs w:val="18"/>
              </w:rPr>
              <w:t>5</w:t>
            </w:r>
          </w:p>
        </w:tc>
      </w:tr>
      <w:tr w:rsidR="00112AE9" w:rsidRPr="00074B8E" w14:paraId="3F622539" w14:textId="77777777" w:rsidTr="002432D0">
        <w:tc>
          <w:tcPr>
            <w:tcW w:w="1135" w:type="dxa"/>
            <w:vAlign w:val="center"/>
          </w:tcPr>
          <w:p w14:paraId="7E067193" w14:textId="00BC97B4" w:rsidR="00112AE9" w:rsidRPr="00074B8E" w:rsidRDefault="005E3804" w:rsidP="001C365A">
            <w:pPr>
              <w:jc w:val="both"/>
              <w:rPr>
                <w:sz w:val="18"/>
                <w:szCs w:val="18"/>
              </w:rPr>
            </w:pPr>
            <w:r>
              <w:rPr>
                <w:rFonts w:eastAsia="MS Mincho"/>
                <w:bCs/>
                <w:sz w:val="18"/>
                <w:szCs w:val="18"/>
              </w:rPr>
              <w:t>16-20</w:t>
            </w:r>
            <w:r w:rsidR="00112AE9" w:rsidRPr="00074B8E">
              <w:rPr>
                <w:rFonts w:eastAsia="MS Mincho"/>
                <w:bCs/>
                <w:sz w:val="18"/>
                <w:szCs w:val="18"/>
              </w:rPr>
              <w:t xml:space="preserve"> </w:t>
            </w:r>
            <w:r w:rsidR="00112AE9">
              <w:rPr>
                <w:rFonts w:eastAsia="MS Mincho"/>
                <w:bCs/>
                <w:sz w:val="18"/>
                <w:szCs w:val="18"/>
              </w:rPr>
              <w:t xml:space="preserve">марта </w:t>
            </w:r>
          </w:p>
        </w:tc>
        <w:tc>
          <w:tcPr>
            <w:tcW w:w="425" w:type="dxa"/>
            <w:vAlign w:val="center"/>
          </w:tcPr>
          <w:p w14:paraId="58401A39" w14:textId="77777777" w:rsidR="00112AE9" w:rsidRPr="00074B8E" w:rsidRDefault="00112AE9" w:rsidP="00615072">
            <w:pPr>
              <w:jc w:val="both"/>
              <w:rPr>
                <w:sz w:val="18"/>
                <w:szCs w:val="18"/>
              </w:rPr>
            </w:pPr>
            <w:r>
              <w:rPr>
                <w:sz w:val="18"/>
                <w:szCs w:val="18"/>
              </w:rPr>
              <w:t>7</w:t>
            </w:r>
          </w:p>
        </w:tc>
        <w:tc>
          <w:tcPr>
            <w:tcW w:w="2410" w:type="dxa"/>
            <w:vAlign w:val="center"/>
          </w:tcPr>
          <w:p w14:paraId="2E3AE66F" w14:textId="77777777" w:rsidR="00112AE9" w:rsidRPr="00074B8E" w:rsidRDefault="00112AE9" w:rsidP="00615072">
            <w:pPr>
              <w:jc w:val="both"/>
              <w:rPr>
                <w:sz w:val="18"/>
                <w:szCs w:val="18"/>
              </w:rPr>
            </w:pPr>
            <w:r w:rsidRPr="00074B8E">
              <w:rPr>
                <w:sz w:val="18"/>
                <w:szCs w:val="18"/>
              </w:rPr>
              <w:t>Дифракция Френеля</w:t>
            </w:r>
            <w:r>
              <w:rPr>
                <w:sz w:val="18"/>
                <w:szCs w:val="18"/>
              </w:rPr>
              <w:t>. Зонная пластинка</w:t>
            </w:r>
          </w:p>
        </w:tc>
        <w:tc>
          <w:tcPr>
            <w:tcW w:w="1134" w:type="dxa"/>
            <w:vAlign w:val="center"/>
          </w:tcPr>
          <w:p w14:paraId="24A6EF1E" w14:textId="77777777" w:rsidR="00112AE9" w:rsidRPr="006369B1" w:rsidRDefault="00112AE9" w:rsidP="00615072">
            <w:pPr>
              <w:jc w:val="both"/>
              <w:rPr>
                <w:color w:val="FF0000"/>
                <w:sz w:val="18"/>
                <w:szCs w:val="18"/>
              </w:rPr>
            </w:pPr>
            <w:r w:rsidRPr="006369B1">
              <w:rPr>
                <w:sz w:val="18"/>
                <w:szCs w:val="18"/>
              </w:rPr>
              <w:t>21-23</w:t>
            </w:r>
          </w:p>
        </w:tc>
        <w:tc>
          <w:tcPr>
            <w:tcW w:w="1134" w:type="dxa"/>
            <w:vAlign w:val="center"/>
          </w:tcPr>
          <w:p w14:paraId="33300D9E" w14:textId="77777777" w:rsidR="00112AE9" w:rsidRPr="00127179" w:rsidRDefault="00112AE9" w:rsidP="00615072">
            <w:pPr>
              <w:jc w:val="both"/>
              <w:rPr>
                <w:sz w:val="18"/>
                <w:szCs w:val="18"/>
              </w:rPr>
            </w:pPr>
            <w:r>
              <w:rPr>
                <w:sz w:val="18"/>
                <w:szCs w:val="18"/>
              </w:rPr>
              <w:t>17, 18</w:t>
            </w:r>
          </w:p>
        </w:tc>
        <w:tc>
          <w:tcPr>
            <w:tcW w:w="1134" w:type="dxa"/>
            <w:vAlign w:val="center"/>
          </w:tcPr>
          <w:p w14:paraId="55873752" w14:textId="627FD5A1" w:rsidR="00112AE9" w:rsidRPr="008C626B" w:rsidRDefault="00F702BE" w:rsidP="00615072">
            <w:pPr>
              <w:jc w:val="both"/>
              <w:rPr>
                <w:sz w:val="18"/>
                <w:szCs w:val="18"/>
              </w:rPr>
            </w:pPr>
            <w:r>
              <w:rPr>
                <w:sz w:val="18"/>
                <w:szCs w:val="18"/>
              </w:rPr>
              <w:t>6</w:t>
            </w:r>
            <w:r w:rsidR="00112AE9" w:rsidRPr="008C626B">
              <w:rPr>
                <w:sz w:val="18"/>
                <w:szCs w:val="18"/>
              </w:rPr>
              <w:t xml:space="preserve">, </w:t>
            </w:r>
            <w:r>
              <w:rPr>
                <w:sz w:val="18"/>
                <w:szCs w:val="18"/>
              </w:rPr>
              <w:t>7</w:t>
            </w:r>
          </w:p>
        </w:tc>
      </w:tr>
      <w:tr w:rsidR="00112AE9" w:rsidRPr="00074B8E" w14:paraId="3B53D0D9" w14:textId="77777777" w:rsidTr="001E2AC5">
        <w:tc>
          <w:tcPr>
            <w:tcW w:w="1135" w:type="dxa"/>
            <w:vAlign w:val="center"/>
          </w:tcPr>
          <w:p w14:paraId="333ACCC8" w14:textId="187FC931" w:rsidR="00112AE9" w:rsidRPr="00074B8E" w:rsidRDefault="005E3804" w:rsidP="001E2AC5">
            <w:pPr>
              <w:jc w:val="both"/>
              <w:rPr>
                <w:rFonts w:eastAsia="MS Mincho"/>
                <w:bCs/>
                <w:sz w:val="18"/>
                <w:szCs w:val="18"/>
              </w:rPr>
            </w:pPr>
            <w:r>
              <w:rPr>
                <w:rFonts w:eastAsia="MS Mincho"/>
                <w:bCs/>
                <w:sz w:val="18"/>
                <w:szCs w:val="18"/>
              </w:rPr>
              <w:t>23-27</w:t>
            </w:r>
            <w:r w:rsidR="00112AE9">
              <w:rPr>
                <w:rFonts w:eastAsia="MS Mincho"/>
                <w:bCs/>
                <w:sz w:val="18"/>
                <w:szCs w:val="18"/>
              </w:rPr>
              <w:t xml:space="preserve"> марта </w:t>
            </w:r>
          </w:p>
        </w:tc>
        <w:tc>
          <w:tcPr>
            <w:tcW w:w="425" w:type="dxa"/>
            <w:vAlign w:val="center"/>
          </w:tcPr>
          <w:p w14:paraId="71CEDCA9" w14:textId="77777777" w:rsidR="00112AE9" w:rsidRPr="00074B8E" w:rsidRDefault="00112AE9" w:rsidP="001E2AC5">
            <w:pPr>
              <w:jc w:val="both"/>
              <w:rPr>
                <w:sz w:val="18"/>
                <w:szCs w:val="18"/>
              </w:rPr>
            </w:pPr>
            <w:r>
              <w:rPr>
                <w:sz w:val="18"/>
                <w:szCs w:val="18"/>
              </w:rPr>
              <w:t>8</w:t>
            </w:r>
          </w:p>
        </w:tc>
        <w:tc>
          <w:tcPr>
            <w:tcW w:w="2410" w:type="dxa"/>
            <w:vAlign w:val="center"/>
          </w:tcPr>
          <w:p w14:paraId="27F42E97" w14:textId="77777777" w:rsidR="00112AE9" w:rsidRPr="00785999" w:rsidRDefault="00112AE9" w:rsidP="001E2AC5">
            <w:pPr>
              <w:jc w:val="both"/>
              <w:rPr>
                <w:sz w:val="18"/>
                <w:szCs w:val="18"/>
              </w:rPr>
            </w:pPr>
            <w:r w:rsidRPr="00785999">
              <w:rPr>
                <w:sz w:val="18"/>
                <w:szCs w:val="18"/>
              </w:rPr>
              <w:t xml:space="preserve">Дифракция Фраунгофера, критерий разрешимости Релея. </w:t>
            </w:r>
          </w:p>
        </w:tc>
        <w:tc>
          <w:tcPr>
            <w:tcW w:w="1134" w:type="dxa"/>
            <w:vAlign w:val="center"/>
          </w:tcPr>
          <w:p w14:paraId="5DAC1F9C" w14:textId="77777777" w:rsidR="00112AE9" w:rsidRPr="00785999" w:rsidRDefault="00112AE9" w:rsidP="001E2AC5">
            <w:pPr>
              <w:jc w:val="both"/>
              <w:rPr>
                <w:sz w:val="18"/>
                <w:szCs w:val="18"/>
              </w:rPr>
            </w:pPr>
            <w:r>
              <w:rPr>
                <w:sz w:val="18"/>
                <w:szCs w:val="18"/>
              </w:rPr>
              <w:t>24-26</w:t>
            </w:r>
          </w:p>
        </w:tc>
        <w:tc>
          <w:tcPr>
            <w:tcW w:w="1134" w:type="dxa"/>
            <w:vAlign w:val="center"/>
          </w:tcPr>
          <w:p w14:paraId="2F458BD3" w14:textId="77777777" w:rsidR="00112AE9" w:rsidRPr="00785999" w:rsidRDefault="00112AE9" w:rsidP="001E2AC5">
            <w:pPr>
              <w:jc w:val="both"/>
              <w:rPr>
                <w:sz w:val="18"/>
                <w:szCs w:val="18"/>
              </w:rPr>
            </w:pPr>
            <w:r>
              <w:rPr>
                <w:sz w:val="18"/>
                <w:szCs w:val="18"/>
              </w:rPr>
              <w:t>19, 20</w:t>
            </w:r>
          </w:p>
        </w:tc>
        <w:tc>
          <w:tcPr>
            <w:tcW w:w="1134" w:type="dxa"/>
            <w:vAlign w:val="center"/>
          </w:tcPr>
          <w:p w14:paraId="1A11E390" w14:textId="65E20240" w:rsidR="00112AE9" w:rsidRPr="008C626B" w:rsidRDefault="00F702BE" w:rsidP="001E2AC5">
            <w:pPr>
              <w:jc w:val="both"/>
              <w:rPr>
                <w:color w:val="FF0000"/>
                <w:sz w:val="18"/>
                <w:szCs w:val="18"/>
              </w:rPr>
            </w:pPr>
            <w:r>
              <w:rPr>
                <w:sz w:val="18"/>
                <w:szCs w:val="18"/>
              </w:rPr>
              <w:t>8</w:t>
            </w:r>
            <w:r w:rsidR="00112AE9" w:rsidRPr="008C626B">
              <w:rPr>
                <w:sz w:val="18"/>
                <w:szCs w:val="18"/>
              </w:rPr>
              <w:t xml:space="preserve">, </w:t>
            </w:r>
            <w:r>
              <w:rPr>
                <w:sz w:val="18"/>
                <w:szCs w:val="18"/>
              </w:rPr>
              <w:t>9</w:t>
            </w:r>
          </w:p>
        </w:tc>
      </w:tr>
      <w:tr w:rsidR="00112AE9" w:rsidRPr="00074B8E" w14:paraId="7870F471" w14:textId="77777777" w:rsidTr="002432D0">
        <w:tc>
          <w:tcPr>
            <w:tcW w:w="1135" w:type="dxa"/>
            <w:vAlign w:val="center"/>
          </w:tcPr>
          <w:p w14:paraId="197FDDE4" w14:textId="652DB81D" w:rsidR="00112AE9" w:rsidRPr="00074B8E" w:rsidRDefault="005E3804" w:rsidP="001C365A">
            <w:pPr>
              <w:jc w:val="both"/>
              <w:rPr>
                <w:rFonts w:eastAsia="MS Mincho"/>
                <w:bCs/>
                <w:sz w:val="18"/>
                <w:szCs w:val="18"/>
              </w:rPr>
            </w:pPr>
            <w:r>
              <w:rPr>
                <w:rFonts w:eastAsia="MS Mincho"/>
                <w:bCs/>
                <w:sz w:val="18"/>
                <w:szCs w:val="18"/>
              </w:rPr>
              <w:t>30</w:t>
            </w:r>
            <w:r w:rsidR="00112AE9">
              <w:rPr>
                <w:rFonts w:eastAsia="MS Mincho"/>
                <w:bCs/>
                <w:sz w:val="18"/>
                <w:szCs w:val="18"/>
              </w:rPr>
              <w:t xml:space="preserve"> марта</w:t>
            </w:r>
            <w:r>
              <w:rPr>
                <w:rFonts w:eastAsia="MS Mincho"/>
                <w:bCs/>
                <w:sz w:val="18"/>
                <w:szCs w:val="18"/>
              </w:rPr>
              <w:t xml:space="preserve"> – 3 апреля</w:t>
            </w:r>
          </w:p>
        </w:tc>
        <w:tc>
          <w:tcPr>
            <w:tcW w:w="425" w:type="dxa"/>
            <w:vAlign w:val="center"/>
          </w:tcPr>
          <w:p w14:paraId="59702B20" w14:textId="77777777" w:rsidR="00112AE9" w:rsidRPr="00074B8E" w:rsidRDefault="00112AE9" w:rsidP="00615072">
            <w:pPr>
              <w:jc w:val="both"/>
              <w:rPr>
                <w:sz w:val="18"/>
                <w:szCs w:val="18"/>
              </w:rPr>
            </w:pPr>
            <w:r>
              <w:rPr>
                <w:sz w:val="18"/>
                <w:szCs w:val="18"/>
              </w:rPr>
              <w:t>9</w:t>
            </w:r>
          </w:p>
        </w:tc>
        <w:tc>
          <w:tcPr>
            <w:tcW w:w="2410" w:type="dxa"/>
            <w:vAlign w:val="center"/>
          </w:tcPr>
          <w:p w14:paraId="3F33466A" w14:textId="77777777" w:rsidR="00112AE9" w:rsidRPr="00785999" w:rsidRDefault="00112AE9" w:rsidP="00477298">
            <w:pPr>
              <w:jc w:val="both"/>
              <w:rPr>
                <w:sz w:val="18"/>
                <w:szCs w:val="18"/>
              </w:rPr>
            </w:pPr>
            <w:r w:rsidRPr="00785999">
              <w:rPr>
                <w:sz w:val="18"/>
                <w:szCs w:val="18"/>
              </w:rPr>
              <w:t xml:space="preserve">Разрешающая способность глаза, </w:t>
            </w:r>
            <w:r>
              <w:rPr>
                <w:sz w:val="18"/>
                <w:szCs w:val="18"/>
              </w:rPr>
              <w:t xml:space="preserve">физика </w:t>
            </w:r>
            <w:r w:rsidRPr="00785999">
              <w:rPr>
                <w:rFonts w:eastAsia="MS Mincho"/>
                <w:sz w:val="18"/>
                <w:szCs w:val="18"/>
              </w:rPr>
              <w:t>локатора</w:t>
            </w:r>
          </w:p>
        </w:tc>
        <w:tc>
          <w:tcPr>
            <w:tcW w:w="1134" w:type="dxa"/>
            <w:vAlign w:val="center"/>
          </w:tcPr>
          <w:p w14:paraId="2D21178B" w14:textId="77777777" w:rsidR="00112AE9" w:rsidRPr="005A365F" w:rsidRDefault="00112AE9" w:rsidP="00615072">
            <w:pPr>
              <w:jc w:val="both"/>
              <w:rPr>
                <w:sz w:val="18"/>
                <w:szCs w:val="18"/>
              </w:rPr>
            </w:pPr>
            <w:r w:rsidRPr="005A365F">
              <w:rPr>
                <w:sz w:val="18"/>
                <w:szCs w:val="18"/>
              </w:rPr>
              <w:t>-</w:t>
            </w:r>
          </w:p>
        </w:tc>
        <w:tc>
          <w:tcPr>
            <w:tcW w:w="1134" w:type="dxa"/>
            <w:vAlign w:val="center"/>
          </w:tcPr>
          <w:p w14:paraId="6990EA76" w14:textId="77777777" w:rsidR="00112AE9" w:rsidRPr="00091D1D" w:rsidRDefault="00112AE9" w:rsidP="00615072">
            <w:pPr>
              <w:jc w:val="both"/>
              <w:rPr>
                <w:sz w:val="18"/>
                <w:szCs w:val="18"/>
                <w:lang w:val="en-US"/>
              </w:rPr>
            </w:pPr>
            <w:r>
              <w:rPr>
                <w:sz w:val="18"/>
                <w:szCs w:val="18"/>
              </w:rPr>
              <w:t>21</w:t>
            </w:r>
          </w:p>
        </w:tc>
        <w:tc>
          <w:tcPr>
            <w:tcW w:w="1134" w:type="dxa"/>
            <w:vAlign w:val="center"/>
          </w:tcPr>
          <w:p w14:paraId="777FAF31" w14:textId="5B658FEA" w:rsidR="00112AE9" w:rsidRPr="008C626B" w:rsidRDefault="00F702BE" w:rsidP="00615072">
            <w:pPr>
              <w:jc w:val="both"/>
              <w:rPr>
                <w:color w:val="FF0000"/>
                <w:sz w:val="18"/>
                <w:szCs w:val="18"/>
              </w:rPr>
            </w:pPr>
            <w:r>
              <w:rPr>
                <w:sz w:val="18"/>
                <w:szCs w:val="18"/>
              </w:rPr>
              <w:t>10</w:t>
            </w:r>
            <w:r w:rsidR="00112AE9" w:rsidRPr="008C626B">
              <w:rPr>
                <w:sz w:val="18"/>
                <w:szCs w:val="18"/>
              </w:rPr>
              <w:t>, 1</w:t>
            </w:r>
            <w:r>
              <w:rPr>
                <w:sz w:val="18"/>
                <w:szCs w:val="18"/>
              </w:rPr>
              <w:t>1</w:t>
            </w:r>
          </w:p>
        </w:tc>
      </w:tr>
      <w:tr w:rsidR="00112AE9" w:rsidRPr="00074B8E" w14:paraId="106E4C1B" w14:textId="77777777" w:rsidTr="00477298">
        <w:tc>
          <w:tcPr>
            <w:tcW w:w="1135" w:type="dxa"/>
            <w:vAlign w:val="center"/>
          </w:tcPr>
          <w:p w14:paraId="205E86D1" w14:textId="7DAD57E2" w:rsidR="00112AE9" w:rsidRPr="00477298" w:rsidRDefault="005E3804" w:rsidP="00477298">
            <w:pPr>
              <w:jc w:val="both"/>
              <w:rPr>
                <w:rFonts w:eastAsia="MS Mincho"/>
                <w:bCs/>
                <w:sz w:val="18"/>
                <w:szCs w:val="18"/>
              </w:rPr>
            </w:pPr>
            <w:r>
              <w:rPr>
                <w:rFonts w:eastAsia="MS Mincho"/>
                <w:bCs/>
                <w:sz w:val="18"/>
                <w:szCs w:val="18"/>
              </w:rPr>
              <w:t>6-10</w:t>
            </w:r>
            <w:r w:rsidR="00112AE9" w:rsidRPr="001C365A">
              <w:rPr>
                <w:rFonts w:eastAsia="MS Mincho"/>
                <w:bCs/>
                <w:sz w:val="18"/>
                <w:szCs w:val="18"/>
              </w:rPr>
              <w:t xml:space="preserve"> апреля</w:t>
            </w:r>
            <w:r w:rsidR="00112AE9">
              <w:rPr>
                <w:rFonts w:eastAsia="MS Mincho"/>
                <w:bCs/>
                <w:sz w:val="18"/>
                <w:szCs w:val="18"/>
              </w:rPr>
              <w:t xml:space="preserve"> </w:t>
            </w:r>
          </w:p>
        </w:tc>
        <w:tc>
          <w:tcPr>
            <w:tcW w:w="425" w:type="dxa"/>
            <w:vAlign w:val="center"/>
          </w:tcPr>
          <w:p w14:paraId="6566CBD4" w14:textId="77777777" w:rsidR="00112AE9" w:rsidRPr="00074B8E" w:rsidRDefault="00112AE9" w:rsidP="00C41C65">
            <w:pPr>
              <w:jc w:val="both"/>
              <w:rPr>
                <w:sz w:val="18"/>
                <w:szCs w:val="18"/>
              </w:rPr>
            </w:pPr>
            <w:r>
              <w:rPr>
                <w:sz w:val="18"/>
                <w:szCs w:val="18"/>
              </w:rPr>
              <w:t>10</w:t>
            </w:r>
          </w:p>
        </w:tc>
        <w:tc>
          <w:tcPr>
            <w:tcW w:w="5812" w:type="dxa"/>
            <w:gridSpan w:val="4"/>
          </w:tcPr>
          <w:p w14:paraId="33A65DEE" w14:textId="77777777" w:rsidR="00112AE9" w:rsidRPr="00477298" w:rsidRDefault="00112AE9" w:rsidP="00C41C65">
            <w:pPr>
              <w:jc w:val="both"/>
              <w:rPr>
                <w:rFonts w:eastAsia="MS Mincho"/>
                <w:sz w:val="18"/>
                <w:szCs w:val="18"/>
              </w:rPr>
            </w:pPr>
            <w:r w:rsidRPr="00074B8E">
              <w:rPr>
                <w:rFonts w:eastAsia="MS Mincho"/>
                <w:sz w:val="18"/>
                <w:szCs w:val="18"/>
              </w:rPr>
              <w:t>Конт</w:t>
            </w:r>
            <w:r>
              <w:rPr>
                <w:rFonts w:eastAsia="MS Mincho"/>
                <w:sz w:val="18"/>
                <w:szCs w:val="18"/>
              </w:rPr>
              <w:t>рольная работа,</w:t>
            </w:r>
            <w:r w:rsidRPr="00074B8E">
              <w:rPr>
                <w:rFonts w:eastAsia="MS Mincho"/>
                <w:sz w:val="18"/>
                <w:szCs w:val="18"/>
              </w:rPr>
              <w:t xml:space="preserve"> сдача 1 задания</w:t>
            </w:r>
          </w:p>
        </w:tc>
      </w:tr>
      <w:tr w:rsidR="00112AE9" w:rsidRPr="00074B8E" w14:paraId="7F900A69" w14:textId="77777777" w:rsidTr="002432D0">
        <w:tc>
          <w:tcPr>
            <w:tcW w:w="1135" w:type="dxa"/>
            <w:vAlign w:val="center"/>
          </w:tcPr>
          <w:p w14:paraId="726A56B6" w14:textId="56761135" w:rsidR="00112AE9" w:rsidRPr="00074B8E" w:rsidRDefault="005E3804" w:rsidP="00477298">
            <w:pPr>
              <w:jc w:val="both"/>
              <w:rPr>
                <w:rFonts w:eastAsia="MS Mincho"/>
                <w:bCs/>
                <w:sz w:val="18"/>
                <w:szCs w:val="18"/>
              </w:rPr>
            </w:pPr>
            <w:r>
              <w:rPr>
                <w:rFonts w:eastAsia="MS Mincho"/>
                <w:bCs/>
                <w:sz w:val="18"/>
                <w:szCs w:val="18"/>
              </w:rPr>
              <w:t>13-17</w:t>
            </w:r>
            <w:r w:rsidR="00112AE9">
              <w:rPr>
                <w:rFonts w:eastAsia="MS Mincho"/>
                <w:bCs/>
                <w:sz w:val="18"/>
                <w:szCs w:val="18"/>
              </w:rPr>
              <w:t xml:space="preserve"> апреля</w:t>
            </w:r>
          </w:p>
        </w:tc>
        <w:tc>
          <w:tcPr>
            <w:tcW w:w="425" w:type="dxa"/>
            <w:vAlign w:val="center"/>
          </w:tcPr>
          <w:p w14:paraId="748D7914" w14:textId="77777777" w:rsidR="00112AE9" w:rsidRPr="00074B8E" w:rsidRDefault="00112AE9" w:rsidP="00615072">
            <w:pPr>
              <w:jc w:val="both"/>
              <w:rPr>
                <w:sz w:val="18"/>
                <w:szCs w:val="18"/>
              </w:rPr>
            </w:pPr>
            <w:r>
              <w:rPr>
                <w:sz w:val="18"/>
                <w:szCs w:val="18"/>
              </w:rPr>
              <w:t>11</w:t>
            </w:r>
          </w:p>
        </w:tc>
        <w:tc>
          <w:tcPr>
            <w:tcW w:w="2410" w:type="dxa"/>
            <w:vAlign w:val="center"/>
          </w:tcPr>
          <w:p w14:paraId="726AE2EF" w14:textId="77777777" w:rsidR="00112AE9" w:rsidRPr="00074B8E" w:rsidRDefault="00112AE9" w:rsidP="00615072">
            <w:pPr>
              <w:jc w:val="both"/>
              <w:rPr>
                <w:sz w:val="18"/>
                <w:szCs w:val="18"/>
              </w:rPr>
            </w:pPr>
            <w:r w:rsidRPr="00074B8E">
              <w:rPr>
                <w:sz w:val="18"/>
                <w:szCs w:val="18"/>
              </w:rPr>
              <w:t>Дисперсия волн. Волноводы. Плазма.</w:t>
            </w:r>
          </w:p>
        </w:tc>
        <w:tc>
          <w:tcPr>
            <w:tcW w:w="1134" w:type="dxa"/>
            <w:vAlign w:val="center"/>
          </w:tcPr>
          <w:p w14:paraId="0990CF9B" w14:textId="77777777" w:rsidR="00112AE9" w:rsidRPr="006369B1" w:rsidRDefault="00112AE9" w:rsidP="00615072">
            <w:pPr>
              <w:jc w:val="both"/>
              <w:rPr>
                <w:sz w:val="18"/>
                <w:szCs w:val="18"/>
              </w:rPr>
            </w:pPr>
            <w:r>
              <w:rPr>
                <w:sz w:val="18"/>
                <w:szCs w:val="18"/>
              </w:rPr>
              <w:t>27-29</w:t>
            </w:r>
          </w:p>
        </w:tc>
        <w:tc>
          <w:tcPr>
            <w:tcW w:w="1134" w:type="dxa"/>
            <w:vAlign w:val="center"/>
          </w:tcPr>
          <w:p w14:paraId="13792CA0" w14:textId="77777777" w:rsidR="00112AE9" w:rsidRPr="008D55C4" w:rsidRDefault="00112AE9" w:rsidP="00615072">
            <w:pPr>
              <w:jc w:val="both"/>
              <w:rPr>
                <w:sz w:val="18"/>
                <w:szCs w:val="18"/>
              </w:rPr>
            </w:pPr>
            <w:r>
              <w:rPr>
                <w:sz w:val="18"/>
                <w:szCs w:val="18"/>
              </w:rPr>
              <w:t>22-24</w:t>
            </w:r>
          </w:p>
        </w:tc>
        <w:tc>
          <w:tcPr>
            <w:tcW w:w="1134" w:type="dxa"/>
            <w:vAlign w:val="center"/>
          </w:tcPr>
          <w:p w14:paraId="2AB1BC42" w14:textId="3A790573" w:rsidR="00112AE9" w:rsidRPr="008C626B" w:rsidRDefault="00112AE9" w:rsidP="00F702BE">
            <w:pPr>
              <w:jc w:val="both"/>
              <w:rPr>
                <w:rFonts w:eastAsia="MS Mincho"/>
                <w:color w:val="FF0000"/>
                <w:sz w:val="18"/>
                <w:szCs w:val="18"/>
              </w:rPr>
            </w:pPr>
            <w:r>
              <w:rPr>
                <w:rFonts w:eastAsia="MS Mincho"/>
                <w:sz w:val="18"/>
                <w:szCs w:val="18"/>
              </w:rPr>
              <w:t>1</w:t>
            </w:r>
            <w:r w:rsidR="00F702BE">
              <w:rPr>
                <w:rFonts w:eastAsia="MS Mincho"/>
                <w:sz w:val="18"/>
                <w:szCs w:val="18"/>
              </w:rPr>
              <w:t>2</w:t>
            </w:r>
            <w:r>
              <w:rPr>
                <w:rFonts w:eastAsia="MS Mincho"/>
                <w:sz w:val="18"/>
                <w:szCs w:val="18"/>
              </w:rPr>
              <w:t>-</w:t>
            </w:r>
            <w:r w:rsidRPr="008C626B">
              <w:rPr>
                <w:rFonts w:eastAsia="MS Mincho"/>
                <w:sz w:val="18"/>
                <w:szCs w:val="18"/>
              </w:rPr>
              <w:t>1</w:t>
            </w:r>
            <w:r w:rsidR="00F702BE">
              <w:rPr>
                <w:rFonts w:eastAsia="MS Mincho"/>
                <w:sz w:val="18"/>
                <w:szCs w:val="18"/>
              </w:rPr>
              <w:t>4</w:t>
            </w:r>
          </w:p>
        </w:tc>
      </w:tr>
      <w:tr w:rsidR="00112AE9" w:rsidRPr="00074B8E" w14:paraId="0E9267C0" w14:textId="77777777" w:rsidTr="002432D0">
        <w:tc>
          <w:tcPr>
            <w:tcW w:w="1135" w:type="dxa"/>
            <w:vAlign w:val="center"/>
          </w:tcPr>
          <w:p w14:paraId="53EC6790" w14:textId="766C36A9" w:rsidR="00112AE9" w:rsidRPr="00074B8E" w:rsidRDefault="005E3804" w:rsidP="00477298">
            <w:pPr>
              <w:jc w:val="both"/>
              <w:rPr>
                <w:rFonts w:eastAsia="MS Mincho"/>
                <w:bCs/>
                <w:sz w:val="18"/>
                <w:szCs w:val="18"/>
              </w:rPr>
            </w:pPr>
            <w:r>
              <w:rPr>
                <w:rFonts w:eastAsia="MS Mincho"/>
                <w:bCs/>
                <w:sz w:val="18"/>
                <w:szCs w:val="18"/>
              </w:rPr>
              <w:t>20-24</w:t>
            </w:r>
            <w:r w:rsidR="00112AE9">
              <w:rPr>
                <w:rFonts w:eastAsia="MS Mincho"/>
                <w:bCs/>
                <w:sz w:val="18"/>
                <w:szCs w:val="18"/>
              </w:rPr>
              <w:t xml:space="preserve"> апреля</w:t>
            </w:r>
          </w:p>
        </w:tc>
        <w:tc>
          <w:tcPr>
            <w:tcW w:w="425" w:type="dxa"/>
            <w:vAlign w:val="center"/>
          </w:tcPr>
          <w:p w14:paraId="2F4DDE3F" w14:textId="77777777" w:rsidR="00112AE9" w:rsidRPr="00074B8E" w:rsidRDefault="00112AE9" w:rsidP="00615072">
            <w:pPr>
              <w:jc w:val="both"/>
              <w:rPr>
                <w:sz w:val="18"/>
                <w:szCs w:val="18"/>
              </w:rPr>
            </w:pPr>
            <w:r>
              <w:rPr>
                <w:sz w:val="18"/>
                <w:szCs w:val="18"/>
              </w:rPr>
              <w:t>12</w:t>
            </w:r>
          </w:p>
        </w:tc>
        <w:tc>
          <w:tcPr>
            <w:tcW w:w="2410" w:type="dxa"/>
            <w:vAlign w:val="center"/>
          </w:tcPr>
          <w:p w14:paraId="5953F60B" w14:textId="77777777" w:rsidR="00112AE9" w:rsidRPr="00074B8E" w:rsidRDefault="00112AE9" w:rsidP="00615072">
            <w:pPr>
              <w:jc w:val="both"/>
              <w:rPr>
                <w:sz w:val="18"/>
                <w:szCs w:val="18"/>
              </w:rPr>
            </w:pPr>
            <w:r w:rsidRPr="00074B8E">
              <w:rPr>
                <w:sz w:val="18"/>
                <w:szCs w:val="18"/>
              </w:rPr>
              <w:t>Спектральные приборы. Резонатор Фабри-Перо</w:t>
            </w:r>
          </w:p>
        </w:tc>
        <w:tc>
          <w:tcPr>
            <w:tcW w:w="1134" w:type="dxa"/>
            <w:vAlign w:val="center"/>
          </w:tcPr>
          <w:p w14:paraId="0512F810" w14:textId="77777777" w:rsidR="00112AE9" w:rsidRPr="00DC61D6" w:rsidRDefault="00112AE9" w:rsidP="00615072">
            <w:pPr>
              <w:jc w:val="both"/>
              <w:rPr>
                <w:sz w:val="18"/>
                <w:szCs w:val="18"/>
              </w:rPr>
            </w:pPr>
            <w:r>
              <w:rPr>
                <w:sz w:val="18"/>
                <w:szCs w:val="18"/>
              </w:rPr>
              <w:t>-</w:t>
            </w:r>
          </w:p>
        </w:tc>
        <w:tc>
          <w:tcPr>
            <w:tcW w:w="1134" w:type="dxa"/>
            <w:vAlign w:val="center"/>
          </w:tcPr>
          <w:p w14:paraId="43C33F26" w14:textId="77777777" w:rsidR="00112AE9" w:rsidRPr="00DC61D6" w:rsidRDefault="00112AE9" w:rsidP="00615072">
            <w:pPr>
              <w:jc w:val="both"/>
              <w:rPr>
                <w:sz w:val="18"/>
                <w:szCs w:val="18"/>
              </w:rPr>
            </w:pPr>
            <w:r>
              <w:rPr>
                <w:sz w:val="18"/>
                <w:szCs w:val="18"/>
              </w:rPr>
              <w:t>25</w:t>
            </w:r>
          </w:p>
        </w:tc>
        <w:tc>
          <w:tcPr>
            <w:tcW w:w="1134" w:type="dxa"/>
            <w:vAlign w:val="center"/>
          </w:tcPr>
          <w:p w14:paraId="345A7DA1" w14:textId="6FD6F249" w:rsidR="00112AE9" w:rsidRPr="008C626B" w:rsidRDefault="00F702BE" w:rsidP="00615072">
            <w:pPr>
              <w:jc w:val="both"/>
              <w:rPr>
                <w:rFonts w:eastAsia="MS Mincho"/>
                <w:color w:val="FF0000"/>
                <w:sz w:val="18"/>
                <w:szCs w:val="18"/>
              </w:rPr>
            </w:pPr>
            <w:r>
              <w:rPr>
                <w:rFonts w:eastAsia="MS Mincho"/>
                <w:sz w:val="18"/>
                <w:szCs w:val="18"/>
              </w:rPr>
              <w:t>15</w:t>
            </w:r>
            <w:r w:rsidR="00112AE9" w:rsidRPr="008C626B">
              <w:rPr>
                <w:rFonts w:eastAsia="MS Mincho"/>
                <w:sz w:val="18"/>
                <w:szCs w:val="18"/>
              </w:rPr>
              <w:t>, 1</w:t>
            </w:r>
            <w:r>
              <w:rPr>
                <w:rFonts w:eastAsia="MS Mincho"/>
                <w:sz w:val="18"/>
                <w:szCs w:val="18"/>
              </w:rPr>
              <w:t>6</w:t>
            </w:r>
          </w:p>
        </w:tc>
      </w:tr>
      <w:tr w:rsidR="00112AE9" w:rsidRPr="00074B8E" w14:paraId="233619C3" w14:textId="77777777" w:rsidTr="002432D0">
        <w:tc>
          <w:tcPr>
            <w:tcW w:w="1135" w:type="dxa"/>
            <w:vAlign w:val="center"/>
          </w:tcPr>
          <w:p w14:paraId="21A2F78F" w14:textId="3CF4A915" w:rsidR="00112AE9" w:rsidRPr="00074B8E" w:rsidRDefault="00112AE9" w:rsidP="00477298">
            <w:pPr>
              <w:jc w:val="both"/>
              <w:rPr>
                <w:rFonts w:eastAsia="MS Mincho"/>
                <w:bCs/>
                <w:sz w:val="18"/>
                <w:szCs w:val="18"/>
              </w:rPr>
            </w:pPr>
            <w:r>
              <w:rPr>
                <w:rFonts w:eastAsia="MS Mincho"/>
                <w:bCs/>
                <w:sz w:val="18"/>
                <w:szCs w:val="18"/>
              </w:rPr>
              <w:t>2</w:t>
            </w:r>
            <w:r w:rsidR="005E3804">
              <w:rPr>
                <w:rFonts w:eastAsia="MS Mincho"/>
                <w:bCs/>
                <w:sz w:val="18"/>
                <w:szCs w:val="18"/>
              </w:rPr>
              <w:t>7</w:t>
            </w:r>
            <w:r w:rsidRPr="00074B8E">
              <w:rPr>
                <w:rFonts w:eastAsia="MS Mincho"/>
                <w:bCs/>
                <w:sz w:val="18"/>
                <w:szCs w:val="18"/>
              </w:rPr>
              <w:t xml:space="preserve"> апр</w:t>
            </w:r>
            <w:r>
              <w:rPr>
                <w:rFonts w:eastAsia="MS Mincho"/>
                <w:bCs/>
                <w:sz w:val="18"/>
                <w:szCs w:val="18"/>
              </w:rPr>
              <w:t>еля</w:t>
            </w:r>
            <w:r w:rsidR="005E3804">
              <w:rPr>
                <w:rFonts w:eastAsia="MS Mincho"/>
                <w:bCs/>
                <w:sz w:val="18"/>
                <w:szCs w:val="18"/>
              </w:rPr>
              <w:t xml:space="preserve"> – 1 мая</w:t>
            </w:r>
          </w:p>
        </w:tc>
        <w:tc>
          <w:tcPr>
            <w:tcW w:w="425" w:type="dxa"/>
            <w:vAlign w:val="center"/>
          </w:tcPr>
          <w:p w14:paraId="03FFF561" w14:textId="77777777" w:rsidR="00112AE9" w:rsidRPr="00074B8E" w:rsidRDefault="00112AE9" w:rsidP="00615072">
            <w:pPr>
              <w:jc w:val="both"/>
              <w:rPr>
                <w:sz w:val="18"/>
                <w:szCs w:val="18"/>
              </w:rPr>
            </w:pPr>
            <w:r>
              <w:rPr>
                <w:sz w:val="18"/>
                <w:szCs w:val="18"/>
              </w:rPr>
              <w:t>13</w:t>
            </w:r>
          </w:p>
        </w:tc>
        <w:tc>
          <w:tcPr>
            <w:tcW w:w="2410" w:type="dxa"/>
            <w:vAlign w:val="center"/>
          </w:tcPr>
          <w:p w14:paraId="0D754835" w14:textId="77777777" w:rsidR="00112AE9" w:rsidRPr="00074B8E" w:rsidRDefault="00112AE9" w:rsidP="00615072">
            <w:pPr>
              <w:jc w:val="both"/>
              <w:rPr>
                <w:sz w:val="18"/>
                <w:szCs w:val="18"/>
              </w:rPr>
            </w:pPr>
            <w:r w:rsidRPr="00074B8E">
              <w:rPr>
                <w:sz w:val="18"/>
                <w:szCs w:val="18"/>
              </w:rPr>
              <w:t>Поляризация волн. Кристаллооптика</w:t>
            </w:r>
          </w:p>
        </w:tc>
        <w:tc>
          <w:tcPr>
            <w:tcW w:w="1134" w:type="dxa"/>
            <w:vAlign w:val="center"/>
          </w:tcPr>
          <w:p w14:paraId="675FD50B" w14:textId="77777777" w:rsidR="00112AE9" w:rsidRPr="00DC61D6" w:rsidRDefault="00112AE9" w:rsidP="00615072">
            <w:pPr>
              <w:jc w:val="both"/>
              <w:rPr>
                <w:sz w:val="18"/>
                <w:szCs w:val="18"/>
              </w:rPr>
            </w:pPr>
            <w:r>
              <w:rPr>
                <w:sz w:val="18"/>
                <w:szCs w:val="18"/>
              </w:rPr>
              <w:t>30</w:t>
            </w:r>
          </w:p>
        </w:tc>
        <w:tc>
          <w:tcPr>
            <w:tcW w:w="1134" w:type="dxa"/>
            <w:vAlign w:val="center"/>
          </w:tcPr>
          <w:p w14:paraId="627D0540" w14:textId="77777777" w:rsidR="00112AE9" w:rsidRPr="00D47388" w:rsidRDefault="00112AE9" w:rsidP="00615072">
            <w:pPr>
              <w:jc w:val="both"/>
              <w:rPr>
                <w:sz w:val="18"/>
                <w:szCs w:val="18"/>
              </w:rPr>
            </w:pPr>
            <w:r>
              <w:rPr>
                <w:sz w:val="18"/>
                <w:szCs w:val="18"/>
              </w:rPr>
              <w:t>26, 27</w:t>
            </w:r>
          </w:p>
        </w:tc>
        <w:tc>
          <w:tcPr>
            <w:tcW w:w="1134" w:type="dxa"/>
            <w:vAlign w:val="center"/>
          </w:tcPr>
          <w:p w14:paraId="713F448F" w14:textId="150BBA68" w:rsidR="00112AE9" w:rsidRPr="008C626B" w:rsidRDefault="00F702BE" w:rsidP="00615072">
            <w:pPr>
              <w:jc w:val="both"/>
              <w:rPr>
                <w:rFonts w:eastAsia="MS Mincho"/>
                <w:color w:val="FF0000"/>
                <w:sz w:val="18"/>
                <w:szCs w:val="18"/>
              </w:rPr>
            </w:pPr>
            <w:r>
              <w:rPr>
                <w:rFonts w:eastAsia="MS Mincho"/>
                <w:sz w:val="18"/>
                <w:szCs w:val="18"/>
              </w:rPr>
              <w:t>17</w:t>
            </w:r>
            <w:r w:rsidR="00112AE9" w:rsidRPr="008C626B">
              <w:rPr>
                <w:rFonts w:eastAsia="MS Mincho"/>
                <w:sz w:val="18"/>
                <w:szCs w:val="18"/>
              </w:rPr>
              <w:t>, 1</w:t>
            </w:r>
            <w:r>
              <w:rPr>
                <w:rFonts w:eastAsia="MS Mincho"/>
                <w:sz w:val="18"/>
                <w:szCs w:val="18"/>
              </w:rPr>
              <w:t>8</w:t>
            </w:r>
          </w:p>
        </w:tc>
      </w:tr>
      <w:tr w:rsidR="00112AE9" w:rsidRPr="00074B8E" w14:paraId="79321B4F" w14:textId="77777777" w:rsidTr="002432D0">
        <w:tc>
          <w:tcPr>
            <w:tcW w:w="1135" w:type="dxa"/>
            <w:vAlign w:val="center"/>
          </w:tcPr>
          <w:p w14:paraId="6D871266" w14:textId="003C6F13" w:rsidR="00112AE9" w:rsidRPr="00074B8E" w:rsidRDefault="005E3804" w:rsidP="00477298">
            <w:pPr>
              <w:jc w:val="both"/>
              <w:rPr>
                <w:rFonts w:eastAsia="MS Mincho"/>
                <w:bCs/>
                <w:sz w:val="18"/>
                <w:szCs w:val="18"/>
              </w:rPr>
            </w:pPr>
            <w:r>
              <w:rPr>
                <w:rFonts w:eastAsia="MS Mincho"/>
                <w:bCs/>
                <w:sz w:val="18"/>
                <w:szCs w:val="18"/>
              </w:rPr>
              <w:t>4-8</w:t>
            </w:r>
            <w:r w:rsidR="00112AE9" w:rsidRPr="00074B8E">
              <w:rPr>
                <w:rFonts w:eastAsia="MS Mincho"/>
                <w:bCs/>
                <w:sz w:val="18"/>
                <w:szCs w:val="18"/>
              </w:rPr>
              <w:t xml:space="preserve"> </w:t>
            </w:r>
            <w:r>
              <w:rPr>
                <w:rFonts w:eastAsia="MS Mincho"/>
                <w:bCs/>
                <w:sz w:val="18"/>
                <w:szCs w:val="18"/>
              </w:rPr>
              <w:t>мая</w:t>
            </w:r>
          </w:p>
        </w:tc>
        <w:tc>
          <w:tcPr>
            <w:tcW w:w="425" w:type="dxa"/>
            <w:vAlign w:val="center"/>
          </w:tcPr>
          <w:p w14:paraId="71D9B49C" w14:textId="77777777" w:rsidR="00112AE9" w:rsidRPr="00074B8E" w:rsidRDefault="00112AE9" w:rsidP="00615072">
            <w:pPr>
              <w:jc w:val="both"/>
              <w:rPr>
                <w:sz w:val="18"/>
                <w:szCs w:val="18"/>
              </w:rPr>
            </w:pPr>
            <w:r>
              <w:rPr>
                <w:sz w:val="18"/>
                <w:szCs w:val="18"/>
              </w:rPr>
              <w:t>14</w:t>
            </w:r>
          </w:p>
        </w:tc>
        <w:tc>
          <w:tcPr>
            <w:tcW w:w="2410" w:type="dxa"/>
            <w:vAlign w:val="center"/>
          </w:tcPr>
          <w:p w14:paraId="47F2B1B1" w14:textId="77777777" w:rsidR="00112AE9" w:rsidRPr="00074B8E" w:rsidRDefault="00112AE9" w:rsidP="00615072">
            <w:pPr>
              <w:jc w:val="both"/>
              <w:rPr>
                <w:sz w:val="18"/>
                <w:szCs w:val="18"/>
              </w:rPr>
            </w:pPr>
            <w:r w:rsidRPr="00074B8E">
              <w:rPr>
                <w:sz w:val="18"/>
                <w:szCs w:val="18"/>
              </w:rPr>
              <w:t>Ширина спектральных линий в газе. Эффект Доплера. Рассеяние волн</w:t>
            </w:r>
          </w:p>
        </w:tc>
        <w:tc>
          <w:tcPr>
            <w:tcW w:w="1134" w:type="dxa"/>
            <w:vAlign w:val="center"/>
          </w:tcPr>
          <w:p w14:paraId="4497B83B" w14:textId="77777777" w:rsidR="00112AE9" w:rsidRPr="00136550" w:rsidRDefault="00112AE9" w:rsidP="00615072">
            <w:pPr>
              <w:jc w:val="both"/>
              <w:rPr>
                <w:sz w:val="18"/>
                <w:szCs w:val="18"/>
              </w:rPr>
            </w:pPr>
            <w:r>
              <w:rPr>
                <w:sz w:val="18"/>
                <w:szCs w:val="18"/>
              </w:rPr>
              <w:t>31, 32</w:t>
            </w:r>
          </w:p>
        </w:tc>
        <w:tc>
          <w:tcPr>
            <w:tcW w:w="1134" w:type="dxa"/>
            <w:vAlign w:val="center"/>
          </w:tcPr>
          <w:p w14:paraId="0B837C9D" w14:textId="77777777" w:rsidR="00112AE9" w:rsidRPr="00DC61D6" w:rsidRDefault="00112AE9" w:rsidP="00615072">
            <w:pPr>
              <w:jc w:val="both"/>
              <w:rPr>
                <w:sz w:val="18"/>
                <w:szCs w:val="18"/>
              </w:rPr>
            </w:pPr>
            <w:r>
              <w:rPr>
                <w:sz w:val="18"/>
                <w:szCs w:val="18"/>
              </w:rPr>
              <w:t>28, 29</w:t>
            </w:r>
          </w:p>
        </w:tc>
        <w:tc>
          <w:tcPr>
            <w:tcW w:w="1134" w:type="dxa"/>
            <w:vAlign w:val="center"/>
          </w:tcPr>
          <w:p w14:paraId="4E5049F5" w14:textId="515A26D6" w:rsidR="00112AE9" w:rsidRPr="008C626B" w:rsidRDefault="00F702BE" w:rsidP="00615072">
            <w:pPr>
              <w:jc w:val="both"/>
              <w:rPr>
                <w:rFonts w:eastAsia="MS Mincho"/>
                <w:color w:val="FF0000"/>
                <w:sz w:val="18"/>
                <w:szCs w:val="18"/>
              </w:rPr>
            </w:pPr>
            <w:r>
              <w:rPr>
                <w:rFonts w:eastAsia="MS Mincho"/>
                <w:sz w:val="18"/>
                <w:szCs w:val="18"/>
              </w:rPr>
              <w:t>19</w:t>
            </w:r>
            <w:r w:rsidR="00112AE9" w:rsidRPr="008C626B">
              <w:rPr>
                <w:rFonts w:eastAsia="MS Mincho"/>
                <w:sz w:val="18"/>
                <w:szCs w:val="18"/>
              </w:rPr>
              <w:t>-2</w:t>
            </w:r>
            <w:r>
              <w:rPr>
                <w:rFonts w:eastAsia="MS Mincho"/>
                <w:sz w:val="18"/>
                <w:szCs w:val="18"/>
              </w:rPr>
              <w:t>2</w:t>
            </w:r>
          </w:p>
        </w:tc>
      </w:tr>
      <w:tr w:rsidR="00112AE9" w:rsidRPr="00074B8E" w14:paraId="7A469290" w14:textId="77777777" w:rsidTr="002432D0">
        <w:tc>
          <w:tcPr>
            <w:tcW w:w="1135" w:type="dxa"/>
            <w:vAlign w:val="center"/>
          </w:tcPr>
          <w:p w14:paraId="124EA7B4" w14:textId="60FECCF5" w:rsidR="00112AE9" w:rsidRPr="00074B8E" w:rsidRDefault="005E3804" w:rsidP="00477298">
            <w:pPr>
              <w:jc w:val="both"/>
              <w:rPr>
                <w:rFonts w:eastAsia="MS Mincho"/>
                <w:bCs/>
                <w:sz w:val="18"/>
                <w:szCs w:val="18"/>
              </w:rPr>
            </w:pPr>
            <w:r>
              <w:rPr>
                <w:rFonts w:eastAsia="MS Mincho"/>
                <w:bCs/>
                <w:sz w:val="18"/>
                <w:szCs w:val="18"/>
              </w:rPr>
              <w:t>11-15</w:t>
            </w:r>
            <w:r w:rsidR="00112AE9">
              <w:rPr>
                <w:rFonts w:eastAsia="MS Mincho"/>
                <w:bCs/>
                <w:sz w:val="18"/>
                <w:szCs w:val="18"/>
              </w:rPr>
              <w:t xml:space="preserve"> мая</w:t>
            </w:r>
          </w:p>
        </w:tc>
        <w:tc>
          <w:tcPr>
            <w:tcW w:w="425" w:type="dxa"/>
            <w:vAlign w:val="center"/>
          </w:tcPr>
          <w:p w14:paraId="6E845D8F" w14:textId="77777777" w:rsidR="00112AE9" w:rsidRPr="00074B8E" w:rsidRDefault="00112AE9" w:rsidP="00615072">
            <w:pPr>
              <w:jc w:val="both"/>
              <w:rPr>
                <w:sz w:val="18"/>
                <w:szCs w:val="18"/>
              </w:rPr>
            </w:pPr>
            <w:r>
              <w:rPr>
                <w:sz w:val="18"/>
                <w:szCs w:val="18"/>
              </w:rPr>
              <w:t>15</w:t>
            </w:r>
          </w:p>
        </w:tc>
        <w:tc>
          <w:tcPr>
            <w:tcW w:w="2410" w:type="dxa"/>
            <w:vAlign w:val="center"/>
          </w:tcPr>
          <w:p w14:paraId="6706277D" w14:textId="77777777" w:rsidR="00112AE9" w:rsidRPr="00074B8E" w:rsidRDefault="00112AE9" w:rsidP="00615072">
            <w:pPr>
              <w:jc w:val="both"/>
              <w:rPr>
                <w:sz w:val="18"/>
                <w:szCs w:val="18"/>
              </w:rPr>
            </w:pPr>
            <w:r w:rsidRPr="00074B8E">
              <w:rPr>
                <w:sz w:val="18"/>
                <w:szCs w:val="18"/>
              </w:rPr>
              <w:t>Тепловое излучение</w:t>
            </w:r>
          </w:p>
        </w:tc>
        <w:tc>
          <w:tcPr>
            <w:tcW w:w="1134" w:type="dxa"/>
            <w:vAlign w:val="center"/>
          </w:tcPr>
          <w:p w14:paraId="7225E004" w14:textId="77777777" w:rsidR="00112AE9" w:rsidRPr="00DC61D6" w:rsidRDefault="00112AE9" w:rsidP="00615072">
            <w:pPr>
              <w:jc w:val="both"/>
              <w:rPr>
                <w:sz w:val="18"/>
                <w:szCs w:val="18"/>
              </w:rPr>
            </w:pPr>
            <w:r>
              <w:rPr>
                <w:sz w:val="18"/>
                <w:szCs w:val="18"/>
              </w:rPr>
              <w:t>33, 34</w:t>
            </w:r>
          </w:p>
        </w:tc>
        <w:tc>
          <w:tcPr>
            <w:tcW w:w="1134" w:type="dxa"/>
            <w:vAlign w:val="center"/>
          </w:tcPr>
          <w:p w14:paraId="320FF217" w14:textId="77777777" w:rsidR="00112AE9" w:rsidRPr="00DC61D6" w:rsidRDefault="00112AE9" w:rsidP="00615072">
            <w:pPr>
              <w:jc w:val="both"/>
              <w:rPr>
                <w:sz w:val="18"/>
                <w:szCs w:val="18"/>
              </w:rPr>
            </w:pPr>
            <w:r>
              <w:rPr>
                <w:sz w:val="18"/>
                <w:szCs w:val="18"/>
              </w:rPr>
              <w:t>30, 31</w:t>
            </w:r>
          </w:p>
        </w:tc>
        <w:tc>
          <w:tcPr>
            <w:tcW w:w="1134" w:type="dxa"/>
            <w:vAlign w:val="center"/>
          </w:tcPr>
          <w:p w14:paraId="28C720EB" w14:textId="4E2BA67F" w:rsidR="00112AE9" w:rsidRPr="008C626B" w:rsidRDefault="00F702BE" w:rsidP="00615072">
            <w:pPr>
              <w:jc w:val="both"/>
              <w:rPr>
                <w:rFonts w:eastAsia="MS Mincho"/>
                <w:color w:val="FF0000"/>
                <w:sz w:val="18"/>
                <w:szCs w:val="18"/>
              </w:rPr>
            </w:pPr>
            <w:r>
              <w:rPr>
                <w:rFonts w:eastAsia="MS Mincho"/>
                <w:sz w:val="18"/>
                <w:szCs w:val="18"/>
              </w:rPr>
              <w:t>23</w:t>
            </w:r>
            <w:r w:rsidR="00112AE9" w:rsidRPr="008C626B">
              <w:rPr>
                <w:rFonts w:eastAsia="MS Mincho"/>
                <w:sz w:val="18"/>
                <w:szCs w:val="18"/>
              </w:rPr>
              <w:t>, 2</w:t>
            </w:r>
            <w:r>
              <w:rPr>
                <w:rFonts w:eastAsia="MS Mincho"/>
                <w:sz w:val="18"/>
                <w:szCs w:val="18"/>
              </w:rPr>
              <w:t>4</w:t>
            </w:r>
          </w:p>
        </w:tc>
      </w:tr>
      <w:tr w:rsidR="00112AE9" w:rsidRPr="00074B8E" w14:paraId="412CAA56" w14:textId="77777777" w:rsidTr="002432D0">
        <w:tc>
          <w:tcPr>
            <w:tcW w:w="1135" w:type="dxa"/>
            <w:vAlign w:val="center"/>
          </w:tcPr>
          <w:p w14:paraId="00718B30" w14:textId="410774EE" w:rsidR="00112AE9" w:rsidRPr="00074B8E" w:rsidRDefault="005E3804" w:rsidP="00615072">
            <w:pPr>
              <w:jc w:val="both"/>
              <w:rPr>
                <w:rFonts w:eastAsia="MS Mincho"/>
                <w:bCs/>
                <w:sz w:val="18"/>
                <w:szCs w:val="18"/>
              </w:rPr>
            </w:pPr>
            <w:r>
              <w:rPr>
                <w:rFonts w:eastAsia="MS Mincho"/>
                <w:bCs/>
                <w:sz w:val="18"/>
                <w:szCs w:val="18"/>
              </w:rPr>
              <w:t>18-22</w:t>
            </w:r>
            <w:r w:rsidR="00112AE9" w:rsidRPr="00074B8E">
              <w:rPr>
                <w:rFonts w:eastAsia="MS Mincho"/>
                <w:bCs/>
                <w:sz w:val="18"/>
                <w:szCs w:val="18"/>
              </w:rPr>
              <w:t xml:space="preserve"> мая</w:t>
            </w:r>
          </w:p>
        </w:tc>
        <w:tc>
          <w:tcPr>
            <w:tcW w:w="425" w:type="dxa"/>
            <w:vAlign w:val="center"/>
          </w:tcPr>
          <w:p w14:paraId="1EF56111" w14:textId="77777777" w:rsidR="00112AE9" w:rsidRPr="00074B8E" w:rsidRDefault="00112AE9" w:rsidP="00615072">
            <w:pPr>
              <w:jc w:val="both"/>
              <w:rPr>
                <w:sz w:val="18"/>
                <w:szCs w:val="18"/>
              </w:rPr>
            </w:pPr>
            <w:r>
              <w:rPr>
                <w:sz w:val="18"/>
                <w:szCs w:val="18"/>
              </w:rPr>
              <w:t>16</w:t>
            </w:r>
          </w:p>
        </w:tc>
        <w:tc>
          <w:tcPr>
            <w:tcW w:w="2410" w:type="dxa"/>
            <w:vAlign w:val="center"/>
          </w:tcPr>
          <w:p w14:paraId="46999E98" w14:textId="77777777" w:rsidR="00112AE9" w:rsidRPr="00074B8E" w:rsidRDefault="00112AE9" w:rsidP="00615072">
            <w:pPr>
              <w:jc w:val="both"/>
              <w:rPr>
                <w:sz w:val="18"/>
                <w:szCs w:val="18"/>
              </w:rPr>
            </w:pPr>
            <w:r w:rsidRPr="00074B8E">
              <w:rPr>
                <w:sz w:val="18"/>
                <w:szCs w:val="18"/>
              </w:rPr>
              <w:t>Спонтанное и индуцированное излучение. Физика лазера</w:t>
            </w:r>
          </w:p>
        </w:tc>
        <w:tc>
          <w:tcPr>
            <w:tcW w:w="1134" w:type="dxa"/>
            <w:vAlign w:val="center"/>
          </w:tcPr>
          <w:p w14:paraId="0E661543" w14:textId="77777777" w:rsidR="00112AE9" w:rsidRPr="00074B8E" w:rsidRDefault="00112AE9" w:rsidP="00615072">
            <w:pPr>
              <w:jc w:val="both"/>
              <w:rPr>
                <w:sz w:val="18"/>
                <w:szCs w:val="18"/>
              </w:rPr>
            </w:pPr>
            <w:r>
              <w:rPr>
                <w:sz w:val="18"/>
                <w:szCs w:val="18"/>
              </w:rPr>
              <w:t>35</w:t>
            </w:r>
          </w:p>
        </w:tc>
        <w:tc>
          <w:tcPr>
            <w:tcW w:w="1134" w:type="dxa"/>
            <w:vAlign w:val="center"/>
          </w:tcPr>
          <w:p w14:paraId="7D4A53A6" w14:textId="77777777" w:rsidR="00112AE9" w:rsidRPr="00DC61D6" w:rsidRDefault="00112AE9" w:rsidP="00615072">
            <w:pPr>
              <w:jc w:val="both"/>
              <w:rPr>
                <w:sz w:val="18"/>
                <w:szCs w:val="18"/>
              </w:rPr>
            </w:pPr>
            <w:r>
              <w:rPr>
                <w:sz w:val="18"/>
                <w:szCs w:val="18"/>
              </w:rPr>
              <w:t>32, 33</w:t>
            </w:r>
          </w:p>
        </w:tc>
        <w:tc>
          <w:tcPr>
            <w:tcW w:w="1134" w:type="dxa"/>
            <w:vAlign w:val="center"/>
          </w:tcPr>
          <w:p w14:paraId="2777FCDE" w14:textId="063C6C81" w:rsidR="00112AE9" w:rsidRPr="008C626B" w:rsidRDefault="00112AE9" w:rsidP="00615072">
            <w:pPr>
              <w:jc w:val="both"/>
              <w:rPr>
                <w:rFonts w:eastAsia="MS Mincho"/>
                <w:color w:val="FF0000"/>
                <w:sz w:val="18"/>
                <w:szCs w:val="18"/>
              </w:rPr>
            </w:pPr>
            <w:r w:rsidRPr="008C626B">
              <w:rPr>
                <w:rFonts w:eastAsia="MS Mincho"/>
                <w:sz w:val="18"/>
                <w:szCs w:val="18"/>
              </w:rPr>
              <w:t>2</w:t>
            </w:r>
            <w:r w:rsidR="00F702BE">
              <w:rPr>
                <w:rFonts w:eastAsia="MS Mincho"/>
                <w:sz w:val="18"/>
                <w:szCs w:val="18"/>
              </w:rPr>
              <w:t>5, 26</w:t>
            </w:r>
          </w:p>
        </w:tc>
      </w:tr>
      <w:tr w:rsidR="00112AE9" w:rsidRPr="00074B8E" w14:paraId="07421B04" w14:textId="77777777" w:rsidTr="00615072">
        <w:tc>
          <w:tcPr>
            <w:tcW w:w="1135" w:type="dxa"/>
            <w:vAlign w:val="center"/>
          </w:tcPr>
          <w:p w14:paraId="698F8F57" w14:textId="4B471E36" w:rsidR="00112AE9" w:rsidRPr="00074B8E" w:rsidRDefault="00112AE9" w:rsidP="00615072">
            <w:pPr>
              <w:jc w:val="both"/>
              <w:rPr>
                <w:rFonts w:eastAsia="MS Mincho"/>
                <w:bCs/>
                <w:sz w:val="18"/>
                <w:szCs w:val="18"/>
              </w:rPr>
            </w:pPr>
            <w:r>
              <w:rPr>
                <w:rFonts w:eastAsia="MS Mincho"/>
                <w:bCs/>
                <w:sz w:val="18"/>
                <w:szCs w:val="18"/>
              </w:rPr>
              <w:t>2</w:t>
            </w:r>
            <w:r w:rsidR="005E3804">
              <w:rPr>
                <w:rFonts w:eastAsia="MS Mincho"/>
                <w:bCs/>
                <w:sz w:val="18"/>
                <w:szCs w:val="18"/>
              </w:rPr>
              <w:t>5</w:t>
            </w:r>
            <w:r w:rsidRPr="00074B8E">
              <w:rPr>
                <w:rFonts w:eastAsia="MS Mincho"/>
                <w:bCs/>
                <w:sz w:val="18"/>
                <w:szCs w:val="18"/>
              </w:rPr>
              <w:t xml:space="preserve"> мая</w:t>
            </w:r>
          </w:p>
        </w:tc>
        <w:tc>
          <w:tcPr>
            <w:tcW w:w="425" w:type="dxa"/>
            <w:vAlign w:val="center"/>
          </w:tcPr>
          <w:p w14:paraId="437ADE3D" w14:textId="77777777" w:rsidR="00112AE9" w:rsidRPr="00074B8E" w:rsidRDefault="00112AE9" w:rsidP="00615072">
            <w:pPr>
              <w:jc w:val="both"/>
              <w:rPr>
                <w:sz w:val="18"/>
                <w:szCs w:val="18"/>
              </w:rPr>
            </w:pPr>
            <w:r>
              <w:rPr>
                <w:sz w:val="18"/>
                <w:szCs w:val="18"/>
              </w:rPr>
              <w:t>18</w:t>
            </w:r>
          </w:p>
        </w:tc>
        <w:tc>
          <w:tcPr>
            <w:tcW w:w="5812" w:type="dxa"/>
            <w:gridSpan w:val="4"/>
          </w:tcPr>
          <w:p w14:paraId="5BAC97A2" w14:textId="77777777" w:rsidR="00112AE9" w:rsidRPr="00074B8E" w:rsidRDefault="00112AE9" w:rsidP="00615072">
            <w:pPr>
              <w:jc w:val="both"/>
              <w:rPr>
                <w:sz w:val="18"/>
                <w:szCs w:val="18"/>
              </w:rPr>
            </w:pPr>
            <w:r w:rsidRPr="00074B8E">
              <w:rPr>
                <w:rFonts w:eastAsia="MS Mincho"/>
                <w:sz w:val="18"/>
                <w:szCs w:val="18"/>
              </w:rPr>
              <w:t>Сдача 2-го задания.</w:t>
            </w:r>
            <w:r>
              <w:rPr>
                <w:rFonts w:eastAsia="MS Mincho"/>
                <w:sz w:val="18"/>
                <w:szCs w:val="18"/>
              </w:rPr>
              <w:t xml:space="preserve"> </w:t>
            </w:r>
            <w:r w:rsidRPr="00074B8E">
              <w:rPr>
                <w:rFonts w:eastAsia="MS Mincho"/>
                <w:sz w:val="18"/>
                <w:szCs w:val="18"/>
              </w:rPr>
              <w:t>Зачёт</w:t>
            </w:r>
          </w:p>
        </w:tc>
      </w:tr>
    </w:tbl>
    <w:p w14:paraId="0E1310EB" w14:textId="77777777" w:rsidR="00112AE9" w:rsidRPr="00074B8E" w:rsidRDefault="00112AE9" w:rsidP="003B4C27">
      <w:pPr>
        <w:pStyle w:val="3"/>
        <w:spacing w:before="0" w:after="0"/>
        <w:ind w:left="0" w:firstLine="0"/>
        <w:jc w:val="center"/>
        <w:rPr>
          <w:sz w:val="22"/>
          <w:szCs w:val="22"/>
        </w:rPr>
      </w:pPr>
    </w:p>
    <w:p w14:paraId="0C7CBE26" w14:textId="77777777" w:rsidR="00112AE9" w:rsidRPr="00074B8E" w:rsidRDefault="00112AE9" w:rsidP="002E4F2B">
      <w:pPr>
        <w:ind w:left="432"/>
        <w:jc w:val="both"/>
        <w:rPr>
          <w:sz w:val="22"/>
          <w:szCs w:val="22"/>
        </w:rPr>
      </w:pPr>
      <w:r w:rsidRPr="00074B8E">
        <w:rPr>
          <w:sz w:val="22"/>
          <w:szCs w:val="22"/>
        </w:rPr>
        <w:t>Задачи к каждой теме семинара разбиты на 3 группы.</w:t>
      </w:r>
    </w:p>
    <w:p w14:paraId="289762D1" w14:textId="77777777" w:rsidR="00112AE9" w:rsidRPr="00074B8E" w:rsidRDefault="00112AE9" w:rsidP="00D71DCE">
      <w:pPr>
        <w:numPr>
          <w:ilvl w:val="0"/>
          <w:numId w:val="9"/>
        </w:numPr>
        <w:tabs>
          <w:tab w:val="left" w:pos="0"/>
        </w:tabs>
        <w:ind w:firstLine="0"/>
        <w:jc w:val="both"/>
        <w:rPr>
          <w:b/>
          <w:sz w:val="22"/>
          <w:szCs w:val="22"/>
        </w:rPr>
      </w:pPr>
      <w:r w:rsidRPr="00074B8E">
        <w:rPr>
          <w:b/>
          <w:sz w:val="22"/>
          <w:szCs w:val="22"/>
        </w:rPr>
        <w:t>Задачи 0 группы</w:t>
      </w:r>
    </w:p>
    <w:p w14:paraId="52B6A971" w14:textId="77777777" w:rsidR="00112AE9" w:rsidRPr="00074B8E" w:rsidRDefault="00112AE9" w:rsidP="00D71DCE">
      <w:pPr>
        <w:numPr>
          <w:ilvl w:val="0"/>
          <w:numId w:val="9"/>
        </w:numPr>
        <w:tabs>
          <w:tab w:val="left" w:pos="0"/>
        </w:tabs>
        <w:ind w:left="0" w:firstLine="0"/>
        <w:jc w:val="both"/>
        <w:rPr>
          <w:sz w:val="22"/>
          <w:szCs w:val="22"/>
        </w:rPr>
      </w:pPr>
      <w:r w:rsidRPr="00074B8E">
        <w:rPr>
          <w:sz w:val="22"/>
          <w:szCs w:val="22"/>
        </w:rPr>
        <w:t xml:space="preserve">Задачи этой группы Вы должны решить к указанному семинару. </w:t>
      </w:r>
      <w:r>
        <w:rPr>
          <w:sz w:val="22"/>
          <w:szCs w:val="22"/>
        </w:rPr>
        <w:t xml:space="preserve">Задачи в основном соответствуют программе школьного курса по физике (профильный уровень). </w:t>
      </w:r>
      <w:r w:rsidRPr="00074B8E">
        <w:rPr>
          <w:sz w:val="22"/>
          <w:szCs w:val="22"/>
        </w:rPr>
        <w:t>Решения нужно выполнять в специальной тонкой тетради, которая предъявляется преподавателю на семинаре. Регулярность и качество решения этих задач учитываются при выставлении оценки за соответствующее задание (1-е или 2-е).</w:t>
      </w:r>
    </w:p>
    <w:p w14:paraId="448F32C3" w14:textId="77777777" w:rsidR="00112AE9" w:rsidRPr="00074B8E" w:rsidRDefault="00112AE9" w:rsidP="00D71DCE">
      <w:pPr>
        <w:numPr>
          <w:ilvl w:val="0"/>
          <w:numId w:val="9"/>
        </w:numPr>
        <w:tabs>
          <w:tab w:val="left" w:pos="0"/>
        </w:tabs>
        <w:ind w:firstLine="0"/>
        <w:jc w:val="both"/>
        <w:rPr>
          <w:b/>
          <w:sz w:val="22"/>
          <w:szCs w:val="22"/>
        </w:rPr>
      </w:pPr>
      <w:r w:rsidRPr="00074B8E">
        <w:rPr>
          <w:b/>
          <w:sz w:val="22"/>
          <w:szCs w:val="22"/>
        </w:rPr>
        <w:t>Задачи 1 группы</w:t>
      </w:r>
    </w:p>
    <w:p w14:paraId="449B2D18" w14:textId="77777777" w:rsidR="00112AE9" w:rsidRPr="00074B8E" w:rsidRDefault="00112AE9" w:rsidP="00D71DCE">
      <w:pPr>
        <w:numPr>
          <w:ilvl w:val="0"/>
          <w:numId w:val="9"/>
        </w:numPr>
        <w:tabs>
          <w:tab w:val="left" w:pos="0"/>
        </w:tabs>
        <w:ind w:left="0" w:firstLine="0"/>
        <w:jc w:val="both"/>
        <w:rPr>
          <w:sz w:val="22"/>
          <w:szCs w:val="22"/>
        </w:rPr>
      </w:pPr>
      <w:r w:rsidRPr="00074B8E">
        <w:rPr>
          <w:sz w:val="22"/>
          <w:szCs w:val="22"/>
        </w:rPr>
        <w:t>Эти задачи преподаватель может разобрать на семинаре. Могут быть разобраны также другие задачи. Решения всех задач этой группы, а также задач, разобранных на семинарах, должны быть оформлены (доведены до конца) в рабочих тетрадях для семинарских занятий и предъявлены преподавателю при сдаче соответствующего задания (1-го или 2-го).</w:t>
      </w:r>
    </w:p>
    <w:p w14:paraId="101DCBC9" w14:textId="77777777" w:rsidR="00112AE9" w:rsidRPr="00074B8E" w:rsidRDefault="00112AE9" w:rsidP="00D71DCE">
      <w:pPr>
        <w:numPr>
          <w:ilvl w:val="0"/>
          <w:numId w:val="9"/>
        </w:numPr>
        <w:tabs>
          <w:tab w:val="left" w:pos="0"/>
        </w:tabs>
        <w:ind w:firstLine="0"/>
        <w:jc w:val="both"/>
        <w:rPr>
          <w:b/>
          <w:sz w:val="22"/>
          <w:szCs w:val="22"/>
        </w:rPr>
      </w:pPr>
      <w:r w:rsidRPr="00074B8E">
        <w:rPr>
          <w:b/>
          <w:sz w:val="22"/>
          <w:szCs w:val="22"/>
        </w:rPr>
        <w:t>Задачи 2 группы</w:t>
      </w:r>
    </w:p>
    <w:p w14:paraId="621F9E3B" w14:textId="77777777" w:rsidR="00112AE9" w:rsidRPr="00074B8E" w:rsidRDefault="00112AE9" w:rsidP="002E4F2B">
      <w:pPr>
        <w:jc w:val="both"/>
        <w:rPr>
          <w:sz w:val="22"/>
          <w:szCs w:val="22"/>
        </w:rPr>
      </w:pPr>
      <w:r w:rsidRPr="00074B8E">
        <w:rPr>
          <w:sz w:val="22"/>
          <w:szCs w:val="22"/>
        </w:rPr>
        <w:t xml:space="preserve">Эти задачи Вы должны решить самостоятельно. Большинство задач взято из письменных экзаменов прошлых лет. </w:t>
      </w:r>
    </w:p>
    <w:p w14:paraId="720630D2" w14:textId="77777777" w:rsidR="00112AE9" w:rsidRPr="00074B8E" w:rsidRDefault="00112AE9" w:rsidP="00D71DCE">
      <w:pPr>
        <w:numPr>
          <w:ilvl w:val="0"/>
          <w:numId w:val="9"/>
        </w:numPr>
        <w:tabs>
          <w:tab w:val="left" w:pos="0"/>
        </w:tabs>
        <w:ind w:left="0" w:firstLine="0"/>
        <w:jc w:val="both"/>
        <w:rPr>
          <w:sz w:val="22"/>
          <w:szCs w:val="22"/>
        </w:rPr>
      </w:pPr>
      <w:r w:rsidRPr="00074B8E">
        <w:rPr>
          <w:sz w:val="22"/>
          <w:szCs w:val="22"/>
        </w:rPr>
        <w:t>Для получения оценки за задание «хорошо» Вы должны решить не менее одной задачи по каждой теме из 2-й группы.</w:t>
      </w:r>
    </w:p>
    <w:p w14:paraId="728BDE00" w14:textId="77777777" w:rsidR="00112AE9" w:rsidRPr="00074B8E" w:rsidRDefault="00112AE9" w:rsidP="00D71DCE">
      <w:pPr>
        <w:numPr>
          <w:ilvl w:val="0"/>
          <w:numId w:val="9"/>
        </w:numPr>
        <w:tabs>
          <w:tab w:val="left" w:pos="0"/>
        </w:tabs>
        <w:ind w:left="0" w:firstLine="0"/>
        <w:jc w:val="both"/>
        <w:rPr>
          <w:sz w:val="22"/>
          <w:szCs w:val="22"/>
        </w:rPr>
      </w:pPr>
      <w:r w:rsidRPr="00074B8E">
        <w:rPr>
          <w:sz w:val="22"/>
          <w:szCs w:val="22"/>
        </w:rPr>
        <w:t>Для получения оценки за задание «отлично» Вы должны решить не менее двух задач по каждой теме из 2-й группы.</w:t>
      </w:r>
    </w:p>
    <w:p w14:paraId="7AD08D9F" w14:textId="77777777" w:rsidR="00112AE9" w:rsidRPr="00074B8E" w:rsidRDefault="00112AE9" w:rsidP="00D71DCE">
      <w:pPr>
        <w:numPr>
          <w:ilvl w:val="0"/>
          <w:numId w:val="9"/>
        </w:numPr>
        <w:tabs>
          <w:tab w:val="left" w:pos="0"/>
        </w:tabs>
        <w:ind w:firstLine="0"/>
        <w:jc w:val="both"/>
        <w:rPr>
          <w:sz w:val="22"/>
          <w:szCs w:val="22"/>
        </w:rPr>
      </w:pPr>
    </w:p>
    <w:p w14:paraId="2DD6150F" w14:textId="77777777" w:rsidR="00112AE9" w:rsidRPr="00074B8E" w:rsidRDefault="00112AE9" w:rsidP="00D71DCE">
      <w:pPr>
        <w:numPr>
          <w:ilvl w:val="0"/>
          <w:numId w:val="9"/>
        </w:numPr>
        <w:tabs>
          <w:tab w:val="left" w:pos="0"/>
        </w:tabs>
        <w:ind w:left="0" w:firstLine="284"/>
        <w:jc w:val="both"/>
        <w:rPr>
          <w:bCs/>
          <w:sz w:val="22"/>
          <w:szCs w:val="22"/>
        </w:rPr>
      </w:pPr>
      <w:r w:rsidRPr="00074B8E">
        <w:rPr>
          <w:bCs/>
          <w:sz w:val="22"/>
          <w:szCs w:val="22"/>
        </w:rPr>
        <w:t>Решения задач 1 и 2 групп оформляются в отдельной тетради для сдачи заданий. Решение должно быть полным (не только ответ!). Если в условии даны численные значения, необходимо произвести расчёты.</w:t>
      </w:r>
    </w:p>
    <w:p w14:paraId="08F2A384" w14:textId="77777777" w:rsidR="00112AE9" w:rsidRPr="00074B8E" w:rsidRDefault="00112AE9" w:rsidP="00D71DCE">
      <w:pPr>
        <w:numPr>
          <w:ilvl w:val="0"/>
          <w:numId w:val="9"/>
        </w:numPr>
        <w:tabs>
          <w:tab w:val="left" w:pos="0"/>
        </w:tabs>
        <w:ind w:left="0" w:firstLine="0"/>
        <w:jc w:val="both"/>
        <w:rPr>
          <w:b/>
          <w:sz w:val="22"/>
          <w:szCs w:val="22"/>
        </w:rPr>
      </w:pPr>
      <w:r w:rsidRPr="00074B8E">
        <w:rPr>
          <w:b/>
          <w:sz w:val="22"/>
          <w:szCs w:val="22"/>
        </w:rPr>
        <w:t xml:space="preserve">При сдаче заданий позднее указанных сроков оценка за задание </w:t>
      </w:r>
      <w:r>
        <w:rPr>
          <w:b/>
          <w:sz w:val="22"/>
          <w:szCs w:val="22"/>
        </w:rPr>
        <w:t>может быть</w:t>
      </w:r>
      <w:r w:rsidRPr="00074B8E">
        <w:rPr>
          <w:b/>
          <w:sz w:val="22"/>
          <w:szCs w:val="22"/>
        </w:rPr>
        <w:t xml:space="preserve"> снижена на 1 балл (по 10-балльной шкале) за каждую просроченную неделю.</w:t>
      </w:r>
    </w:p>
    <w:p w14:paraId="5F77A1DE" w14:textId="77777777" w:rsidR="00112AE9" w:rsidRPr="00074B8E" w:rsidRDefault="00112AE9" w:rsidP="00D71DCE">
      <w:pPr>
        <w:jc w:val="both"/>
        <w:rPr>
          <w:b/>
          <w:sz w:val="22"/>
          <w:szCs w:val="22"/>
        </w:rPr>
      </w:pPr>
    </w:p>
    <w:p w14:paraId="0B89B438" w14:textId="77777777" w:rsidR="00112AE9" w:rsidRPr="00074B8E" w:rsidRDefault="00112AE9" w:rsidP="00D71DCE">
      <w:pPr>
        <w:jc w:val="both"/>
        <w:rPr>
          <w:b/>
          <w:sz w:val="22"/>
          <w:szCs w:val="22"/>
        </w:rPr>
      </w:pPr>
    </w:p>
    <w:p w14:paraId="3CD37168" w14:textId="77777777" w:rsidR="00112AE9" w:rsidRPr="00074B8E" w:rsidRDefault="00112AE9" w:rsidP="00D71DCE">
      <w:pPr>
        <w:jc w:val="both"/>
        <w:rPr>
          <w:b/>
          <w:sz w:val="22"/>
          <w:szCs w:val="22"/>
        </w:rPr>
      </w:pPr>
    </w:p>
    <w:p w14:paraId="16B26AF1" w14:textId="77777777" w:rsidR="00112AE9" w:rsidRDefault="00112AE9" w:rsidP="00D71DCE">
      <w:pPr>
        <w:jc w:val="both"/>
        <w:rPr>
          <w:b/>
          <w:sz w:val="22"/>
          <w:szCs w:val="22"/>
        </w:rPr>
      </w:pPr>
    </w:p>
    <w:p w14:paraId="55BD4FF4" w14:textId="77777777" w:rsidR="00112AE9" w:rsidRDefault="00112AE9" w:rsidP="00D71DCE">
      <w:pPr>
        <w:jc w:val="both"/>
        <w:rPr>
          <w:b/>
          <w:sz w:val="22"/>
          <w:szCs w:val="22"/>
        </w:rPr>
      </w:pPr>
    </w:p>
    <w:p w14:paraId="5AB12A84" w14:textId="77777777" w:rsidR="00112AE9" w:rsidRDefault="00112AE9" w:rsidP="00D71DCE">
      <w:pPr>
        <w:jc w:val="both"/>
        <w:rPr>
          <w:b/>
          <w:sz w:val="22"/>
          <w:szCs w:val="22"/>
        </w:rPr>
      </w:pPr>
    </w:p>
    <w:p w14:paraId="59B8F2DA" w14:textId="77777777" w:rsidR="00112AE9" w:rsidRDefault="00112AE9" w:rsidP="00D71DCE">
      <w:pPr>
        <w:jc w:val="both"/>
        <w:rPr>
          <w:b/>
          <w:sz w:val="22"/>
          <w:szCs w:val="22"/>
        </w:rPr>
      </w:pPr>
    </w:p>
    <w:p w14:paraId="27497A6D" w14:textId="77777777" w:rsidR="00112AE9" w:rsidRPr="00074B8E" w:rsidRDefault="00112AE9" w:rsidP="00D71DCE">
      <w:pPr>
        <w:jc w:val="both"/>
        <w:rPr>
          <w:b/>
          <w:sz w:val="22"/>
          <w:szCs w:val="22"/>
        </w:rPr>
      </w:pPr>
    </w:p>
    <w:p w14:paraId="48EA6A49" w14:textId="77777777" w:rsidR="00112AE9" w:rsidRPr="00D71DCE" w:rsidRDefault="00112AE9" w:rsidP="00A772B6">
      <w:pPr>
        <w:pStyle w:val="2"/>
        <w:spacing w:before="0"/>
        <w:ind w:left="0" w:firstLine="0"/>
        <w:jc w:val="both"/>
        <w:rPr>
          <w:rFonts w:ascii="Tahoma" w:hAnsi="Tahoma" w:cs="Tahoma"/>
          <w:i w:val="0"/>
          <w:sz w:val="24"/>
          <w:szCs w:val="22"/>
        </w:rPr>
      </w:pPr>
      <w:r w:rsidRPr="00D71DCE">
        <w:rPr>
          <w:rFonts w:ascii="Tahoma" w:hAnsi="Tahoma" w:cs="Tahoma"/>
          <w:i w:val="0"/>
          <w:sz w:val="24"/>
          <w:szCs w:val="22"/>
        </w:rPr>
        <w:lastRenderedPageBreak/>
        <w:t>Задачи группы 0</w:t>
      </w:r>
    </w:p>
    <w:p w14:paraId="63FC3F52" w14:textId="77777777" w:rsidR="00112AE9" w:rsidRPr="006369B1" w:rsidRDefault="00112AE9" w:rsidP="00A772B6">
      <w:pPr>
        <w:spacing w:after="60"/>
        <w:jc w:val="both"/>
        <w:rPr>
          <w:b/>
          <w:sz w:val="22"/>
          <w:szCs w:val="22"/>
        </w:rPr>
      </w:pPr>
    </w:p>
    <w:p w14:paraId="5F160D98" w14:textId="77777777" w:rsidR="00112AE9" w:rsidRPr="006369B1" w:rsidRDefault="00112AE9" w:rsidP="005F48CC">
      <w:pPr>
        <w:spacing w:after="60"/>
        <w:jc w:val="both"/>
        <w:rPr>
          <w:sz w:val="22"/>
          <w:szCs w:val="22"/>
        </w:rPr>
      </w:pPr>
      <w:r w:rsidRPr="006369B1">
        <w:rPr>
          <w:sz w:val="22"/>
          <w:szCs w:val="22"/>
        </w:rPr>
        <w:t>0-1 Определить, во сколько раз истинная глубина водоёма больше кажущейся, если смотреть сверху под малым углом к вертикали на дно водоёма через воду. Показатель преломления воды - 1,33. Сделать построение.</w:t>
      </w:r>
    </w:p>
    <w:p w14:paraId="6C147421" w14:textId="77777777" w:rsidR="00112AE9" w:rsidRPr="006369B1" w:rsidRDefault="00112AE9" w:rsidP="00237495">
      <w:pPr>
        <w:spacing w:after="60"/>
        <w:jc w:val="both"/>
        <w:rPr>
          <w:sz w:val="22"/>
          <w:szCs w:val="22"/>
        </w:rPr>
      </w:pPr>
      <w:r w:rsidRPr="006369B1">
        <w:rPr>
          <w:sz w:val="22"/>
          <w:szCs w:val="22"/>
        </w:rPr>
        <w:t xml:space="preserve">0-2 Далеко ли до горизонта? На море штиль. Отец и сын стоят у самой кромки воды. Расстояние от уровня воды до кромки глаз отца </w:t>
      </w:r>
      <w:r w:rsidRPr="006369B1">
        <w:rPr>
          <w:i/>
          <w:sz w:val="22"/>
          <w:szCs w:val="22"/>
          <w:lang w:val="en-US"/>
        </w:rPr>
        <w:t>H</w:t>
      </w:r>
      <w:r w:rsidRPr="006369B1">
        <w:rPr>
          <w:sz w:val="22"/>
          <w:szCs w:val="22"/>
        </w:rPr>
        <w:t xml:space="preserve"> = </w:t>
      </w:r>
      <w:smartTag w:uri="urn:schemas-microsoft-com:office:smarttags" w:element="metricconverter">
        <w:smartTagPr>
          <w:attr w:name="ProductID" w:val="167 см"/>
        </w:smartTagPr>
        <w:r w:rsidRPr="006369B1">
          <w:rPr>
            <w:sz w:val="22"/>
            <w:szCs w:val="22"/>
          </w:rPr>
          <w:t>167 см</w:t>
        </w:r>
      </w:smartTag>
      <w:r w:rsidRPr="006369B1">
        <w:rPr>
          <w:sz w:val="22"/>
          <w:szCs w:val="22"/>
        </w:rPr>
        <w:t xml:space="preserve">, а до уровня глаз сына </w:t>
      </w:r>
      <w:r w:rsidRPr="006369B1">
        <w:rPr>
          <w:i/>
          <w:sz w:val="22"/>
          <w:szCs w:val="22"/>
          <w:lang w:val="en-US"/>
        </w:rPr>
        <w:t>h</w:t>
      </w:r>
      <w:r w:rsidRPr="006369B1">
        <w:rPr>
          <w:sz w:val="22"/>
          <w:szCs w:val="22"/>
        </w:rPr>
        <w:t xml:space="preserve"> = </w:t>
      </w:r>
      <w:smartTag w:uri="urn:schemas-microsoft-com:office:smarttags" w:element="metricconverter">
        <w:smartTagPr>
          <w:attr w:name="ProductID" w:val="138 см"/>
        </w:smartTagPr>
        <w:r w:rsidRPr="006369B1">
          <w:rPr>
            <w:sz w:val="22"/>
            <w:szCs w:val="22"/>
          </w:rPr>
          <w:t>138 см</w:t>
        </w:r>
      </w:smartTag>
      <w:r w:rsidRPr="006369B1">
        <w:rPr>
          <w:sz w:val="22"/>
          <w:szCs w:val="22"/>
        </w:rPr>
        <w:t>. Во сколько раз горизонт дальше для отца, чем для сына? Решение пояснить построением.</w:t>
      </w:r>
    </w:p>
    <w:p w14:paraId="67B8161D" w14:textId="77777777" w:rsidR="00112AE9" w:rsidRPr="006369B1" w:rsidRDefault="00112AE9" w:rsidP="00A772B6">
      <w:pPr>
        <w:pStyle w:val="af3"/>
        <w:spacing w:after="60"/>
        <w:ind w:left="0"/>
        <w:jc w:val="both"/>
        <w:rPr>
          <w:sz w:val="22"/>
          <w:szCs w:val="22"/>
        </w:rPr>
      </w:pPr>
      <w:r w:rsidRPr="006369B1">
        <w:rPr>
          <w:sz w:val="22"/>
          <w:szCs w:val="22"/>
        </w:rPr>
        <w:t xml:space="preserve">0-3 Определите скорость света </w:t>
      </w:r>
      <w:r w:rsidRPr="006369B1">
        <w:rPr>
          <w:i/>
          <w:sz w:val="22"/>
          <w:szCs w:val="22"/>
          <w:lang w:val="en-US"/>
        </w:rPr>
        <w:t>v</w:t>
      </w:r>
      <w:r w:rsidRPr="006369B1">
        <w:rPr>
          <w:sz w:val="22"/>
          <w:szCs w:val="22"/>
        </w:rPr>
        <w:t xml:space="preserve"> в некоторой жидкости, если при падении луча на поверхность жидкости из воздуха под углом 45° угол преломления равен 30°.</w:t>
      </w:r>
    </w:p>
    <w:p w14:paraId="1C3547C1" w14:textId="79152578" w:rsidR="00112AE9" w:rsidRPr="006369B1" w:rsidRDefault="00112AE9" w:rsidP="005F48CC">
      <w:pPr>
        <w:jc w:val="both"/>
        <w:rPr>
          <w:sz w:val="22"/>
          <w:szCs w:val="22"/>
        </w:rPr>
      </w:pPr>
      <w:r w:rsidRPr="006369B1">
        <w:rPr>
          <w:sz w:val="22"/>
          <w:szCs w:val="22"/>
        </w:rPr>
        <w:t xml:space="preserve">0-4 Расстояние наилучшего зрения для близорукого глаза равно </w:t>
      </w:r>
      <w:smartTag w:uri="urn:schemas-microsoft-com:office:smarttags" w:element="metricconverter">
        <w:smartTagPr>
          <w:attr w:name="ProductID" w:val="9 см"/>
        </w:smartTagPr>
        <w:r w:rsidRPr="006369B1">
          <w:rPr>
            <w:sz w:val="22"/>
            <w:szCs w:val="22"/>
          </w:rPr>
          <w:t>9 см</w:t>
        </w:r>
      </w:smartTag>
      <w:r w:rsidRPr="006369B1">
        <w:rPr>
          <w:sz w:val="22"/>
          <w:szCs w:val="22"/>
        </w:rPr>
        <w:t xml:space="preserve">. Какие очки следует надеть (сколько диоптрий, их знак?), чтобы приблизить зрение к норме? В норме расстояние наилучшего зрения – </w:t>
      </w:r>
      <w:smartTag w:uri="urn:schemas-microsoft-com:office:smarttags" w:element="metricconverter">
        <w:smartTagPr>
          <w:attr w:name="ProductID" w:val="25 см"/>
        </w:smartTagPr>
        <w:r w:rsidRPr="006369B1">
          <w:rPr>
            <w:sz w:val="22"/>
            <w:szCs w:val="22"/>
          </w:rPr>
          <w:t>25 см</w:t>
        </w:r>
      </w:smartTag>
      <w:r w:rsidRPr="006369B1">
        <w:rPr>
          <w:sz w:val="22"/>
          <w:szCs w:val="22"/>
        </w:rPr>
        <w:t>.</w:t>
      </w:r>
    </w:p>
    <w:p w14:paraId="430E7C33" w14:textId="1844F360" w:rsidR="00112AE9" w:rsidRPr="006369B1" w:rsidRDefault="00BB5ABD" w:rsidP="00A772B6">
      <w:pPr>
        <w:pStyle w:val="af3"/>
        <w:tabs>
          <w:tab w:val="left" w:pos="426"/>
        </w:tabs>
        <w:spacing w:after="60"/>
        <w:ind w:left="0"/>
        <w:jc w:val="both"/>
        <w:rPr>
          <w:noProof/>
          <w:sz w:val="22"/>
          <w:szCs w:val="22"/>
        </w:rPr>
      </w:pPr>
      <w:r>
        <w:rPr>
          <w:noProof/>
          <w:lang w:eastAsia="ru-RU"/>
        </w:rPr>
        <w:drawing>
          <wp:anchor distT="0" distB="0" distL="114300" distR="114300" simplePos="0" relativeHeight="251661312" behindDoc="1" locked="0" layoutInCell="1" allowOverlap="1" wp14:anchorId="0C8CBCE9" wp14:editId="71738B51">
            <wp:simplePos x="0" y="0"/>
            <wp:positionH relativeFrom="margin">
              <wp:align>right</wp:align>
            </wp:positionH>
            <wp:positionV relativeFrom="paragraph">
              <wp:posOffset>95995</wp:posOffset>
            </wp:positionV>
            <wp:extent cx="868045" cy="767715"/>
            <wp:effectExtent l="0" t="0" r="8255" b="0"/>
            <wp:wrapTight wrapText="bothSides">
              <wp:wrapPolygon edited="0">
                <wp:start x="0" y="0"/>
                <wp:lineTo x="0" y="20903"/>
                <wp:lineTo x="21331" y="20903"/>
                <wp:lineTo x="21331" y="0"/>
                <wp:lineTo x="0" y="0"/>
              </wp:wrapPolygon>
            </wp:wrapTight>
            <wp:docPr id="1" name="Рисунок 10" descr="Prizma"/>
            <wp:cNvGraphicFramePr/>
            <a:graphic xmlns:a="http://schemas.openxmlformats.org/drawingml/2006/main">
              <a:graphicData uri="http://schemas.openxmlformats.org/drawingml/2006/picture">
                <pic:pic xmlns:pic="http://schemas.openxmlformats.org/drawingml/2006/picture">
                  <pic:nvPicPr>
                    <pic:cNvPr id="2" name="Рисунок 10" descr="Prizma"/>
                    <pic:cNvPicPr/>
                  </pic:nvPicPr>
                  <pic:blipFill>
                    <a:blip r:embed="rId12"/>
                    <a:srcRect/>
                    <a:stretch>
                      <a:fillRect/>
                    </a:stretch>
                  </pic:blipFill>
                  <pic:spPr bwMode="auto">
                    <a:xfrm>
                      <a:off x="0" y="0"/>
                      <a:ext cx="868045" cy="767715"/>
                    </a:xfrm>
                    <a:prstGeom prst="rect">
                      <a:avLst/>
                    </a:prstGeom>
                    <a:noFill/>
                  </pic:spPr>
                </pic:pic>
              </a:graphicData>
            </a:graphic>
            <wp14:sizeRelH relativeFrom="page">
              <wp14:pctWidth>0</wp14:pctWidth>
            </wp14:sizeRelH>
            <wp14:sizeRelV relativeFrom="page">
              <wp14:pctHeight>0</wp14:pctHeight>
            </wp14:sizeRelV>
          </wp:anchor>
        </w:drawing>
      </w:r>
      <w:r w:rsidR="00112AE9" w:rsidRPr="006369B1">
        <w:rPr>
          <w:sz w:val="22"/>
          <w:szCs w:val="22"/>
        </w:rPr>
        <w:t>0-5</w:t>
      </w:r>
      <w:r w:rsidR="00112AE9" w:rsidRPr="006369B1">
        <w:rPr>
          <w:color w:val="00B050"/>
          <w:sz w:val="22"/>
          <w:szCs w:val="22"/>
        </w:rPr>
        <w:t xml:space="preserve"> </w:t>
      </w:r>
      <w:r w:rsidR="00112AE9" w:rsidRPr="006369B1">
        <w:rPr>
          <w:noProof/>
          <w:sz w:val="22"/>
          <w:szCs w:val="22"/>
        </w:rPr>
        <w:t xml:space="preserve">На рисунке показан симметричный ход луча в равнобедренной призме с углом при вершине </w:t>
      </w:r>
      <w:r w:rsidR="00112AE9" w:rsidRPr="006369B1">
        <w:rPr>
          <w:i/>
          <w:noProof/>
          <w:sz w:val="22"/>
          <w:szCs w:val="22"/>
        </w:rPr>
        <w:sym w:font="Symbol" w:char="F061"/>
      </w:r>
      <w:r w:rsidR="00112AE9" w:rsidRPr="006369B1">
        <w:rPr>
          <w:noProof/>
          <w:sz w:val="22"/>
          <w:szCs w:val="22"/>
        </w:rPr>
        <w:t xml:space="preserve"> = 30</w:t>
      </w:r>
      <w:r w:rsidR="00112AE9" w:rsidRPr="006369B1">
        <w:rPr>
          <w:noProof/>
          <w:sz w:val="22"/>
          <w:szCs w:val="22"/>
          <w:vertAlign w:val="superscript"/>
        </w:rPr>
        <w:t>о</w:t>
      </w:r>
      <w:r w:rsidR="00112AE9" w:rsidRPr="006369B1">
        <w:rPr>
          <w:noProof/>
          <w:sz w:val="22"/>
          <w:szCs w:val="22"/>
        </w:rPr>
        <w:t xml:space="preserve"> (внутри призмы луч распространяется параллельно основанию). Найти угол отклонения луча </w:t>
      </w:r>
      <w:r w:rsidR="00112AE9" w:rsidRPr="006369B1">
        <w:rPr>
          <w:i/>
          <w:noProof/>
          <w:sz w:val="22"/>
          <w:szCs w:val="22"/>
        </w:rPr>
        <w:sym w:font="Symbol" w:char="F062"/>
      </w:r>
      <w:r w:rsidR="00112AE9" w:rsidRPr="006369B1">
        <w:rPr>
          <w:noProof/>
          <w:sz w:val="22"/>
          <w:szCs w:val="22"/>
        </w:rPr>
        <w:t xml:space="preserve">. Показатель преломления призмы </w:t>
      </w:r>
      <w:r w:rsidR="00112AE9" w:rsidRPr="006369B1">
        <w:rPr>
          <w:i/>
          <w:noProof/>
          <w:sz w:val="22"/>
          <w:szCs w:val="22"/>
        </w:rPr>
        <w:t>n</w:t>
      </w:r>
      <w:r w:rsidR="00112AE9" w:rsidRPr="006369B1">
        <w:rPr>
          <w:noProof/>
          <w:sz w:val="22"/>
          <w:szCs w:val="22"/>
        </w:rPr>
        <w:t xml:space="preserve"> = 2.</w:t>
      </w:r>
      <w:r w:rsidRPr="00BB5ABD">
        <w:rPr>
          <w:noProof/>
        </w:rPr>
        <w:t xml:space="preserve"> </w:t>
      </w:r>
    </w:p>
    <w:p w14:paraId="1DBF7623" w14:textId="77777777" w:rsidR="00112AE9" w:rsidRPr="006369B1" w:rsidRDefault="00112AE9" w:rsidP="00F83D7C">
      <w:pPr>
        <w:jc w:val="both"/>
        <w:rPr>
          <w:color w:val="FF0000"/>
          <w:sz w:val="22"/>
          <w:szCs w:val="22"/>
        </w:rPr>
      </w:pPr>
      <w:r w:rsidRPr="006369B1">
        <w:rPr>
          <w:noProof/>
          <w:sz w:val="22"/>
          <w:szCs w:val="22"/>
        </w:rPr>
        <w:t>0-6</w:t>
      </w:r>
      <w:r w:rsidRPr="006369B1">
        <w:rPr>
          <w:color w:val="FF0000"/>
          <w:sz w:val="22"/>
          <w:szCs w:val="22"/>
        </w:rPr>
        <w:t xml:space="preserve"> </w:t>
      </w:r>
      <w:r w:rsidRPr="006369B1">
        <w:rPr>
          <w:sz w:val="22"/>
          <w:szCs w:val="22"/>
        </w:rPr>
        <w:t xml:space="preserve">Бассейн наполнен водой до уровня </w:t>
      </w:r>
      <w:r w:rsidRPr="006369B1">
        <w:rPr>
          <w:i/>
          <w:sz w:val="22"/>
          <w:szCs w:val="22"/>
          <w:lang w:val="en-US"/>
        </w:rPr>
        <w:t>H</w:t>
      </w:r>
      <w:r w:rsidRPr="006369B1">
        <w:rPr>
          <w:sz w:val="22"/>
          <w:szCs w:val="22"/>
        </w:rPr>
        <w:t xml:space="preserve">=1,5м. Со дна бассейна светит точечный светодиод. Какого радиуса световое пятно на воде увидит человек </w:t>
      </w:r>
      <w:r w:rsidRPr="006369B1">
        <w:rPr>
          <w:sz w:val="22"/>
          <w:szCs w:val="22"/>
          <w:lang w:val="en-US"/>
        </w:rPr>
        <w:t>c</w:t>
      </w:r>
      <w:r w:rsidRPr="006369B1">
        <w:rPr>
          <w:sz w:val="22"/>
          <w:szCs w:val="22"/>
        </w:rPr>
        <w:t xml:space="preserve"> бортика бассейна? Коэффициент преломления воды </w:t>
      </w:r>
      <w:r w:rsidRPr="006369B1">
        <w:rPr>
          <w:i/>
          <w:sz w:val="22"/>
          <w:szCs w:val="22"/>
          <w:lang w:val="en-US"/>
        </w:rPr>
        <w:t>n</w:t>
      </w:r>
      <w:r w:rsidRPr="006369B1">
        <w:rPr>
          <w:sz w:val="22"/>
          <w:szCs w:val="22"/>
        </w:rPr>
        <w:t>=1.33.</w:t>
      </w:r>
    </w:p>
    <w:p w14:paraId="5523ECBD" w14:textId="33104CA0" w:rsidR="00112AE9" w:rsidRPr="006369B1" w:rsidRDefault="00112AE9" w:rsidP="00AD7967">
      <w:pPr>
        <w:jc w:val="both"/>
        <w:rPr>
          <w:sz w:val="22"/>
          <w:szCs w:val="22"/>
        </w:rPr>
      </w:pPr>
      <w:r w:rsidRPr="006369B1">
        <w:rPr>
          <w:sz w:val="22"/>
          <w:szCs w:val="22"/>
        </w:rPr>
        <w:t>0-</w:t>
      </w:r>
      <w:r w:rsidR="00B63AFA">
        <w:rPr>
          <w:noProof/>
          <w:lang w:eastAsia="ru-RU"/>
        </w:rPr>
        <w:drawing>
          <wp:anchor distT="0" distB="0" distL="114300" distR="114300" simplePos="0" relativeHeight="251656192" behindDoc="0" locked="0" layoutInCell="1" allowOverlap="1" wp14:anchorId="27461C64" wp14:editId="2D8A70A6">
            <wp:simplePos x="0" y="0"/>
            <wp:positionH relativeFrom="column">
              <wp:posOffset>3054985</wp:posOffset>
            </wp:positionH>
            <wp:positionV relativeFrom="paragraph">
              <wp:posOffset>111125</wp:posOffset>
            </wp:positionV>
            <wp:extent cx="1378585" cy="1105535"/>
            <wp:effectExtent l="0" t="0" r="0" b="0"/>
            <wp:wrapSquare wrapText="bothSides"/>
            <wp:docPr id="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3">
                      <a:lum bright="-24000" contrast="48000"/>
                      <a:extLst>
                        <a:ext uri="{28A0092B-C50C-407E-A947-70E740481C1C}">
                          <a14:useLocalDpi xmlns:a14="http://schemas.microsoft.com/office/drawing/2010/main" val="0"/>
                        </a:ext>
                      </a:extLst>
                    </a:blip>
                    <a:srcRect l="66231" t="37204" r="12874" b="43626"/>
                    <a:stretch>
                      <a:fillRect/>
                    </a:stretch>
                  </pic:blipFill>
                  <pic:spPr bwMode="auto">
                    <a:xfrm>
                      <a:off x="0" y="0"/>
                      <a:ext cx="1378585" cy="1105535"/>
                    </a:xfrm>
                    <a:prstGeom prst="rect">
                      <a:avLst/>
                    </a:prstGeom>
                    <a:noFill/>
                  </pic:spPr>
                </pic:pic>
              </a:graphicData>
            </a:graphic>
            <wp14:sizeRelH relativeFrom="page">
              <wp14:pctWidth>0</wp14:pctWidth>
            </wp14:sizeRelH>
            <wp14:sizeRelV relativeFrom="page">
              <wp14:pctHeight>0</wp14:pctHeight>
            </wp14:sizeRelV>
          </wp:anchor>
        </w:drawing>
      </w:r>
      <w:r w:rsidRPr="006369B1">
        <w:rPr>
          <w:sz w:val="22"/>
          <w:szCs w:val="22"/>
        </w:rPr>
        <w:t xml:space="preserve">7 Через дифракционную решетку рассматривают узкий плазменный столб в газоразрядной трубке на расстоянии </w:t>
      </w:r>
      <w:r w:rsidRPr="006369B1">
        <w:rPr>
          <w:sz w:val="22"/>
          <w:szCs w:val="22"/>
          <w:lang w:val="en-US"/>
        </w:rPr>
        <w:t>L</w:t>
      </w:r>
      <w:r w:rsidRPr="006369B1">
        <w:rPr>
          <w:sz w:val="22"/>
          <w:szCs w:val="22"/>
        </w:rPr>
        <w:t xml:space="preserve"> = </w:t>
      </w:r>
      <w:smartTag w:uri="urn:schemas-microsoft-com:office:smarttags" w:element="metricconverter">
        <w:smartTagPr>
          <w:attr w:name="ProductID" w:val="1 м"/>
        </w:smartTagPr>
        <w:r w:rsidRPr="006369B1">
          <w:rPr>
            <w:sz w:val="22"/>
            <w:szCs w:val="22"/>
          </w:rPr>
          <w:t>1 м</w:t>
        </w:r>
      </w:smartTag>
      <w:r w:rsidRPr="006369B1">
        <w:rPr>
          <w:sz w:val="22"/>
          <w:szCs w:val="22"/>
        </w:rPr>
        <w:t xml:space="preserve"> от наблюдателя с решеткой (см. рис.). При этом на линейке (перпендикулярно лучу зрения) наблюдается линейчатый спектр газа. Причем, линия 1-го дифракционного максимума с λ = 500 нм видна на расстоянии </w:t>
      </w:r>
      <w:r w:rsidRPr="006369B1">
        <w:rPr>
          <w:sz w:val="22"/>
          <w:szCs w:val="22"/>
          <w:lang w:val="en-US"/>
        </w:rPr>
        <w:t>x</w:t>
      </w:r>
      <w:r w:rsidRPr="006369B1">
        <w:rPr>
          <w:sz w:val="22"/>
          <w:szCs w:val="22"/>
        </w:rPr>
        <w:t xml:space="preserve"> = </w:t>
      </w:r>
      <w:smartTag w:uri="urn:schemas-microsoft-com:office:smarttags" w:element="metricconverter">
        <w:smartTagPr>
          <w:attr w:name="ProductID" w:val="10 см"/>
        </w:smartTagPr>
        <w:r w:rsidRPr="006369B1">
          <w:rPr>
            <w:sz w:val="22"/>
            <w:szCs w:val="22"/>
          </w:rPr>
          <w:t>10 см</w:t>
        </w:r>
      </w:smartTag>
      <w:r w:rsidRPr="006369B1">
        <w:rPr>
          <w:sz w:val="22"/>
          <w:szCs w:val="22"/>
        </w:rPr>
        <w:t xml:space="preserve"> от трубки. Определить постоянную дифракционной решетки. На каком расстоянии от разряда можно увидеть линию 2-го дифракционного максимума с λ = 600 нм? При каких номерах дифр. максимумов линии данных длин волн будут совпадать?</w:t>
      </w:r>
    </w:p>
    <w:p w14:paraId="5E3DE833" w14:textId="77777777" w:rsidR="00112AE9" w:rsidRPr="006369B1" w:rsidRDefault="00112AE9" w:rsidP="00A772B6">
      <w:pPr>
        <w:spacing w:after="60"/>
        <w:jc w:val="both"/>
        <w:rPr>
          <w:sz w:val="22"/>
          <w:szCs w:val="22"/>
        </w:rPr>
      </w:pPr>
      <w:r w:rsidRPr="006369B1">
        <w:rPr>
          <w:sz w:val="22"/>
          <w:szCs w:val="22"/>
        </w:rPr>
        <w:t xml:space="preserve">0-8 На дифракционную решетку, имеющую </w:t>
      </w:r>
      <w:r w:rsidRPr="006369B1">
        <w:rPr>
          <w:i/>
          <w:sz w:val="22"/>
          <w:szCs w:val="22"/>
          <w:lang w:val="en-US"/>
        </w:rPr>
        <w:t>N</w:t>
      </w:r>
      <w:r w:rsidRPr="006369B1">
        <w:rPr>
          <w:sz w:val="22"/>
          <w:szCs w:val="22"/>
        </w:rPr>
        <w:t xml:space="preserve"> = 100 штрихов/мм, нормально падает свет от желтого дуплета натрия (λ</w:t>
      </w:r>
      <w:r w:rsidRPr="006369B1">
        <w:rPr>
          <w:sz w:val="22"/>
          <w:szCs w:val="22"/>
          <w:vertAlign w:val="subscript"/>
        </w:rPr>
        <w:t>1</w:t>
      </w:r>
      <w:r w:rsidRPr="006369B1">
        <w:rPr>
          <w:sz w:val="22"/>
          <w:szCs w:val="22"/>
        </w:rPr>
        <w:t xml:space="preserve"> = 5890 Å, λ</w:t>
      </w:r>
      <w:r w:rsidRPr="006369B1">
        <w:rPr>
          <w:sz w:val="22"/>
          <w:szCs w:val="22"/>
          <w:vertAlign w:val="subscript"/>
        </w:rPr>
        <w:t>2</w:t>
      </w:r>
      <w:r w:rsidRPr="006369B1">
        <w:rPr>
          <w:sz w:val="22"/>
          <w:szCs w:val="22"/>
        </w:rPr>
        <w:t xml:space="preserve"> = 5896 Å). </w:t>
      </w:r>
      <w:r w:rsidRPr="006369B1">
        <w:rPr>
          <w:sz w:val="22"/>
          <w:szCs w:val="22"/>
        </w:rPr>
        <w:lastRenderedPageBreak/>
        <w:t>Найти угловое расстояние между максимумами δ</w:t>
      </w:r>
      <w:r w:rsidRPr="00C37354">
        <w:rPr>
          <w:i/>
          <w:iCs/>
          <w:sz w:val="22"/>
          <w:szCs w:val="22"/>
        </w:rPr>
        <w:t>φ</w:t>
      </w:r>
      <w:r w:rsidRPr="006369B1">
        <w:rPr>
          <w:sz w:val="22"/>
          <w:szCs w:val="22"/>
        </w:rPr>
        <w:t xml:space="preserve"> во втором порядке (</w:t>
      </w:r>
      <w:r w:rsidRPr="006369B1">
        <w:rPr>
          <w:i/>
          <w:sz w:val="22"/>
          <w:szCs w:val="22"/>
          <w:lang w:val="en-US"/>
        </w:rPr>
        <w:t>m</w:t>
      </w:r>
      <w:r w:rsidRPr="006369B1">
        <w:rPr>
          <w:sz w:val="22"/>
          <w:szCs w:val="22"/>
        </w:rPr>
        <w:t xml:space="preserve"> = 2). 1 Å = 10</w:t>
      </w:r>
      <w:r w:rsidRPr="006369B1">
        <w:rPr>
          <w:sz w:val="22"/>
          <w:szCs w:val="22"/>
          <w:vertAlign w:val="superscript"/>
        </w:rPr>
        <w:t>-</w:t>
      </w:r>
      <w:smartTag w:uri="urn:schemas-microsoft-com:office:smarttags" w:element="metricconverter">
        <w:smartTagPr>
          <w:attr w:name="ProductID" w:val="10 м"/>
        </w:smartTagPr>
        <w:r w:rsidRPr="006369B1">
          <w:rPr>
            <w:sz w:val="22"/>
            <w:szCs w:val="22"/>
            <w:vertAlign w:val="superscript"/>
          </w:rPr>
          <w:t>10</w:t>
        </w:r>
        <w:r w:rsidRPr="006369B1">
          <w:rPr>
            <w:sz w:val="22"/>
            <w:szCs w:val="22"/>
          </w:rPr>
          <w:t xml:space="preserve"> м</w:t>
        </w:r>
      </w:smartTag>
      <w:r w:rsidRPr="006369B1">
        <w:rPr>
          <w:sz w:val="22"/>
          <w:szCs w:val="22"/>
        </w:rPr>
        <w:t>.</w:t>
      </w:r>
    </w:p>
    <w:p w14:paraId="2361FBA1" w14:textId="6FEBB0AF" w:rsidR="00C37354" w:rsidRPr="00C37354" w:rsidRDefault="00000000" w:rsidP="00C37354">
      <w:pPr>
        <w:jc w:val="both"/>
        <w:rPr>
          <w:bCs/>
          <w:sz w:val="22"/>
          <w:szCs w:val="22"/>
        </w:rPr>
      </w:pPr>
      <w:r>
        <w:object w:dxaOrig="1440" w:dyaOrig="1440" w14:anchorId="0CD225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235pt;margin-top:7.75pt;width:119.65pt;height:55.25pt;z-index:251663360" fillcolor="window">
            <v:imagedata r:id="rId14" o:title=""/>
            <w10:wrap type="square"/>
          </v:shape>
          <o:OLEObject Type="Embed" ProgID="Word.Picture.8" ShapeID="_x0000_s1037" DrawAspect="Content" ObjectID="_1831559757" r:id="rId15"/>
        </w:object>
      </w:r>
      <w:r w:rsidR="00112AE9" w:rsidRPr="006369B1">
        <w:rPr>
          <w:sz w:val="22"/>
          <w:szCs w:val="22"/>
        </w:rPr>
        <w:t xml:space="preserve">0-9 </w:t>
      </w:r>
      <w:r w:rsidR="00C37354" w:rsidRPr="00C37354">
        <w:rPr>
          <w:bCs/>
          <w:sz w:val="22"/>
          <w:szCs w:val="22"/>
        </w:rPr>
        <w:t xml:space="preserve">Если осветить красным светом лазерной указки два близких отверстия </w:t>
      </w:r>
      <w:r w:rsidR="00C37354" w:rsidRPr="00C37354">
        <w:rPr>
          <w:bCs/>
          <w:sz w:val="22"/>
          <w:szCs w:val="22"/>
          <w:lang w:val="en-US"/>
        </w:rPr>
        <w:t>S</w:t>
      </w:r>
      <w:r w:rsidR="00C37354" w:rsidRPr="00C37354">
        <w:rPr>
          <w:bCs/>
          <w:sz w:val="22"/>
          <w:szCs w:val="22"/>
          <w:vertAlign w:val="subscript"/>
        </w:rPr>
        <w:t>1</w:t>
      </w:r>
      <w:r w:rsidR="00C37354" w:rsidRPr="00C37354">
        <w:rPr>
          <w:bCs/>
          <w:sz w:val="22"/>
          <w:szCs w:val="22"/>
        </w:rPr>
        <w:t xml:space="preserve"> и </w:t>
      </w:r>
      <w:r w:rsidR="00C37354" w:rsidRPr="00C37354">
        <w:rPr>
          <w:bCs/>
          <w:sz w:val="22"/>
          <w:szCs w:val="22"/>
          <w:lang w:val="en-US"/>
        </w:rPr>
        <w:t>S</w:t>
      </w:r>
      <w:r w:rsidR="00C37354" w:rsidRPr="00C37354">
        <w:rPr>
          <w:bCs/>
          <w:sz w:val="22"/>
          <w:szCs w:val="22"/>
          <w:vertAlign w:val="subscript"/>
        </w:rPr>
        <w:t>2</w:t>
      </w:r>
      <w:r w:rsidR="00C37354" w:rsidRPr="00C37354">
        <w:rPr>
          <w:bCs/>
          <w:sz w:val="22"/>
          <w:szCs w:val="22"/>
        </w:rPr>
        <w:t xml:space="preserve">, проколотые тонкой иглой в фольге, то за ней на экране наблюдаются два пятна. По мере удаления экрана Э они увеличиваются в размере, пятна начинают перекрываться и возникает чередование красных и темных полос. Что будет наблюдаться в точке А, если </w:t>
      </w:r>
      <w:r w:rsidR="00C37354" w:rsidRPr="00C37354">
        <w:rPr>
          <w:bCs/>
          <w:sz w:val="22"/>
          <w:szCs w:val="22"/>
          <w:lang w:val="en-US"/>
        </w:rPr>
        <w:t>S</w:t>
      </w:r>
      <w:r w:rsidR="00C37354" w:rsidRPr="00C37354">
        <w:rPr>
          <w:bCs/>
          <w:sz w:val="22"/>
          <w:szCs w:val="22"/>
          <w:vertAlign w:val="subscript"/>
        </w:rPr>
        <w:t>1</w:t>
      </w:r>
      <w:r w:rsidR="00C37354" w:rsidRPr="00C37354">
        <w:rPr>
          <w:bCs/>
          <w:sz w:val="22"/>
          <w:szCs w:val="22"/>
          <w:lang w:val="en-US"/>
        </w:rPr>
        <w:t>A</w:t>
      </w:r>
      <w:r w:rsidR="00C37354" w:rsidRPr="00C37354">
        <w:rPr>
          <w:bCs/>
          <w:sz w:val="22"/>
          <w:szCs w:val="22"/>
          <w:vertAlign w:val="subscript"/>
        </w:rPr>
        <w:t xml:space="preserve"> </w:t>
      </w:r>
      <w:r w:rsidR="00C37354" w:rsidRPr="00C37354">
        <w:rPr>
          <w:bCs/>
          <w:sz w:val="22"/>
          <w:szCs w:val="22"/>
        </w:rPr>
        <w:t xml:space="preserve">= </w:t>
      </w:r>
      <w:r w:rsidR="00C37354" w:rsidRPr="00C37354">
        <w:rPr>
          <w:bCs/>
          <w:sz w:val="22"/>
          <w:szCs w:val="22"/>
          <w:lang w:val="en-US"/>
        </w:rPr>
        <w:t>S</w:t>
      </w:r>
      <w:r w:rsidR="00C37354" w:rsidRPr="00C37354">
        <w:rPr>
          <w:bCs/>
          <w:sz w:val="22"/>
          <w:szCs w:val="22"/>
          <w:vertAlign w:val="subscript"/>
        </w:rPr>
        <w:t>2</w:t>
      </w:r>
      <w:r w:rsidR="00C37354" w:rsidRPr="00C37354">
        <w:rPr>
          <w:bCs/>
          <w:sz w:val="22"/>
          <w:szCs w:val="22"/>
          <w:lang w:val="en-US"/>
        </w:rPr>
        <w:t>A</w:t>
      </w:r>
      <w:r w:rsidR="00C37354" w:rsidRPr="00C37354">
        <w:rPr>
          <w:bCs/>
          <w:sz w:val="22"/>
          <w:szCs w:val="22"/>
        </w:rPr>
        <w:t xml:space="preserve">? </w:t>
      </w:r>
      <w:r w:rsidR="00C37354">
        <w:rPr>
          <w:bCs/>
          <w:sz w:val="22"/>
          <w:szCs w:val="22"/>
        </w:rPr>
        <w:t xml:space="preserve">Ответ поясните. </w:t>
      </w:r>
      <w:r w:rsidR="00C37354" w:rsidRPr="00C37354">
        <w:rPr>
          <w:bCs/>
          <w:sz w:val="22"/>
          <w:szCs w:val="22"/>
        </w:rPr>
        <w:t>Фольга Ф расположена перпендикулярно лазерному пучку.</w:t>
      </w:r>
    </w:p>
    <w:p w14:paraId="477CF1D0" w14:textId="00FF1540" w:rsidR="00112AE9" w:rsidRPr="006369B1" w:rsidRDefault="00112AE9" w:rsidP="00A772B6">
      <w:pPr>
        <w:spacing w:after="60"/>
        <w:jc w:val="both"/>
        <w:rPr>
          <w:sz w:val="22"/>
          <w:szCs w:val="22"/>
        </w:rPr>
      </w:pPr>
      <w:r w:rsidRPr="006369B1">
        <w:rPr>
          <w:sz w:val="22"/>
          <w:szCs w:val="22"/>
        </w:rPr>
        <w:t xml:space="preserve">0-10 Параллельный пучок света, падающий под углом </w:t>
      </w:r>
      <w:r w:rsidRPr="006369B1">
        <w:rPr>
          <w:sz w:val="22"/>
          <w:szCs w:val="22"/>
        </w:rPr>
        <w:sym w:font="Symbol" w:char="F061"/>
      </w:r>
      <w:r w:rsidRPr="006369B1">
        <w:rPr>
          <w:sz w:val="22"/>
          <w:szCs w:val="22"/>
          <w:vertAlign w:val="subscript"/>
        </w:rPr>
        <w:t>1</w:t>
      </w:r>
      <w:r w:rsidRPr="006369B1">
        <w:rPr>
          <w:sz w:val="22"/>
          <w:szCs w:val="22"/>
        </w:rPr>
        <w:t xml:space="preserve"> = 60° на плоское зеркало, оказывает на него давление </w:t>
      </w:r>
      <w:r w:rsidRPr="006369B1">
        <w:rPr>
          <w:i/>
          <w:iCs/>
          <w:sz w:val="22"/>
          <w:szCs w:val="22"/>
        </w:rPr>
        <w:t>р</w:t>
      </w:r>
      <w:r w:rsidRPr="006369B1">
        <w:rPr>
          <w:i/>
          <w:iCs/>
          <w:sz w:val="22"/>
          <w:szCs w:val="22"/>
          <w:vertAlign w:val="subscript"/>
        </w:rPr>
        <w:t>1</w:t>
      </w:r>
      <w:r w:rsidRPr="006369B1">
        <w:rPr>
          <w:i/>
          <w:iCs/>
          <w:sz w:val="22"/>
          <w:szCs w:val="22"/>
        </w:rPr>
        <w:t xml:space="preserve"> = </w:t>
      </w:r>
      <w:r w:rsidRPr="006369B1">
        <w:rPr>
          <w:sz w:val="22"/>
          <w:szCs w:val="22"/>
        </w:rPr>
        <w:t>4</w:t>
      </w:r>
      <w:r w:rsidRPr="006369B1">
        <w:rPr>
          <w:sz w:val="22"/>
          <w:szCs w:val="22"/>
        </w:rPr>
        <w:sym w:font="Symbol" w:char="F0D7"/>
      </w:r>
      <w:r w:rsidRPr="006369B1">
        <w:rPr>
          <w:sz w:val="22"/>
          <w:szCs w:val="22"/>
        </w:rPr>
        <w:t>10</w:t>
      </w:r>
      <w:r w:rsidRPr="006369B1">
        <w:rPr>
          <w:sz w:val="22"/>
          <w:szCs w:val="22"/>
          <w:vertAlign w:val="superscript"/>
        </w:rPr>
        <w:t>-8</w:t>
      </w:r>
      <w:r w:rsidRPr="006369B1">
        <w:rPr>
          <w:sz w:val="22"/>
          <w:szCs w:val="22"/>
        </w:rPr>
        <w:t xml:space="preserve"> Па. Какое давление </w:t>
      </w:r>
      <w:r w:rsidRPr="006369B1">
        <w:rPr>
          <w:i/>
          <w:iCs/>
          <w:sz w:val="22"/>
          <w:szCs w:val="22"/>
        </w:rPr>
        <w:t>р</w:t>
      </w:r>
      <w:r w:rsidRPr="006369B1">
        <w:rPr>
          <w:i/>
          <w:iCs/>
          <w:sz w:val="22"/>
          <w:szCs w:val="22"/>
          <w:vertAlign w:val="subscript"/>
        </w:rPr>
        <w:t xml:space="preserve">2 </w:t>
      </w:r>
      <w:r w:rsidRPr="006369B1">
        <w:rPr>
          <w:sz w:val="22"/>
          <w:szCs w:val="22"/>
        </w:rPr>
        <w:t xml:space="preserve">будет оказывать на зеркало этот пучок, если угол падения пучка станет </w:t>
      </w:r>
      <w:r w:rsidRPr="006369B1">
        <w:rPr>
          <w:sz w:val="22"/>
          <w:szCs w:val="22"/>
        </w:rPr>
        <w:sym w:font="Symbol" w:char="F061"/>
      </w:r>
      <w:r w:rsidRPr="006369B1">
        <w:rPr>
          <w:i/>
          <w:iCs/>
          <w:sz w:val="22"/>
          <w:szCs w:val="22"/>
          <w:vertAlign w:val="subscript"/>
        </w:rPr>
        <w:t>2</w:t>
      </w:r>
      <w:r w:rsidRPr="006369B1">
        <w:rPr>
          <w:i/>
          <w:iCs/>
          <w:sz w:val="22"/>
          <w:szCs w:val="22"/>
        </w:rPr>
        <w:t xml:space="preserve">= </w:t>
      </w:r>
      <w:r w:rsidRPr="006369B1">
        <w:rPr>
          <w:sz w:val="22"/>
          <w:szCs w:val="22"/>
        </w:rPr>
        <w:t>45°?</w:t>
      </w:r>
    </w:p>
    <w:p w14:paraId="1F55854B" w14:textId="7CAE5D6E" w:rsidR="00112AE9" w:rsidRPr="006369B1" w:rsidRDefault="00112AE9" w:rsidP="00A772B6">
      <w:pPr>
        <w:spacing w:after="60"/>
        <w:jc w:val="both"/>
        <w:rPr>
          <w:sz w:val="22"/>
          <w:szCs w:val="22"/>
        </w:rPr>
      </w:pPr>
      <w:r w:rsidRPr="006369B1">
        <w:rPr>
          <w:sz w:val="22"/>
          <w:szCs w:val="22"/>
        </w:rPr>
        <w:t>0-11</w:t>
      </w:r>
      <w:r w:rsidRPr="006369B1">
        <w:rPr>
          <w:color w:val="FF0000"/>
          <w:sz w:val="22"/>
          <w:szCs w:val="22"/>
        </w:rPr>
        <w:t xml:space="preserve"> </w:t>
      </w:r>
      <w:r w:rsidRPr="006369B1">
        <w:rPr>
          <w:sz w:val="22"/>
          <w:szCs w:val="22"/>
        </w:rPr>
        <w:t>Число фотонов, излучаемых лазерной указкой за 5</w:t>
      </w:r>
      <w:r w:rsidR="00911BDF">
        <w:rPr>
          <w:sz w:val="22"/>
          <w:szCs w:val="22"/>
        </w:rPr>
        <w:t xml:space="preserve"> </w:t>
      </w:r>
      <w:r w:rsidRPr="006369B1">
        <w:rPr>
          <w:sz w:val="22"/>
          <w:szCs w:val="22"/>
        </w:rPr>
        <w:t>с, равно 6·10</w:t>
      </w:r>
      <w:r w:rsidRPr="006369B1">
        <w:rPr>
          <w:sz w:val="22"/>
          <w:szCs w:val="22"/>
          <w:vertAlign w:val="superscript"/>
        </w:rPr>
        <w:t>16</w:t>
      </w:r>
      <w:r w:rsidRPr="006369B1">
        <w:rPr>
          <w:sz w:val="22"/>
          <w:szCs w:val="22"/>
        </w:rPr>
        <w:t>. Длина волны излучения указки равна 600нм. Определите мощность излучения и силу давления луча указки, падающего нормально на зеркало с коэффициентом отражения по энергии 0.8.</w:t>
      </w:r>
    </w:p>
    <w:p w14:paraId="2EE741B9" w14:textId="77777777" w:rsidR="00112AE9" w:rsidRPr="006369B1" w:rsidRDefault="00112AE9" w:rsidP="007843BA">
      <w:pPr>
        <w:numPr>
          <w:ilvl w:val="0"/>
          <w:numId w:val="9"/>
        </w:numPr>
        <w:spacing w:after="60"/>
        <w:ind w:left="0" w:firstLine="0"/>
        <w:jc w:val="both"/>
        <w:rPr>
          <w:sz w:val="22"/>
          <w:szCs w:val="22"/>
        </w:rPr>
      </w:pPr>
      <w:r w:rsidRPr="006369B1">
        <w:rPr>
          <w:sz w:val="22"/>
          <w:szCs w:val="22"/>
        </w:rPr>
        <w:t>0-12 Кости черепа на висках человека очень тонкие, но именно около виска располагалась антенна мобильного телефона в старых моделях. Признана опасность теплового воздействия электромагнитного (ЭМ) излучения на мозг. Оценить, во сколько раз падает интенсивность теплового воздействия ЭМ излучения на ткани мозга у виска на глубине 1см, если перенести антенну на другой конец сотового телефона - к микрофону. Длина телефонной панели 10 см.</w:t>
      </w:r>
    </w:p>
    <w:p w14:paraId="78D127E0" w14:textId="77777777" w:rsidR="00112AE9" w:rsidRPr="006369B1" w:rsidRDefault="00112AE9" w:rsidP="00786A14">
      <w:pPr>
        <w:numPr>
          <w:ilvl w:val="0"/>
          <w:numId w:val="9"/>
        </w:numPr>
        <w:spacing w:after="60"/>
        <w:ind w:left="0" w:firstLine="0"/>
        <w:jc w:val="both"/>
        <w:rPr>
          <w:sz w:val="22"/>
          <w:szCs w:val="22"/>
        </w:rPr>
      </w:pPr>
      <w:r w:rsidRPr="006369B1">
        <w:rPr>
          <w:sz w:val="22"/>
          <w:szCs w:val="22"/>
        </w:rPr>
        <w:t>0-13 Какова должна быть диэлектрическая проницаемость полиэтилена, заполняющего пространство между центральной жилой диаметром 1мм и оплеткой экрана коаксиального кабеля диаметром 5 мм, если его стандартное волновое сопротивление 50 Ом?</w:t>
      </w:r>
    </w:p>
    <w:p w14:paraId="0AF3BC22" w14:textId="77777777" w:rsidR="00112AE9" w:rsidRPr="006369B1" w:rsidRDefault="00112AE9" w:rsidP="00C620E6">
      <w:pPr>
        <w:numPr>
          <w:ilvl w:val="0"/>
          <w:numId w:val="9"/>
        </w:numPr>
        <w:spacing w:after="60"/>
        <w:ind w:left="0" w:firstLine="0"/>
        <w:jc w:val="both"/>
        <w:rPr>
          <w:sz w:val="22"/>
          <w:szCs w:val="22"/>
        </w:rPr>
      </w:pPr>
      <w:r w:rsidRPr="006369B1">
        <w:rPr>
          <w:sz w:val="22"/>
          <w:szCs w:val="22"/>
        </w:rPr>
        <w:t xml:space="preserve">0-14 Оцените коэффициенты отражения по амплитуде и по энергии при нормальном падении звука на плоской границе между водой (плотность </w:t>
      </w:r>
      <w:r w:rsidRPr="006369B1">
        <w:rPr>
          <w:i/>
          <w:sz w:val="22"/>
          <w:szCs w:val="22"/>
        </w:rPr>
        <w:sym w:font="Symbol" w:char="F072"/>
      </w:r>
      <w:r w:rsidRPr="006369B1">
        <w:rPr>
          <w:sz w:val="22"/>
          <w:szCs w:val="22"/>
        </w:rPr>
        <w:t xml:space="preserve"> = 10</w:t>
      </w:r>
      <w:r w:rsidRPr="006369B1">
        <w:rPr>
          <w:sz w:val="22"/>
          <w:szCs w:val="22"/>
          <w:vertAlign w:val="superscript"/>
        </w:rPr>
        <w:t>3</w:t>
      </w:r>
      <w:r w:rsidRPr="006369B1">
        <w:rPr>
          <w:sz w:val="22"/>
          <w:szCs w:val="22"/>
        </w:rPr>
        <w:t xml:space="preserve"> кг/м</w:t>
      </w:r>
      <w:r w:rsidRPr="006369B1">
        <w:rPr>
          <w:sz w:val="22"/>
          <w:szCs w:val="22"/>
          <w:vertAlign w:val="superscript"/>
        </w:rPr>
        <w:t>3</w:t>
      </w:r>
      <w:r w:rsidRPr="006369B1">
        <w:rPr>
          <w:sz w:val="22"/>
          <w:szCs w:val="22"/>
        </w:rPr>
        <w:t xml:space="preserve">, скорость звука </w:t>
      </w:r>
      <w:r w:rsidRPr="006369B1">
        <w:rPr>
          <w:i/>
          <w:sz w:val="22"/>
          <w:szCs w:val="22"/>
          <w:lang w:val="en-US"/>
        </w:rPr>
        <w:t>V</w:t>
      </w:r>
      <w:r w:rsidRPr="006369B1">
        <w:rPr>
          <w:sz w:val="22"/>
          <w:szCs w:val="22"/>
        </w:rPr>
        <w:t xml:space="preserve"> = 1,5 км/с) и бетонной стеной (плотность </w:t>
      </w:r>
      <w:r w:rsidRPr="006369B1">
        <w:rPr>
          <w:i/>
          <w:sz w:val="22"/>
          <w:szCs w:val="22"/>
        </w:rPr>
        <w:sym w:font="Symbol" w:char="F072"/>
      </w:r>
      <w:r w:rsidRPr="006369B1">
        <w:rPr>
          <w:sz w:val="22"/>
          <w:szCs w:val="22"/>
        </w:rPr>
        <w:t xml:space="preserve"> = 4</w:t>
      </w:r>
      <w:r w:rsidRPr="006369B1">
        <w:rPr>
          <w:sz w:val="22"/>
          <w:szCs w:val="22"/>
        </w:rPr>
        <w:sym w:font="Symbol" w:char="F0D7"/>
      </w:r>
      <w:r w:rsidRPr="006369B1">
        <w:rPr>
          <w:sz w:val="22"/>
          <w:szCs w:val="22"/>
        </w:rPr>
        <w:t>10</w:t>
      </w:r>
      <w:r w:rsidRPr="006369B1">
        <w:rPr>
          <w:sz w:val="22"/>
          <w:szCs w:val="22"/>
          <w:vertAlign w:val="superscript"/>
        </w:rPr>
        <w:t>3</w:t>
      </w:r>
      <w:r w:rsidRPr="006369B1">
        <w:rPr>
          <w:sz w:val="22"/>
          <w:szCs w:val="22"/>
        </w:rPr>
        <w:t xml:space="preserve"> кг/м</w:t>
      </w:r>
      <w:r w:rsidRPr="006369B1">
        <w:rPr>
          <w:sz w:val="22"/>
          <w:szCs w:val="22"/>
          <w:vertAlign w:val="superscript"/>
        </w:rPr>
        <w:t>3</w:t>
      </w:r>
      <w:r w:rsidRPr="006369B1">
        <w:rPr>
          <w:sz w:val="22"/>
          <w:szCs w:val="22"/>
        </w:rPr>
        <w:t xml:space="preserve">, скорость звука </w:t>
      </w:r>
      <w:r w:rsidRPr="006369B1">
        <w:rPr>
          <w:i/>
          <w:sz w:val="22"/>
          <w:szCs w:val="22"/>
          <w:lang w:val="en-US"/>
        </w:rPr>
        <w:t>V</w:t>
      </w:r>
      <w:r w:rsidRPr="006369B1">
        <w:rPr>
          <w:sz w:val="22"/>
          <w:szCs w:val="22"/>
        </w:rPr>
        <w:t xml:space="preserve"> = 4 км/с).</w:t>
      </w:r>
    </w:p>
    <w:p w14:paraId="43850C4A" w14:textId="77777777" w:rsidR="00112AE9" w:rsidRPr="006369B1" w:rsidRDefault="00112AE9" w:rsidP="00C620E6">
      <w:pPr>
        <w:numPr>
          <w:ilvl w:val="0"/>
          <w:numId w:val="9"/>
        </w:numPr>
        <w:spacing w:after="60"/>
        <w:ind w:left="0" w:firstLine="0"/>
        <w:jc w:val="both"/>
        <w:rPr>
          <w:sz w:val="22"/>
          <w:szCs w:val="22"/>
        </w:rPr>
      </w:pPr>
      <w:r w:rsidRPr="006369B1">
        <w:rPr>
          <w:sz w:val="22"/>
          <w:szCs w:val="22"/>
        </w:rPr>
        <w:t xml:space="preserve">0-15 Оцените коэффициент отражения (по интенсивности) видимого света, падающего из воздуха на плоскую поверхность стекла (показатель преломления </w:t>
      </w:r>
      <w:r w:rsidRPr="006369B1">
        <w:rPr>
          <w:i/>
          <w:sz w:val="22"/>
          <w:szCs w:val="22"/>
        </w:rPr>
        <w:t>n=</w:t>
      </w:r>
      <w:r w:rsidRPr="006369B1">
        <w:rPr>
          <w:sz w:val="22"/>
          <w:szCs w:val="22"/>
        </w:rPr>
        <w:t xml:space="preserve">1.5) при нормальном падении. Изменится ли он при наклонном падении? Если да, то как? </w:t>
      </w:r>
    </w:p>
    <w:p w14:paraId="6235459A" w14:textId="77777777" w:rsidR="00112AE9" w:rsidRPr="006369B1" w:rsidRDefault="00112AE9" w:rsidP="00D47388">
      <w:pPr>
        <w:numPr>
          <w:ilvl w:val="0"/>
          <w:numId w:val="9"/>
        </w:numPr>
        <w:spacing w:after="60"/>
        <w:ind w:left="0" w:firstLine="0"/>
        <w:jc w:val="both"/>
        <w:rPr>
          <w:sz w:val="22"/>
          <w:szCs w:val="22"/>
        </w:rPr>
      </w:pPr>
      <w:r w:rsidRPr="006369B1">
        <w:rPr>
          <w:sz w:val="22"/>
          <w:szCs w:val="22"/>
        </w:rPr>
        <w:lastRenderedPageBreak/>
        <w:t xml:space="preserve">0-16 Минимальная интенсивность звуковых волн, воспринимаемая человеком (шёпот) составляет </w:t>
      </w:r>
      <w:r w:rsidRPr="006369B1">
        <w:rPr>
          <w:i/>
          <w:sz w:val="22"/>
          <w:szCs w:val="22"/>
        </w:rPr>
        <w:t xml:space="preserve">I </w:t>
      </w:r>
      <w:r w:rsidRPr="006369B1">
        <w:rPr>
          <w:sz w:val="22"/>
          <w:szCs w:val="22"/>
        </w:rPr>
        <w:t>= 10</w:t>
      </w:r>
      <w:r w:rsidRPr="006369B1">
        <w:rPr>
          <w:sz w:val="22"/>
          <w:szCs w:val="22"/>
          <w:vertAlign w:val="superscript"/>
        </w:rPr>
        <w:t>-12</w:t>
      </w:r>
      <w:r w:rsidRPr="006369B1">
        <w:rPr>
          <w:i/>
          <w:sz w:val="22"/>
          <w:szCs w:val="22"/>
          <w:vertAlign w:val="superscript"/>
        </w:rPr>
        <w:t xml:space="preserve"> </w:t>
      </w:r>
      <w:r w:rsidRPr="006369B1">
        <w:rPr>
          <w:sz w:val="22"/>
          <w:szCs w:val="22"/>
        </w:rPr>
        <w:t>Вт/м</w:t>
      </w:r>
      <w:r w:rsidRPr="006369B1">
        <w:rPr>
          <w:sz w:val="22"/>
          <w:szCs w:val="22"/>
          <w:vertAlign w:val="superscript"/>
        </w:rPr>
        <w:t>2</w:t>
      </w:r>
      <w:r w:rsidRPr="006369B1">
        <w:rPr>
          <w:sz w:val="22"/>
          <w:szCs w:val="22"/>
        </w:rPr>
        <w:t>. Определите соответствующую амплитуду звукового давления в воздухе.</w:t>
      </w:r>
    </w:p>
    <w:p w14:paraId="30BC132B" w14:textId="77777777" w:rsidR="00112AE9" w:rsidRPr="006369B1" w:rsidRDefault="00112AE9" w:rsidP="00D47388">
      <w:pPr>
        <w:numPr>
          <w:ilvl w:val="0"/>
          <w:numId w:val="9"/>
        </w:numPr>
        <w:spacing w:after="60"/>
        <w:ind w:left="0" w:firstLine="0"/>
        <w:jc w:val="both"/>
        <w:rPr>
          <w:sz w:val="22"/>
          <w:szCs w:val="22"/>
        </w:rPr>
      </w:pPr>
      <w:r w:rsidRPr="006369B1">
        <w:rPr>
          <w:sz w:val="22"/>
          <w:szCs w:val="22"/>
        </w:rPr>
        <w:t>0-17 Чем объясняется голубой цвет атмосферы, если пик солнечного излучения приходится на желтый цвет?</w:t>
      </w:r>
    </w:p>
    <w:p w14:paraId="3A381384" w14:textId="77777777" w:rsidR="00112AE9" w:rsidRPr="006369B1" w:rsidRDefault="00112AE9" w:rsidP="006369B1">
      <w:pPr>
        <w:numPr>
          <w:ilvl w:val="0"/>
          <w:numId w:val="9"/>
        </w:numPr>
        <w:spacing w:after="60"/>
        <w:ind w:left="0" w:firstLine="0"/>
        <w:jc w:val="both"/>
        <w:rPr>
          <w:sz w:val="22"/>
          <w:szCs w:val="22"/>
        </w:rPr>
      </w:pPr>
      <w:r w:rsidRPr="006369B1">
        <w:rPr>
          <w:sz w:val="22"/>
          <w:szCs w:val="22"/>
        </w:rPr>
        <w:t>0-18 Вертикальный вибратор Герца помещен в центр пластиковой сферы, на которой есть датчики интенсивности излучения. Во сколько раз надо изменить его частоту, чтобы показания датчиков на экваторе сферы (до изменений) совпали с показаниями на широте 60 градусов (после)?  Во сколько раз при этом изменится мощность излучения? В обоих случаях работает приближение волновой зоны.</w:t>
      </w:r>
    </w:p>
    <w:p w14:paraId="14517FF4" w14:textId="77777777" w:rsidR="00112AE9" w:rsidRPr="006369B1" w:rsidRDefault="00112AE9" w:rsidP="006369B1">
      <w:pPr>
        <w:pStyle w:val="af3"/>
        <w:tabs>
          <w:tab w:val="left" w:pos="426"/>
        </w:tabs>
        <w:spacing w:after="60"/>
        <w:ind w:left="0"/>
        <w:jc w:val="both"/>
        <w:rPr>
          <w:sz w:val="22"/>
          <w:szCs w:val="22"/>
        </w:rPr>
      </w:pPr>
      <w:r w:rsidRPr="006369B1">
        <w:rPr>
          <w:sz w:val="22"/>
          <w:szCs w:val="22"/>
        </w:rPr>
        <w:t>0-19</w:t>
      </w:r>
      <w:r w:rsidRPr="006369B1">
        <w:rPr>
          <w:color w:val="FF0000"/>
          <w:sz w:val="22"/>
          <w:szCs w:val="22"/>
        </w:rPr>
        <w:t xml:space="preserve"> </w:t>
      </w:r>
      <w:r w:rsidRPr="006369B1">
        <w:rPr>
          <w:sz w:val="22"/>
          <w:szCs w:val="22"/>
        </w:rPr>
        <w:t>Время жизни возбуждённого атома (молекулы) составляет 10</w:t>
      </w:r>
      <w:r w:rsidRPr="006369B1">
        <w:rPr>
          <w:sz w:val="22"/>
          <w:szCs w:val="22"/>
          <w:vertAlign w:val="superscript"/>
        </w:rPr>
        <w:t>-8</w:t>
      </w:r>
      <w:r w:rsidRPr="006369B1">
        <w:rPr>
          <w:i/>
          <w:sz w:val="22"/>
          <w:szCs w:val="22"/>
        </w:rPr>
        <w:t>-</w:t>
      </w:r>
      <w:r w:rsidRPr="006369B1">
        <w:rPr>
          <w:sz w:val="22"/>
          <w:szCs w:val="22"/>
        </w:rPr>
        <w:t>10</w:t>
      </w:r>
      <w:r w:rsidRPr="006369B1">
        <w:rPr>
          <w:sz w:val="22"/>
          <w:szCs w:val="22"/>
          <w:vertAlign w:val="superscript"/>
        </w:rPr>
        <w:t>-9</w:t>
      </w:r>
      <w:r w:rsidRPr="006369B1">
        <w:rPr>
          <w:i/>
          <w:sz w:val="22"/>
          <w:szCs w:val="22"/>
        </w:rPr>
        <w:t xml:space="preserve"> </w:t>
      </w:r>
      <w:r w:rsidRPr="006369B1">
        <w:rPr>
          <w:sz w:val="22"/>
          <w:szCs w:val="22"/>
        </w:rPr>
        <w:t>c. В каких пределах изменяется длина когерентности?</w:t>
      </w:r>
    </w:p>
    <w:p w14:paraId="15A674AE" w14:textId="77777777" w:rsidR="00112AE9" w:rsidRPr="006369B1" w:rsidRDefault="00112AE9" w:rsidP="006369B1">
      <w:pPr>
        <w:pStyle w:val="af3"/>
        <w:tabs>
          <w:tab w:val="left" w:pos="426"/>
        </w:tabs>
        <w:spacing w:after="60"/>
        <w:ind w:left="0"/>
        <w:jc w:val="both"/>
        <w:rPr>
          <w:sz w:val="22"/>
          <w:szCs w:val="22"/>
        </w:rPr>
      </w:pPr>
      <w:r w:rsidRPr="006369B1">
        <w:rPr>
          <w:sz w:val="22"/>
          <w:szCs w:val="22"/>
        </w:rPr>
        <w:t>0-20</w:t>
      </w:r>
      <w:r w:rsidRPr="006369B1">
        <w:rPr>
          <w:color w:val="FF0000"/>
          <w:sz w:val="22"/>
          <w:szCs w:val="22"/>
        </w:rPr>
        <w:t xml:space="preserve"> </w:t>
      </w:r>
      <w:r w:rsidRPr="006369B1">
        <w:rPr>
          <w:sz w:val="22"/>
          <w:szCs w:val="22"/>
        </w:rPr>
        <w:t>Какова минимальная длина когерентности лазера, с помощью которого можно создать прибор для подслушивания разговоров в комнате дома на противоположной стороне улицы (расстояние около 100 м)? Луч направляется на стекло окна в комнате и регистрируется отражённое излучение.</w:t>
      </w:r>
    </w:p>
    <w:p w14:paraId="2DD7042A" w14:textId="77777777" w:rsidR="00112AE9" w:rsidRPr="006369B1" w:rsidRDefault="00112AE9" w:rsidP="006369B1">
      <w:pPr>
        <w:numPr>
          <w:ilvl w:val="0"/>
          <w:numId w:val="9"/>
        </w:numPr>
        <w:spacing w:after="60"/>
        <w:ind w:left="0" w:firstLine="0"/>
        <w:jc w:val="both"/>
        <w:rPr>
          <w:sz w:val="22"/>
          <w:szCs w:val="22"/>
        </w:rPr>
      </w:pPr>
      <w:r w:rsidRPr="006369B1">
        <w:rPr>
          <w:sz w:val="22"/>
          <w:szCs w:val="22"/>
        </w:rPr>
        <w:t xml:space="preserve">0-21 Можно ли наблюдать с Земли дифракцию видимого света далёкой звезды (не Солнца!) на краю лунного диска? Оцените размер зоны Френеля. Расстояние </w:t>
      </w:r>
      <w:r>
        <w:rPr>
          <w:sz w:val="22"/>
          <w:szCs w:val="22"/>
        </w:rPr>
        <w:t xml:space="preserve">от Земли </w:t>
      </w:r>
      <w:r w:rsidRPr="006369B1">
        <w:rPr>
          <w:sz w:val="22"/>
          <w:szCs w:val="22"/>
        </w:rPr>
        <w:t>до Луны около 400 тысяч км.</w:t>
      </w:r>
    </w:p>
    <w:p w14:paraId="2CC787A4" w14:textId="77777777" w:rsidR="00112AE9" w:rsidRPr="006369B1" w:rsidRDefault="00112AE9" w:rsidP="00C46B2B">
      <w:pPr>
        <w:spacing w:after="60"/>
        <w:jc w:val="both"/>
        <w:rPr>
          <w:sz w:val="22"/>
          <w:szCs w:val="22"/>
        </w:rPr>
      </w:pPr>
      <w:r w:rsidRPr="006369B1">
        <w:rPr>
          <w:sz w:val="22"/>
          <w:szCs w:val="22"/>
        </w:rPr>
        <w:t>0-22 Рассмотрим дифракцию солнечного света на краю окна. Оцените расстояние между максимумами интенсивности на стене при расстоянии от окна 5 метров (</w:t>
      </w:r>
      <w:r w:rsidRPr="006369B1">
        <w:rPr>
          <w:i/>
          <w:sz w:val="22"/>
          <w:szCs w:val="22"/>
        </w:rPr>
        <w:sym w:font="Symbol" w:char="F06C"/>
      </w:r>
      <w:r w:rsidRPr="006369B1">
        <w:rPr>
          <w:sz w:val="22"/>
          <w:szCs w:val="22"/>
        </w:rPr>
        <w:t xml:space="preserve"> = 0,6 мкм). Почему не видно этих полос?</w:t>
      </w:r>
    </w:p>
    <w:p w14:paraId="7DAB63E2" w14:textId="77777777" w:rsidR="00112AE9" w:rsidRPr="006369B1" w:rsidRDefault="00112AE9" w:rsidP="00C46B2B">
      <w:pPr>
        <w:spacing w:after="60"/>
        <w:jc w:val="both"/>
        <w:rPr>
          <w:sz w:val="22"/>
          <w:szCs w:val="22"/>
        </w:rPr>
      </w:pPr>
      <w:r w:rsidRPr="006369B1">
        <w:rPr>
          <w:sz w:val="22"/>
          <w:szCs w:val="22"/>
        </w:rPr>
        <w:t>0-23 Зонная пластинка содержит 10 прозрачных нечетных зон Френеля. Во сколько раз примерно интенсивность света в фокусе пластинки превышает интенсивность падающего света?</w:t>
      </w:r>
    </w:p>
    <w:p w14:paraId="3323D5FB" w14:textId="77777777" w:rsidR="00112AE9" w:rsidRPr="006369B1" w:rsidRDefault="00112AE9" w:rsidP="00A772B6">
      <w:pPr>
        <w:pStyle w:val="af3"/>
        <w:tabs>
          <w:tab w:val="left" w:pos="426"/>
        </w:tabs>
        <w:spacing w:after="60"/>
        <w:ind w:left="0"/>
        <w:jc w:val="both"/>
        <w:rPr>
          <w:sz w:val="22"/>
          <w:szCs w:val="22"/>
        </w:rPr>
      </w:pPr>
      <w:r w:rsidRPr="006369B1">
        <w:rPr>
          <w:sz w:val="22"/>
          <w:szCs w:val="22"/>
        </w:rPr>
        <w:t xml:space="preserve">0-24 В современных малогабаритных спектрометрах видимого диапазона используется дифракционная решетка размером 5 см и шагом штрихов </w:t>
      </w:r>
      <w:r w:rsidRPr="006369B1">
        <w:rPr>
          <w:i/>
          <w:sz w:val="22"/>
          <w:szCs w:val="22"/>
        </w:rPr>
        <w:t>d</w:t>
      </w:r>
      <w:r w:rsidRPr="006369B1">
        <w:rPr>
          <w:sz w:val="22"/>
          <w:szCs w:val="22"/>
        </w:rPr>
        <w:t>=1 мкм. Какую максимальную разрешающую способность может обеспечить такой спектрометр?</w:t>
      </w:r>
    </w:p>
    <w:p w14:paraId="00D4C1D9" w14:textId="596A9ADD" w:rsidR="00112AE9" w:rsidRPr="006369B1" w:rsidRDefault="00112AE9" w:rsidP="004B642C">
      <w:pPr>
        <w:numPr>
          <w:ilvl w:val="0"/>
          <w:numId w:val="9"/>
        </w:numPr>
        <w:spacing w:after="60"/>
        <w:ind w:left="0" w:firstLine="0"/>
        <w:jc w:val="both"/>
        <w:rPr>
          <w:sz w:val="22"/>
          <w:szCs w:val="22"/>
        </w:rPr>
      </w:pPr>
      <w:r w:rsidRPr="006369B1">
        <w:rPr>
          <w:sz w:val="22"/>
          <w:szCs w:val="22"/>
        </w:rPr>
        <w:t xml:space="preserve">0-25 Можно ли с помощью телескопа, установленного внутри Международной космической станции (МКС), прочесть название нашего института на крыше корпуса </w:t>
      </w:r>
      <w:r w:rsidR="00911BDF">
        <w:rPr>
          <w:sz w:val="22"/>
          <w:szCs w:val="22"/>
        </w:rPr>
        <w:t>Ф</w:t>
      </w:r>
      <w:r w:rsidRPr="006369B1">
        <w:rPr>
          <w:sz w:val="22"/>
          <w:szCs w:val="22"/>
        </w:rPr>
        <w:t>АЛТ в Жуковском? Высота орбиты около 350 км.</w:t>
      </w:r>
    </w:p>
    <w:p w14:paraId="7D1D5621" w14:textId="77777777" w:rsidR="00112AE9" w:rsidRPr="006369B1" w:rsidRDefault="00112AE9" w:rsidP="004B642C">
      <w:pPr>
        <w:spacing w:after="60"/>
        <w:jc w:val="both"/>
        <w:rPr>
          <w:sz w:val="22"/>
          <w:szCs w:val="22"/>
        </w:rPr>
      </w:pPr>
      <w:r w:rsidRPr="006369B1">
        <w:rPr>
          <w:sz w:val="22"/>
          <w:szCs w:val="22"/>
        </w:rPr>
        <w:t>0-26 Оцените, с какого расстояния индеец Орлиный Глаз, стоя на холме ночью, может определить, что у приближающегося по прерии автомобиля с бледнолицыми горят две фары.</w:t>
      </w:r>
    </w:p>
    <w:p w14:paraId="697E27F3" w14:textId="77777777" w:rsidR="00112AE9" w:rsidRPr="006369B1" w:rsidRDefault="00112AE9" w:rsidP="004B642C">
      <w:pPr>
        <w:spacing w:after="60"/>
        <w:jc w:val="both"/>
        <w:rPr>
          <w:sz w:val="22"/>
          <w:szCs w:val="22"/>
        </w:rPr>
      </w:pPr>
      <w:r w:rsidRPr="006369B1">
        <w:rPr>
          <w:sz w:val="22"/>
          <w:szCs w:val="22"/>
        </w:rPr>
        <w:lastRenderedPageBreak/>
        <w:t xml:space="preserve">0-27 В идеальном прямоугольном волноводе с поперечным сечением </w:t>
      </w:r>
      <w:r w:rsidRPr="006369B1">
        <w:rPr>
          <w:i/>
          <w:sz w:val="22"/>
          <w:szCs w:val="22"/>
          <w:lang w:val="en-US"/>
        </w:rPr>
        <w:t>a</w:t>
      </w:r>
      <w:r w:rsidRPr="006369B1">
        <w:rPr>
          <w:sz w:val="22"/>
          <w:szCs w:val="22"/>
        </w:rPr>
        <w:t xml:space="preserve"> </w:t>
      </w:r>
      <w:r w:rsidRPr="006369B1">
        <w:rPr>
          <w:sz w:val="22"/>
          <w:szCs w:val="22"/>
          <w:lang w:val="en-US"/>
        </w:rPr>
        <w:t>x</w:t>
      </w:r>
      <w:r w:rsidRPr="006369B1">
        <w:rPr>
          <w:sz w:val="22"/>
          <w:szCs w:val="22"/>
        </w:rPr>
        <w:t xml:space="preserve"> </w:t>
      </w:r>
      <w:r w:rsidRPr="006369B1">
        <w:rPr>
          <w:i/>
          <w:sz w:val="22"/>
          <w:szCs w:val="22"/>
          <w:lang w:val="en-US"/>
        </w:rPr>
        <w:t>b</w:t>
      </w:r>
      <w:r w:rsidRPr="006369B1">
        <w:rPr>
          <w:sz w:val="22"/>
          <w:szCs w:val="22"/>
        </w:rPr>
        <w:t xml:space="preserve"> (</w:t>
      </w:r>
      <w:r w:rsidRPr="006369B1">
        <w:rPr>
          <w:i/>
          <w:sz w:val="22"/>
          <w:szCs w:val="22"/>
          <w:lang w:val="en-US"/>
        </w:rPr>
        <w:t>a</w:t>
      </w:r>
      <w:r w:rsidRPr="006369B1">
        <w:rPr>
          <w:i/>
          <w:sz w:val="22"/>
          <w:szCs w:val="22"/>
        </w:rPr>
        <w:t>&gt;</w:t>
      </w:r>
      <w:r w:rsidRPr="006369B1">
        <w:rPr>
          <w:i/>
          <w:sz w:val="22"/>
          <w:szCs w:val="22"/>
          <w:lang w:val="en-US"/>
        </w:rPr>
        <w:t>b</w:t>
      </w:r>
      <w:r w:rsidRPr="006369B1">
        <w:rPr>
          <w:sz w:val="22"/>
          <w:szCs w:val="22"/>
        </w:rPr>
        <w:t xml:space="preserve">) распространяется волна типа </w:t>
      </w:r>
      <w:r w:rsidRPr="006369B1">
        <w:rPr>
          <w:sz w:val="22"/>
          <w:szCs w:val="22"/>
          <w:lang w:val="en-US"/>
        </w:rPr>
        <w:t>TE</w:t>
      </w:r>
      <w:r w:rsidRPr="006369B1">
        <w:rPr>
          <w:sz w:val="22"/>
          <w:szCs w:val="22"/>
          <w:vertAlign w:val="subscript"/>
        </w:rPr>
        <w:t>10</w:t>
      </w:r>
      <w:r w:rsidRPr="006369B1">
        <w:rPr>
          <w:sz w:val="22"/>
          <w:szCs w:val="22"/>
        </w:rPr>
        <w:t xml:space="preserve"> (низшая мода) с частотой ω и максимальной напряженностью </w:t>
      </w:r>
      <w:r w:rsidRPr="006369B1">
        <w:rPr>
          <w:i/>
          <w:sz w:val="22"/>
          <w:szCs w:val="22"/>
          <w:lang w:val="en-US"/>
        </w:rPr>
        <w:t>E</w:t>
      </w:r>
      <w:r w:rsidRPr="006369B1">
        <w:rPr>
          <w:i/>
          <w:sz w:val="22"/>
          <w:szCs w:val="22"/>
          <w:vertAlign w:val="subscript"/>
          <w:lang w:val="en-US"/>
        </w:rPr>
        <w:t>max</w:t>
      </w:r>
      <w:r w:rsidRPr="006369B1">
        <w:rPr>
          <w:sz w:val="22"/>
          <w:szCs w:val="22"/>
        </w:rPr>
        <w:t xml:space="preserve">. Найти: критическую частоту, длину волны в волноводе, фазовую и групповую скорости при </w:t>
      </w:r>
      <w:r w:rsidRPr="006369B1">
        <w:rPr>
          <w:i/>
          <w:sz w:val="22"/>
          <w:szCs w:val="22"/>
          <w:lang w:val="en-US"/>
        </w:rPr>
        <w:t>a</w:t>
      </w:r>
      <w:r w:rsidRPr="006369B1">
        <w:rPr>
          <w:sz w:val="22"/>
          <w:szCs w:val="22"/>
        </w:rPr>
        <w:t>=2 см, ω = 2π∙10</w:t>
      </w:r>
      <w:r w:rsidRPr="006369B1">
        <w:rPr>
          <w:sz w:val="22"/>
          <w:szCs w:val="22"/>
          <w:vertAlign w:val="superscript"/>
        </w:rPr>
        <w:t>10</w:t>
      </w:r>
      <w:r w:rsidRPr="006369B1">
        <w:rPr>
          <w:sz w:val="22"/>
          <w:szCs w:val="22"/>
        </w:rPr>
        <w:t xml:space="preserve"> с</w:t>
      </w:r>
      <w:r w:rsidRPr="006369B1">
        <w:rPr>
          <w:sz w:val="22"/>
          <w:szCs w:val="22"/>
          <w:vertAlign w:val="superscript"/>
        </w:rPr>
        <w:t>-1</w:t>
      </w:r>
      <w:r w:rsidRPr="006369B1">
        <w:rPr>
          <w:sz w:val="22"/>
          <w:szCs w:val="22"/>
        </w:rPr>
        <w:t>, амплитуды магнитных напряженностей (поперечной и продольной).</w:t>
      </w:r>
    </w:p>
    <w:p w14:paraId="27CF7350" w14:textId="77777777" w:rsidR="00112AE9" w:rsidRPr="006369B1" w:rsidRDefault="00112AE9" w:rsidP="001D4795">
      <w:pPr>
        <w:spacing w:after="60"/>
        <w:jc w:val="both"/>
        <w:rPr>
          <w:sz w:val="22"/>
          <w:szCs w:val="22"/>
        </w:rPr>
      </w:pPr>
      <w:r w:rsidRPr="006369B1">
        <w:rPr>
          <w:sz w:val="22"/>
          <w:szCs w:val="22"/>
        </w:rPr>
        <w:t xml:space="preserve">0-28 Найти концентрацию свободных электронов ионосферы, если для радиоволн с частотой </w:t>
      </w:r>
      <w:r w:rsidRPr="006369B1">
        <w:rPr>
          <w:i/>
          <w:iCs/>
          <w:sz w:val="22"/>
          <w:szCs w:val="22"/>
        </w:rPr>
        <w:t>ν</w:t>
      </w:r>
      <w:r w:rsidRPr="006369B1">
        <w:rPr>
          <w:sz w:val="22"/>
          <w:szCs w:val="22"/>
        </w:rPr>
        <w:t xml:space="preserve"> = 100 МГц ее показатель преломления </w:t>
      </w:r>
      <w:r w:rsidRPr="006369B1">
        <w:rPr>
          <w:i/>
          <w:sz w:val="22"/>
          <w:szCs w:val="22"/>
          <w:lang w:val="en-US"/>
        </w:rPr>
        <w:t>n</w:t>
      </w:r>
      <w:r w:rsidRPr="006369B1">
        <w:rPr>
          <w:sz w:val="22"/>
          <w:szCs w:val="22"/>
        </w:rPr>
        <w:t xml:space="preserve"> = 0,90.</w:t>
      </w:r>
    </w:p>
    <w:p w14:paraId="5C879C54" w14:textId="77777777" w:rsidR="00112AE9" w:rsidRPr="006369B1" w:rsidRDefault="00112AE9" w:rsidP="00D47388">
      <w:pPr>
        <w:numPr>
          <w:ilvl w:val="0"/>
          <w:numId w:val="9"/>
        </w:numPr>
        <w:ind w:left="0" w:firstLine="0"/>
        <w:jc w:val="both"/>
        <w:rPr>
          <w:b/>
          <w:sz w:val="22"/>
          <w:szCs w:val="22"/>
          <w:u w:val="single"/>
        </w:rPr>
      </w:pPr>
      <w:r w:rsidRPr="006369B1">
        <w:rPr>
          <w:sz w:val="22"/>
          <w:szCs w:val="22"/>
        </w:rPr>
        <w:t>0-29 Луч лазерной указки падает на вращающееся зеркальце (его ось вращения перпендикулярна лучу, частота – 100 об/мин). Найти угловую скорость “зайчика”. Может ли скорость скольжения “зайчика” по плоской поверхности превысить скорость света? Дать объяснение.</w:t>
      </w:r>
    </w:p>
    <w:p w14:paraId="59851B4E" w14:textId="3980E547" w:rsidR="00112AE9" w:rsidRPr="006369B1" w:rsidRDefault="00112AE9" w:rsidP="00F96E32">
      <w:pPr>
        <w:spacing w:after="60"/>
        <w:jc w:val="both"/>
        <w:rPr>
          <w:sz w:val="22"/>
          <w:szCs w:val="22"/>
        </w:rPr>
      </w:pPr>
      <w:r w:rsidRPr="006369B1">
        <w:rPr>
          <w:sz w:val="22"/>
          <w:szCs w:val="22"/>
        </w:rPr>
        <w:t xml:space="preserve">0-30 Луч лазерной указки с круговой поляризацией и интенсивностью </w:t>
      </w:r>
      <w:r w:rsidRPr="006369B1">
        <w:rPr>
          <w:i/>
          <w:sz w:val="22"/>
          <w:szCs w:val="22"/>
        </w:rPr>
        <w:t>I</w:t>
      </w:r>
      <w:r w:rsidRPr="006369B1">
        <w:rPr>
          <w:sz w:val="22"/>
          <w:szCs w:val="22"/>
        </w:rPr>
        <w:t xml:space="preserve"> последовательно проходит через два идеальных поляризатора, у которых угол между плоскостями пропускания составляет 30</w:t>
      </w:r>
      <w:r w:rsidRPr="006369B1">
        <w:rPr>
          <w:sz w:val="22"/>
          <w:szCs w:val="22"/>
        </w:rPr>
        <w:sym w:font="Symbol" w:char="F0B0"/>
      </w:r>
      <w:r w:rsidRPr="006369B1">
        <w:rPr>
          <w:sz w:val="22"/>
          <w:szCs w:val="22"/>
        </w:rPr>
        <w:fldChar w:fldCharType="begin"/>
      </w:r>
      <w:r w:rsidRPr="006369B1">
        <w:rPr>
          <w:sz w:val="22"/>
          <w:szCs w:val="22"/>
        </w:rPr>
        <w:instrText xml:space="preserve"> QUOTE </w:instrText>
      </w:r>
      <m:oMath>
        <m:sSup>
          <m:sSupPr>
            <m:ctrlPr>
              <w:rPr>
                <w:rFonts w:ascii="Cambria Math" w:hAnsi="Cambria Math"/>
                <w:i/>
                <w:sz w:val="22"/>
                <w:szCs w:val="22"/>
              </w:rPr>
            </m:ctrlPr>
          </m:sSupPr>
          <m:e>
            <m:r>
              <m:rPr>
                <m:sty m:val="p"/>
              </m:rPr>
              <w:rPr>
                <w:rFonts w:ascii="Cambria Math"/>
                <w:sz w:val="22"/>
                <w:szCs w:val="22"/>
              </w:rPr>
              <m:t>30</m:t>
            </m:r>
          </m:e>
          <m:sup>
            <m:r>
              <m:rPr>
                <m:sty m:val="p"/>
              </m:rPr>
              <w:rPr>
                <w:rFonts w:ascii="Cambria Math"/>
                <w:sz w:val="22"/>
                <w:szCs w:val="22"/>
              </w:rPr>
              <m:t>0</m:t>
            </m:r>
          </m:sup>
        </m:sSup>
      </m:oMath>
      <w:r w:rsidRPr="006369B1">
        <w:rPr>
          <w:sz w:val="22"/>
          <w:szCs w:val="22"/>
        </w:rPr>
        <w:instrText xml:space="preserve"> </w:instrText>
      </w:r>
      <w:r w:rsidRPr="006369B1">
        <w:rPr>
          <w:sz w:val="22"/>
          <w:szCs w:val="22"/>
        </w:rPr>
        <w:fldChar w:fldCharType="end"/>
      </w:r>
      <w:r w:rsidRPr="006369B1">
        <w:rPr>
          <w:sz w:val="22"/>
          <w:szCs w:val="22"/>
        </w:rPr>
        <w:t>. Какой будет интенсивность на выходе системы?</w:t>
      </w:r>
    </w:p>
    <w:p w14:paraId="6275628A" w14:textId="77777777" w:rsidR="00112AE9" w:rsidRPr="006369B1" w:rsidRDefault="00112AE9" w:rsidP="00136550">
      <w:pPr>
        <w:spacing w:after="60"/>
        <w:jc w:val="both"/>
        <w:rPr>
          <w:sz w:val="22"/>
          <w:szCs w:val="22"/>
        </w:rPr>
      </w:pPr>
      <w:r w:rsidRPr="006369B1">
        <w:rPr>
          <w:sz w:val="22"/>
          <w:szCs w:val="22"/>
        </w:rPr>
        <w:t>0-31 Определите тип уширения (ударное или допплеровское) спектральной линии ртути (</w:t>
      </w:r>
      <w:r w:rsidRPr="006369B1">
        <w:rPr>
          <w:i/>
          <w:iCs/>
          <w:sz w:val="22"/>
          <w:szCs w:val="22"/>
          <w:lang w:val="en-US"/>
        </w:rPr>
        <w:sym w:font="Symbol" w:char="F06C"/>
      </w:r>
      <w:r w:rsidRPr="006369B1">
        <w:rPr>
          <w:sz w:val="22"/>
          <w:szCs w:val="22"/>
        </w:rPr>
        <w:t xml:space="preserve"> = 546,1 нм) в ртутной лампе. Температура паров ртути 600 К, давление 100 Па. Газокинетическое сечение задать самостоятельно.</w:t>
      </w:r>
    </w:p>
    <w:p w14:paraId="4C5234DA" w14:textId="77777777" w:rsidR="00112AE9" w:rsidRPr="006369B1" w:rsidRDefault="00112AE9" w:rsidP="00136550">
      <w:pPr>
        <w:spacing w:after="60"/>
        <w:jc w:val="both"/>
        <w:rPr>
          <w:sz w:val="22"/>
          <w:szCs w:val="22"/>
        </w:rPr>
      </w:pPr>
      <w:r w:rsidRPr="006369B1">
        <w:rPr>
          <w:sz w:val="22"/>
          <w:szCs w:val="22"/>
        </w:rPr>
        <w:t xml:space="preserve">0-32 Рассчитайте ширину одной из компонент спектральной линии ртути </w:t>
      </w:r>
      <w:r w:rsidRPr="006369B1">
        <w:rPr>
          <w:sz w:val="22"/>
          <w:szCs w:val="22"/>
        </w:rPr>
        <w:sym w:font="Symbol" w:char="F06C"/>
      </w:r>
      <w:r w:rsidRPr="006369B1">
        <w:rPr>
          <w:sz w:val="22"/>
          <w:szCs w:val="22"/>
        </w:rPr>
        <w:t xml:space="preserve"> = 546,1 нм при температуре 3000 К и давлении 200 Па. Учтите допплеровское, ударное и естественное уширения.</w:t>
      </w:r>
    </w:p>
    <w:p w14:paraId="08C27E8B" w14:textId="77777777" w:rsidR="00112AE9" w:rsidRPr="006369B1" w:rsidRDefault="00112AE9" w:rsidP="007C3F90">
      <w:pPr>
        <w:spacing w:after="60"/>
        <w:jc w:val="both"/>
        <w:rPr>
          <w:sz w:val="22"/>
          <w:szCs w:val="22"/>
        </w:rPr>
      </w:pPr>
      <w:r w:rsidRPr="006369B1">
        <w:rPr>
          <w:sz w:val="22"/>
          <w:szCs w:val="22"/>
        </w:rPr>
        <w:t>0-33 Каким законом (Вина или Релея-Джинса) описывается спектральное распределение интенсивности теплового излучения тела в видимой области спектра с температурой поверхности около 3000К?</w:t>
      </w:r>
    </w:p>
    <w:p w14:paraId="287D4AD4" w14:textId="77777777" w:rsidR="00112AE9" w:rsidRPr="006369B1" w:rsidRDefault="00112AE9" w:rsidP="007C3F90">
      <w:pPr>
        <w:spacing w:after="60"/>
        <w:jc w:val="both"/>
        <w:rPr>
          <w:sz w:val="22"/>
          <w:szCs w:val="22"/>
        </w:rPr>
      </w:pPr>
      <w:r w:rsidRPr="006369B1">
        <w:rPr>
          <w:sz w:val="22"/>
          <w:szCs w:val="22"/>
        </w:rPr>
        <w:t>0-34 Излучение Солнца по своему спектральному составу близко к излучению абсолютно черного тела, для которого максимум испускательной способности приходится на длину волны 0,48 мкм. Найти массу, теряемую Солнцем ежесекундно за счет этого излучения. Оценить время, за которое масса Солнца уменьшится на 1%. Радиус Солнца 700 тыс. км.</w:t>
      </w:r>
    </w:p>
    <w:p w14:paraId="69AC608F" w14:textId="77777777" w:rsidR="00112AE9" w:rsidRPr="006369B1" w:rsidRDefault="00112AE9" w:rsidP="002A289D">
      <w:pPr>
        <w:spacing w:after="60"/>
        <w:jc w:val="both"/>
        <w:rPr>
          <w:sz w:val="22"/>
          <w:szCs w:val="22"/>
        </w:rPr>
      </w:pPr>
      <w:r w:rsidRPr="006369B1">
        <w:rPr>
          <w:bCs/>
          <w:iCs/>
          <w:sz w:val="22"/>
          <w:szCs w:val="22"/>
        </w:rPr>
        <w:t xml:space="preserve">0-35 </w:t>
      </w:r>
      <w:r w:rsidRPr="006369B1">
        <w:rPr>
          <w:sz w:val="22"/>
          <w:szCs w:val="22"/>
        </w:rPr>
        <w:t xml:space="preserve">Определите длину когерентности одномодового гелий-неонового лазера на красной линии λ=0.6 мкм при добротности резонатора </w:t>
      </w:r>
      <w:r w:rsidRPr="006369B1">
        <w:rPr>
          <w:i/>
          <w:sz w:val="22"/>
          <w:szCs w:val="22"/>
        </w:rPr>
        <w:t>Q</w:t>
      </w:r>
      <w:r w:rsidRPr="006369B1">
        <w:rPr>
          <w:sz w:val="22"/>
          <w:szCs w:val="22"/>
        </w:rPr>
        <w:t>=10</w:t>
      </w:r>
      <w:r w:rsidRPr="006369B1">
        <w:rPr>
          <w:sz w:val="22"/>
          <w:szCs w:val="22"/>
          <w:vertAlign w:val="superscript"/>
        </w:rPr>
        <w:t>8</w:t>
      </w:r>
      <w:r w:rsidRPr="006369B1">
        <w:rPr>
          <w:sz w:val="22"/>
          <w:szCs w:val="22"/>
        </w:rPr>
        <w:t>.</w:t>
      </w:r>
    </w:p>
    <w:p w14:paraId="15013AF9" w14:textId="77777777" w:rsidR="00112AE9" w:rsidRPr="00941C88" w:rsidRDefault="00112AE9" w:rsidP="00A772B6">
      <w:pPr>
        <w:pStyle w:val="af3"/>
        <w:tabs>
          <w:tab w:val="left" w:pos="426"/>
        </w:tabs>
        <w:spacing w:after="60"/>
        <w:ind w:left="0"/>
        <w:jc w:val="both"/>
        <w:rPr>
          <w:sz w:val="22"/>
          <w:szCs w:val="22"/>
        </w:rPr>
      </w:pPr>
    </w:p>
    <w:p w14:paraId="6B4020F2" w14:textId="77777777" w:rsidR="00112AE9" w:rsidRPr="00893D41" w:rsidRDefault="00112AE9" w:rsidP="00A772B6">
      <w:pPr>
        <w:pStyle w:val="2"/>
        <w:spacing w:before="0"/>
        <w:ind w:left="0" w:firstLine="0"/>
        <w:jc w:val="both"/>
        <w:rPr>
          <w:rFonts w:ascii="Tahoma" w:hAnsi="Tahoma" w:cs="Tahoma"/>
          <w:sz w:val="24"/>
          <w:szCs w:val="22"/>
        </w:rPr>
      </w:pPr>
      <w:r w:rsidRPr="00893D41">
        <w:rPr>
          <w:rFonts w:ascii="Tahoma" w:hAnsi="Tahoma" w:cs="Tahoma"/>
          <w:bCs w:val="0"/>
          <w:i w:val="0"/>
          <w:iCs w:val="0"/>
          <w:sz w:val="24"/>
          <w:szCs w:val="22"/>
        </w:rPr>
        <w:t>Задачи группы 1</w:t>
      </w:r>
    </w:p>
    <w:p w14:paraId="163CD07D" w14:textId="12083107" w:rsidR="00112AE9" w:rsidRPr="005F48CC" w:rsidRDefault="00112AE9" w:rsidP="00DA4E5B">
      <w:pPr>
        <w:jc w:val="both"/>
        <w:rPr>
          <w:sz w:val="22"/>
          <w:szCs w:val="22"/>
        </w:rPr>
      </w:pPr>
      <w:r>
        <w:rPr>
          <w:sz w:val="22"/>
          <w:szCs w:val="22"/>
        </w:rPr>
        <w:t>1</w:t>
      </w:r>
      <w:r w:rsidRPr="005F48CC">
        <w:rPr>
          <w:sz w:val="22"/>
          <w:szCs w:val="22"/>
        </w:rPr>
        <w:t>-</w:t>
      </w:r>
      <w:r>
        <w:rPr>
          <w:sz w:val="22"/>
          <w:szCs w:val="22"/>
        </w:rPr>
        <w:t>1</w:t>
      </w:r>
      <w:r w:rsidRPr="005F48CC">
        <w:rPr>
          <w:sz w:val="22"/>
          <w:szCs w:val="22"/>
        </w:rPr>
        <w:t xml:space="preserve"> В настоящее время лучшие спринтеры пробегают стометровку за 10 с. Какая экспозиция допустима при фотографировании, если на ПЗС-матрице размытие изображения не должно превосходить размеров пикселя </w:t>
      </w:r>
      <w:r w:rsidRPr="005F48CC">
        <w:rPr>
          <w:sz w:val="22"/>
          <w:szCs w:val="22"/>
          <w:lang w:val="en-US"/>
        </w:rPr>
        <w:t>x</w:t>
      </w:r>
      <w:r w:rsidRPr="005F48CC">
        <w:rPr>
          <w:sz w:val="22"/>
          <w:szCs w:val="22"/>
        </w:rPr>
        <w:t>=</w:t>
      </w:r>
      <w:r w:rsidRPr="00DF7458">
        <w:rPr>
          <w:sz w:val="22"/>
          <w:szCs w:val="22"/>
        </w:rPr>
        <w:t xml:space="preserve">0,5 </w:t>
      </w:r>
      <w:r w:rsidRPr="00DF7458">
        <w:rPr>
          <w:sz w:val="22"/>
          <w:szCs w:val="22"/>
        </w:rPr>
        <w:lastRenderedPageBreak/>
        <w:t>мкм</w:t>
      </w:r>
      <w:r w:rsidRPr="005F48CC">
        <w:rPr>
          <w:sz w:val="22"/>
          <w:szCs w:val="22"/>
        </w:rPr>
        <w:t xml:space="preserve">? Фотографирование производится с расстояния </w:t>
      </w:r>
      <w:r w:rsidRPr="005F48CC">
        <w:rPr>
          <w:i/>
          <w:sz w:val="22"/>
          <w:szCs w:val="22"/>
          <w:lang w:val="en-US"/>
        </w:rPr>
        <w:t>d</w:t>
      </w:r>
      <w:r w:rsidRPr="005F48CC">
        <w:rPr>
          <w:sz w:val="22"/>
          <w:szCs w:val="22"/>
        </w:rPr>
        <w:t>=6 м, оптиче</w:t>
      </w:r>
      <w:r w:rsidR="00BF0F41">
        <w:rPr>
          <w:sz w:val="22"/>
          <w:szCs w:val="22"/>
        </w:rPr>
        <w:t>ская сила объектива</w:t>
      </w:r>
      <w:r w:rsidRPr="005F48CC">
        <w:rPr>
          <w:sz w:val="22"/>
          <w:szCs w:val="22"/>
        </w:rPr>
        <w:t xml:space="preserve"> 20</w:t>
      </w:r>
      <w:r>
        <w:rPr>
          <w:sz w:val="22"/>
          <w:szCs w:val="22"/>
        </w:rPr>
        <w:t>0</w:t>
      </w:r>
      <w:r w:rsidRPr="005F48CC">
        <w:rPr>
          <w:sz w:val="22"/>
          <w:szCs w:val="22"/>
        </w:rPr>
        <w:t xml:space="preserve"> диоптрий.</w:t>
      </w:r>
    </w:p>
    <w:p w14:paraId="36170688" w14:textId="77777777" w:rsidR="00112AE9" w:rsidRDefault="00112AE9" w:rsidP="00DA4E5B">
      <w:pPr>
        <w:jc w:val="both"/>
        <w:rPr>
          <w:sz w:val="22"/>
          <w:szCs w:val="22"/>
        </w:rPr>
      </w:pPr>
      <w:r>
        <w:rPr>
          <w:sz w:val="22"/>
          <w:szCs w:val="22"/>
        </w:rPr>
        <w:t>1-2 Небольшой груз совершает на нити длиной 2,5 м гармонические колебания, при которых его максимальная скорость достигает 0,2 м</w:t>
      </w:r>
      <w:r w:rsidRPr="00D557CC">
        <w:rPr>
          <w:sz w:val="22"/>
          <w:szCs w:val="22"/>
        </w:rPr>
        <w:t>/</w:t>
      </w:r>
      <w:r>
        <w:rPr>
          <w:sz w:val="22"/>
          <w:szCs w:val="22"/>
        </w:rPr>
        <w:t>с. При помощи собирающей линзы с фокусным расстоянием 0,2 м изображение груза проецируется на экран, расположенный на расстоянии 0,5 м от линзы. Главная оптическая ось линзы перпендикулярна плоскости маятника и плоскости экрана. Определить для изображения груза</w:t>
      </w:r>
      <w:r w:rsidRPr="00D557CC">
        <w:rPr>
          <w:sz w:val="22"/>
          <w:szCs w:val="22"/>
        </w:rPr>
        <w:t xml:space="preserve"> </w:t>
      </w:r>
      <w:r>
        <w:rPr>
          <w:sz w:val="22"/>
          <w:szCs w:val="22"/>
        </w:rPr>
        <w:t>максимальное ускорение.</w:t>
      </w:r>
    </w:p>
    <w:p w14:paraId="2C624EF2" w14:textId="77777777" w:rsidR="00112AE9" w:rsidRDefault="00112AE9" w:rsidP="00DA4E5B">
      <w:pPr>
        <w:pStyle w:val="af3"/>
        <w:tabs>
          <w:tab w:val="left" w:pos="426"/>
        </w:tabs>
        <w:ind w:left="0"/>
        <w:jc w:val="both"/>
        <w:rPr>
          <w:sz w:val="22"/>
          <w:szCs w:val="22"/>
        </w:rPr>
      </w:pPr>
      <w:r>
        <w:rPr>
          <w:sz w:val="22"/>
          <w:szCs w:val="22"/>
        </w:rPr>
        <w:t xml:space="preserve">1-3 </w:t>
      </w:r>
      <w:r w:rsidRPr="00D71DCE">
        <w:rPr>
          <w:sz w:val="22"/>
          <w:szCs w:val="22"/>
        </w:rPr>
        <w:t xml:space="preserve">Человек, страдающий дальнозоркостью, рассматривает предмет, находящийся на расстоянии </w:t>
      </w:r>
      <w:r w:rsidRPr="00D71DCE">
        <w:rPr>
          <w:i/>
          <w:iCs/>
          <w:sz w:val="22"/>
          <w:szCs w:val="22"/>
        </w:rPr>
        <w:t>d</w:t>
      </w:r>
      <w:r w:rsidRPr="00D71DCE">
        <w:rPr>
          <w:sz w:val="22"/>
          <w:szCs w:val="22"/>
        </w:rPr>
        <w:t xml:space="preserve"> = 20 см перед его глазами. При этом и</w:t>
      </w:r>
      <w:r>
        <w:rPr>
          <w:sz w:val="22"/>
          <w:szCs w:val="22"/>
        </w:rPr>
        <w:t>зображение предмета смещено</w:t>
      </w:r>
      <w:r w:rsidRPr="00D71DCE">
        <w:rPr>
          <w:sz w:val="22"/>
          <w:szCs w:val="22"/>
        </w:rPr>
        <w:t xml:space="preserve"> за поверхность сетчатки глаза на расстояние </w:t>
      </w:r>
      <w:r w:rsidRPr="00D71DCE">
        <w:rPr>
          <w:i/>
          <w:iCs/>
          <w:sz w:val="22"/>
          <w:szCs w:val="22"/>
        </w:rPr>
        <w:t>g</w:t>
      </w:r>
      <w:r w:rsidRPr="00D71DCE">
        <w:rPr>
          <w:sz w:val="22"/>
          <w:szCs w:val="22"/>
        </w:rPr>
        <w:t xml:space="preserve"> = 2,2 мм. Определить оптическую силу </w:t>
      </w:r>
      <w:r w:rsidRPr="00D71DCE">
        <w:rPr>
          <w:i/>
          <w:iCs/>
          <w:sz w:val="22"/>
          <w:szCs w:val="22"/>
        </w:rPr>
        <w:t>D</w:t>
      </w:r>
      <w:r w:rsidRPr="00D71DCE">
        <w:rPr>
          <w:sz w:val="22"/>
          <w:szCs w:val="22"/>
        </w:rPr>
        <w:t xml:space="preserve"> контактной линзы, устраняющей это смещение. Считать, что оптическая система глаза — это тонкая линза с фокусным расстоянием </w:t>
      </w:r>
      <w:r w:rsidRPr="00D71DCE">
        <w:rPr>
          <w:i/>
          <w:sz w:val="22"/>
          <w:szCs w:val="22"/>
        </w:rPr>
        <w:t>f</w:t>
      </w:r>
      <w:r w:rsidRPr="00D71DCE">
        <w:rPr>
          <w:sz w:val="22"/>
          <w:szCs w:val="22"/>
        </w:rPr>
        <w:t xml:space="preserve"> = 2 см, а контактная </w:t>
      </w:r>
      <w:r>
        <w:rPr>
          <w:sz w:val="22"/>
          <w:szCs w:val="22"/>
        </w:rPr>
        <w:t>линза примыкает к ней.</w:t>
      </w:r>
    </w:p>
    <w:p w14:paraId="527B74F3" w14:textId="2C5D6378" w:rsidR="00112AE9" w:rsidRPr="00D71DCE" w:rsidRDefault="00B63AFA" w:rsidP="00DA4E5B">
      <w:pPr>
        <w:spacing w:after="60"/>
        <w:ind w:right="99"/>
        <w:jc w:val="both"/>
        <w:rPr>
          <w:noProof/>
          <w:sz w:val="22"/>
          <w:szCs w:val="22"/>
        </w:rPr>
      </w:pPr>
      <w:r>
        <w:rPr>
          <w:noProof/>
          <w:lang w:eastAsia="ru-RU"/>
        </w:rPr>
        <w:drawing>
          <wp:anchor distT="0" distB="0" distL="114300" distR="114300" simplePos="0" relativeHeight="251659264" behindDoc="0" locked="0" layoutInCell="1" allowOverlap="1" wp14:anchorId="334A5316" wp14:editId="7EF58788">
            <wp:simplePos x="0" y="0"/>
            <wp:positionH relativeFrom="margin">
              <wp:align>right</wp:align>
            </wp:positionH>
            <wp:positionV relativeFrom="paragraph">
              <wp:posOffset>34290</wp:posOffset>
            </wp:positionV>
            <wp:extent cx="1304290" cy="859790"/>
            <wp:effectExtent l="0" t="0" r="0" b="0"/>
            <wp:wrapSquare wrapText="bothSides"/>
            <wp:docPr id="4" name="Рисунок 37" desc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E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4290" cy="859790"/>
                    </a:xfrm>
                    <a:prstGeom prst="rect">
                      <a:avLst/>
                    </a:prstGeom>
                    <a:noFill/>
                  </pic:spPr>
                </pic:pic>
              </a:graphicData>
            </a:graphic>
            <wp14:sizeRelH relativeFrom="page">
              <wp14:pctWidth>0</wp14:pctWidth>
            </wp14:sizeRelH>
            <wp14:sizeRelV relativeFrom="page">
              <wp14:pctHeight>0</wp14:pctHeight>
            </wp14:sizeRelV>
          </wp:anchor>
        </w:drawing>
      </w:r>
      <w:r w:rsidR="00112AE9">
        <w:rPr>
          <w:sz w:val="22"/>
          <w:szCs w:val="22"/>
        </w:rPr>
        <w:t>1</w:t>
      </w:r>
      <w:r w:rsidR="00112AE9" w:rsidRPr="00DA07C9">
        <w:rPr>
          <w:sz w:val="22"/>
          <w:szCs w:val="22"/>
        </w:rPr>
        <w:t xml:space="preserve">-4 </w:t>
      </w:r>
      <w:r w:rsidR="00112AE9" w:rsidRPr="00D71DCE">
        <w:rPr>
          <w:sz w:val="22"/>
          <w:szCs w:val="22"/>
        </w:rPr>
        <w:t>Прямоугольный треугольник расположен перед собирающей линзой с фокусным расстоя</w:t>
      </w:r>
      <w:r w:rsidR="00112AE9" w:rsidRPr="00941C88">
        <w:rPr>
          <w:sz w:val="22"/>
          <w:szCs w:val="22"/>
        </w:rPr>
        <w:t xml:space="preserve">нием </w:t>
      </w:r>
      <w:r w:rsidR="00112AE9" w:rsidRPr="00941C88">
        <w:rPr>
          <w:position w:val="-6"/>
          <w:sz w:val="22"/>
          <w:szCs w:val="22"/>
        </w:rPr>
        <w:object w:dxaOrig="840" w:dyaOrig="300" w14:anchorId="45624424">
          <v:shape id="_x0000_i1026" type="#_x0000_t75" style="width:32.65pt;height:11.8pt" o:ole="">
            <v:imagedata r:id="rId17" o:title=""/>
          </v:shape>
          <o:OLEObject Type="Embed" ProgID="Equation.DSMT4" ShapeID="_x0000_i1026" DrawAspect="Content" ObjectID="_1831559747" r:id="rId18"/>
        </w:object>
      </w:r>
      <w:r w:rsidR="00112AE9">
        <w:rPr>
          <w:sz w:val="22"/>
          <w:szCs w:val="22"/>
        </w:rPr>
        <w:t xml:space="preserve"> см, см.</w:t>
      </w:r>
      <w:r w:rsidR="00112AE9" w:rsidRPr="00941C88">
        <w:rPr>
          <w:sz w:val="22"/>
          <w:szCs w:val="22"/>
        </w:rPr>
        <w:t xml:space="preserve"> </w:t>
      </w:r>
      <w:r w:rsidR="00112AE9">
        <w:rPr>
          <w:spacing w:val="-2"/>
          <w:sz w:val="22"/>
          <w:szCs w:val="22"/>
        </w:rPr>
        <w:t>рис</w:t>
      </w:r>
      <w:r w:rsidR="00112AE9" w:rsidRPr="00941C88">
        <w:rPr>
          <w:spacing w:val="-2"/>
          <w:sz w:val="22"/>
          <w:szCs w:val="22"/>
        </w:rPr>
        <w:t>. Катет треугольника, расположенный</w:t>
      </w:r>
      <w:r w:rsidR="00112AE9" w:rsidRPr="00941C88">
        <w:rPr>
          <w:sz w:val="22"/>
          <w:szCs w:val="22"/>
        </w:rPr>
        <w:t xml:space="preserve"> на главной оптической оси, имеет длину </w:t>
      </w:r>
      <w:r w:rsidR="00112AE9" w:rsidRPr="00941C88">
        <w:rPr>
          <w:position w:val="-6"/>
          <w:sz w:val="22"/>
          <w:szCs w:val="22"/>
        </w:rPr>
        <w:object w:dxaOrig="620" w:dyaOrig="300" w14:anchorId="65DCE80D">
          <v:shape id="_x0000_i1027" type="#_x0000_t75" style="width:25.3pt;height:11.8pt" o:ole="">
            <v:imagedata r:id="rId19" o:title=""/>
          </v:shape>
          <o:OLEObject Type="Embed" ProgID="Equation.DSMT4" ShapeID="_x0000_i1027" DrawAspect="Content" ObjectID="_1831559748" r:id="rId20"/>
        </w:object>
      </w:r>
      <w:r w:rsidR="00112AE9" w:rsidRPr="00941C88">
        <w:rPr>
          <w:sz w:val="22"/>
          <w:szCs w:val="22"/>
        </w:rPr>
        <w:t xml:space="preserve"> см, а его гипотенуза составляет угол </w:t>
      </w:r>
      <w:r w:rsidR="00112AE9" w:rsidRPr="00941C88">
        <w:rPr>
          <w:position w:val="-6"/>
          <w:sz w:val="22"/>
          <w:szCs w:val="22"/>
        </w:rPr>
        <w:object w:dxaOrig="900" w:dyaOrig="300" w14:anchorId="66BF25CB">
          <v:shape id="_x0000_i1028" type="#_x0000_t75" style="width:39.4pt;height:12.4pt" o:ole="">
            <v:imagedata r:id="rId21" o:title=""/>
          </v:shape>
          <o:OLEObject Type="Embed" ProgID="Equation.DSMT4" ShapeID="_x0000_i1028" DrawAspect="Content" ObjectID="_1831559749" r:id="rId22"/>
        </w:object>
      </w:r>
      <w:r w:rsidR="00112AE9" w:rsidRPr="00941C88">
        <w:rPr>
          <w:sz w:val="22"/>
          <w:szCs w:val="22"/>
        </w:rPr>
        <w:t xml:space="preserve"> с главной оптической осью линзы. Постройте изображение треугольника в линзе.</w:t>
      </w:r>
      <w:r w:rsidR="00112AE9">
        <w:rPr>
          <w:sz w:val="22"/>
          <w:szCs w:val="22"/>
        </w:rPr>
        <w:t xml:space="preserve"> </w:t>
      </w:r>
      <w:r w:rsidR="00112AE9" w:rsidRPr="00941C88">
        <w:rPr>
          <w:sz w:val="22"/>
          <w:szCs w:val="22"/>
        </w:rPr>
        <w:t>Определите та</w:t>
      </w:r>
      <w:r w:rsidR="00112AE9">
        <w:rPr>
          <w:sz w:val="22"/>
          <w:szCs w:val="22"/>
        </w:rPr>
        <w:t>нгенс угла, образованного</w:t>
      </w:r>
      <w:r w:rsidR="00112AE9" w:rsidRPr="00941C88">
        <w:rPr>
          <w:sz w:val="22"/>
          <w:szCs w:val="22"/>
        </w:rPr>
        <w:t xml:space="preserve"> главной оптической осью линзы</w:t>
      </w:r>
      <w:r w:rsidR="00112AE9">
        <w:rPr>
          <w:sz w:val="22"/>
          <w:szCs w:val="22"/>
        </w:rPr>
        <w:t xml:space="preserve"> и гипотенузой </w:t>
      </w:r>
      <w:r w:rsidR="00112AE9" w:rsidRPr="00941C88">
        <w:rPr>
          <w:sz w:val="22"/>
          <w:szCs w:val="22"/>
        </w:rPr>
        <w:t xml:space="preserve">изображения треугольника. </w:t>
      </w:r>
      <w:r w:rsidR="00112AE9" w:rsidRPr="00941C88">
        <w:rPr>
          <w:noProof/>
          <w:sz w:val="22"/>
          <w:szCs w:val="22"/>
        </w:rPr>
        <w:t>Найдите отношение площадей треугольника и его изображения.</w:t>
      </w:r>
    </w:p>
    <w:p w14:paraId="654282B7" w14:textId="77777777" w:rsidR="00112AE9" w:rsidRDefault="00112AE9" w:rsidP="00DA4E5B">
      <w:pPr>
        <w:jc w:val="both"/>
        <w:rPr>
          <w:sz w:val="22"/>
          <w:szCs w:val="22"/>
        </w:rPr>
      </w:pPr>
      <w:r>
        <w:rPr>
          <w:sz w:val="22"/>
          <w:szCs w:val="22"/>
        </w:rPr>
        <w:t>1-5</w:t>
      </w:r>
      <w:r w:rsidRPr="00D71DCE">
        <w:rPr>
          <w:sz w:val="22"/>
          <w:szCs w:val="22"/>
        </w:rPr>
        <w:t xml:space="preserve"> </w:t>
      </w:r>
      <w:r>
        <w:rPr>
          <w:sz w:val="22"/>
          <w:szCs w:val="22"/>
        </w:rPr>
        <w:t>Модель оптического волновода представляет собой тонкое стеклянное цилиндрическое волокно с показателем преломления</w:t>
      </w:r>
      <w:r w:rsidRPr="00D46A9D">
        <w:rPr>
          <w:sz w:val="22"/>
          <w:szCs w:val="22"/>
        </w:rPr>
        <w:t xml:space="preserve"> </w:t>
      </w:r>
      <w:r w:rsidRPr="00D46A9D">
        <w:rPr>
          <w:i/>
          <w:sz w:val="22"/>
          <w:szCs w:val="22"/>
          <w:lang w:val="en-US"/>
        </w:rPr>
        <w:t>n</w:t>
      </w:r>
      <w:r w:rsidRPr="00D46A9D">
        <w:rPr>
          <w:sz w:val="22"/>
          <w:szCs w:val="22"/>
          <w:vertAlign w:val="subscript"/>
        </w:rPr>
        <w:t>1</w:t>
      </w:r>
      <w:r>
        <w:rPr>
          <w:sz w:val="22"/>
          <w:szCs w:val="22"/>
        </w:rPr>
        <w:t xml:space="preserve">=1,500 покрытое прозрачной полимерной оболочкой с показателем преломления </w:t>
      </w:r>
      <w:r w:rsidRPr="00D46A9D">
        <w:rPr>
          <w:i/>
          <w:sz w:val="22"/>
          <w:szCs w:val="22"/>
          <w:lang w:val="en-US"/>
        </w:rPr>
        <w:t>n</w:t>
      </w:r>
      <w:r w:rsidRPr="00D46A9D">
        <w:rPr>
          <w:sz w:val="22"/>
          <w:szCs w:val="22"/>
          <w:vertAlign w:val="subscript"/>
        </w:rPr>
        <w:t>2</w:t>
      </w:r>
      <w:r w:rsidRPr="00D46A9D">
        <w:rPr>
          <w:sz w:val="22"/>
          <w:szCs w:val="22"/>
        </w:rPr>
        <w:t>=</w:t>
      </w:r>
      <w:r>
        <w:rPr>
          <w:sz w:val="22"/>
          <w:szCs w:val="22"/>
        </w:rPr>
        <w:t>1,499</w:t>
      </w:r>
      <w:r w:rsidRPr="00D46A9D">
        <w:rPr>
          <w:sz w:val="22"/>
          <w:szCs w:val="22"/>
        </w:rPr>
        <w:t xml:space="preserve">. </w:t>
      </w:r>
      <w:r>
        <w:rPr>
          <w:sz w:val="22"/>
          <w:szCs w:val="22"/>
        </w:rPr>
        <w:t>Найти минимально допустимый радиус загиба волокна, чтобы световой луч, падающий нормально на плоский торец волокна диаметром 0.1мм, не терялся через боковые стенки волновода.</w:t>
      </w:r>
    </w:p>
    <w:p w14:paraId="439D8AA9" w14:textId="53F97F73" w:rsidR="00112AE9" w:rsidRDefault="00B63AFA" w:rsidP="00DA4E5B">
      <w:pPr>
        <w:tabs>
          <w:tab w:val="left" w:pos="180"/>
        </w:tabs>
        <w:spacing w:after="60"/>
        <w:jc w:val="both"/>
        <w:rPr>
          <w:sz w:val="22"/>
          <w:szCs w:val="22"/>
        </w:rPr>
      </w:pPr>
      <w:r>
        <w:rPr>
          <w:noProof/>
          <w:lang w:eastAsia="ru-RU"/>
        </w:rPr>
        <w:drawing>
          <wp:anchor distT="0" distB="0" distL="114300" distR="114300" simplePos="0" relativeHeight="251658240" behindDoc="0" locked="0" layoutInCell="1" allowOverlap="1" wp14:anchorId="4E19CC3D" wp14:editId="7DCA4657">
            <wp:simplePos x="0" y="0"/>
            <wp:positionH relativeFrom="column">
              <wp:posOffset>3144520</wp:posOffset>
            </wp:positionH>
            <wp:positionV relativeFrom="paragraph">
              <wp:posOffset>130810</wp:posOffset>
            </wp:positionV>
            <wp:extent cx="1350645" cy="807085"/>
            <wp:effectExtent l="0" t="0" r="0" b="0"/>
            <wp:wrapSquare wrapText="bothSides"/>
            <wp:docPr id="5" name="Рисунок 9" descr="o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opt-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50645" cy="807085"/>
                    </a:xfrm>
                    <a:prstGeom prst="rect">
                      <a:avLst/>
                    </a:prstGeom>
                    <a:noFill/>
                  </pic:spPr>
                </pic:pic>
              </a:graphicData>
            </a:graphic>
            <wp14:sizeRelH relativeFrom="page">
              <wp14:pctWidth>0</wp14:pctWidth>
            </wp14:sizeRelH>
            <wp14:sizeRelV relativeFrom="page">
              <wp14:pctHeight>0</wp14:pctHeight>
            </wp14:sizeRelV>
          </wp:anchor>
        </w:drawing>
      </w:r>
      <w:r w:rsidR="00112AE9">
        <w:rPr>
          <w:noProof/>
          <w:sz w:val="22"/>
          <w:szCs w:val="22"/>
        </w:rPr>
        <w:t>1</w:t>
      </w:r>
      <w:r w:rsidR="00112AE9" w:rsidRPr="00DA07C9">
        <w:rPr>
          <w:noProof/>
          <w:sz w:val="22"/>
          <w:szCs w:val="22"/>
        </w:rPr>
        <w:t>-6</w:t>
      </w:r>
      <w:r w:rsidR="00112AE9" w:rsidRPr="005E5165">
        <w:rPr>
          <w:color w:val="00B050"/>
          <w:sz w:val="22"/>
          <w:szCs w:val="22"/>
        </w:rPr>
        <w:t xml:space="preserve"> </w:t>
      </w:r>
      <w:r w:rsidR="00112AE9" w:rsidRPr="00D71DCE">
        <w:rPr>
          <w:sz w:val="22"/>
          <w:szCs w:val="22"/>
        </w:rPr>
        <w:t xml:space="preserve">Шар из оптически прозрачного материала помещен в параллельный пучок света. Угол падения одного из лучей на поверхность шара </w:t>
      </w:r>
      <w:r w:rsidR="00112AE9" w:rsidRPr="00D71DCE">
        <w:rPr>
          <w:sz w:val="22"/>
          <w:szCs w:val="22"/>
        </w:rPr>
        <w:sym w:font="Symbol" w:char="F06A"/>
      </w:r>
      <w:r w:rsidR="00112AE9" w:rsidRPr="00D71DCE">
        <w:rPr>
          <w:sz w:val="22"/>
          <w:szCs w:val="22"/>
        </w:rPr>
        <w:t xml:space="preserve"> = </w:t>
      </w:r>
      <w:r w:rsidR="00112AE9" w:rsidRPr="00D71DCE">
        <w:rPr>
          <w:sz w:val="22"/>
          <w:szCs w:val="22"/>
          <w:lang w:val="en-US"/>
        </w:rPr>
        <w:t>arctg</w:t>
      </w:r>
      <w:r w:rsidR="00112AE9" w:rsidRPr="00D71DCE">
        <w:rPr>
          <w:sz w:val="22"/>
          <w:szCs w:val="22"/>
        </w:rPr>
        <w:t xml:space="preserve">(4/3). Угол его отклонения от первоначального направления после двух преломлений на поверхности шара </w:t>
      </w:r>
      <w:r w:rsidR="00112AE9" w:rsidRPr="00D71DCE">
        <w:rPr>
          <w:sz w:val="22"/>
          <w:szCs w:val="22"/>
        </w:rPr>
        <w:sym w:font="Symbol" w:char="F064"/>
      </w:r>
      <w:r w:rsidR="00112AE9" w:rsidRPr="00D71DCE">
        <w:rPr>
          <w:sz w:val="22"/>
          <w:szCs w:val="22"/>
        </w:rPr>
        <w:t xml:space="preserve"> = 2</w:t>
      </w:r>
      <w:r w:rsidR="00112AE9" w:rsidRPr="00D71DCE">
        <w:rPr>
          <w:sz w:val="22"/>
          <w:szCs w:val="22"/>
          <w:lang w:val="en-US"/>
        </w:rPr>
        <w:t>arctg</w:t>
      </w:r>
      <w:r w:rsidR="00112AE9" w:rsidRPr="00D71DCE">
        <w:rPr>
          <w:sz w:val="22"/>
          <w:szCs w:val="22"/>
        </w:rPr>
        <w:t xml:space="preserve">(7/24). Найти показатель преломления материала шара. </w:t>
      </w:r>
    </w:p>
    <w:p w14:paraId="0DDD499E" w14:textId="66EFF797" w:rsidR="00112AE9" w:rsidRPr="008D6B8C" w:rsidRDefault="00B63AFA" w:rsidP="008D6B8C">
      <w:pPr>
        <w:spacing w:after="60"/>
        <w:jc w:val="both"/>
        <w:rPr>
          <w:sz w:val="22"/>
          <w:szCs w:val="22"/>
        </w:rPr>
      </w:pPr>
      <w:r>
        <w:rPr>
          <w:noProof/>
          <w:lang w:eastAsia="ru-RU"/>
        </w:rPr>
        <w:lastRenderedPageBreak/>
        <w:drawing>
          <wp:anchor distT="0" distB="0" distL="114300" distR="114300" simplePos="0" relativeHeight="251657216" behindDoc="0" locked="0" layoutInCell="1" allowOverlap="1" wp14:anchorId="4EBD24CA" wp14:editId="71B925E7">
            <wp:simplePos x="0" y="0"/>
            <wp:positionH relativeFrom="column">
              <wp:posOffset>3283585</wp:posOffset>
            </wp:positionH>
            <wp:positionV relativeFrom="paragraph">
              <wp:posOffset>13335</wp:posOffset>
            </wp:positionV>
            <wp:extent cx="1283970" cy="981075"/>
            <wp:effectExtent l="0" t="0" r="0" b="0"/>
            <wp:wrapSquare wrapText="bothSides"/>
            <wp:docPr id="6" name="Рисунок 0" descr="инт-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инт-1.jpeg"/>
                    <pic:cNvPicPr>
                      <a:picLocks noChangeAspect="1" noChangeArrowheads="1"/>
                    </pic:cNvPicPr>
                  </pic:nvPicPr>
                  <pic:blipFill>
                    <a:blip r:embed="rId24">
                      <a:extLst>
                        <a:ext uri="{28A0092B-C50C-407E-A947-70E740481C1C}">
                          <a14:useLocalDpi xmlns:a14="http://schemas.microsoft.com/office/drawing/2010/main" val="0"/>
                        </a:ext>
                      </a:extLst>
                    </a:blip>
                    <a:srcRect l="63583" r="5174" b="79555"/>
                    <a:stretch>
                      <a:fillRect/>
                    </a:stretch>
                  </pic:blipFill>
                  <pic:spPr bwMode="auto">
                    <a:xfrm>
                      <a:off x="0" y="0"/>
                      <a:ext cx="1283970" cy="981075"/>
                    </a:xfrm>
                    <a:prstGeom prst="rect">
                      <a:avLst/>
                    </a:prstGeom>
                    <a:noFill/>
                  </pic:spPr>
                </pic:pic>
              </a:graphicData>
            </a:graphic>
            <wp14:sizeRelH relativeFrom="page">
              <wp14:pctWidth>0</wp14:pctWidth>
            </wp14:sizeRelH>
            <wp14:sizeRelV relativeFrom="page">
              <wp14:pctHeight>0</wp14:pctHeight>
            </wp14:sizeRelV>
          </wp:anchor>
        </w:drawing>
      </w:r>
      <w:r w:rsidR="00112AE9">
        <w:rPr>
          <w:sz w:val="22"/>
          <w:szCs w:val="22"/>
        </w:rPr>
        <w:t>1-7</w:t>
      </w:r>
      <w:r w:rsidR="00112AE9" w:rsidRPr="008D6B8C">
        <w:rPr>
          <w:sz w:val="22"/>
          <w:szCs w:val="22"/>
        </w:rPr>
        <w:t xml:space="preserve"> Интерференционная схема включает точечный монохроматический источник света </w:t>
      </w:r>
      <w:r w:rsidR="00112AE9" w:rsidRPr="008D6B8C">
        <w:rPr>
          <w:sz w:val="22"/>
          <w:szCs w:val="22"/>
          <w:lang w:val="en-US"/>
        </w:rPr>
        <w:t>S</w:t>
      </w:r>
      <w:r w:rsidR="00112AE9" w:rsidRPr="008D6B8C">
        <w:rPr>
          <w:sz w:val="22"/>
          <w:szCs w:val="22"/>
        </w:rPr>
        <w:t xml:space="preserve"> (</w:t>
      </w:r>
      <w:r w:rsidR="00112AE9" w:rsidRPr="008D6B8C">
        <w:rPr>
          <w:sz w:val="22"/>
          <w:szCs w:val="22"/>
        </w:rPr>
        <w:sym w:font="Symbol" w:char="F06C"/>
      </w:r>
      <w:r w:rsidR="00112AE9" w:rsidRPr="008D6B8C">
        <w:rPr>
          <w:sz w:val="22"/>
          <w:szCs w:val="22"/>
        </w:rPr>
        <w:t xml:space="preserve"> = 500 нм) экран Э, фотоприёмник А и плоское зеркало З, которое движется со скоростью </w:t>
      </w:r>
      <w:r w:rsidR="00112AE9" w:rsidRPr="008D6B8C">
        <w:rPr>
          <w:i/>
          <w:sz w:val="22"/>
          <w:szCs w:val="22"/>
          <w:lang w:val="en-US"/>
        </w:rPr>
        <w:t>v</w:t>
      </w:r>
      <w:r w:rsidR="00112AE9" w:rsidRPr="008D6B8C">
        <w:rPr>
          <w:sz w:val="22"/>
          <w:szCs w:val="22"/>
        </w:rPr>
        <w:t xml:space="preserve"> = 0,2 см/с перпендикулярно ОА. Определите частоту колебаний фототока приёмника в момент, когда зеркало будет находиться на расстоянии </w:t>
      </w:r>
      <w:r w:rsidR="00112AE9" w:rsidRPr="008D6B8C">
        <w:rPr>
          <w:sz w:val="22"/>
          <w:szCs w:val="22"/>
          <w:lang w:val="en-US"/>
        </w:rPr>
        <w:t>d</w:t>
      </w:r>
      <w:r w:rsidR="00112AE9" w:rsidRPr="008D6B8C">
        <w:rPr>
          <w:sz w:val="22"/>
          <w:szCs w:val="22"/>
        </w:rPr>
        <w:t xml:space="preserve"> = 0,5 см от оси ОА. </w:t>
      </w:r>
      <w:r w:rsidR="00112AE9" w:rsidRPr="008D6B8C">
        <w:rPr>
          <w:i/>
          <w:sz w:val="22"/>
          <w:szCs w:val="22"/>
          <w:lang w:val="en-US"/>
        </w:rPr>
        <w:t>L</w:t>
      </w:r>
      <w:r w:rsidR="00112AE9" w:rsidRPr="008D6B8C">
        <w:rPr>
          <w:sz w:val="22"/>
          <w:szCs w:val="22"/>
        </w:rPr>
        <w:t xml:space="preserve"> = 2 м.</w:t>
      </w:r>
    </w:p>
    <w:p w14:paraId="7D5DEC2A" w14:textId="3C2AD5DF" w:rsidR="00112AE9" w:rsidRDefault="00112AE9" w:rsidP="005368F9">
      <w:pPr>
        <w:pStyle w:val="af3"/>
        <w:spacing w:after="60"/>
        <w:ind w:left="0"/>
        <w:jc w:val="both"/>
        <w:rPr>
          <w:sz w:val="22"/>
          <w:szCs w:val="22"/>
        </w:rPr>
      </w:pPr>
      <w:r>
        <w:rPr>
          <w:sz w:val="22"/>
          <w:szCs w:val="22"/>
        </w:rPr>
        <w:t xml:space="preserve">1-8 </w:t>
      </w:r>
      <w:r w:rsidRPr="00930C50">
        <w:rPr>
          <w:sz w:val="22"/>
          <w:szCs w:val="22"/>
        </w:rPr>
        <w:t xml:space="preserve">Вода течет по длинной горизонтальной трубе круглого сечения с расходом </w:t>
      </w:r>
      <w:r w:rsidRPr="00930C50">
        <w:rPr>
          <w:i/>
          <w:sz w:val="22"/>
          <w:szCs w:val="22"/>
          <w:lang w:val="en-US"/>
        </w:rPr>
        <w:t>q</w:t>
      </w:r>
      <w:r w:rsidRPr="00930C50">
        <w:rPr>
          <w:sz w:val="22"/>
          <w:szCs w:val="22"/>
        </w:rPr>
        <w:t xml:space="preserve">=200 л/мин, ее внутренний диаметр </w:t>
      </w:r>
      <w:r w:rsidRPr="00930C50">
        <w:rPr>
          <w:i/>
          <w:sz w:val="22"/>
          <w:szCs w:val="22"/>
          <w:lang w:val="en-US"/>
        </w:rPr>
        <w:t>d</w:t>
      </w:r>
      <w:r w:rsidRPr="00930C50">
        <w:rPr>
          <w:sz w:val="22"/>
          <w:szCs w:val="22"/>
        </w:rPr>
        <w:t>=</w:t>
      </w:r>
      <w:r>
        <w:rPr>
          <w:sz w:val="22"/>
          <w:szCs w:val="22"/>
        </w:rPr>
        <w:t>1,</w:t>
      </w:r>
      <w:r w:rsidRPr="00930C50">
        <w:rPr>
          <w:sz w:val="22"/>
          <w:szCs w:val="22"/>
        </w:rPr>
        <w:t xml:space="preserve">5” (в дюймах). Неопытный сантехник мгновенно перекрывает трубу плоской задвижкой перпендикулярно потоку, в результате чего гидросистема выходит их строя. Оценить по порядку величины максимальное давление в воде сразу после закрытия задвижки. Плотность воды </w:t>
      </w:r>
      <w:r w:rsidR="00BF0F41" w:rsidRPr="00930C50">
        <w:rPr>
          <w:position w:val="-10"/>
          <w:sz w:val="22"/>
          <w:szCs w:val="22"/>
        </w:rPr>
        <w:object w:dxaOrig="240" w:dyaOrig="260" w14:anchorId="4939310C">
          <v:shape id="_x0000_i1029" type="#_x0000_t75" style="width:11.25pt;height:11.25pt" o:ole="">
            <v:imagedata r:id="rId25" o:title=""/>
          </v:shape>
          <o:OLEObject Type="Embed" ProgID="Equation.DSMT4" ShapeID="_x0000_i1029" DrawAspect="Content" ObjectID="_1831559750" r:id="rId26"/>
        </w:object>
      </w:r>
      <w:r w:rsidRPr="00930C50">
        <w:rPr>
          <w:sz w:val="22"/>
          <w:szCs w:val="22"/>
        </w:rPr>
        <w:t>=1г/см</w:t>
      </w:r>
      <w:r w:rsidRPr="00930C50">
        <w:rPr>
          <w:sz w:val="22"/>
          <w:szCs w:val="22"/>
          <w:vertAlign w:val="superscript"/>
        </w:rPr>
        <w:t>3</w:t>
      </w:r>
      <w:r w:rsidRPr="00930C50">
        <w:rPr>
          <w:sz w:val="22"/>
          <w:szCs w:val="22"/>
        </w:rPr>
        <w:t xml:space="preserve">, скорость звука в воде </w:t>
      </w:r>
      <w:r w:rsidRPr="00930C50">
        <w:rPr>
          <w:i/>
          <w:sz w:val="22"/>
          <w:szCs w:val="22"/>
        </w:rPr>
        <w:t>с</w:t>
      </w:r>
      <w:r w:rsidRPr="00930C50">
        <w:rPr>
          <w:sz w:val="22"/>
          <w:szCs w:val="22"/>
        </w:rPr>
        <w:t>=1500 м/с.</w:t>
      </w:r>
    </w:p>
    <w:p w14:paraId="173A0930" w14:textId="77777777" w:rsidR="00112AE9" w:rsidRDefault="00112AE9" w:rsidP="005368F9">
      <w:pPr>
        <w:pStyle w:val="af3"/>
        <w:spacing w:after="60"/>
        <w:ind w:left="0"/>
        <w:jc w:val="both"/>
        <w:rPr>
          <w:sz w:val="22"/>
          <w:szCs w:val="22"/>
        </w:rPr>
      </w:pPr>
      <w:r>
        <w:rPr>
          <w:sz w:val="22"/>
          <w:szCs w:val="22"/>
        </w:rPr>
        <w:t>1-9 Оценить волновое сопротивление волновода, чтобы электромагнитные волны распространялись из его торца в вакуум без отражения (согласованная нагрузка).</w:t>
      </w:r>
    </w:p>
    <w:p w14:paraId="287F28B7" w14:textId="77777777" w:rsidR="00112AE9" w:rsidRPr="00D02BBB" w:rsidRDefault="00112AE9" w:rsidP="005368F9">
      <w:pPr>
        <w:pStyle w:val="af3"/>
        <w:spacing w:after="60"/>
        <w:ind w:left="0"/>
        <w:jc w:val="both"/>
        <w:rPr>
          <w:sz w:val="22"/>
          <w:szCs w:val="22"/>
        </w:rPr>
      </w:pPr>
      <w:r>
        <w:rPr>
          <w:sz w:val="22"/>
          <w:szCs w:val="22"/>
        </w:rPr>
        <w:t>1-10</w:t>
      </w:r>
      <w:r w:rsidRPr="00D02BBB">
        <w:rPr>
          <w:sz w:val="22"/>
          <w:szCs w:val="22"/>
        </w:rPr>
        <w:t xml:space="preserve"> Оценить время удара (абсолютно-упругого взаимодействия) падающего вертикально стержня с полом. Для стержня известны: длина </w:t>
      </w:r>
      <w:r w:rsidRPr="00D02BBB">
        <w:rPr>
          <w:i/>
          <w:sz w:val="22"/>
          <w:szCs w:val="22"/>
          <w:lang w:val="en-US"/>
        </w:rPr>
        <w:t>L</w:t>
      </w:r>
      <w:r w:rsidRPr="00D02BBB">
        <w:rPr>
          <w:i/>
          <w:sz w:val="22"/>
          <w:szCs w:val="22"/>
        </w:rPr>
        <w:t xml:space="preserve"> </w:t>
      </w:r>
      <w:r w:rsidRPr="00D02BBB">
        <w:rPr>
          <w:sz w:val="22"/>
          <w:szCs w:val="22"/>
        </w:rPr>
        <w:t xml:space="preserve">= 1 м, плотность </w:t>
      </w:r>
      <w:r w:rsidRPr="00D02BBB">
        <w:rPr>
          <w:i/>
          <w:sz w:val="22"/>
          <w:szCs w:val="22"/>
        </w:rPr>
        <w:t xml:space="preserve">ρ </w:t>
      </w:r>
      <w:r w:rsidRPr="00D02BBB">
        <w:rPr>
          <w:sz w:val="22"/>
          <w:szCs w:val="22"/>
        </w:rPr>
        <w:t>= 4 г/см</w:t>
      </w:r>
      <w:r w:rsidRPr="00D02BBB">
        <w:rPr>
          <w:sz w:val="22"/>
          <w:szCs w:val="22"/>
          <w:vertAlign w:val="superscript"/>
        </w:rPr>
        <w:t>3</w:t>
      </w:r>
      <w:r w:rsidRPr="00D02BBB">
        <w:rPr>
          <w:sz w:val="22"/>
          <w:szCs w:val="22"/>
        </w:rPr>
        <w:t xml:space="preserve">, и модуль Юнга </w:t>
      </w:r>
      <w:r w:rsidRPr="00D02BBB">
        <w:rPr>
          <w:i/>
          <w:sz w:val="22"/>
          <w:szCs w:val="22"/>
          <w:lang w:val="en-US"/>
        </w:rPr>
        <w:t>E</w:t>
      </w:r>
      <w:r w:rsidRPr="00D02BBB">
        <w:rPr>
          <w:i/>
          <w:sz w:val="22"/>
          <w:szCs w:val="22"/>
        </w:rPr>
        <w:t xml:space="preserve"> </w:t>
      </w:r>
      <w:r w:rsidRPr="00D02BBB">
        <w:rPr>
          <w:sz w:val="22"/>
          <w:szCs w:val="22"/>
        </w:rPr>
        <w:t>= 10</w:t>
      </w:r>
      <w:r w:rsidRPr="00D02BBB">
        <w:rPr>
          <w:sz w:val="22"/>
          <w:szCs w:val="22"/>
          <w:vertAlign w:val="superscript"/>
        </w:rPr>
        <w:t xml:space="preserve">11 </w:t>
      </w:r>
      <w:r w:rsidRPr="00D02BBB">
        <w:rPr>
          <w:sz w:val="22"/>
          <w:szCs w:val="22"/>
        </w:rPr>
        <w:t>Н/м.</w:t>
      </w:r>
    </w:p>
    <w:p w14:paraId="2D699A99" w14:textId="7D24AEE4" w:rsidR="00EB1E80" w:rsidRDefault="00112AE9" w:rsidP="00EB1F3C">
      <w:pPr>
        <w:spacing w:after="160"/>
        <w:jc w:val="both"/>
        <w:rPr>
          <w:rFonts w:eastAsia="Calibri"/>
          <w:color w:val="000000"/>
          <w:sz w:val="22"/>
          <w:szCs w:val="22"/>
          <w:lang w:eastAsia="en-US"/>
        </w:rPr>
      </w:pPr>
      <w:r w:rsidRPr="00EB1F3C">
        <w:rPr>
          <w:sz w:val="22"/>
          <w:szCs w:val="22"/>
        </w:rPr>
        <w:t xml:space="preserve">1-11 </w:t>
      </w:r>
      <w:r w:rsidR="00EB1F3C" w:rsidRPr="00EB1F3C">
        <w:rPr>
          <w:rFonts w:eastAsia="Calibri"/>
          <w:color w:val="000000"/>
          <w:sz w:val="22"/>
          <w:szCs w:val="22"/>
          <w:lang w:eastAsia="en-US"/>
        </w:rPr>
        <w:t xml:space="preserve">Для энергоснабжения БПЛА на расстояниях в несколько сотен метров целесообразно применять сверхвысокочастотное излучение (СВЧ). </w:t>
      </w:r>
    </w:p>
    <w:p w14:paraId="2782E2B3" w14:textId="77777777" w:rsidR="00EB1E80" w:rsidRDefault="00EB1E80" w:rsidP="00EB1F3C">
      <w:pPr>
        <w:spacing w:after="160"/>
        <w:jc w:val="both"/>
        <w:rPr>
          <w:rFonts w:eastAsia="Calibri"/>
          <w:color w:val="000000"/>
          <w:sz w:val="22"/>
          <w:szCs w:val="22"/>
          <w:lang w:eastAsia="en-US"/>
        </w:rPr>
      </w:pPr>
      <w:r w:rsidRPr="00EB1F3C">
        <w:rPr>
          <w:rFonts w:ascii="Calibri" w:eastAsia="Calibri" w:hAnsi="Calibri"/>
          <w:noProof/>
          <w:sz w:val="22"/>
          <w:szCs w:val="22"/>
          <w:lang w:eastAsia="ru-RU"/>
        </w:rPr>
        <w:drawing>
          <wp:inline distT="0" distB="0" distL="0" distR="0" wp14:anchorId="41E048C8" wp14:editId="556FA034">
            <wp:extent cx="3763836" cy="1860612"/>
            <wp:effectExtent l="0" t="0" r="825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3595" t="31119" r="13628" b="23910"/>
                    <a:stretch/>
                  </pic:blipFill>
                  <pic:spPr bwMode="auto">
                    <a:xfrm>
                      <a:off x="0" y="0"/>
                      <a:ext cx="3784457" cy="1870806"/>
                    </a:xfrm>
                    <a:prstGeom prst="rect">
                      <a:avLst/>
                    </a:prstGeom>
                    <a:ln>
                      <a:noFill/>
                    </a:ln>
                    <a:extLst>
                      <a:ext uri="{53640926-AAD7-44D8-BBD7-CCE9431645EC}">
                        <a14:shadowObscured xmlns:a14="http://schemas.microsoft.com/office/drawing/2010/main"/>
                      </a:ext>
                    </a:extLst>
                  </pic:spPr>
                </pic:pic>
              </a:graphicData>
            </a:graphic>
          </wp:inline>
        </w:drawing>
      </w:r>
      <w:r w:rsidRPr="00EB1E80">
        <w:rPr>
          <w:rFonts w:eastAsia="Calibri"/>
          <w:color w:val="000000"/>
          <w:sz w:val="22"/>
          <w:szCs w:val="22"/>
          <w:lang w:eastAsia="en-US"/>
        </w:rPr>
        <w:t xml:space="preserve"> </w:t>
      </w:r>
    </w:p>
    <w:p w14:paraId="60616A90" w14:textId="77777777" w:rsidR="00EB1E80" w:rsidRDefault="00EB1E80" w:rsidP="00EB1E80">
      <w:pPr>
        <w:spacing w:after="160"/>
        <w:jc w:val="both"/>
        <w:rPr>
          <w:rFonts w:eastAsia="Calibri"/>
          <w:sz w:val="22"/>
          <w:szCs w:val="22"/>
          <w:lang w:eastAsia="en-US"/>
        </w:rPr>
      </w:pPr>
      <w:r w:rsidRPr="00EB1F3C">
        <w:rPr>
          <w:rFonts w:eastAsia="Calibri"/>
          <w:color w:val="000000"/>
          <w:sz w:val="22"/>
          <w:szCs w:val="22"/>
          <w:lang w:eastAsia="en-US"/>
        </w:rPr>
        <w:t>СВЧ-излучение обладает рядом преимуществ по сравнению с другими видами электромагнитного излучения, но ограничено в с</w:t>
      </w:r>
      <w:r>
        <w:rPr>
          <w:rFonts w:eastAsia="Calibri"/>
          <w:color w:val="000000"/>
          <w:sz w:val="22"/>
          <w:szCs w:val="22"/>
          <w:lang w:eastAsia="en-US"/>
        </w:rPr>
        <w:t xml:space="preserve">вязи с затуханием и </w:t>
      </w:r>
      <w:r>
        <w:rPr>
          <w:rFonts w:eastAsia="Calibri"/>
          <w:color w:val="000000"/>
          <w:sz w:val="22"/>
          <w:szCs w:val="22"/>
          <w:lang w:eastAsia="en-US"/>
        </w:rPr>
        <w:lastRenderedPageBreak/>
        <w:t xml:space="preserve">рассеянием </w:t>
      </w:r>
      <w:r w:rsidRPr="00EB1F3C">
        <w:rPr>
          <w:rFonts w:eastAsia="Calibri"/>
          <w:color w:val="000000"/>
          <w:sz w:val="22"/>
          <w:szCs w:val="22"/>
          <w:lang w:eastAsia="en-US"/>
        </w:rPr>
        <w:t>(например, туман или дым). Как видно из рисунка (слева)</w:t>
      </w:r>
      <w:r w:rsidRPr="00EB1F3C">
        <w:rPr>
          <w:rFonts w:eastAsia="Calibri"/>
          <w:sz w:val="18"/>
          <w:szCs w:val="18"/>
          <w:lang w:eastAsia="en-US"/>
        </w:rPr>
        <w:t xml:space="preserve"> [</w:t>
      </w:r>
      <w:r w:rsidRPr="00EB1F3C">
        <w:rPr>
          <w:rFonts w:eastAsia="Calibri"/>
          <w:i/>
          <w:iCs/>
          <w:color w:val="000000"/>
          <w:sz w:val="18"/>
          <w:szCs w:val="18"/>
          <w:lang w:eastAsia="en-US"/>
        </w:rPr>
        <w:t xml:space="preserve">Никольский В.В. </w:t>
      </w:r>
      <w:r w:rsidRPr="00EB1F3C">
        <w:rPr>
          <w:rFonts w:eastAsia="Calibri"/>
          <w:color w:val="000000"/>
          <w:sz w:val="18"/>
          <w:szCs w:val="18"/>
          <w:lang w:eastAsia="en-US"/>
        </w:rPr>
        <w:t>Электродинамика и распространение радиоволн. М.: Наука, 1973</w:t>
      </w:r>
      <w:r>
        <w:rPr>
          <w:rFonts w:eastAsia="Calibri"/>
          <w:sz w:val="18"/>
          <w:szCs w:val="18"/>
          <w:lang w:eastAsia="en-US"/>
        </w:rPr>
        <w:t>]</w:t>
      </w:r>
      <w:r>
        <w:rPr>
          <w:rFonts w:eastAsia="Calibri"/>
          <w:color w:val="000000"/>
          <w:sz w:val="22"/>
          <w:szCs w:val="22"/>
          <w:lang w:eastAsia="en-US"/>
        </w:rPr>
        <w:t xml:space="preserve">, </w:t>
      </w:r>
      <w:r w:rsidR="00EB1F3C" w:rsidRPr="00EB1F3C">
        <w:rPr>
          <w:rFonts w:eastAsia="Calibri"/>
          <w:color w:val="000000"/>
          <w:sz w:val="22"/>
          <w:szCs w:val="22"/>
          <w:lang w:eastAsia="en-US"/>
        </w:rPr>
        <w:t>начиная с нижней границы м</w:t>
      </w:r>
      <w:r>
        <w:rPr>
          <w:rFonts w:eastAsia="Calibri"/>
          <w:color w:val="000000"/>
          <w:sz w:val="22"/>
          <w:szCs w:val="22"/>
          <w:lang w:eastAsia="en-US"/>
        </w:rPr>
        <w:t>иллиметрового диапазона</w:t>
      </w:r>
      <w:r w:rsidR="00EB1F3C" w:rsidRPr="00EB1F3C">
        <w:rPr>
          <w:rFonts w:eastAsia="Calibri"/>
          <w:color w:val="000000"/>
          <w:sz w:val="22"/>
          <w:szCs w:val="22"/>
          <w:lang w:eastAsia="en-US"/>
        </w:rPr>
        <w:t xml:space="preserve"> резко возр</w:t>
      </w:r>
      <w:r>
        <w:rPr>
          <w:rFonts w:eastAsia="Calibri"/>
          <w:color w:val="000000"/>
          <w:sz w:val="22"/>
          <w:szCs w:val="22"/>
          <w:lang w:eastAsia="en-US"/>
        </w:rPr>
        <w:t xml:space="preserve">астает затухание СВЧ </w:t>
      </w:r>
      <w:r w:rsidR="00EB1F3C" w:rsidRPr="00EB1F3C">
        <w:rPr>
          <w:rFonts w:eastAsia="Calibri"/>
          <w:color w:val="000000"/>
          <w:sz w:val="22"/>
          <w:szCs w:val="22"/>
          <w:lang w:eastAsia="en-US"/>
        </w:rPr>
        <w:t>на кислороде и парах воды – первый фактор потерь</w:t>
      </w:r>
      <w:r w:rsidR="00EB1F3C">
        <w:rPr>
          <w:rFonts w:eastAsia="Calibri"/>
          <w:color w:val="000000"/>
          <w:sz w:val="22"/>
          <w:szCs w:val="22"/>
          <w:lang w:eastAsia="en-US"/>
        </w:rPr>
        <w:t xml:space="preserve">. Если </w:t>
      </w:r>
      <w:r w:rsidR="00EB1F3C" w:rsidRPr="00EB1F3C">
        <w:rPr>
          <w:rFonts w:eastAsia="Calibri"/>
          <w:color w:val="000000"/>
          <w:sz w:val="22"/>
          <w:szCs w:val="22"/>
          <w:lang w:eastAsia="en-US"/>
        </w:rPr>
        <w:t>идет дождь, то затухание усиливается (см. рис. справа) – второй фактор потерь.</w:t>
      </w:r>
      <w:r w:rsidR="00EB1F3C" w:rsidRPr="00EB1F3C">
        <w:rPr>
          <w:rFonts w:eastAsia="Calibri"/>
          <w:sz w:val="22"/>
          <w:szCs w:val="22"/>
          <w:lang w:eastAsia="en-US"/>
        </w:rPr>
        <w:t xml:space="preserve"> Пусть </w:t>
      </w:r>
      <w:r>
        <w:rPr>
          <w:rFonts w:eastAsia="Calibri"/>
          <w:sz w:val="22"/>
          <w:szCs w:val="22"/>
          <w:lang w:eastAsia="en-US"/>
        </w:rPr>
        <w:t>капл</w:t>
      </w:r>
      <w:r w:rsidR="00EB1F3C" w:rsidRPr="00EB1F3C">
        <w:rPr>
          <w:rFonts w:eastAsia="Calibri"/>
          <w:sz w:val="22"/>
          <w:szCs w:val="22"/>
          <w:lang w:eastAsia="en-US"/>
        </w:rPr>
        <w:t xml:space="preserve">и дождя радиуса </w:t>
      </w:r>
      <w:r w:rsidR="00EB1F3C" w:rsidRPr="00EB1F3C">
        <w:rPr>
          <w:rFonts w:eastAsia="Calibri"/>
          <w:sz w:val="22"/>
          <w:szCs w:val="22"/>
          <w:lang w:val="en-US" w:eastAsia="en-US"/>
        </w:rPr>
        <w:t>R</w:t>
      </w:r>
      <w:r>
        <w:rPr>
          <w:rFonts w:eastAsia="Calibri"/>
          <w:sz w:val="22"/>
          <w:szCs w:val="22"/>
          <w:lang w:eastAsia="en-US"/>
        </w:rPr>
        <w:t>=1мм</w:t>
      </w:r>
      <w:r w:rsidR="00EB1F3C" w:rsidRPr="00EB1F3C">
        <w:rPr>
          <w:rFonts w:eastAsia="Calibri"/>
          <w:sz w:val="22"/>
          <w:szCs w:val="22"/>
          <w:lang w:eastAsia="en-US"/>
        </w:rPr>
        <w:t xml:space="preserve"> летят вниз с установившейся скоростью υ=6,3 м</w:t>
      </w:r>
      <w:r>
        <w:rPr>
          <w:rFonts w:eastAsia="Calibri"/>
          <w:sz w:val="22"/>
          <w:szCs w:val="22"/>
          <w:lang w:eastAsia="en-US"/>
        </w:rPr>
        <w:t>/с, а их концентрация</w:t>
      </w:r>
      <w:r w:rsidR="00EB1F3C" w:rsidRPr="00EB1F3C">
        <w:rPr>
          <w:rFonts w:eastAsia="Calibri"/>
          <w:sz w:val="22"/>
          <w:szCs w:val="22"/>
          <w:lang w:eastAsia="en-US"/>
        </w:rPr>
        <w:t xml:space="preserve"> </w:t>
      </w:r>
      <w:r w:rsidR="00EB1F3C" w:rsidRPr="00EB1F3C">
        <w:rPr>
          <w:rFonts w:eastAsia="Calibri"/>
          <w:sz w:val="22"/>
          <w:szCs w:val="22"/>
          <w:lang w:val="en-US" w:eastAsia="en-US"/>
        </w:rPr>
        <w:t>n</w:t>
      </w:r>
      <w:r w:rsidR="00EB1F3C" w:rsidRPr="00EB1F3C">
        <w:rPr>
          <w:rFonts w:eastAsia="Calibri"/>
          <w:sz w:val="22"/>
          <w:szCs w:val="22"/>
          <w:lang w:eastAsia="en-US"/>
        </w:rPr>
        <w:t>=</w:t>
      </w:r>
      <w:r w:rsidRPr="00EB1E80">
        <w:rPr>
          <w:rFonts w:eastAsia="Calibri"/>
          <w:sz w:val="22"/>
          <w:szCs w:val="22"/>
          <w:lang w:eastAsia="en-US"/>
        </w:rPr>
        <w:t>42</w:t>
      </w:r>
      <w:r w:rsidR="00EB1F3C" w:rsidRPr="00EB1F3C">
        <w:rPr>
          <w:rFonts w:eastAsia="Calibri"/>
          <w:sz w:val="22"/>
          <w:szCs w:val="22"/>
          <w:lang w:eastAsia="en-US"/>
        </w:rPr>
        <w:t xml:space="preserve"> м</w:t>
      </w:r>
      <w:r w:rsidR="00EB1F3C" w:rsidRPr="00EB1F3C">
        <w:rPr>
          <w:rFonts w:eastAsia="Calibri"/>
          <w:sz w:val="22"/>
          <w:szCs w:val="22"/>
          <w:vertAlign w:val="superscript"/>
          <w:lang w:eastAsia="en-US"/>
        </w:rPr>
        <w:t>-3</w:t>
      </w:r>
      <w:r w:rsidR="00EB1F3C" w:rsidRPr="00EB1F3C">
        <w:rPr>
          <w:rFonts w:eastAsia="Calibri"/>
          <w:sz w:val="22"/>
          <w:szCs w:val="22"/>
          <w:lang w:eastAsia="en-US"/>
        </w:rPr>
        <w:t>. Найти</w:t>
      </w:r>
      <w:r w:rsidR="00EB1F3C">
        <w:rPr>
          <w:rFonts w:eastAsia="Calibri"/>
          <w:sz w:val="22"/>
          <w:szCs w:val="22"/>
          <w:lang w:eastAsia="en-US"/>
        </w:rPr>
        <w:t xml:space="preserve"> общие </w:t>
      </w:r>
      <w:r>
        <w:rPr>
          <w:rFonts w:eastAsia="Calibri"/>
          <w:sz w:val="22"/>
          <w:szCs w:val="22"/>
          <w:lang w:eastAsia="en-US"/>
        </w:rPr>
        <w:t xml:space="preserve">относительные </w:t>
      </w:r>
      <w:r w:rsidR="00EB1F3C">
        <w:rPr>
          <w:rFonts w:eastAsia="Calibri"/>
          <w:sz w:val="22"/>
          <w:szCs w:val="22"/>
          <w:lang w:eastAsia="en-US"/>
        </w:rPr>
        <w:t>потери</w:t>
      </w:r>
      <w:r w:rsidR="00EB1F3C" w:rsidRPr="00EB1F3C">
        <w:rPr>
          <w:rFonts w:eastAsia="Calibri"/>
          <w:sz w:val="22"/>
          <w:szCs w:val="22"/>
          <w:lang w:eastAsia="en-US"/>
        </w:rPr>
        <w:t xml:space="preserve"> </w:t>
      </w:r>
      <w:r w:rsidR="00EB1F3C" w:rsidRPr="00EB1F3C">
        <w:rPr>
          <w:rFonts w:eastAsia="Calibri"/>
          <w:sz w:val="22"/>
          <w:szCs w:val="22"/>
          <w:lang w:val="en-US" w:eastAsia="en-US"/>
        </w:rPr>
        <w:t>ΔJ</w:t>
      </w:r>
      <w:r w:rsidR="00EB1F3C" w:rsidRPr="00EB1F3C">
        <w:rPr>
          <w:rFonts w:eastAsia="Calibri"/>
          <w:sz w:val="22"/>
          <w:szCs w:val="22"/>
          <w:lang w:eastAsia="en-US"/>
        </w:rPr>
        <w:t>/</w:t>
      </w:r>
      <w:r w:rsidR="00EB1F3C" w:rsidRPr="00EB1F3C">
        <w:rPr>
          <w:rFonts w:eastAsia="Calibri"/>
          <w:sz w:val="22"/>
          <w:szCs w:val="22"/>
          <w:lang w:val="en-US" w:eastAsia="en-US"/>
        </w:rPr>
        <w:t>J</w:t>
      </w:r>
      <w:r w:rsidR="00EB1F3C" w:rsidRPr="00EB1F3C">
        <w:rPr>
          <w:rFonts w:eastAsia="Calibri"/>
          <w:sz w:val="22"/>
          <w:szCs w:val="22"/>
          <w:vertAlign w:val="subscript"/>
          <w:lang w:eastAsia="en-US"/>
        </w:rPr>
        <w:t>0</w:t>
      </w:r>
      <w:r w:rsidR="00EB1F3C" w:rsidRPr="00EB1F3C">
        <w:rPr>
          <w:rFonts w:eastAsia="Calibri"/>
          <w:sz w:val="22"/>
          <w:szCs w:val="22"/>
          <w:lang w:eastAsia="en-US"/>
        </w:rPr>
        <w:t xml:space="preserve"> СВЧ-излучения </w:t>
      </w:r>
      <w:r w:rsidR="00EB1F3C" w:rsidRPr="00EB1F3C">
        <w:rPr>
          <w:rFonts w:eastAsia="Calibri"/>
          <w:color w:val="000000"/>
          <w:sz w:val="22"/>
          <w:szCs w:val="22"/>
          <w:lang w:eastAsia="en-US"/>
        </w:rPr>
        <w:t>(30 ГГц)</w:t>
      </w:r>
      <w:r w:rsidR="00EB1F3C">
        <w:rPr>
          <w:rFonts w:eastAsia="Calibri"/>
          <w:sz w:val="22"/>
          <w:szCs w:val="22"/>
          <w:lang w:eastAsia="en-US"/>
        </w:rPr>
        <w:t xml:space="preserve"> </w:t>
      </w:r>
      <w:r w:rsidR="00EB1F3C" w:rsidRPr="00EB1F3C">
        <w:rPr>
          <w:rFonts w:eastAsia="Calibri"/>
          <w:sz w:val="22"/>
          <w:szCs w:val="22"/>
          <w:lang w:eastAsia="en-US"/>
        </w:rPr>
        <w:t xml:space="preserve">на дистанции </w:t>
      </w:r>
      <w:r w:rsidR="00EB1F3C" w:rsidRPr="00EB1F3C">
        <w:rPr>
          <w:rFonts w:eastAsia="Calibri"/>
          <w:sz w:val="22"/>
          <w:szCs w:val="22"/>
          <w:lang w:val="en-US" w:eastAsia="en-US"/>
        </w:rPr>
        <w:t>L</w:t>
      </w:r>
      <w:r w:rsidR="00EB1F3C" w:rsidRPr="00EB1F3C">
        <w:rPr>
          <w:rFonts w:eastAsia="Calibri"/>
          <w:sz w:val="22"/>
          <w:szCs w:val="22"/>
          <w:lang w:eastAsia="en-US"/>
        </w:rPr>
        <w:t>=</w:t>
      </w:r>
      <w:r w:rsidRPr="00EB1E80">
        <w:rPr>
          <w:rFonts w:eastAsia="Calibri"/>
          <w:sz w:val="22"/>
          <w:szCs w:val="22"/>
          <w:lang w:eastAsia="en-US"/>
        </w:rPr>
        <w:t>100</w:t>
      </w:r>
      <w:r>
        <w:rPr>
          <w:rFonts w:eastAsia="Calibri"/>
          <w:sz w:val="22"/>
          <w:szCs w:val="22"/>
          <w:lang w:eastAsia="en-US"/>
        </w:rPr>
        <w:t xml:space="preserve"> м по данным</w:t>
      </w:r>
      <w:r w:rsidR="00EB1F3C">
        <w:rPr>
          <w:rFonts w:eastAsia="Calibri"/>
          <w:sz w:val="22"/>
          <w:szCs w:val="22"/>
          <w:lang w:eastAsia="en-US"/>
        </w:rPr>
        <w:t xml:space="preserve"> с графиков</w:t>
      </w:r>
      <w:r w:rsidR="00EB1F3C" w:rsidRPr="00EB1F3C">
        <w:rPr>
          <w:rFonts w:eastAsia="Calibri"/>
          <w:sz w:val="22"/>
          <w:szCs w:val="22"/>
          <w:lang w:eastAsia="en-US"/>
        </w:rPr>
        <w:t>. У</w:t>
      </w:r>
      <w:r w:rsidR="00EB1F3C">
        <w:rPr>
          <w:rFonts w:eastAsia="Calibri"/>
          <w:sz w:val="22"/>
          <w:szCs w:val="22"/>
          <w:lang w:eastAsia="en-US"/>
        </w:rPr>
        <w:t xml:space="preserve">честь, что потери </w:t>
      </w:r>
      <w:r w:rsidR="00EB1F3C" w:rsidRPr="00EB1F3C">
        <w:rPr>
          <w:rFonts w:eastAsia="Calibri"/>
          <w:sz w:val="22"/>
          <w:szCs w:val="22"/>
          <w:lang w:eastAsia="en-US"/>
        </w:rPr>
        <w:t>в децибелах на графике – это 10</w:t>
      </w:r>
      <w:r w:rsidR="00EB1F3C" w:rsidRPr="00EB1F3C">
        <w:rPr>
          <w:rFonts w:eastAsia="Calibri"/>
          <w:sz w:val="22"/>
          <w:szCs w:val="22"/>
          <w:lang w:val="en-US" w:eastAsia="en-US"/>
        </w:rPr>
        <w:t>lg</w:t>
      </w:r>
      <w:r w:rsidR="00EB1F3C" w:rsidRPr="00EB1F3C">
        <w:rPr>
          <w:rFonts w:eastAsia="Calibri"/>
          <w:sz w:val="22"/>
          <w:szCs w:val="22"/>
          <w:lang w:eastAsia="en-US"/>
        </w:rPr>
        <w:t>(</w:t>
      </w:r>
      <w:r w:rsidR="00EB1F3C" w:rsidRPr="00EB1F3C">
        <w:rPr>
          <w:rFonts w:eastAsia="Calibri"/>
          <w:sz w:val="22"/>
          <w:szCs w:val="22"/>
          <w:lang w:val="en-US" w:eastAsia="en-US"/>
        </w:rPr>
        <w:t>J</w:t>
      </w:r>
      <w:r w:rsidR="00EB1F3C" w:rsidRPr="00EB1F3C">
        <w:rPr>
          <w:rFonts w:eastAsia="Calibri"/>
          <w:sz w:val="22"/>
          <w:szCs w:val="22"/>
          <w:vertAlign w:val="subscript"/>
          <w:lang w:eastAsia="en-US"/>
        </w:rPr>
        <w:t>0</w:t>
      </w:r>
      <w:r w:rsidR="00EB1F3C" w:rsidRPr="00EB1F3C">
        <w:rPr>
          <w:rFonts w:eastAsia="Calibri"/>
          <w:sz w:val="22"/>
          <w:szCs w:val="22"/>
          <w:lang w:eastAsia="en-US"/>
        </w:rPr>
        <w:t>/</w:t>
      </w:r>
      <w:r w:rsidR="00EB1F3C" w:rsidRPr="00EB1F3C">
        <w:rPr>
          <w:rFonts w:eastAsia="Calibri"/>
          <w:sz w:val="22"/>
          <w:szCs w:val="22"/>
          <w:lang w:val="en-US" w:eastAsia="en-US"/>
        </w:rPr>
        <w:t>J</w:t>
      </w:r>
      <w:r w:rsidR="00EB1F3C" w:rsidRPr="00EB1F3C">
        <w:rPr>
          <w:rFonts w:eastAsia="Calibri"/>
          <w:sz w:val="22"/>
          <w:szCs w:val="22"/>
          <w:lang w:eastAsia="en-US"/>
        </w:rPr>
        <w:t xml:space="preserve">), где </w:t>
      </w:r>
      <w:r w:rsidR="00EB1F3C" w:rsidRPr="00EB1F3C">
        <w:rPr>
          <w:rFonts w:eastAsia="Calibri"/>
          <w:sz w:val="22"/>
          <w:szCs w:val="22"/>
          <w:lang w:val="en-US" w:eastAsia="en-US"/>
        </w:rPr>
        <w:t>J</w:t>
      </w:r>
      <w:r w:rsidR="00EB1F3C" w:rsidRPr="00EB1F3C">
        <w:rPr>
          <w:rFonts w:eastAsia="Calibri"/>
          <w:sz w:val="22"/>
          <w:szCs w:val="22"/>
          <w:lang w:eastAsia="en-US"/>
        </w:rPr>
        <w:t>=</w:t>
      </w:r>
      <w:r w:rsidR="00EB1F3C" w:rsidRPr="00EB1F3C">
        <w:rPr>
          <w:rFonts w:eastAsia="Calibri"/>
          <w:sz w:val="22"/>
          <w:szCs w:val="22"/>
          <w:lang w:val="en-US" w:eastAsia="en-US"/>
        </w:rPr>
        <w:t>J</w:t>
      </w:r>
      <w:r w:rsidR="00EB1F3C" w:rsidRPr="00EB1F3C">
        <w:rPr>
          <w:rFonts w:eastAsia="Calibri"/>
          <w:sz w:val="22"/>
          <w:szCs w:val="22"/>
          <w:vertAlign w:val="subscript"/>
          <w:lang w:eastAsia="en-US"/>
        </w:rPr>
        <w:t>0</w:t>
      </w:r>
      <w:r w:rsidR="00EB1F3C" w:rsidRPr="00EB1F3C">
        <w:rPr>
          <w:rFonts w:eastAsia="Calibri"/>
          <w:sz w:val="22"/>
          <w:szCs w:val="22"/>
          <w:lang w:eastAsia="en-US"/>
        </w:rPr>
        <w:t>-</w:t>
      </w:r>
      <w:r w:rsidR="00EB1F3C" w:rsidRPr="00EB1F3C">
        <w:rPr>
          <w:rFonts w:eastAsia="Calibri"/>
          <w:sz w:val="22"/>
          <w:szCs w:val="22"/>
          <w:lang w:val="en-US" w:eastAsia="en-US"/>
        </w:rPr>
        <w:t>ΔJ</w:t>
      </w:r>
      <w:r w:rsidR="00EB1F3C" w:rsidRPr="00EB1F3C">
        <w:rPr>
          <w:rFonts w:eastAsia="Calibri"/>
          <w:sz w:val="22"/>
          <w:szCs w:val="22"/>
          <w:lang w:eastAsia="en-US"/>
        </w:rPr>
        <w:t>.</w:t>
      </w:r>
    </w:p>
    <w:p w14:paraId="76CD9959" w14:textId="144209DB" w:rsidR="00112AE9" w:rsidRPr="00EB1E80" w:rsidRDefault="00112AE9" w:rsidP="00EB1E80">
      <w:pPr>
        <w:spacing w:after="160"/>
        <w:jc w:val="both"/>
        <w:rPr>
          <w:rFonts w:eastAsia="Calibri"/>
          <w:color w:val="000000"/>
          <w:sz w:val="22"/>
          <w:szCs w:val="22"/>
          <w:lang w:eastAsia="en-US"/>
        </w:rPr>
      </w:pPr>
      <w:r>
        <w:rPr>
          <w:sz w:val="22"/>
          <w:szCs w:val="22"/>
        </w:rPr>
        <w:t>1-12 Прожектор светит в видимом диапазоне внутри задымленного пространства и его луч вдоль оси распространения постепенно ослабевает. Считать, что концентрация частиц сажи во всем пространстве постоянна и равна 10</w:t>
      </w:r>
      <w:r>
        <w:rPr>
          <w:sz w:val="22"/>
          <w:szCs w:val="22"/>
          <w:vertAlign w:val="superscript"/>
        </w:rPr>
        <w:t>5</w:t>
      </w:r>
      <w:r>
        <w:rPr>
          <w:sz w:val="22"/>
          <w:szCs w:val="22"/>
        </w:rPr>
        <w:t xml:space="preserve"> м</w:t>
      </w:r>
      <w:r>
        <w:rPr>
          <w:sz w:val="22"/>
          <w:szCs w:val="22"/>
          <w:vertAlign w:val="superscript"/>
        </w:rPr>
        <w:t>-3</w:t>
      </w:r>
      <w:r>
        <w:rPr>
          <w:sz w:val="22"/>
          <w:szCs w:val="22"/>
        </w:rPr>
        <w:t>. Причем, частица сажи моделируется полностью поглощающим излучение шаром радиуса 0,2 мм. Найти характерное расстояние, когда интенсивность ослабнет в 3</w:t>
      </w:r>
      <w:r w:rsidRPr="00A14FC7">
        <w:rPr>
          <w:i/>
          <w:sz w:val="22"/>
          <w:szCs w:val="22"/>
          <w:lang w:val="en-US"/>
        </w:rPr>
        <w:t>e</w:t>
      </w:r>
      <w:r w:rsidRPr="0006087D">
        <w:rPr>
          <w:sz w:val="22"/>
          <w:szCs w:val="22"/>
        </w:rPr>
        <w:t xml:space="preserve"> </w:t>
      </w:r>
      <w:r>
        <w:rPr>
          <w:sz w:val="22"/>
          <w:szCs w:val="22"/>
        </w:rPr>
        <w:t>раз (приближение волновой оптики).</w:t>
      </w:r>
    </w:p>
    <w:p w14:paraId="4880D9ED" w14:textId="77777777" w:rsidR="00112AE9" w:rsidRDefault="00112AE9" w:rsidP="003D0439">
      <w:pPr>
        <w:spacing w:after="60"/>
        <w:jc w:val="both"/>
        <w:rPr>
          <w:sz w:val="22"/>
          <w:szCs w:val="22"/>
        </w:rPr>
      </w:pPr>
      <w:r>
        <w:rPr>
          <w:sz w:val="22"/>
          <w:szCs w:val="22"/>
        </w:rPr>
        <w:t>1-13</w:t>
      </w:r>
      <w:r w:rsidRPr="002A2D90">
        <w:rPr>
          <w:sz w:val="22"/>
          <w:szCs w:val="22"/>
        </w:rPr>
        <w:t xml:space="preserve"> </w:t>
      </w:r>
      <w:r w:rsidRPr="00074B8E">
        <w:rPr>
          <w:sz w:val="22"/>
          <w:szCs w:val="22"/>
        </w:rPr>
        <w:t xml:space="preserve">Школьник запустил праздничную ракету, которая взорвалась на высоте </w:t>
      </w:r>
      <w:r w:rsidRPr="00074B8E">
        <w:rPr>
          <w:i/>
          <w:sz w:val="22"/>
          <w:szCs w:val="22"/>
          <w:lang w:val="en-US"/>
        </w:rPr>
        <w:t>H</w:t>
      </w:r>
      <w:r w:rsidRPr="00074B8E">
        <w:rPr>
          <w:sz w:val="22"/>
          <w:szCs w:val="22"/>
        </w:rPr>
        <w:t xml:space="preserve"> = 100 м и измерил интенсивность звука на земле под нею </w:t>
      </w:r>
      <w:r w:rsidRPr="00074B8E">
        <w:rPr>
          <w:i/>
          <w:sz w:val="22"/>
          <w:szCs w:val="22"/>
          <w:lang w:val="en-US"/>
        </w:rPr>
        <w:t>I</w:t>
      </w:r>
      <w:r w:rsidRPr="00074B8E">
        <w:rPr>
          <w:sz w:val="22"/>
          <w:szCs w:val="22"/>
          <w:vertAlign w:val="subscript"/>
        </w:rPr>
        <w:t>0</w:t>
      </w:r>
      <w:r w:rsidRPr="00074B8E">
        <w:rPr>
          <w:sz w:val="22"/>
          <w:szCs w:val="22"/>
        </w:rPr>
        <w:t xml:space="preserve"> = 10</w:t>
      </w:r>
      <w:r w:rsidRPr="00074B8E">
        <w:rPr>
          <w:sz w:val="22"/>
          <w:szCs w:val="22"/>
          <w:vertAlign w:val="superscript"/>
        </w:rPr>
        <w:t>-10</w:t>
      </w:r>
      <w:r w:rsidRPr="00074B8E">
        <w:rPr>
          <w:sz w:val="22"/>
          <w:szCs w:val="22"/>
        </w:rPr>
        <w:t xml:space="preserve"> Вт/м</w:t>
      </w:r>
      <w:r w:rsidRPr="00074B8E">
        <w:rPr>
          <w:sz w:val="22"/>
          <w:szCs w:val="22"/>
          <w:vertAlign w:val="superscript"/>
        </w:rPr>
        <w:t>2</w:t>
      </w:r>
      <w:r w:rsidRPr="00074B8E">
        <w:rPr>
          <w:sz w:val="22"/>
          <w:szCs w:val="22"/>
        </w:rPr>
        <w:t xml:space="preserve">. Оценить относительные изменения возмущений давления, плотности и температуры воздуха на уровне крыши дома </w:t>
      </w:r>
      <w:r w:rsidRPr="00074B8E">
        <w:rPr>
          <w:i/>
          <w:sz w:val="22"/>
          <w:szCs w:val="22"/>
          <w:lang w:val="en-US"/>
        </w:rPr>
        <w:t>h</w:t>
      </w:r>
      <w:r w:rsidRPr="00074B8E">
        <w:rPr>
          <w:sz w:val="22"/>
          <w:szCs w:val="22"/>
        </w:rPr>
        <w:t xml:space="preserve"> = 15 м. Условия нормальные, </w:t>
      </w:r>
      <w:r>
        <w:rPr>
          <w:sz w:val="22"/>
          <w:szCs w:val="22"/>
        </w:rPr>
        <w:t>поглощением энергии пренебречь.</w:t>
      </w:r>
    </w:p>
    <w:p w14:paraId="123536D6" w14:textId="77777777" w:rsidR="00112AE9" w:rsidRPr="00074B8E" w:rsidRDefault="00112AE9" w:rsidP="005368F9">
      <w:pPr>
        <w:pStyle w:val="af3"/>
        <w:spacing w:after="60"/>
        <w:ind w:left="0"/>
        <w:jc w:val="both"/>
        <w:rPr>
          <w:sz w:val="22"/>
          <w:szCs w:val="22"/>
        </w:rPr>
      </w:pPr>
      <w:r w:rsidRPr="003473F7">
        <w:rPr>
          <w:sz w:val="22"/>
          <w:szCs w:val="22"/>
        </w:rPr>
        <w:t>1-1</w:t>
      </w:r>
      <w:r>
        <w:rPr>
          <w:sz w:val="22"/>
          <w:szCs w:val="22"/>
        </w:rPr>
        <w:t>4</w:t>
      </w:r>
      <w:r w:rsidRPr="003473F7">
        <w:rPr>
          <w:sz w:val="22"/>
          <w:szCs w:val="22"/>
        </w:rPr>
        <w:t xml:space="preserve"> </w:t>
      </w:r>
      <w:r w:rsidRPr="00074B8E">
        <w:rPr>
          <w:sz w:val="22"/>
          <w:szCs w:val="22"/>
        </w:rPr>
        <w:t xml:space="preserve">Лазер с </w:t>
      </w:r>
      <w:r w:rsidRPr="00074B8E">
        <w:rPr>
          <w:i/>
          <w:iCs/>
          <w:sz w:val="22"/>
          <w:szCs w:val="22"/>
        </w:rPr>
        <w:sym w:font="Symbol" w:char="F06C"/>
      </w:r>
      <w:r w:rsidRPr="00074B8E">
        <w:rPr>
          <w:sz w:val="22"/>
          <w:szCs w:val="22"/>
        </w:rPr>
        <w:t xml:space="preserve"> = 0,6 мкм испускает импульсы с </w:t>
      </w:r>
      <w:r w:rsidRPr="00074B8E">
        <w:rPr>
          <w:i/>
          <w:iCs/>
          <w:sz w:val="22"/>
          <w:szCs w:val="22"/>
        </w:rPr>
        <w:sym w:font="Symbol" w:char="F074"/>
      </w:r>
      <w:r w:rsidRPr="00074B8E">
        <w:rPr>
          <w:sz w:val="22"/>
          <w:szCs w:val="22"/>
        </w:rPr>
        <w:t xml:space="preserve"> = 1 пс и скважностью 10</w:t>
      </w:r>
      <w:r w:rsidRPr="00767F8B">
        <w:rPr>
          <w:sz w:val="22"/>
          <w:szCs w:val="22"/>
          <w:vertAlign w:val="superscript"/>
        </w:rPr>
        <w:t>3</w:t>
      </w:r>
      <w:r w:rsidRPr="00074B8E">
        <w:rPr>
          <w:sz w:val="22"/>
          <w:szCs w:val="22"/>
        </w:rPr>
        <w:t xml:space="preserve">. Излучение пропускается через монохроматор с разрешающей способностью </w:t>
      </w:r>
      <w:r w:rsidRPr="00074B8E">
        <w:rPr>
          <w:i/>
          <w:iCs/>
          <w:sz w:val="22"/>
          <w:szCs w:val="22"/>
          <w:lang w:val="en-US"/>
        </w:rPr>
        <w:t>R</w:t>
      </w:r>
      <w:r w:rsidRPr="00074B8E">
        <w:rPr>
          <w:sz w:val="22"/>
          <w:szCs w:val="22"/>
        </w:rPr>
        <w:t xml:space="preserve"> = 5</w:t>
      </w:r>
      <w:r w:rsidRPr="00074B8E">
        <w:rPr>
          <w:sz w:val="22"/>
          <w:szCs w:val="22"/>
        </w:rPr>
        <w:sym w:font="Symbol" w:char="F0D7"/>
      </w:r>
      <w:r w:rsidRPr="00074B8E">
        <w:rPr>
          <w:sz w:val="22"/>
          <w:szCs w:val="22"/>
        </w:rPr>
        <w:t>10</w:t>
      </w:r>
      <w:r w:rsidRPr="00074B8E">
        <w:rPr>
          <w:sz w:val="22"/>
          <w:szCs w:val="22"/>
          <w:vertAlign w:val="superscript"/>
        </w:rPr>
        <w:t>4</w:t>
      </w:r>
      <w:r w:rsidRPr="00074B8E">
        <w:rPr>
          <w:sz w:val="22"/>
          <w:szCs w:val="22"/>
        </w:rPr>
        <w:t>. Оценить скважность на выходе.</w:t>
      </w:r>
    </w:p>
    <w:p w14:paraId="1E856C23" w14:textId="46F62EDE" w:rsidR="00112AE9" w:rsidRDefault="00112AE9" w:rsidP="005368F9">
      <w:pPr>
        <w:tabs>
          <w:tab w:val="left" w:pos="390"/>
        </w:tabs>
        <w:spacing w:after="60"/>
        <w:jc w:val="both"/>
        <w:rPr>
          <w:sz w:val="22"/>
          <w:szCs w:val="22"/>
        </w:rPr>
      </w:pPr>
      <w:r>
        <w:rPr>
          <w:sz w:val="22"/>
          <w:szCs w:val="22"/>
        </w:rPr>
        <w:t>1</w:t>
      </w:r>
      <w:r w:rsidRPr="00074B8E">
        <w:rPr>
          <w:sz w:val="22"/>
          <w:szCs w:val="22"/>
        </w:rPr>
        <w:t>-</w:t>
      </w:r>
      <w:r>
        <w:rPr>
          <w:sz w:val="22"/>
          <w:szCs w:val="22"/>
        </w:rPr>
        <w:t>15</w:t>
      </w:r>
      <w:r w:rsidRPr="00074B8E">
        <w:rPr>
          <w:sz w:val="22"/>
          <w:szCs w:val="22"/>
        </w:rPr>
        <w:t xml:space="preserve"> На островах Синего Мыса внедрена система оптической защиты местной валюты от подделок. Цифры номинала купюры покрыты прозрачной пленкой, причем, при ее пово</w:t>
      </w:r>
      <w:r>
        <w:rPr>
          <w:sz w:val="22"/>
          <w:szCs w:val="22"/>
        </w:rPr>
        <w:t>роте в падающем голубом свете (</w:t>
      </w:r>
      <w:r w:rsidRPr="00893D41">
        <w:rPr>
          <w:i/>
          <w:sz w:val="22"/>
          <w:szCs w:val="22"/>
        </w:rPr>
        <w:sym w:font="Symbol" w:char="F06C"/>
      </w:r>
      <w:r>
        <w:rPr>
          <w:sz w:val="22"/>
          <w:szCs w:val="22"/>
        </w:rPr>
        <w:t xml:space="preserve"> =</w:t>
      </w:r>
      <w:r w:rsidRPr="00074B8E">
        <w:rPr>
          <w:sz w:val="22"/>
          <w:szCs w:val="22"/>
        </w:rPr>
        <w:t xml:space="preserve"> 0,5 мкм) от 0 до 90</w:t>
      </w:r>
      <w:r w:rsidRPr="00074B8E">
        <w:rPr>
          <w:sz w:val="22"/>
          <w:szCs w:val="22"/>
          <w:vertAlign w:val="superscript"/>
        </w:rPr>
        <w:t>о</w:t>
      </w:r>
      <w:r w:rsidRPr="00074B8E">
        <w:rPr>
          <w:sz w:val="22"/>
          <w:szCs w:val="22"/>
        </w:rPr>
        <w:t xml:space="preserve"> цифра «вспыхивает» десять раз (исключая гран</w:t>
      </w:r>
      <w:r w:rsidR="00BF0F41">
        <w:rPr>
          <w:sz w:val="22"/>
          <w:szCs w:val="22"/>
        </w:rPr>
        <w:t>ицы этого интервала). Найти</w:t>
      </w:r>
      <w:r w:rsidRPr="00074B8E">
        <w:rPr>
          <w:sz w:val="22"/>
          <w:szCs w:val="22"/>
        </w:rPr>
        <w:t xml:space="preserve"> толщину пленки, если ее коэффициент преломления </w:t>
      </w:r>
      <w:r w:rsidRPr="00074B8E">
        <w:rPr>
          <w:i/>
          <w:sz w:val="22"/>
          <w:szCs w:val="22"/>
          <w:lang w:val="en-US"/>
        </w:rPr>
        <w:t>n</w:t>
      </w:r>
      <w:r w:rsidRPr="00074B8E">
        <w:rPr>
          <w:sz w:val="22"/>
          <w:szCs w:val="22"/>
        </w:rPr>
        <w:t xml:space="preserve"> = 1,41.</w:t>
      </w:r>
    </w:p>
    <w:p w14:paraId="7F923D9F" w14:textId="77777777" w:rsidR="00112AE9" w:rsidRDefault="00112AE9" w:rsidP="005368F9">
      <w:pPr>
        <w:pStyle w:val="af3"/>
        <w:spacing w:after="60"/>
        <w:ind w:left="0"/>
        <w:jc w:val="both"/>
        <w:rPr>
          <w:sz w:val="22"/>
          <w:szCs w:val="22"/>
        </w:rPr>
      </w:pPr>
      <w:r>
        <w:rPr>
          <w:sz w:val="22"/>
          <w:szCs w:val="22"/>
        </w:rPr>
        <w:t>1-16</w:t>
      </w:r>
      <w:r w:rsidRPr="003473F7">
        <w:rPr>
          <w:sz w:val="22"/>
          <w:szCs w:val="22"/>
        </w:rPr>
        <w:t xml:space="preserve"> </w:t>
      </w:r>
      <w:r w:rsidRPr="00074B8E">
        <w:rPr>
          <w:sz w:val="22"/>
          <w:szCs w:val="22"/>
        </w:rPr>
        <w:t>По прямому шоссе, в направлении с востока на запад равномерно едет автобус. В доме, расположенном на расстоянии 100 м к югу от шоссе, принимается телевизионный сигнал со всех направлений на частоте 60 МГц. Передатчик расположен примерно на юго-запад. Когда автобус находится напротив дома, возникает искажение картинки с частотой 2 Гц, которое исчезает если автобус проехал ещё 200 м. Найдите скорость автобуса и угол, который образует шоссе с направлением на передатчик.</w:t>
      </w:r>
    </w:p>
    <w:p w14:paraId="285304D5" w14:textId="77777777" w:rsidR="00112AE9" w:rsidRPr="00074B8E" w:rsidRDefault="00112AE9" w:rsidP="008225ED">
      <w:pPr>
        <w:spacing w:after="60"/>
        <w:jc w:val="both"/>
        <w:rPr>
          <w:sz w:val="22"/>
          <w:szCs w:val="22"/>
        </w:rPr>
      </w:pPr>
      <w:r w:rsidRPr="00074B8E">
        <w:rPr>
          <w:sz w:val="22"/>
          <w:szCs w:val="22"/>
        </w:rPr>
        <w:lastRenderedPageBreak/>
        <w:t>1-</w:t>
      </w:r>
      <w:r>
        <w:rPr>
          <w:sz w:val="22"/>
          <w:szCs w:val="22"/>
        </w:rPr>
        <w:t>17</w:t>
      </w:r>
      <w:r w:rsidRPr="00074B8E">
        <w:rPr>
          <w:sz w:val="22"/>
          <w:szCs w:val="22"/>
        </w:rPr>
        <w:t xml:space="preserve"> Плоская волна с длиной волны </w:t>
      </w:r>
      <w:r w:rsidRPr="00074B8E">
        <w:rPr>
          <w:i/>
          <w:sz w:val="22"/>
          <w:szCs w:val="22"/>
        </w:rPr>
        <w:t>λ=0.6 мкм</w:t>
      </w:r>
      <w:r w:rsidRPr="00074B8E">
        <w:rPr>
          <w:sz w:val="22"/>
          <w:szCs w:val="22"/>
        </w:rPr>
        <w:t xml:space="preserve"> попадает на круглое отверстие диаметром </w:t>
      </w:r>
      <w:r w:rsidRPr="00074B8E">
        <w:rPr>
          <w:i/>
          <w:sz w:val="22"/>
          <w:szCs w:val="22"/>
        </w:rPr>
        <w:t>d=2 мм</w:t>
      </w:r>
      <w:r w:rsidRPr="00074B8E">
        <w:rPr>
          <w:sz w:val="22"/>
          <w:szCs w:val="22"/>
        </w:rPr>
        <w:t xml:space="preserve"> в экране</w:t>
      </w:r>
      <w:r w:rsidRPr="00074B8E">
        <w:rPr>
          <w:i/>
          <w:sz w:val="22"/>
          <w:szCs w:val="22"/>
        </w:rPr>
        <w:t xml:space="preserve">. </w:t>
      </w:r>
      <w:r w:rsidRPr="00074B8E">
        <w:rPr>
          <w:sz w:val="22"/>
          <w:szCs w:val="22"/>
        </w:rPr>
        <w:t>На каком расстоянии от экрана интенсивность на оси отверстия будет максимальной?</w:t>
      </w:r>
    </w:p>
    <w:p w14:paraId="13ED33D3" w14:textId="77777777" w:rsidR="00112AE9" w:rsidRDefault="00112AE9" w:rsidP="00A772B6">
      <w:pPr>
        <w:spacing w:after="60"/>
        <w:jc w:val="both"/>
        <w:rPr>
          <w:sz w:val="22"/>
          <w:szCs w:val="22"/>
        </w:rPr>
      </w:pPr>
      <w:r>
        <w:rPr>
          <w:sz w:val="22"/>
          <w:szCs w:val="22"/>
        </w:rPr>
        <w:t>1-18</w:t>
      </w:r>
      <w:r w:rsidRPr="00074B8E">
        <w:rPr>
          <w:sz w:val="22"/>
          <w:szCs w:val="22"/>
        </w:rPr>
        <w:t xml:space="preserve"> Между точечным источником света и экраном поместили диафрагму с круглым отверстием, радиус которого </w:t>
      </w:r>
      <w:r w:rsidRPr="00074B8E">
        <w:rPr>
          <w:i/>
          <w:sz w:val="22"/>
          <w:szCs w:val="22"/>
          <w:lang w:val="en-US"/>
        </w:rPr>
        <w:t>r</w:t>
      </w:r>
      <w:r w:rsidRPr="00074B8E">
        <w:rPr>
          <w:sz w:val="22"/>
          <w:szCs w:val="22"/>
        </w:rPr>
        <w:t xml:space="preserve"> можно менять. Расстояния от диафрагмы до источника и экрана равны </w:t>
      </w:r>
      <w:r w:rsidRPr="00074B8E">
        <w:rPr>
          <w:i/>
          <w:sz w:val="22"/>
          <w:szCs w:val="22"/>
        </w:rPr>
        <w:t>а</w:t>
      </w:r>
      <w:r w:rsidRPr="00074B8E">
        <w:rPr>
          <w:sz w:val="22"/>
          <w:szCs w:val="22"/>
        </w:rPr>
        <w:t xml:space="preserve"> = 100 см и </w:t>
      </w:r>
      <w:r w:rsidRPr="00074B8E">
        <w:rPr>
          <w:i/>
          <w:sz w:val="22"/>
          <w:szCs w:val="22"/>
          <w:lang w:val="en-US"/>
        </w:rPr>
        <w:t>b</w:t>
      </w:r>
      <w:r w:rsidRPr="00074B8E">
        <w:rPr>
          <w:sz w:val="22"/>
          <w:szCs w:val="22"/>
        </w:rPr>
        <w:t xml:space="preserve"> = 125 см.  Определить длину волны света, если максимум освещенности в центре дифракционной картины на экране наблюдается при   </w:t>
      </w:r>
      <w:r w:rsidRPr="00074B8E">
        <w:rPr>
          <w:i/>
          <w:sz w:val="22"/>
          <w:szCs w:val="22"/>
          <w:lang w:val="en-US"/>
        </w:rPr>
        <w:t>r</w:t>
      </w:r>
      <w:r w:rsidRPr="00074B8E">
        <w:rPr>
          <w:sz w:val="22"/>
          <w:szCs w:val="22"/>
          <w:vertAlign w:val="subscript"/>
        </w:rPr>
        <w:t>1</w:t>
      </w:r>
      <w:r w:rsidRPr="00074B8E">
        <w:rPr>
          <w:sz w:val="22"/>
          <w:szCs w:val="22"/>
        </w:rPr>
        <w:t xml:space="preserve"> = 1,00 мм и следующий максимум – при </w:t>
      </w:r>
      <w:r w:rsidRPr="00074B8E">
        <w:rPr>
          <w:i/>
          <w:sz w:val="22"/>
          <w:szCs w:val="22"/>
          <w:lang w:val="en-US"/>
        </w:rPr>
        <w:t>r</w:t>
      </w:r>
      <w:r w:rsidRPr="00074B8E">
        <w:rPr>
          <w:sz w:val="22"/>
          <w:szCs w:val="22"/>
          <w:vertAlign w:val="subscript"/>
        </w:rPr>
        <w:t>2</w:t>
      </w:r>
      <w:r w:rsidRPr="00074B8E">
        <w:rPr>
          <w:sz w:val="22"/>
          <w:szCs w:val="22"/>
        </w:rPr>
        <w:t xml:space="preserve"> = 1,29 мм.</w:t>
      </w:r>
    </w:p>
    <w:p w14:paraId="0DE9F455" w14:textId="77777777" w:rsidR="00112AE9" w:rsidRDefault="00112AE9" w:rsidP="00C504FD">
      <w:pPr>
        <w:jc w:val="both"/>
        <w:rPr>
          <w:sz w:val="22"/>
          <w:szCs w:val="22"/>
        </w:rPr>
      </w:pPr>
      <w:r>
        <w:rPr>
          <w:sz w:val="22"/>
          <w:szCs w:val="22"/>
          <w:lang w:eastAsia="ru-RU"/>
        </w:rPr>
        <w:t>1-19</w:t>
      </w:r>
      <w:r w:rsidRPr="00414BBC">
        <w:rPr>
          <w:sz w:val="22"/>
          <w:szCs w:val="22"/>
          <w:lang w:eastAsia="ru-RU"/>
        </w:rPr>
        <w:t xml:space="preserve"> </w:t>
      </w:r>
      <w:r w:rsidRPr="00074B8E">
        <w:rPr>
          <w:sz w:val="22"/>
          <w:szCs w:val="22"/>
        </w:rPr>
        <w:t>В 1993 г. телескоп диаметром 57 см, установленный на спутнике и работающий на длинах волн около 10 мкм, обнаружил инфракрасный космический объект 0536+467PQ5 сверхбольшого диаметра на расстоянии 70 световых лет от Земли. При каком наименьшем диаметре объекта его можно было отличить от точки? Объект считать сферой Дайсона, созданной туземной цивилизацией и окружающей ее центральное светило.</w:t>
      </w:r>
    </w:p>
    <w:p w14:paraId="634F09B7" w14:textId="77777777" w:rsidR="00112AE9" w:rsidRDefault="00112AE9" w:rsidP="00A772B6">
      <w:pPr>
        <w:spacing w:after="60"/>
        <w:jc w:val="both"/>
        <w:rPr>
          <w:sz w:val="22"/>
          <w:szCs w:val="22"/>
        </w:rPr>
      </w:pPr>
      <w:r w:rsidRPr="00074B8E">
        <w:rPr>
          <w:sz w:val="22"/>
          <w:szCs w:val="22"/>
        </w:rPr>
        <w:t>1-</w:t>
      </w:r>
      <w:r>
        <w:rPr>
          <w:sz w:val="22"/>
          <w:szCs w:val="22"/>
        </w:rPr>
        <w:t>20</w:t>
      </w:r>
      <w:r w:rsidRPr="00074B8E">
        <w:rPr>
          <w:color w:val="FFC000"/>
          <w:sz w:val="22"/>
          <w:szCs w:val="22"/>
        </w:rPr>
        <w:t xml:space="preserve"> </w:t>
      </w:r>
      <w:r w:rsidRPr="00074B8E">
        <w:rPr>
          <w:sz w:val="22"/>
          <w:szCs w:val="22"/>
        </w:rPr>
        <w:t xml:space="preserve">Оптимальная длина волны радиоинтерферометра для исследования пятен на солнце λ = 20 см. Характерный угловой размер группы пятен </w:t>
      </w:r>
      <w:r w:rsidRPr="00476BC8">
        <w:rPr>
          <w:sz w:val="22"/>
          <w:szCs w:val="22"/>
        </w:rPr>
        <w:t xml:space="preserve">3 </w:t>
      </w:r>
      <w:r>
        <w:rPr>
          <w:sz w:val="22"/>
          <w:szCs w:val="22"/>
        </w:rPr>
        <w:t>угловые минуты</w:t>
      </w:r>
      <w:r w:rsidRPr="00074B8E">
        <w:rPr>
          <w:sz w:val="22"/>
          <w:szCs w:val="22"/>
        </w:rPr>
        <w:t>. Оцените минимальный размер антенны на земле, который позволит следить за структурой пятен.</w:t>
      </w:r>
    </w:p>
    <w:p w14:paraId="6A348B18" w14:textId="0F20278C" w:rsidR="00112AE9" w:rsidRPr="0077483A" w:rsidRDefault="00112AE9" w:rsidP="0077483A">
      <w:pPr>
        <w:jc w:val="both"/>
        <w:rPr>
          <w:color w:val="000000"/>
          <w:sz w:val="22"/>
          <w:szCs w:val="22"/>
          <w:lang w:eastAsia="ru-RU"/>
        </w:rPr>
      </w:pPr>
      <w:r>
        <w:rPr>
          <w:sz w:val="22"/>
          <w:szCs w:val="22"/>
        </w:rPr>
        <w:t>1-21</w:t>
      </w:r>
      <w:r w:rsidRPr="0077483A">
        <w:rPr>
          <w:sz w:val="22"/>
          <w:szCs w:val="22"/>
        </w:rPr>
        <w:t xml:space="preserve"> </w:t>
      </w:r>
      <w:r w:rsidRPr="0077483A">
        <w:rPr>
          <w:color w:val="000000"/>
          <w:sz w:val="22"/>
          <w:szCs w:val="22"/>
          <w:lang w:eastAsia="ru-RU"/>
        </w:rPr>
        <w:t xml:space="preserve">Отражатель антенны в виде параболоида вращения (100% отражение) диаметром </w:t>
      </w:r>
      <w:r w:rsidRPr="0077483A">
        <w:rPr>
          <w:i/>
          <w:color w:val="000000"/>
          <w:sz w:val="22"/>
          <w:szCs w:val="22"/>
          <w:lang w:val="en-US" w:eastAsia="ru-RU"/>
        </w:rPr>
        <w:t>D</w:t>
      </w:r>
      <w:r w:rsidRPr="0077483A">
        <w:rPr>
          <w:color w:val="000000"/>
          <w:sz w:val="22"/>
          <w:szCs w:val="22"/>
          <w:lang w:eastAsia="ru-RU"/>
        </w:rPr>
        <w:t xml:space="preserve">=1м и глубиной </w:t>
      </w:r>
      <w:r w:rsidRPr="0077483A">
        <w:rPr>
          <w:i/>
          <w:color w:val="000000"/>
          <w:sz w:val="22"/>
          <w:szCs w:val="22"/>
          <w:lang w:val="en-US" w:eastAsia="ru-RU"/>
        </w:rPr>
        <w:t>H</w:t>
      </w:r>
      <w:r w:rsidRPr="0077483A">
        <w:rPr>
          <w:color w:val="000000"/>
          <w:sz w:val="22"/>
          <w:szCs w:val="22"/>
          <w:lang w:eastAsia="ru-RU"/>
        </w:rPr>
        <w:t xml:space="preserve">=10см принимает сигнал ЭМ волн на длине волны </w:t>
      </w:r>
      <w:r w:rsidRPr="0077483A">
        <w:rPr>
          <w:rFonts w:ascii="Symbol" w:hAnsi="Symbol"/>
          <w:color w:val="000000"/>
          <w:sz w:val="22"/>
          <w:szCs w:val="22"/>
          <w:lang w:val="en-US" w:eastAsia="ru-RU"/>
        </w:rPr>
        <w:t></w:t>
      </w:r>
      <w:r w:rsidRPr="0077483A">
        <w:rPr>
          <w:color w:val="000000"/>
          <w:sz w:val="22"/>
          <w:szCs w:val="22"/>
          <w:lang w:eastAsia="ru-RU"/>
        </w:rPr>
        <w:t xml:space="preserve">=1см. ЭМ сигнал длительностью </w:t>
      </w:r>
      <w:r w:rsidRPr="0077483A">
        <w:rPr>
          <w:color w:val="000000"/>
          <w:position w:val="-6"/>
          <w:sz w:val="22"/>
          <w:szCs w:val="22"/>
          <w:lang w:eastAsia="ru-RU"/>
        </w:rPr>
        <w:object w:dxaOrig="200" w:dyaOrig="220" w14:anchorId="651BDACC">
          <v:shape id="_x0000_i1030" type="#_x0000_t75" style="width:10.15pt;height:11.25pt" o:ole="">
            <v:imagedata r:id="rId28" o:title=""/>
          </v:shape>
          <o:OLEObject Type="Embed" ProgID="Equation.DSMT4" ShapeID="_x0000_i1030" DrawAspect="Content" ObjectID="_1831559751" r:id="rId29"/>
        </w:object>
      </w:r>
      <w:r w:rsidRPr="0077483A">
        <w:rPr>
          <w:color w:val="000000"/>
          <w:sz w:val="22"/>
          <w:szCs w:val="22"/>
          <w:lang w:eastAsia="ru-RU"/>
        </w:rPr>
        <w:t xml:space="preserve">=10 мс приходит к антенне от всеракурсного излучателя БПЛА с энергией в импульсе </w:t>
      </w:r>
      <w:r w:rsidRPr="0077483A">
        <w:rPr>
          <w:i/>
          <w:color w:val="000000"/>
          <w:sz w:val="22"/>
          <w:szCs w:val="22"/>
          <w:lang w:val="en-US" w:eastAsia="ru-RU"/>
        </w:rPr>
        <w:t>W</w:t>
      </w:r>
      <w:r w:rsidRPr="0077483A">
        <w:rPr>
          <w:color w:val="000000"/>
          <w:sz w:val="22"/>
          <w:szCs w:val="22"/>
          <w:lang w:eastAsia="ru-RU"/>
        </w:rPr>
        <w:t xml:space="preserve">=0.01 Дж. БПЛА барражирует на расстоянии </w:t>
      </w:r>
      <w:r w:rsidRPr="0077483A">
        <w:rPr>
          <w:i/>
          <w:color w:val="000000"/>
          <w:sz w:val="22"/>
          <w:szCs w:val="22"/>
          <w:lang w:val="en-US" w:eastAsia="ru-RU"/>
        </w:rPr>
        <w:t>L</w:t>
      </w:r>
      <w:r w:rsidRPr="0077483A">
        <w:rPr>
          <w:color w:val="000000"/>
          <w:sz w:val="22"/>
          <w:szCs w:val="22"/>
          <w:lang w:eastAsia="ru-RU"/>
        </w:rPr>
        <w:t>=10км от</w:t>
      </w:r>
      <w:r w:rsidR="002665BD">
        <w:rPr>
          <w:color w:val="000000"/>
          <w:sz w:val="22"/>
          <w:szCs w:val="22"/>
          <w:lang w:eastAsia="ru-RU"/>
        </w:rPr>
        <w:t xml:space="preserve"> антенного поста. П</w:t>
      </w:r>
      <w:r w:rsidRPr="0077483A">
        <w:rPr>
          <w:color w:val="000000"/>
          <w:sz w:val="22"/>
          <w:szCs w:val="22"/>
          <w:lang w:eastAsia="ru-RU"/>
        </w:rPr>
        <w:t>отерями в атмосфере можно пренебречь. Сигнал какой максимальной интенсивности падает на отражатель антенны в этом случае? Оцен</w:t>
      </w:r>
      <w:r w:rsidR="002665BD">
        <w:rPr>
          <w:color w:val="000000"/>
          <w:sz w:val="22"/>
          <w:szCs w:val="22"/>
          <w:lang w:eastAsia="ru-RU"/>
        </w:rPr>
        <w:t>ить минимальный диаметр диска</w:t>
      </w:r>
      <w:r w:rsidRPr="0077483A">
        <w:rPr>
          <w:color w:val="000000"/>
          <w:sz w:val="22"/>
          <w:szCs w:val="22"/>
          <w:lang w:eastAsia="ru-RU"/>
        </w:rPr>
        <w:t xml:space="preserve"> приемника антенны </w:t>
      </w:r>
      <w:r w:rsidRPr="0077483A">
        <w:rPr>
          <w:i/>
          <w:color w:val="000000"/>
          <w:sz w:val="22"/>
          <w:szCs w:val="22"/>
          <w:lang w:val="en-US" w:eastAsia="ru-RU"/>
        </w:rPr>
        <w:t>d</w:t>
      </w:r>
      <w:r w:rsidRPr="0077483A">
        <w:rPr>
          <w:color w:val="000000"/>
          <w:sz w:val="22"/>
          <w:szCs w:val="22"/>
          <w:lang w:eastAsia="ru-RU"/>
        </w:rPr>
        <w:t>, расположенного на оси симметрии параболоида, для достижения максимальной дальности приема. Оценить</w:t>
      </w:r>
      <w:r w:rsidR="002665BD">
        <w:rPr>
          <w:color w:val="000000"/>
          <w:sz w:val="22"/>
          <w:szCs w:val="22"/>
          <w:lang w:eastAsia="ru-RU"/>
        </w:rPr>
        <w:t xml:space="preserve"> эффективную величину </w:t>
      </w:r>
      <w:r w:rsidRPr="0077483A">
        <w:rPr>
          <w:color w:val="000000"/>
          <w:sz w:val="22"/>
          <w:szCs w:val="22"/>
          <w:lang w:eastAsia="ru-RU"/>
        </w:rPr>
        <w:t xml:space="preserve">индукции </w:t>
      </w:r>
      <w:r w:rsidRPr="0077483A">
        <w:rPr>
          <w:i/>
          <w:color w:val="000000"/>
          <w:sz w:val="22"/>
          <w:szCs w:val="22"/>
          <w:lang w:val="en-US" w:eastAsia="ru-RU"/>
        </w:rPr>
        <w:t>B</w:t>
      </w:r>
      <w:r w:rsidRPr="0077483A">
        <w:rPr>
          <w:color w:val="000000"/>
          <w:sz w:val="22"/>
          <w:szCs w:val="22"/>
          <w:lang w:eastAsia="ru-RU"/>
        </w:rPr>
        <w:t xml:space="preserve"> от сигнала </w:t>
      </w:r>
      <w:r w:rsidR="002665BD">
        <w:rPr>
          <w:color w:val="000000"/>
          <w:sz w:val="22"/>
          <w:szCs w:val="22"/>
          <w:lang w:eastAsia="ru-RU"/>
        </w:rPr>
        <w:t>БПЛА на</w:t>
      </w:r>
      <w:r w:rsidRPr="0077483A">
        <w:rPr>
          <w:color w:val="000000"/>
          <w:sz w:val="22"/>
          <w:szCs w:val="22"/>
          <w:lang w:eastAsia="ru-RU"/>
        </w:rPr>
        <w:t xml:space="preserve"> приемнике.</w:t>
      </w:r>
    </w:p>
    <w:p w14:paraId="7CC8FAD8" w14:textId="77777777" w:rsidR="00112AE9" w:rsidRDefault="00112AE9" w:rsidP="00A772B6">
      <w:pPr>
        <w:tabs>
          <w:tab w:val="left" w:pos="142"/>
          <w:tab w:val="left" w:pos="284"/>
        </w:tabs>
        <w:spacing w:after="60"/>
        <w:jc w:val="both"/>
        <w:rPr>
          <w:sz w:val="22"/>
          <w:szCs w:val="22"/>
        </w:rPr>
      </w:pPr>
      <w:r>
        <w:rPr>
          <w:sz w:val="22"/>
          <w:szCs w:val="22"/>
        </w:rPr>
        <w:t>1-22</w:t>
      </w:r>
      <w:r w:rsidRPr="00074B8E">
        <w:rPr>
          <w:sz w:val="22"/>
          <w:szCs w:val="22"/>
        </w:rPr>
        <w:t xml:space="preserve"> Имея в виду, что для достаточно жестких рентгеновских лучей электроны вещества можно считать свободными, определите, на сколько отличается от единицы показатель преломления графита для рентгеновских лучей с длиной волны в вакууме λ = 50 пм.</w:t>
      </w:r>
    </w:p>
    <w:p w14:paraId="454C3C96" w14:textId="77777777" w:rsidR="00112AE9" w:rsidRDefault="00112AE9" w:rsidP="00611B7C">
      <w:pPr>
        <w:tabs>
          <w:tab w:val="left" w:pos="284"/>
        </w:tabs>
        <w:spacing w:after="60"/>
        <w:jc w:val="both"/>
        <w:rPr>
          <w:sz w:val="22"/>
          <w:szCs w:val="22"/>
        </w:rPr>
      </w:pPr>
      <w:r>
        <w:rPr>
          <w:sz w:val="22"/>
          <w:szCs w:val="22"/>
        </w:rPr>
        <w:t>1-23</w:t>
      </w:r>
      <w:r w:rsidRPr="00091D1D">
        <w:rPr>
          <w:sz w:val="22"/>
          <w:szCs w:val="22"/>
          <w:lang w:eastAsia="ru-RU"/>
        </w:rPr>
        <w:t xml:space="preserve"> Найти групповые скорости капиллярных и гравитационных волн, если известны их </w:t>
      </w:r>
      <w:r w:rsidRPr="00DF7458">
        <w:rPr>
          <w:sz w:val="22"/>
          <w:szCs w:val="22"/>
          <w:lang w:eastAsia="ru-RU"/>
        </w:rPr>
        <w:t>фазовые скорости</w:t>
      </w:r>
      <w:r w:rsidRPr="00560057">
        <w:rPr>
          <w:sz w:val="22"/>
          <w:szCs w:val="22"/>
          <w:lang w:eastAsia="ru-RU"/>
        </w:rPr>
        <w:t xml:space="preserve"> </w:t>
      </w:r>
      <w:r>
        <w:rPr>
          <w:sz w:val="22"/>
          <w:szCs w:val="22"/>
          <w:lang w:eastAsia="ru-RU"/>
        </w:rPr>
        <w:t>υ</w:t>
      </w:r>
      <w:r>
        <w:rPr>
          <w:sz w:val="22"/>
          <w:szCs w:val="22"/>
          <w:vertAlign w:val="subscript"/>
          <w:lang w:eastAsia="ru-RU"/>
        </w:rPr>
        <w:t>кап</w:t>
      </w:r>
      <w:r>
        <w:rPr>
          <w:sz w:val="22"/>
          <w:szCs w:val="22"/>
          <w:lang w:eastAsia="ru-RU"/>
        </w:rPr>
        <w:t>=</w:t>
      </w:r>
      <w:r w:rsidRPr="00560057">
        <w:rPr>
          <w:sz w:val="22"/>
          <w:szCs w:val="22"/>
          <w:lang w:eastAsia="ru-RU"/>
        </w:rPr>
        <w:t>[2</w:t>
      </w:r>
      <w:r>
        <w:rPr>
          <w:sz w:val="22"/>
          <w:szCs w:val="22"/>
          <w:lang w:eastAsia="ru-RU"/>
        </w:rPr>
        <w:t>πσ</w:t>
      </w:r>
      <w:r w:rsidRPr="00560057">
        <w:rPr>
          <w:sz w:val="22"/>
          <w:szCs w:val="22"/>
          <w:lang w:eastAsia="ru-RU"/>
        </w:rPr>
        <w:t>/</w:t>
      </w:r>
      <w:r>
        <w:rPr>
          <w:sz w:val="22"/>
          <w:szCs w:val="22"/>
          <w:lang w:eastAsia="ru-RU"/>
        </w:rPr>
        <w:t>λ</w:t>
      </w:r>
      <w:r>
        <w:rPr>
          <w:rFonts w:ascii="Cambria Math" w:hAnsi="Cambria Math" w:cs="Cambria Math"/>
          <w:sz w:val="22"/>
          <w:szCs w:val="22"/>
          <w:lang w:eastAsia="ru-RU"/>
        </w:rPr>
        <w:t>𝜌</w:t>
      </w:r>
      <w:r w:rsidRPr="00560057">
        <w:rPr>
          <w:sz w:val="22"/>
          <w:szCs w:val="22"/>
          <w:lang w:eastAsia="ru-RU"/>
        </w:rPr>
        <w:t>]</w:t>
      </w:r>
      <w:r w:rsidRPr="00560057">
        <w:rPr>
          <w:sz w:val="22"/>
          <w:szCs w:val="22"/>
          <w:vertAlign w:val="superscript"/>
          <w:lang w:eastAsia="ru-RU"/>
        </w:rPr>
        <w:t>1/2</w:t>
      </w:r>
      <w:r>
        <w:rPr>
          <w:sz w:val="22"/>
          <w:szCs w:val="22"/>
          <w:lang w:eastAsia="ru-RU"/>
        </w:rPr>
        <w:t>, υ</w:t>
      </w:r>
      <w:r>
        <w:rPr>
          <w:sz w:val="22"/>
          <w:szCs w:val="22"/>
          <w:vertAlign w:val="subscript"/>
          <w:lang w:eastAsia="ru-RU"/>
        </w:rPr>
        <w:t>грав</w:t>
      </w:r>
      <w:r>
        <w:rPr>
          <w:sz w:val="22"/>
          <w:szCs w:val="22"/>
          <w:lang w:eastAsia="ru-RU"/>
        </w:rPr>
        <w:t>=</w:t>
      </w:r>
      <w:r w:rsidRPr="00560057">
        <w:rPr>
          <w:sz w:val="22"/>
          <w:szCs w:val="22"/>
          <w:lang w:eastAsia="ru-RU"/>
        </w:rPr>
        <w:t>[</w:t>
      </w:r>
      <w:r>
        <w:rPr>
          <w:sz w:val="22"/>
          <w:szCs w:val="22"/>
          <w:lang w:eastAsia="ru-RU"/>
        </w:rPr>
        <w:t>λ</w:t>
      </w:r>
      <w:r>
        <w:rPr>
          <w:sz w:val="22"/>
          <w:szCs w:val="22"/>
          <w:lang w:val="en-US" w:eastAsia="ru-RU"/>
        </w:rPr>
        <w:t>g</w:t>
      </w:r>
      <w:r w:rsidRPr="00560057">
        <w:rPr>
          <w:sz w:val="22"/>
          <w:szCs w:val="22"/>
          <w:lang w:eastAsia="ru-RU"/>
        </w:rPr>
        <w:t>/2</w:t>
      </w:r>
      <w:r>
        <w:rPr>
          <w:sz w:val="22"/>
          <w:szCs w:val="22"/>
          <w:lang w:eastAsia="ru-RU"/>
        </w:rPr>
        <w:t>π</w:t>
      </w:r>
      <w:r w:rsidRPr="00560057">
        <w:rPr>
          <w:sz w:val="22"/>
          <w:szCs w:val="22"/>
          <w:lang w:eastAsia="ru-RU"/>
        </w:rPr>
        <w:t>]</w:t>
      </w:r>
      <w:r w:rsidRPr="00560057">
        <w:rPr>
          <w:sz w:val="22"/>
          <w:szCs w:val="22"/>
          <w:vertAlign w:val="superscript"/>
          <w:lang w:eastAsia="ru-RU"/>
        </w:rPr>
        <w:t>1/2</w:t>
      </w:r>
      <w:r w:rsidRPr="00091D1D">
        <w:rPr>
          <w:sz w:val="22"/>
          <w:szCs w:val="22"/>
          <w:lang w:eastAsia="ru-RU"/>
        </w:rPr>
        <w:t xml:space="preserve">. Для каких из </w:t>
      </w:r>
      <w:r w:rsidRPr="00091D1D">
        <w:rPr>
          <w:sz w:val="22"/>
          <w:szCs w:val="22"/>
          <w:lang w:eastAsia="ru-RU"/>
        </w:rPr>
        <w:lastRenderedPageBreak/>
        <w:t>этих волн дисперсия аномальная, а для каких нормальная? Указать линейную частоту перехода между аномальной и нормальной дисперсиями для воды (</w:t>
      </w:r>
      <w:r w:rsidRPr="00091D1D">
        <w:rPr>
          <w:position w:val="-6"/>
          <w:sz w:val="22"/>
          <w:szCs w:val="22"/>
          <w:lang w:eastAsia="ru-RU"/>
        </w:rPr>
        <w:object w:dxaOrig="240" w:dyaOrig="220" w14:anchorId="78A5ADD4">
          <v:shape id="_x0000_i1031" type="#_x0000_t75" style="width:11.8pt;height:11.25pt" o:ole="">
            <v:imagedata r:id="rId30" o:title=""/>
          </v:shape>
          <o:OLEObject Type="Embed" ProgID="Equation.DSMT4" ShapeID="_x0000_i1031" DrawAspect="Content" ObjectID="_1831559752" r:id="rId31"/>
        </w:object>
      </w:r>
      <w:r w:rsidRPr="00091D1D">
        <w:rPr>
          <w:sz w:val="22"/>
          <w:szCs w:val="22"/>
          <w:lang w:eastAsia="ru-RU"/>
        </w:rPr>
        <w:t xml:space="preserve">=0.073Н/м, </w:t>
      </w:r>
      <w:r w:rsidRPr="00091D1D">
        <w:rPr>
          <w:position w:val="-10"/>
          <w:sz w:val="22"/>
          <w:szCs w:val="22"/>
          <w:lang w:eastAsia="ru-RU"/>
        </w:rPr>
        <w:object w:dxaOrig="240" w:dyaOrig="260" w14:anchorId="070AA989">
          <v:shape id="_x0000_i1032" type="#_x0000_t75" style="width:11.8pt;height:12.4pt" o:ole="">
            <v:imagedata r:id="rId32" o:title=""/>
          </v:shape>
          <o:OLEObject Type="Embed" ProgID="Equation.DSMT4" ShapeID="_x0000_i1032" DrawAspect="Content" ObjectID="_1831559753" r:id="rId33"/>
        </w:object>
      </w:r>
      <w:r w:rsidRPr="00091D1D">
        <w:rPr>
          <w:sz w:val="22"/>
          <w:szCs w:val="22"/>
          <w:lang w:eastAsia="ru-RU"/>
        </w:rPr>
        <w:t>=1000кг/м</w:t>
      </w:r>
      <w:r w:rsidRPr="00091D1D">
        <w:rPr>
          <w:sz w:val="22"/>
          <w:szCs w:val="22"/>
          <w:vertAlign w:val="superscript"/>
          <w:lang w:eastAsia="ru-RU"/>
        </w:rPr>
        <w:t>3</w:t>
      </w:r>
      <w:r w:rsidRPr="00091D1D">
        <w:rPr>
          <w:sz w:val="22"/>
          <w:szCs w:val="22"/>
          <w:lang w:eastAsia="ru-RU"/>
        </w:rPr>
        <w:t>).</w:t>
      </w:r>
    </w:p>
    <w:p w14:paraId="18BD13BF" w14:textId="77777777" w:rsidR="00112AE9" w:rsidRPr="00091D1D" w:rsidRDefault="00112AE9" w:rsidP="00611B7C">
      <w:pPr>
        <w:tabs>
          <w:tab w:val="left" w:pos="284"/>
        </w:tabs>
        <w:spacing w:after="60"/>
        <w:jc w:val="both"/>
        <w:rPr>
          <w:sz w:val="22"/>
          <w:szCs w:val="22"/>
        </w:rPr>
      </w:pPr>
      <w:r>
        <w:rPr>
          <w:sz w:val="22"/>
          <w:szCs w:val="22"/>
        </w:rPr>
        <w:t>1-24 На входе в незаполненный плазмой прямоугольный волновод подается модулированная ЕМ-волна типа ТЕ</w:t>
      </w:r>
      <w:r w:rsidRPr="008D55C4">
        <w:rPr>
          <w:sz w:val="22"/>
          <w:szCs w:val="22"/>
          <w:vertAlign w:val="subscript"/>
        </w:rPr>
        <w:t>10</w:t>
      </w:r>
      <w:r w:rsidRPr="008D55C4">
        <w:rPr>
          <w:sz w:val="22"/>
          <w:szCs w:val="22"/>
        </w:rPr>
        <w:t>:</w:t>
      </w:r>
      <w:r>
        <w:rPr>
          <w:sz w:val="22"/>
          <w:szCs w:val="22"/>
        </w:rPr>
        <w:t xml:space="preserve"> </w:t>
      </w:r>
      <w:r w:rsidRPr="00095A48">
        <w:rPr>
          <w:i/>
          <w:sz w:val="22"/>
          <w:szCs w:val="22"/>
          <w:lang w:val="en-US"/>
        </w:rPr>
        <w:t>E</w:t>
      </w:r>
      <w:r w:rsidRPr="00095A48">
        <w:rPr>
          <w:sz w:val="22"/>
          <w:szCs w:val="22"/>
        </w:rPr>
        <w:t xml:space="preserve"> </w:t>
      </w:r>
      <w:r w:rsidRPr="008D55C4">
        <w:rPr>
          <w:sz w:val="22"/>
          <w:szCs w:val="22"/>
        </w:rPr>
        <w:t>=</w:t>
      </w:r>
      <w:r w:rsidRPr="00095A48">
        <w:rPr>
          <w:sz w:val="22"/>
          <w:szCs w:val="22"/>
        </w:rPr>
        <w:t xml:space="preserve"> </w:t>
      </w:r>
      <w:r w:rsidRPr="00095A48">
        <w:rPr>
          <w:i/>
          <w:sz w:val="22"/>
          <w:szCs w:val="22"/>
          <w:lang w:val="en-US"/>
        </w:rPr>
        <w:t>E</w:t>
      </w:r>
      <w:r w:rsidRPr="008D55C4">
        <w:rPr>
          <w:sz w:val="22"/>
          <w:szCs w:val="22"/>
          <w:vertAlign w:val="subscript"/>
        </w:rPr>
        <w:t>0</w:t>
      </w:r>
      <w:r w:rsidRPr="008D55C4">
        <w:rPr>
          <w:sz w:val="22"/>
          <w:szCs w:val="22"/>
        </w:rPr>
        <w:t>(1+</w:t>
      </w:r>
      <w:r>
        <w:rPr>
          <w:sz w:val="22"/>
          <w:szCs w:val="22"/>
          <w:lang w:val="en-US"/>
        </w:rPr>
        <w:t>m</w:t>
      </w:r>
      <w:r w:rsidRPr="008D55C4">
        <w:rPr>
          <w:i/>
          <w:sz w:val="22"/>
          <w:szCs w:val="22"/>
          <w:lang w:val="en-US"/>
        </w:rPr>
        <w:t>cos</w:t>
      </w:r>
      <w:r>
        <w:rPr>
          <w:sz w:val="22"/>
          <w:szCs w:val="22"/>
          <w:lang w:val="en-US"/>
        </w:rPr>
        <w:t>Ω</w:t>
      </w:r>
      <w:r w:rsidRPr="008D55C4">
        <w:rPr>
          <w:sz w:val="22"/>
          <w:szCs w:val="22"/>
        </w:rPr>
        <w:t>)</w:t>
      </w:r>
      <w:r>
        <w:rPr>
          <w:sz w:val="22"/>
          <w:szCs w:val="22"/>
        </w:rPr>
        <w:t>∙</w:t>
      </w:r>
      <w:r w:rsidRPr="008D55C4">
        <w:rPr>
          <w:i/>
          <w:sz w:val="22"/>
          <w:szCs w:val="22"/>
          <w:lang w:val="en-US"/>
        </w:rPr>
        <w:t>exp</w:t>
      </w:r>
      <w:r w:rsidRPr="008D55C4">
        <w:rPr>
          <w:sz w:val="22"/>
          <w:szCs w:val="22"/>
        </w:rPr>
        <w:t>(</w:t>
      </w:r>
      <w:r>
        <w:rPr>
          <w:sz w:val="22"/>
          <w:szCs w:val="22"/>
          <w:lang w:val="en-US"/>
        </w:rPr>
        <w:t>iωt</w:t>
      </w:r>
      <w:r w:rsidRPr="008D55C4">
        <w:rPr>
          <w:sz w:val="22"/>
          <w:szCs w:val="22"/>
        </w:rPr>
        <w:t>).</w:t>
      </w:r>
      <w:r w:rsidRPr="00095A48">
        <w:rPr>
          <w:sz w:val="22"/>
          <w:szCs w:val="22"/>
        </w:rPr>
        <w:t xml:space="preserve"> </w:t>
      </w:r>
      <w:r>
        <w:rPr>
          <w:sz w:val="22"/>
          <w:szCs w:val="22"/>
        </w:rPr>
        <w:t xml:space="preserve">Ширина волновода </w:t>
      </w:r>
      <w:r w:rsidRPr="00095A48">
        <w:rPr>
          <w:i/>
          <w:sz w:val="22"/>
          <w:szCs w:val="22"/>
          <w:lang w:val="en-US"/>
        </w:rPr>
        <w:t>a</w:t>
      </w:r>
      <w:r w:rsidRPr="00095A48">
        <w:rPr>
          <w:sz w:val="22"/>
          <w:szCs w:val="22"/>
        </w:rPr>
        <w:t xml:space="preserve"> </w:t>
      </w:r>
      <w:r>
        <w:rPr>
          <w:sz w:val="22"/>
          <w:szCs w:val="22"/>
        </w:rPr>
        <w:t>ограничена</w:t>
      </w:r>
      <w:r w:rsidRPr="00095A48">
        <w:rPr>
          <w:sz w:val="22"/>
          <w:szCs w:val="22"/>
        </w:rPr>
        <w:t xml:space="preserve">: </w:t>
      </w:r>
      <w:r>
        <w:rPr>
          <w:sz w:val="22"/>
          <w:szCs w:val="22"/>
        </w:rPr>
        <w:t>π</w:t>
      </w:r>
      <w:r>
        <w:rPr>
          <w:sz w:val="22"/>
          <w:szCs w:val="22"/>
          <w:lang w:val="en-US"/>
        </w:rPr>
        <w:t>c</w:t>
      </w:r>
      <w:r w:rsidRPr="00095A48">
        <w:rPr>
          <w:sz w:val="22"/>
          <w:szCs w:val="22"/>
        </w:rPr>
        <w:t>/</w:t>
      </w:r>
      <w:r>
        <w:rPr>
          <w:sz w:val="22"/>
          <w:szCs w:val="22"/>
          <w:lang w:val="en-US"/>
        </w:rPr>
        <w:t>ω</w:t>
      </w:r>
      <w:r w:rsidRPr="00095A48">
        <w:rPr>
          <w:sz w:val="22"/>
          <w:szCs w:val="22"/>
        </w:rPr>
        <w:t xml:space="preserve"> &lt; </w:t>
      </w:r>
      <w:r w:rsidRPr="00095A48">
        <w:rPr>
          <w:i/>
          <w:sz w:val="22"/>
          <w:szCs w:val="22"/>
          <w:lang w:val="en-US"/>
        </w:rPr>
        <w:t>a</w:t>
      </w:r>
      <w:r w:rsidRPr="00095A48">
        <w:rPr>
          <w:i/>
          <w:sz w:val="22"/>
          <w:szCs w:val="22"/>
        </w:rPr>
        <w:t xml:space="preserve"> </w:t>
      </w:r>
      <w:r w:rsidRPr="00095A48">
        <w:rPr>
          <w:sz w:val="22"/>
          <w:szCs w:val="22"/>
        </w:rPr>
        <w:t xml:space="preserve">&lt; </w:t>
      </w:r>
      <w:r>
        <w:rPr>
          <w:sz w:val="22"/>
          <w:szCs w:val="22"/>
        </w:rPr>
        <w:t>π</w:t>
      </w:r>
      <w:r>
        <w:rPr>
          <w:sz w:val="22"/>
          <w:szCs w:val="22"/>
          <w:lang w:val="en-US"/>
        </w:rPr>
        <w:t>c</w:t>
      </w:r>
      <w:r w:rsidRPr="00095A48">
        <w:rPr>
          <w:sz w:val="22"/>
          <w:szCs w:val="22"/>
        </w:rPr>
        <w:t>/(</w:t>
      </w:r>
      <w:r>
        <w:rPr>
          <w:sz w:val="22"/>
          <w:szCs w:val="22"/>
          <w:lang w:val="en-US"/>
        </w:rPr>
        <w:t>Ω</w:t>
      </w:r>
      <w:r w:rsidRPr="00095A48">
        <w:rPr>
          <w:sz w:val="22"/>
          <w:szCs w:val="22"/>
        </w:rPr>
        <w:t>+</w:t>
      </w:r>
      <w:r>
        <w:rPr>
          <w:sz w:val="22"/>
          <w:szCs w:val="22"/>
          <w:lang w:val="en-US"/>
        </w:rPr>
        <w:t>ω</w:t>
      </w:r>
      <w:r w:rsidRPr="00095A48">
        <w:rPr>
          <w:sz w:val="22"/>
          <w:szCs w:val="22"/>
        </w:rPr>
        <w:t xml:space="preserve">). </w:t>
      </w:r>
      <w:r>
        <w:rPr>
          <w:sz w:val="22"/>
          <w:szCs w:val="22"/>
        </w:rPr>
        <w:t xml:space="preserve">Нарисовать входной и выходной спектры сигналов при продольных координатах </w:t>
      </w:r>
      <w:r w:rsidRPr="00095A48">
        <w:rPr>
          <w:i/>
          <w:sz w:val="22"/>
          <w:szCs w:val="22"/>
          <w:lang w:val="en-US"/>
        </w:rPr>
        <w:t>z</w:t>
      </w:r>
      <w:r w:rsidRPr="00095A48">
        <w:rPr>
          <w:sz w:val="22"/>
          <w:szCs w:val="22"/>
        </w:rPr>
        <w:t xml:space="preserve">=0 </w:t>
      </w:r>
      <w:r>
        <w:rPr>
          <w:sz w:val="22"/>
          <w:szCs w:val="22"/>
        </w:rPr>
        <w:t xml:space="preserve">и </w:t>
      </w:r>
      <w:r w:rsidRPr="00095A48">
        <w:rPr>
          <w:i/>
          <w:sz w:val="22"/>
          <w:szCs w:val="22"/>
          <w:lang w:val="en-US"/>
        </w:rPr>
        <w:t>z</w:t>
      </w:r>
      <w:r w:rsidRPr="00095A48">
        <w:rPr>
          <w:sz w:val="22"/>
          <w:szCs w:val="22"/>
        </w:rPr>
        <w:t>=</w:t>
      </w:r>
      <w:r>
        <w:rPr>
          <w:sz w:val="22"/>
          <w:szCs w:val="22"/>
        </w:rPr>
        <w:t>∞.</w:t>
      </w:r>
    </w:p>
    <w:p w14:paraId="28AB4447" w14:textId="77777777" w:rsidR="00112AE9" w:rsidRDefault="00112AE9" w:rsidP="00A772B6">
      <w:pPr>
        <w:tabs>
          <w:tab w:val="left" w:pos="284"/>
        </w:tabs>
        <w:spacing w:after="60"/>
        <w:jc w:val="both"/>
        <w:rPr>
          <w:sz w:val="22"/>
          <w:szCs w:val="22"/>
        </w:rPr>
      </w:pPr>
      <w:r>
        <w:rPr>
          <w:sz w:val="22"/>
          <w:szCs w:val="22"/>
        </w:rPr>
        <w:t>1-25</w:t>
      </w:r>
      <w:r w:rsidRPr="00074B8E">
        <w:rPr>
          <w:sz w:val="22"/>
          <w:szCs w:val="22"/>
        </w:rPr>
        <w:t xml:space="preserve"> Ширина спектральной линии неона с длиной волны </w:t>
      </w:r>
      <w:r w:rsidRPr="00074B8E">
        <w:rPr>
          <w:sz w:val="22"/>
          <w:szCs w:val="22"/>
        </w:rPr>
        <w:sym w:font="Symbol" w:char="F06C"/>
      </w:r>
      <w:r w:rsidRPr="00074B8E">
        <w:rPr>
          <w:sz w:val="22"/>
          <w:szCs w:val="22"/>
        </w:rPr>
        <w:t xml:space="preserve"> = 633 нм (на этой линии работает </w:t>
      </w:r>
      <w:r w:rsidRPr="00074B8E">
        <w:rPr>
          <w:sz w:val="22"/>
          <w:szCs w:val="22"/>
          <w:lang w:val="en-US"/>
        </w:rPr>
        <w:t>He</w:t>
      </w:r>
      <w:r w:rsidRPr="00074B8E">
        <w:rPr>
          <w:sz w:val="22"/>
          <w:szCs w:val="22"/>
        </w:rPr>
        <w:t>–</w:t>
      </w:r>
      <w:r w:rsidRPr="00074B8E">
        <w:rPr>
          <w:sz w:val="22"/>
          <w:szCs w:val="22"/>
          <w:lang w:val="en-US"/>
        </w:rPr>
        <w:t>Ne</w:t>
      </w:r>
      <w:r w:rsidRPr="00074B8E">
        <w:rPr>
          <w:sz w:val="22"/>
          <w:szCs w:val="22"/>
        </w:rPr>
        <w:t xml:space="preserve"> лазер) равна </w:t>
      </w:r>
      <w:r w:rsidRPr="00074B8E">
        <w:rPr>
          <w:sz w:val="22"/>
          <w:szCs w:val="22"/>
        </w:rPr>
        <w:sym w:font="Symbol" w:char="F044"/>
      </w:r>
      <w:r w:rsidRPr="00074B8E">
        <w:rPr>
          <w:sz w:val="22"/>
          <w:szCs w:val="22"/>
        </w:rPr>
        <w:sym w:font="Symbol" w:char="F06E"/>
      </w:r>
      <w:r w:rsidRPr="00074B8E">
        <w:rPr>
          <w:sz w:val="22"/>
          <w:szCs w:val="22"/>
        </w:rPr>
        <w:t xml:space="preserve"> = 1,5 </w:t>
      </w:r>
      <w:r w:rsidRPr="00074B8E">
        <w:rPr>
          <w:sz w:val="22"/>
          <w:szCs w:val="22"/>
        </w:rPr>
        <w:sym w:font="Symbol" w:char="F0D7"/>
      </w:r>
      <w:r w:rsidRPr="00074B8E">
        <w:rPr>
          <w:sz w:val="22"/>
          <w:szCs w:val="22"/>
        </w:rPr>
        <w:t xml:space="preserve"> 10</w:t>
      </w:r>
      <w:r w:rsidRPr="00074B8E">
        <w:rPr>
          <w:sz w:val="22"/>
          <w:szCs w:val="22"/>
          <w:vertAlign w:val="superscript"/>
        </w:rPr>
        <w:t>3</w:t>
      </w:r>
      <w:r w:rsidRPr="00074B8E">
        <w:rPr>
          <w:sz w:val="22"/>
          <w:szCs w:val="22"/>
        </w:rPr>
        <w:t xml:space="preserve"> МГц. Для детального исследования контура этой линии предлагается использовать интерферометр Фабри-Перо, зеркала которого имеют энергетический коэффициент отражения </w:t>
      </w:r>
      <w:r w:rsidRPr="00074B8E">
        <w:rPr>
          <w:i/>
          <w:sz w:val="22"/>
          <w:szCs w:val="22"/>
          <w:lang w:val="en-US"/>
        </w:rPr>
        <w:t>r</w:t>
      </w:r>
      <w:r w:rsidRPr="00074B8E">
        <w:rPr>
          <w:sz w:val="22"/>
          <w:szCs w:val="22"/>
        </w:rPr>
        <w:t xml:space="preserve"> = 0,95. Какую максимальную базу </w:t>
      </w:r>
      <w:r w:rsidRPr="00074B8E">
        <w:rPr>
          <w:i/>
          <w:sz w:val="22"/>
          <w:szCs w:val="22"/>
          <w:lang w:val="en-US"/>
        </w:rPr>
        <w:t>L</w:t>
      </w:r>
      <w:r w:rsidRPr="00074B8E">
        <w:rPr>
          <w:sz w:val="22"/>
          <w:szCs w:val="22"/>
          <w:vertAlign w:val="subscript"/>
          <w:lang w:val="en-US"/>
        </w:rPr>
        <w:t>max</w:t>
      </w:r>
      <w:r w:rsidRPr="00074B8E">
        <w:rPr>
          <w:sz w:val="22"/>
          <w:szCs w:val="22"/>
        </w:rPr>
        <w:t xml:space="preserve"> может иметь интерферометр для того, чтобы с его помощью можно было исследовать контур спектральной линии неона во всем диапазоне </w:t>
      </w:r>
      <w:r w:rsidRPr="00074B8E">
        <w:rPr>
          <w:sz w:val="22"/>
          <w:szCs w:val="22"/>
        </w:rPr>
        <w:sym w:font="Symbol" w:char="F044"/>
      </w:r>
      <w:r w:rsidRPr="00074B8E">
        <w:rPr>
          <w:sz w:val="22"/>
          <w:szCs w:val="22"/>
        </w:rPr>
        <w:sym w:font="Symbol" w:char="F06E"/>
      </w:r>
      <w:r w:rsidRPr="00074B8E">
        <w:rPr>
          <w:sz w:val="22"/>
          <w:szCs w:val="22"/>
        </w:rPr>
        <w:t xml:space="preserve">? Какой при этом будет его максимальная разрешающая способность </w:t>
      </w:r>
      <w:r w:rsidRPr="00074B8E">
        <w:rPr>
          <w:i/>
          <w:sz w:val="22"/>
          <w:szCs w:val="22"/>
          <w:lang w:val="en-US"/>
        </w:rPr>
        <w:t>R</w:t>
      </w:r>
      <w:r w:rsidRPr="00074B8E">
        <w:rPr>
          <w:sz w:val="22"/>
          <w:szCs w:val="22"/>
          <w:vertAlign w:val="subscript"/>
          <w:lang w:val="en-US"/>
        </w:rPr>
        <w:t>max</w:t>
      </w:r>
      <w:r w:rsidRPr="00074B8E">
        <w:rPr>
          <w:sz w:val="22"/>
          <w:szCs w:val="22"/>
        </w:rPr>
        <w:t>?</w:t>
      </w:r>
    </w:p>
    <w:p w14:paraId="4D6732FB" w14:textId="3F9ECB28" w:rsidR="00112AE9" w:rsidRDefault="00112AE9" w:rsidP="00A772B6">
      <w:pPr>
        <w:spacing w:after="60"/>
        <w:jc w:val="both"/>
        <w:rPr>
          <w:sz w:val="22"/>
          <w:szCs w:val="22"/>
        </w:rPr>
      </w:pPr>
      <w:r w:rsidRPr="00074B8E">
        <w:rPr>
          <w:sz w:val="22"/>
          <w:szCs w:val="22"/>
        </w:rPr>
        <w:t>1-</w:t>
      </w:r>
      <w:r>
        <w:rPr>
          <w:sz w:val="22"/>
          <w:szCs w:val="22"/>
        </w:rPr>
        <w:t>26</w:t>
      </w:r>
      <w:r w:rsidRPr="00074B8E">
        <w:rPr>
          <w:b/>
          <w:sz w:val="22"/>
          <w:szCs w:val="22"/>
        </w:rPr>
        <w:t xml:space="preserve"> </w:t>
      </w:r>
      <w:r w:rsidRPr="00074B8E">
        <w:rPr>
          <w:sz w:val="22"/>
          <w:szCs w:val="22"/>
        </w:rPr>
        <w:t xml:space="preserve">Плёнка целлофана имеет показатели преломления для обыкновенной и необыкновенной волн </w:t>
      </w:r>
      <w:r w:rsidRPr="00074B8E">
        <w:rPr>
          <w:i/>
          <w:sz w:val="22"/>
          <w:szCs w:val="22"/>
        </w:rPr>
        <w:t>n</w:t>
      </w:r>
      <w:r w:rsidRPr="00074B8E">
        <w:rPr>
          <w:i/>
          <w:sz w:val="22"/>
          <w:szCs w:val="22"/>
          <w:vertAlign w:val="subscript"/>
        </w:rPr>
        <w:t>o</w:t>
      </w:r>
      <w:r w:rsidRPr="00074B8E">
        <w:rPr>
          <w:sz w:val="22"/>
          <w:szCs w:val="22"/>
        </w:rPr>
        <w:t xml:space="preserve"> и</w:t>
      </w:r>
      <w:r w:rsidRPr="00074B8E">
        <w:rPr>
          <w:i/>
          <w:sz w:val="22"/>
          <w:szCs w:val="22"/>
        </w:rPr>
        <w:t xml:space="preserve"> n</w:t>
      </w:r>
      <w:r w:rsidRPr="00074B8E">
        <w:rPr>
          <w:i/>
          <w:sz w:val="22"/>
          <w:szCs w:val="22"/>
          <w:vertAlign w:val="subscript"/>
        </w:rPr>
        <w:t>e</w:t>
      </w:r>
      <w:r w:rsidRPr="00074B8E">
        <w:rPr>
          <w:sz w:val="22"/>
          <w:szCs w:val="22"/>
        </w:rPr>
        <w:t xml:space="preserve"> </w:t>
      </w:r>
      <w:r w:rsidRPr="00074B8E">
        <w:rPr>
          <w:sz w:val="22"/>
          <w:szCs w:val="22"/>
        </w:rPr>
        <w:fldChar w:fldCharType="begin"/>
      </w:r>
      <w:r w:rsidRPr="00074B8E">
        <w:rPr>
          <w:sz w:val="22"/>
          <w:szCs w:val="22"/>
        </w:rPr>
        <w:instrText xml:space="preserve"> QUOTE </w:instrText>
      </w:r>
      <m:oMath>
        <m:sSub>
          <m:sSubPr>
            <m:ctrlPr>
              <w:rPr>
                <w:rFonts w:ascii="Cambria Math" w:hAnsi="Cambria Math"/>
                <w:i/>
                <w:sz w:val="22"/>
                <w:szCs w:val="22"/>
              </w:rPr>
            </m:ctrlPr>
          </m:sSubPr>
          <m:e>
            <m:r>
              <m:rPr>
                <m:sty m:val="p"/>
              </m:rPr>
              <w:rPr>
                <w:rFonts w:ascii="Cambria Math"/>
                <w:sz w:val="22"/>
                <w:szCs w:val="22"/>
              </w:rPr>
              <m:t xml:space="preserve"> n</m:t>
            </m:r>
          </m:e>
          <m:sub>
            <m:r>
              <m:rPr>
                <m:sty m:val="p"/>
              </m:rPr>
              <w:rPr>
                <w:rFonts w:ascii="Cambria Math" w:hAnsi="Cambria Math"/>
                <w:sz w:val="22"/>
                <w:szCs w:val="22"/>
              </w:rPr>
              <m:t>е</m:t>
            </m:r>
          </m:sub>
        </m:sSub>
      </m:oMath>
      <w:r w:rsidRPr="00074B8E">
        <w:rPr>
          <w:sz w:val="22"/>
          <w:szCs w:val="22"/>
        </w:rPr>
        <w:instrText xml:space="preserve"> </w:instrText>
      </w:r>
      <w:r w:rsidRPr="00074B8E">
        <w:rPr>
          <w:sz w:val="22"/>
          <w:szCs w:val="22"/>
        </w:rPr>
        <w:fldChar w:fldCharType="end"/>
      </w:r>
      <w:r w:rsidRPr="00074B8E">
        <w:rPr>
          <w:sz w:val="22"/>
          <w:szCs w:val="22"/>
        </w:rPr>
        <w:t xml:space="preserve">. Для красного света </w:t>
      </w:r>
      <w:r w:rsidRPr="00074B8E">
        <w:rPr>
          <w:i/>
          <w:sz w:val="22"/>
          <w:szCs w:val="22"/>
        </w:rPr>
        <w:t>λ=</w:t>
      </w:r>
      <w:r w:rsidRPr="00074B8E">
        <w:rPr>
          <w:sz w:val="22"/>
          <w:szCs w:val="22"/>
        </w:rPr>
        <w:t>0.7</w:t>
      </w:r>
      <w:r w:rsidRPr="00074B8E">
        <w:rPr>
          <w:i/>
          <w:sz w:val="22"/>
          <w:szCs w:val="22"/>
        </w:rPr>
        <w:t xml:space="preserve"> мкм, n</w:t>
      </w:r>
      <w:r w:rsidRPr="00074B8E">
        <w:rPr>
          <w:i/>
          <w:sz w:val="22"/>
          <w:szCs w:val="22"/>
          <w:vertAlign w:val="subscript"/>
        </w:rPr>
        <w:t>o</w:t>
      </w:r>
      <w:r w:rsidRPr="00074B8E">
        <w:rPr>
          <w:i/>
          <w:sz w:val="22"/>
          <w:szCs w:val="22"/>
        </w:rPr>
        <w:t xml:space="preserve"> =</w:t>
      </w:r>
      <w:r w:rsidRPr="00074B8E">
        <w:rPr>
          <w:sz w:val="22"/>
          <w:szCs w:val="22"/>
        </w:rPr>
        <w:t>1.49</w:t>
      </w:r>
      <w:r w:rsidRPr="00074B8E">
        <w:rPr>
          <w:i/>
          <w:sz w:val="22"/>
          <w:szCs w:val="22"/>
        </w:rPr>
        <w:t>, n</w:t>
      </w:r>
      <w:r w:rsidRPr="00074B8E">
        <w:rPr>
          <w:i/>
          <w:sz w:val="22"/>
          <w:szCs w:val="22"/>
          <w:vertAlign w:val="subscript"/>
        </w:rPr>
        <w:t>e</w:t>
      </w:r>
      <w:r w:rsidRPr="00074B8E">
        <w:rPr>
          <w:i/>
          <w:sz w:val="22"/>
          <w:szCs w:val="22"/>
        </w:rPr>
        <w:t xml:space="preserve"> =</w:t>
      </w:r>
      <w:r w:rsidRPr="00074B8E">
        <w:rPr>
          <w:sz w:val="22"/>
          <w:szCs w:val="22"/>
        </w:rPr>
        <w:t>1.51</w:t>
      </w:r>
      <w:r w:rsidRPr="00074B8E">
        <w:rPr>
          <w:i/>
          <w:sz w:val="22"/>
          <w:szCs w:val="22"/>
        </w:rPr>
        <w:t>.</w:t>
      </w:r>
      <w:r w:rsidRPr="00074B8E">
        <w:rPr>
          <w:sz w:val="22"/>
          <w:szCs w:val="22"/>
        </w:rPr>
        <w:t xml:space="preserve"> Какой толщины нужно взять плёнку целлофана, чтобы изготовить четвертьволновую фазовую пластину?</w:t>
      </w:r>
    </w:p>
    <w:p w14:paraId="0B1BA333" w14:textId="77777777" w:rsidR="00112AE9" w:rsidRDefault="00112AE9" w:rsidP="00A772B6">
      <w:pPr>
        <w:spacing w:after="60"/>
        <w:jc w:val="both"/>
        <w:rPr>
          <w:sz w:val="22"/>
          <w:szCs w:val="22"/>
        </w:rPr>
      </w:pPr>
      <w:r>
        <w:rPr>
          <w:sz w:val="22"/>
          <w:szCs w:val="22"/>
        </w:rPr>
        <w:t>1-27</w:t>
      </w:r>
      <w:r w:rsidRPr="00074B8E">
        <w:rPr>
          <w:sz w:val="22"/>
          <w:szCs w:val="22"/>
        </w:rPr>
        <w:t xml:space="preserve"> Двойное лучепреломление в целлофане описывается формулой Коши Δ</w:t>
      </w:r>
      <w:r w:rsidRPr="00074B8E">
        <w:rPr>
          <w:i/>
          <w:iCs/>
          <w:sz w:val="22"/>
          <w:szCs w:val="22"/>
          <w:lang w:val="en-US"/>
        </w:rPr>
        <w:t>n</w:t>
      </w:r>
      <w:r w:rsidRPr="00074B8E">
        <w:rPr>
          <w:sz w:val="22"/>
          <w:szCs w:val="22"/>
        </w:rPr>
        <w:t xml:space="preserve"> = </w:t>
      </w:r>
      <w:r w:rsidRPr="00074B8E">
        <w:rPr>
          <w:i/>
          <w:iCs/>
          <w:sz w:val="22"/>
          <w:szCs w:val="22"/>
          <w:lang w:val="en-US"/>
        </w:rPr>
        <w:t>n</w:t>
      </w:r>
      <w:r w:rsidRPr="00074B8E">
        <w:rPr>
          <w:i/>
          <w:iCs/>
          <w:sz w:val="22"/>
          <w:szCs w:val="22"/>
          <w:vertAlign w:val="subscript"/>
          <w:lang w:val="en-US"/>
        </w:rPr>
        <w:t>e</w:t>
      </w:r>
      <w:r w:rsidRPr="00074B8E">
        <w:rPr>
          <w:sz w:val="22"/>
          <w:szCs w:val="22"/>
        </w:rPr>
        <w:t xml:space="preserve"> – </w:t>
      </w:r>
      <w:r w:rsidRPr="00074B8E">
        <w:rPr>
          <w:i/>
          <w:iCs/>
          <w:sz w:val="22"/>
          <w:szCs w:val="22"/>
          <w:lang w:val="en-US"/>
        </w:rPr>
        <w:t>n</w:t>
      </w:r>
      <w:r w:rsidRPr="00074B8E">
        <w:rPr>
          <w:sz w:val="22"/>
          <w:szCs w:val="22"/>
          <w:vertAlign w:val="subscript"/>
        </w:rPr>
        <w:t>0</w:t>
      </w:r>
      <w:r w:rsidRPr="00074B8E">
        <w:rPr>
          <w:sz w:val="22"/>
          <w:szCs w:val="22"/>
        </w:rPr>
        <w:t xml:space="preserve"> = </w:t>
      </w:r>
      <w:r w:rsidRPr="00074B8E">
        <w:rPr>
          <w:i/>
          <w:iCs/>
          <w:sz w:val="22"/>
          <w:szCs w:val="22"/>
          <w:lang w:val="en-US"/>
        </w:rPr>
        <w:t>a</w:t>
      </w:r>
      <w:r w:rsidRPr="00074B8E">
        <w:rPr>
          <w:sz w:val="22"/>
          <w:szCs w:val="22"/>
        </w:rPr>
        <w:t xml:space="preserve"> + </w:t>
      </w:r>
      <w:r w:rsidRPr="00074B8E">
        <w:rPr>
          <w:i/>
          <w:sz w:val="22"/>
          <w:szCs w:val="22"/>
          <w:lang w:val="en-US"/>
        </w:rPr>
        <w:t>b</w:t>
      </w:r>
      <w:r w:rsidRPr="00074B8E">
        <w:rPr>
          <w:i/>
          <w:sz w:val="22"/>
          <w:szCs w:val="22"/>
        </w:rPr>
        <w:t>/</w:t>
      </w:r>
      <w:r>
        <w:rPr>
          <w:i/>
          <w:sz w:val="22"/>
          <w:szCs w:val="22"/>
        </w:rPr>
        <w:sym w:font="Symbol" w:char="F06C"/>
      </w:r>
      <w:r w:rsidRPr="00074B8E">
        <w:rPr>
          <w:sz w:val="22"/>
          <w:szCs w:val="22"/>
          <w:vertAlign w:val="superscript"/>
        </w:rPr>
        <w:t>2</w:t>
      </w:r>
      <w:r w:rsidRPr="00074B8E">
        <w:rPr>
          <w:sz w:val="22"/>
          <w:szCs w:val="22"/>
        </w:rPr>
        <w:t xml:space="preserve">, где  </w:t>
      </w:r>
      <w:r w:rsidRPr="00074B8E">
        <w:rPr>
          <w:i/>
          <w:iCs/>
          <w:sz w:val="22"/>
          <w:szCs w:val="22"/>
        </w:rPr>
        <w:t>а</w:t>
      </w:r>
      <w:r w:rsidRPr="00074B8E">
        <w:rPr>
          <w:sz w:val="22"/>
          <w:szCs w:val="22"/>
        </w:rPr>
        <w:t xml:space="preserve"> = 6 10 </w:t>
      </w:r>
      <w:r w:rsidRPr="00074B8E">
        <w:rPr>
          <w:sz w:val="22"/>
          <w:szCs w:val="22"/>
          <w:vertAlign w:val="superscript"/>
        </w:rPr>
        <w:t>– 3</w:t>
      </w:r>
      <w:r w:rsidRPr="00074B8E">
        <w:rPr>
          <w:sz w:val="22"/>
          <w:szCs w:val="22"/>
        </w:rPr>
        <w:t xml:space="preserve">, </w:t>
      </w:r>
      <w:r w:rsidRPr="00074B8E">
        <w:rPr>
          <w:i/>
          <w:iCs/>
          <w:sz w:val="22"/>
          <w:szCs w:val="22"/>
          <w:lang w:val="en-US"/>
        </w:rPr>
        <w:t>b</w:t>
      </w:r>
      <w:r w:rsidRPr="00074B8E">
        <w:rPr>
          <w:sz w:val="22"/>
          <w:szCs w:val="22"/>
        </w:rPr>
        <w:t xml:space="preserve"> = 18 нм</w:t>
      </w:r>
      <w:r w:rsidRPr="00074B8E">
        <w:rPr>
          <w:sz w:val="22"/>
          <w:szCs w:val="22"/>
          <w:vertAlign w:val="superscript"/>
        </w:rPr>
        <w:t>2</w:t>
      </w:r>
      <w:r w:rsidRPr="00074B8E">
        <w:rPr>
          <w:sz w:val="22"/>
          <w:szCs w:val="22"/>
        </w:rPr>
        <w:t xml:space="preserve">. При какой минимальной относительной деформации (уменьшении толщины при растяжении) целлофановой пленки толщиной </w:t>
      </w:r>
      <w:r w:rsidRPr="00074B8E">
        <w:rPr>
          <w:i/>
          <w:iCs/>
          <w:sz w:val="22"/>
          <w:szCs w:val="22"/>
          <w:lang w:val="en-US"/>
        </w:rPr>
        <w:t>d</w:t>
      </w:r>
      <w:r w:rsidRPr="00074B8E">
        <w:rPr>
          <w:sz w:val="22"/>
          <w:szCs w:val="22"/>
        </w:rPr>
        <w:t xml:space="preserve"> = 0,12 мм можно получить полуволновую фазовую пластинку на длине волны λ = 600 нм. Показатели преломления при </w:t>
      </w:r>
      <w:r>
        <w:rPr>
          <w:sz w:val="22"/>
          <w:szCs w:val="22"/>
        </w:rPr>
        <w:t>деформации считать неизменными.</w:t>
      </w:r>
    </w:p>
    <w:p w14:paraId="3E50911A" w14:textId="4E006B90" w:rsidR="00112AE9" w:rsidRPr="00145C57" w:rsidRDefault="00112AE9" w:rsidP="00145C57">
      <w:pPr>
        <w:jc w:val="both"/>
        <w:rPr>
          <w:sz w:val="22"/>
          <w:szCs w:val="22"/>
        </w:rPr>
      </w:pPr>
      <w:r>
        <w:rPr>
          <w:sz w:val="22"/>
          <w:szCs w:val="22"/>
          <w:lang w:eastAsia="en-US"/>
        </w:rPr>
        <w:t>1-28</w:t>
      </w:r>
      <w:r w:rsidRPr="00973BB7">
        <w:rPr>
          <w:sz w:val="22"/>
          <w:szCs w:val="22"/>
          <w:lang w:eastAsia="en-US"/>
        </w:rPr>
        <w:t xml:space="preserve"> </w:t>
      </w:r>
      <w:r>
        <w:rPr>
          <w:sz w:val="22"/>
          <w:szCs w:val="22"/>
          <w:lang w:eastAsia="en-US"/>
        </w:rPr>
        <w:t xml:space="preserve">Коптер </w:t>
      </w:r>
      <w:r w:rsidRPr="00973BB7">
        <w:rPr>
          <w:sz w:val="22"/>
          <w:szCs w:val="22"/>
          <w:lang w:eastAsia="en-US"/>
        </w:rPr>
        <w:t>л</w:t>
      </w:r>
      <w:r w:rsidR="002665BD">
        <w:rPr>
          <w:sz w:val="22"/>
          <w:szCs w:val="22"/>
          <w:lang w:eastAsia="en-US"/>
        </w:rPr>
        <w:t>етит горизонтально</w:t>
      </w:r>
      <w:r w:rsidRPr="00973BB7">
        <w:rPr>
          <w:sz w:val="22"/>
          <w:szCs w:val="22"/>
          <w:lang w:eastAsia="en-US"/>
        </w:rPr>
        <w:t xml:space="preserve"> на лидар</w:t>
      </w:r>
      <w:r>
        <w:rPr>
          <w:sz w:val="22"/>
          <w:szCs w:val="22"/>
          <w:lang w:eastAsia="en-US"/>
        </w:rPr>
        <w:t xml:space="preserve"> (лазерный локатор)</w:t>
      </w:r>
      <w:r w:rsidRPr="00973BB7">
        <w:rPr>
          <w:sz w:val="22"/>
          <w:szCs w:val="22"/>
          <w:lang w:eastAsia="en-US"/>
        </w:rPr>
        <w:t>, установленный на самолете.</w:t>
      </w:r>
      <w:r w:rsidRPr="00DF7458">
        <w:rPr>
          <w:sz w:val="22"/>
          <w:szCs w:val="22"/>
          <w:lang w:eastAsia="en-US"/>
        </w:rPr>
        <w:t xml:space="preserve"> Лидар</w:t>
      </w:r>
      <w:r w:rsidRPr="00973BB7">
        <w:rPr>
          <w:sz w:val="22"/>
          <w:szCs w:val="22"/>
          <w:lang w:eastAsia="en-US"/>
        </w:rPr>
        <w:t xml:space="preserve"> посылает импульсы длительностью τ = 1 мкс с частотой повторения </w:t>
      </w:r>
      <w:r w:rsidRPr="00973BB7">
        <w:rPr>
          <w:i/>
          <w:sz w:val="22"/>
          <w:szCs w:val="22"/>
          <w:lang w:val="en-US" w:eastAsia="en-US"/>
        </w:rPr>
        <w:t>f</w:t>
      </w:r>
      <w:r w:rsidRPr="00973BB7">
        <w:rPr>
          <w:sz w:val="22"/>
          <w:szCs w:val="22"/>
          <w:lang w:eastAsia="en-US"/>
        </w:rPr>
        <w:t xml:space="preserve"> = 10 кГц на длин</w:t>
      </w:r>
      <w:r>
        <w:rPr>
          <w:sz w:val="22"/>
          <w:szCs w:val="22"/>
          <w:lang w:eastAsia="en-US"/>
        </w:rPr>
        <w:t>е волны λ = 1 мкм. Л</w:t>
      </w:r>
      <w:r w:rsidRPr="00973BB7">
        <w:rPr>
          <w:sz w:val="22"/>
          <w:szCs w:val="22"/>
          <w:lang w:eastAsia="en-US"/>
        </w:rPr>
        <w:t>уч ли</w:t>
      </w:r>
      <w:r>
        <w:rPr>
          <w:sz w:val="22"/>
          <w:szCs w:val="22"/>
          <w:lang w:eastAsia="en-US"/>
        </w:rPr>
        <w:t>дара</w:t>
      </w:r>
      <w:r w:rsidRPr="00973BB7">
        <w:rPr>
          <w:sz w:val="22"/>
          <w:szCs w:val="22"/>
          <w:lang w:eastAsia="en-US"/>
        </w:rPr>
        <w:t xml:space="preserve"> засвечивает коптер полностью вместе с его несущим винтом </w:t>
      </w:r>
      <w:r w:rsidRPr="00973BB7">
        <w:rPr>
          <w:i/>
          <w:sz w:val="22"/>
          <w:szCs w:val="22"/>
          <w:lang w:val="en-US" w:eastAsia="en-US"/>
        </w:rPr>
        <w:t>R</w:t>
      </w:r>
      <w:r w:rsidRPr="00973BB7">
        <w:rPr>
          <w:sz w:val="22"/>
          <w:szCs w:val="22"/>
          <w:lang w:eastAsia="en-US"/>
        </w:rPr>
        <w:t xml:space="preserve"> = 1 м. Часть энергии, отраженной от коптера, попадает обратно на ли</w:t>
      </w:r>
      <w:r>
        <w:rPr>
          <w:sz w:val="22"/>
          <w:szCs w:val="22"/>
          <w:lang w:eastAsia="en-US"/>
        </w:rPr>
        <w:t>дар</w:t>
      </w:r>
      <w:r w:rsidRPr="00973BB7">
        <w:rPr>
          <w:sz w:val="22"/>
          <w:szCs w:val="22"/>
          <w:lang w:eastAsia="en-US"/>
        </w:rPr>
        <w:t xml:space="preserve"> между импульсами излучения. </w:t>
      </w:r>
      <w:r w:rsidRPr="00145C57">
        <w:rPr>
          <w:sz w:val="22"/>
          <w:szCs w:val="22"/>
          <w:lang w:eastAsia="en-US"/>
        </w:rPr>
        <w:t>На рисунке -</w:t>
      </w:r>
      <w:r w:rsidRPr="00973BB7">
        <w:rPr>
          <w:sz w:val="22"/>
          <w:szCs w:val="22"/>
          <w:lang w:eastAsia="en-US"/>
        </w:rPr>
        <w:t xml:space="preserve"> </w:t>
      </w:r>
      <w:r w:rsidR="002665BD">
        <w:rPr>
          <w:sz w:val="22"/>
          <w:szCs w:val="22"/>
          <w:lang w:eastAsia="en-US"/>
        </w:rPr>
        <w:t>в у.е.</w:t>
      </w:r>
      <w:r w:rsidRPr="00145C57">
        <w:rPr>
          <w:sz w:val="22"/>
          <w:szCs w:val="22"/>
          <w:lang w:eastAsia="en-US"/>
        </w:rPr>
        <w:t xml:space="preserve"> </w:t>
      </w:r>
      <w:r>
        <w:rPr>
          <w:sz w:val="22"/>
          <w:szCs w:val="22"/>
          <w:lang w:eastAsia="en-US"/>
        </w:rPr>
        <w:t xml:space="preserve">даны </w:t>
      </w:r>
      <w:r w:rsidRPr="00145C57">
        <w:rPr>
          <w:sz w:val="22"/>
          <w:szCs w:val="22"/>
          <w:lang w:eastAsia="en-US"/>
        </w:rPr>
        <w:t>спектры излучаемого (сплошная) и отраженного (штрих)</w:t>
      </w:r>
      <w:r>
        <w:rPr>
          <w:sz w:val="22"/>
          <w:szCs w:val="22"/>
          <w:lang w:eastAsia="en-US"/>
        </w:rPr>
        <w:t xml:space="preserve"> сигналов</w:t>
      </w:r>
      <w:r w:rsidRPr="00145C57">
        <w:rPr>
          <w:sz w:val="22"/>
          <w:szCs w:val="22"/>
          <w:lang w:eastAsia="en-US"/>
        </w:rPr>
        <w:t>. По горизонтали – частота, а по вертикали – величина сигнала.</w:t>
      </w:r>
      <w:r w:rsidRPr="00B253AF">
        <w:rPr>
          <w:sz w:val="22"/>
          <w:szCs w:val="22"/>
          <w:lang w:eastAsia="en-US"/>
        </w:rPr>
        <w:t xml:space="preserve"> </w:t>
      </w:r>
      <w:r w:rsidRPr="00973BB7">
        <w:rPr>
          <w:sz w:val="22"/>
          <w:szCs w:val="22"/>
          <w:lang w:eastAsia="en-US"/>
        </w:rPr>
        <w:t xml:space="preserve">Найти относительную скорость сближения </w:t>
      </w:r>
      <w:r>
        <w:rPr>
          <w:sz w:val="22"/>
          <w:szCs w:val="22"/>
          <w:lang w:eastAsia="en-US"/>
        </w:rPr>
        <w:t>объектов</w:t>
      </w:r>
      <w:r w:rsidRPr="00973BB7">
        <w:rPr>
          <w:sz w:val="22"/>
          <w:szCs w:val="22"/>
          <w:lang w:eastAsia="en-US"/>
        </w:rPr>
        <w:t xml:space="preserve">, </w:t>
      </w:r>
      <w:r>
        <w:rPr>
          <w:sz w:val="22"/>
          <w:szCs w:val="22"/>
          <w:lang w:eastAsia="en-US"/>
        </w:rPr>
        <w:t xml:space="preserve">и угловую скорость вращения </w:t>
      </w:r>
      <w:r w:rsidRPr="00973BB7">
        <w:rPr>
          <w:sz w:val="22"/>
          <w:szCs w:val="22"/>
          <w:lang w:eastAsia="en-US"/>
        </w:rPr>
        <w:t xml:space="preserve">несущего винта. </w:t>
      </w:r>
      <w:r>
        <w:rPr>
          <w:sz w:val="22"/>
          <w:szCs w:val="22"/>
          <w:lang w:eastAsia="en-US"/>
        </w:rPr>
        <w:t>Для каких мин.</w:t>
      </w:r>
      <w:r w:rsidRPr="00973BB7">
        <w:rPr>
          <w:sz w:val="22"/>
          <w:szCs w:val="22"/>
          <w:lang w:eastAsia="en-US"/>
        </w:rPr>
        <w:t>/</w:t>
      </w:r>
      <w:r>
        <w:rPr>
          <w:sz w:val="22"/>
          <w:szCs w:val="22"/>
          <w:lang w:eastAsia="en-US"/>
        </w:rPr>
        <w:t>макс. расстояний</w:t>
      </w:r>
      <w:r w:rsidRPr="00973BB7">
        <w:rPr>
          <w:sz w:val="22"/>
          <w:szCs w:val="22"/>
          <w:lang w:eastAsia="en-US"/>
        </w:rPr>
        <w:t xml:space="preserve"> </w:t>
      </w:r>
      <w:r w:rsidRPr="00973BB7">
        <w:rPr>
          <w:sz w:val="22"/>
          <w:szCs w:val="22"/>
          <w:lang w:val="en-US" w:eastAsia="en-US"/>
        </w:rPr>
        <w:t>L</w:t>
      </w:r>
      <w:r>
        <w:rPr>
          <w:sz w:val="22"/>
          <w:szCs w:val="22"/>
          <w:lang w:eastAsia="en-US"/>
        </w:rPr>
        <w:t xml:space="preserve"> между объектами</w:t>
      </w:r>
      <w:r w:rsidRPr="00973BB7">
        <w:rPr>
          <w:sz w:val="22"/>
          <w:szCs w:val="22"/>
          <w:lang w:eastAsia="en-US"/>
        </w:rPr>
        <w:t xml:space="preserve"> лидар по</w:t>
      </w:r>
      <w:r>
        <w:rPr>
          <w:sz w:val="22"/>
          <w:szCs w:val="22"/>
          <w:lang w:eastAsia="en-US"/>
        </w:rPr>
        <w:t xml:space="preserve"> </w:t>
      </w:r>
      <w:r w:rsidRPr="00973BB7">
        <w:rPr>
          <w:sz w:val="22"/>
          <w:szCs w:val="22"/>
          <w:lang w:eastAsia="en-US"/>
        </w:rPr>
        <w:t>отр</w:t>
      </w:r>
      <w:r>
        <w:rPr>
          <w:sz w:val="22"/>
          <w:szCs w:val="22"/>
          <w:lang w:eastAsia="en-US"/>
        </w:rPr>
        <w:t>аженному сигналу</w:t>
      </w:r>
      <w:r w:rsidRPr="00973BB7">
        <w:rPr>
          <w:sz w:val="22"/>
          <w:szCs w:val="22"/>
          <w:lang w:eastAsia="en-US"/>
        </w:rPr>
        <w:t xml:space="preserve"> сможет определить дальность до коптера? Опишите качест</w:t>
      </w:r>
      <w:r w:rsidR="002665BD">
        <w:rPr>
          <w:sz w:val="22"/>
          <w:szCs w:val="22"/>
          <w:lang w:eastAsia="en-US"/>
        </w:rPr>
        <w:t>венно (нанесите на</w:t>
      </w:r>
      <w:r>
        <w:rPr>
          <w:sz w:val="22"/>
          <w:szCs w:val="22"/>
          <w:lang w:eastAsia="en-US"/>
        </w:rPr>
        <w:t xml:space="preserve"> рис.</w:t>
      </w:r>
      <w:r w:rsidR="00C7367A">
        <w:rPr>
          <w:sz w:val="22"/>
          <w:szCs w:val="22"/>
          <w:lang w:eastAsia="en-US"/>
        </w:rPr>
        <w:t>, см. ниже</w:t>
      </w:r>
      <w:r w:rsidRPr="009D1B32">
        <w:rPr>
          <w:sz w:val="22"/>
          <w:szCs w:val="22"/>
          <w:lang w:eastAsia="en-US"/>
        </w:rPr>
        <w:t>)</w:t>
      </w:r>
      <w:r>
        <w:rPr>
          <w:sz w:val="22"/>
          <w:szCs w:val="22"/>
          <w:lang w:eastAsia="en-US"/>
        </w:rPr>
        <w:t xml:space="preserve"> </w:t>
      </w:r>
      <w:r w:rsidRPr="00973BB7">
        <w:rPr>
          <w:sz w:val="22"/>
          <w:szCs w:val="22"/>
          <w:lang w:eastAsia="en-US"/>
        </w:rPr>
        <w:t>спектр отраженного сигнала</w:t>
      </w:r>
      <w:r w:rsidRPr="009D1B32">
        <w:rPr>
          <w:sz w:val="22"/>
          <w:szCs w:val="22"/>
          <w:lang w:eastAsia="en-US"/>
        </w:rPr>
        <w:t>: 1)</w:t>
      </w:r>
      <w:r w:rsidR="00C7367A">
        <w:rPr>
          <w:sz w:val="22"/>
          <w:szCs w:val="22"/>
          <w:lang w:eastAsia="en-US"/>
        </w:rPr>
        <w:t xml:space="preserve"> если коптер </w:t>
      </w:r>
      <w:r w:rsidRPr="00973BB7">
        <w:rPr>
          <w:sz w:val="22"/>
          <w:szCs w:val="22"/>
          <w:lang w:eastAsia="en-US"/>
        </w:rPr>
        <w:t>удаля</w:t>
      </w:r>
      <w:r w:rsidR="00C7367A">
        <w:rPr>
          <w:sz w:val="22"/>
          <w:szCs w:val="22"/>
          <w:lang w:eastAsia="en-US"/>
        </w:rPr>
        <w:t>е</w:t>
      </w:r>
      <w:r w:rsidRPr="00973BB7">
        <w:rPr>
          <w:sz w:val="22"/>
          <w:szCs w:val="22"/>
          <w:lang w:eastAsia="en-US"/>
        </w:rPr>
        <w:t xml:space="preserve">тся относительно </w:t>
      </w:r>
      <w:r w:rsidR="00C7367A">
        <w:rPr>
          <w:sz w:val="22"/>
          <w:szCs w:val="22"/>
          <w:lang w:eastAsia="en-US"/>
        </w:rPr>
        <w:lastRenderedPageBreak/>
        <w:t xml:space="preserve">самолета с той же </w:t>
      </w:r>
      <w:r w:rsidRPr="009D1B32">
        <w:rPr>
          <w:sz w:val="22"/>
          <w:szCs w:val="22"/>
          <w:lang w:eastAsia="en-US"/>
        </w:rPr>
        <w:t xml:space="preserve">скоростью, что и сближался; 2) </w:t>
      </w:r>
      <w:r w:rsidR="00C7367A">
        <w:rPr>
          <w:sz w:val="22"/>
          <w:szCs w:val="22"/>
        </w:rPr>
        <w:t>если коптер завис, а самолет движется</w:t>
      </w:r>
      <w:r w:rsidRPr="009D1B32">
        <w:rPr>
          <w:sz w:val="22"/>
          <w:szCs w:val="22"/>
        </w:rPr>
        <w:t xml:space="preserve"> на него с той же скоростью.</w:t>
      </w:r>
    </w:p>
    <w:p w14:paraId="33DB676A" w14:textId="7229FA92" w:rsidR="00112AE9" w:rsidRDefault="00B63AFA" w:rsidP="00EA79B8">
      <w:pPr>
        <w:spacing w:after="160"/>
        <w:jc w:val="both"/>
        <w:rPr>
          <w:sz w:val="22"/>
          <w:szCs w:val="22"/>
        </w:rPr>
      </w:pPr>
      <w:r>
        <w:rPr>
          <w:noProof/>
          <w:sz w:val="22"/>
          <w:szCs w:val="22"/>
          <w:lang w:eastAsia="ru-RU"/>
        </w:rPr>
        <w:drawing>
          <wp:inline distT="0" distB="0" distL="0" distR="0" wp14:anchorId="1BB63518" wp14:editId="1B8FAE9A">
            <wp:extent cx="4495800" cy="13620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5800" cy="1362075"/>
                    </a:xfrm>
                    <a:prstGeom prst="rect">
                      <a:avLst/>
                    </a:prstGeom>
                    <a:noFill/>
                    <a:ln>
                      <a:noFill/>
                    </a:ln>
                  </pic:spPr>
                </pic:pic>
              </a:graphicData>
            </a:graphic>
          </wp:inline>
        </w:drawing>
      </w:r>
    </w:p>
    <w:p w14:paraId="031B269A" w14:textId="77777777" w:rsidR="00112AE9" w:rsidRDefault="00112AE9" w:rsidP="00ED1642">
      <w:pPr>
        <w:spacing w:after="60"/>
        <w:jc w:val="both"/>
        <w:rPr>
          <w:sz w:val="22"/>
          <w:szCs w:val="22"/>
        </w:rPr>
      </w:pPr>
      <w:r>
        <w:rPr>
          <w:sz w:val="22"/>
          <w:szCs w:val="22"/>
        </w:rPr>
        <w:t>1</w:t>
      </w:r>
      <w:r w:rsidRPr="00074B8E">
        <w:rPr>
          <w:sz w:val="22"/>
          <w:szCs w:val="22"/>
        </w:rPr>
        <w:t>-</w:t>
      </w:r>
      <w:r>
        <w:rPr>
          <w:sz w:val="22"/>
          <w:szCs w:val="22"/>
        </w:rPr>
        <w:t>29</w:t>
      </w:r>
      <w:r w:rsidRPr="00074B8E">
        <w:rPr>
          <w:sz w:val="22"/>
          <w:szCs w:val="22"/>
        </w:rPr>
        <w:t xml:space="preserve"> Молекула СО</w:t>
      </w:r>
      <w:r w:rsidRPr="00074B8E">
        <w:rPr>
          <w:sz w:val="22"/>
          <w:szCs w:val="22"/>
          <w:vertAlign w:val="subscript"/>
        </w:rPr>
        <w:t>2</w:t>
      </w:r>
      <w:r w:rsidRPr="00074B8E">
        <w:rPr>
          <w:sz w:val="22"/>
          <w:szCs w:val="22"/>
        </w:rPr>
        <w:t xml:space="preserve"> имеет множество дискретных линий, пригодных для генерации излучения вблизи 1000 см</w:t>
      </w:r>
      <w:r w:rsidRPr="00074B8E">
        <w:rPr>
          <w:sz w:val="22"/>
          <w:szCs w:val="22"/>
          <w:vertAlign w:val="superscript"/>
        </w:rPr>
        <w:t>-1</w:t>
      </w:r>
      <w:r w:rsidRPr="00074B8E">
        <w:rPr>
          <w:sz w:val="22"/>
          <w:szCs w:val="22"/>
        </w:rPr>
        <w:t xml:space="preserve"> (</w:t>
      </w:r>
      <w:r w:rsidRPr="00074B8E">
        <w:rPr>
          <w:i/>
          <w:sz w:val="22"/>
          <w:szCs w:val="22"/>
        </w:rPr>
        <w:sym w:font="Symbol" w:char="F06C"/>
      </w:r>
      <w:r w:rsidRPr="00074B8E">
        <w:rPr>
          <w:sz w:val="22"/>
          <w:szCs w:val="22"/>
          <w:vertAlign w:val="superscript"/>
        </w:rPr>
        <w:t>-1</w:t>
      </w:r>
      <w:r w:rsidRPr="00074B8E">
        <w:rPr>
          <w:sz w:val="22"/>
          <w:szCs w:val="22"/>
        </w:rPr>
        <w:t xml:space="preserve">, эта единица измерений иногда называется «кайзер», </w:t>
      </w:r>
      <w:r w:rsidRPr="00074B8E">
        <w:rPr>
          <w:sz w:val="22"/>
          <w:szCs w:val="22"/>
          <w:lang w:val="en-US"/>
        </w:rPr>
        <w:t>Kz</w:t>
      </w:r>
      <w:r w:rsidRPr="00074B8E">
        <w:rPr>
          <w:sz w:val="22"/>
          <w:szCs w:val="22"/>
        </w:rPr>
        <w:t>) с расстоянием между линиями 2 см</w:t>
      </w:r>
      <w:r w:rsidRPr="00074B8E">
        <w:rPr>
          <w:sz w:val="22"/>
          <w:szCs w:val="22"/>
          <w:vertAlign w:val="superscript"/>
        </w:rPr>
        <w:t>-1</w:t>
      </w:r>
      <w:r w:rsidRPr="00074B8E">
        <w:rPr>
          <w:sz w:val="22"/>
          <w:szCs w:val="22"/>
        </w:rPr>
        <w:t xml:space="preserve">. Для осуществления плавной перестройки частоты лазера давление в разрядной трубке выбирается так, чтобы за счёт ударного уширения линии перекрывались. Оценить необходимое для этого давление при температуре </w:t>
      </w:r>
      <w:r w:rsidRPr="00074B8E">
        <w:rPr>
          <w:i/>
          <w:sz w:val="22"/>
          <w:szCs w:val="22"/>
        </w:rPr>
        <w:t>Т</w:t>
      </w:r>
      <w:r w:rsidRPr="00074B8E">
        <w:rPr>
          <w:sz w:val="22"/>
          <w:szCs w:val="22"/>
        </w:rPr>
        <w:t xml:space="preserve"> = 400 К. Сечение молекулы СО</w:t>
      </w:r>
      <w:r w:rsidRPr="00074B8E">
        <w:rPr>
          <w:sz w:val="22"/>
          <w:szCs w:val="22"/>
          <w:vertAlign w:val="subscript"/>
        </w:rPr>
        <w:t>2</w:t>
      </w:r>
      <w:r w:rsidRPr="00074B8E">
        <w:rPr>
          <w:sz w:val="22"/>
          <w:szCs w:val="22"/>
        </w:rPr>
        <w:t xml:space="preserve"> </w:t>
      </w:r>
      <w:r w:rsidRPr="00074B8E">
        <w:rPr>
          <w:i/>
          <w:sz w:val="22"/>
          <w:szCs w:val="22"/>
        </w:rPr>
        <w:sym w:font="Symbol" w:char="F073"/>
      </w:r>
      <w:r w:rsidRPr="00074B8E">
        <w:rPr>
          <w:sz w:val="22"/>
          <w:szCs w:val="22"/>
        </w:rPr>
        <w:t xml:space="preserve"> </w:t>
      </w:r>
      <w:r w:rsidRPr="00074B8E">
        <w:rPr>
          <w:sz w:val="22"/>
          <w:szCs w:val="22"/>
        </w:rPr>
        <w:sym w:font="Symbol" w:char="F0BB"/>
      </w:r>
      <w:r w:rsidRPr="00074B8E">
        <w:rPr>
          <w:sz w:val="22"/>
          <w:szCs w:val="22"/>
        </w:rPr>
        <w:t xml:space="preserve"> 10</w:t>
      </w:r>
      <w:r w:rsidRPr="00074B8E">
        <w:rPr>
          <w:sz w:val="22"/>
          <w:szCs w:val="22"/>
          <w:vertAlign w:val="superscript"/>
        </w:rPr>
        <w:t>-16</w:t>
      </w:r>
      <w:r w:rsidRPr="00074B8E">
        <w:rPr>
          <w:sz w:val="22"/>
          <w:szCs w:val="22"/>
        </w:rPr>
        <w:t xml:space="preserve"> см</w:t>
      </w:r>
      <w:r w:rsidRPr="00074B8E">
        <w:rPr>
          <w:sz w:val="22"/>
          <w:szCs w:val="22"/>
          <w:vertAlign w:val="superscript"/>
        </w:rPr>
        <w:t>2</w:t>
      </w:r>
      <w:r>
        <w:rPr>
          <w:sz w:val="22"/>
          <w:szCs w:val="22"/>
        </w:rPr>
        <w:t>.</w:t>
      </w:r>
    </w:p>
    <w:p w14:paraId="43A4944C" w14:textId="77777777" w:rsidR="00112AE9" w:rsidRDefault="00112AE9" w:rsidP="00171A08">
      <w:pPr>
        <w:spacing w:after="60"/>
        <w:jc w:val="both"/>
        <w:rPr>
          <w:sz w:val="22"/>
          <w:szCs w:val="22"/>
        </w:rPr>
      </w:pPr>
      <w:r>
        <w:rPr>
          <w:sz w:val="22"/>
          <w:szCs w:val="22"/>
        </w:rPr>
        <w:t>1-30 На сколько процентов изменится средняя температура на поверхности Земли при увеличении радиуса ее орбиты на 1%</w:t>
      </w:r>
      <w:r w:rsidRPr="005F3E13">
        <w:rPr>
          <w:sz w:val="22"/>
          <w:szCs w:val="22"/>
        </w:rPr>
        <w:t>?</w:t>
      </w:r>
    </w:p>
    <w:p w14:paraId="1BDA03DA" w14:textId="77777777" w:rsidR="00112AE9" w:rsidRPr="005F3E13" w:rsidRDefault="00112AE9" w:rsidP="00171A08">
      <w:pPr>
        <w:spacing w:after="60"/>
        <w:jc w:val="both"/>
        <w:rPr>
          <w:sz w:val="22"/>
          <w:szCs w:val="22"/>
        </w:rPr>
      </w:pPr>
      <w:r>
        <w:rPr>
          <w:sz w:val="22"/>
          <w:szCs w:val="22"/>
        </w:rPr>
        <w:t>1</w:t>
      </w:r>
      <w:r w:rsidRPr="00074B8E">
        <w:rPr>
          <w:sz w:val="22"/>
          <w:szCs w:val="22"/>
        </w:rPr>
        <w:t>-</w:t>
      </w:r>
      <w:r>
        <w:rPr>
          <w:sz w:val="22"/>
          <w:szCs w:val="22"/>
        </w:rPr>
        <w:t>31</w:t>
      </w:r>
      <w:r w:rsidRPr="00074B8E">
        <w:rPr>
          <w:sz w:val="22"/>
          <w:szCs w:val="22"/>
        </w:rPr>
        <w:t xml:space="preserve"> Интенсивность солнечного излучения на орбите Земли (т.н. «солнечная постоянная») </w:t>
      </w:r>
      <w:r w:rsidRPr="00074B8E">
        <w:rPr>
          <w:i/>
          <w:sz w:val="22"/>
          <w:szCs w:val="22"/>
          <w:lang w:val="en-US"/>
        </w:rPr>
        <w:t>I</w:t>
      </w:r>
      <w:r w:rsidRPr="00074B8E">
        <w:rPr>
          <w:sz w:val="22"/>
          <w:szCs w:val="22"/>
          <w:vertAlign w:val="subscript"/>
        </w:rPr>
        <w:t>с</w:t>
      </w:r>
      <w:r w:rsidRPr="00074B8E">
        <w:rPr>
          <w:sz w:val="22"/>
          <w:szCs w:val="22"/>
        </w:rPr>
        <w:t xml:space="preserve"> = 1,4 кВт/м</w:t>
      </w:r>
      <w:r w:rsidRPr="00074B8E">
        <w:rPr>
          <w:sz w:val="22"/>
          <w:szCs w:val="22"/>
          <w:vertAlign w:val="superscript"/>
        </w:rPr>
        <w:t>2</w:t>
      </w:r>
      <w:r w:rsidRPr="00074B8E">
        <w:rPr>
          <w:sz w:val="22"/>
          <w:szCs w:val="22"/>
        </w:rPr>
        <w:t xml:space="preserve">. Коэффициент отражения поверхности Земли (альбедо) равен </w:t>
      </w:r>
      <w:r w:rsidRPr="00074B8E">
        <w:rPr>
          <w:i/>
          <w:sz w:val="22"/>
          <w:szCs w:val="22"/>
        </w:rPr>
        <w:t>А</w:t>
      </w:r>
      <w:r w:rsidRPr="00074B8E">
        <w:rPr>
          <w:sz w:val="22"/>
          <w:szCs w:val="22"/>
        </w:rPr>
        <w:t>.</w:t>
      </w:r>
      <w:r>
        <w:rPr>
          <w:sz w:val="22"/>
          <w:szCs w:val="22"/>
        </w:rPr>
        <w:t xml:space="preserve"> </w:t>
      </w:r>
      <w:r w:rsidRPr="00074B8E">
        <w:rPr>
          <w:sz w:val="22"/>
          <w:szCs w:val="22"/>
        </w:rPr>
        <w:t xml:space="preserve">Определите среднюю температуру поверхности Земли и вычислите ее для случаев </w:t>
      </w:r>
      <w:r w:rsidRPr="00074B8E">
        <w:rPr>
          <w:i/>
          <w:sz w:val="22"/>
          <w:szCs w:val="22"/>
        </w:rPr>
        <w:t>А</w:t>
      </w:r>
      <w:r w:rsidRPr="00074B8E">
        <w:rPr>
          <w:sz w:val="22"/>
          <w:szCs w:val="22"/>
        </w:rPr>
        <w:t xml:space="preserve"> = 0 и </w:t>
      </w:r>
      <w:r w:rsidRPr="00074B8E">
        <w:rPr>
          <w:i/>
          <w:sz w:val="22"/>
          <w:szCs w:val="22"/>
        </w:rPr>
        <w:t>А</w:t>
      </w:r>
      <w:r w:rsidRPr="00074B8E">
        <w:rPr>
          <w:sz w:val="22"/>
          <w:szCs w:val="22"/>
        </w:rPr>
        <w:t xml:space="preserve"> = 0,3 (реальное значение). Считайте, что Земля теряет энергию как черное тело.</w:t>
      </w:r>
    </w:p>
    <w:p w14:paraId="15D27D51" w14:textId="77777777" w:rsidR="00112AE9" w:rsidRDefault="00112AE9" w:rsidP="00EA79B8">
      <w:pPr>
        <w:spacing w:after="160"/>
        <w:jc w:val="both"/>
        <w:rPr>
          <w:sz w:val="22"/>
          <w:szCs w:val="22"/>
        </w:rPr>
      </w:pPr>
      <w:r w:rsidRPr="00074B8E">
        <w:rPr>
          <w:sz w:val="22"/>
          <w:szCs w:val="22"/>
        </w:rPr>
        <w:t>1-</w:t>
      </w:r>
      <w:r>
        <w:rPr>
          <w:sz w:val="22"/>
          <w:szCs w:val="22"/>
        </w:rPr>
        <w:t>32</w:t>
      </w:r>
      <w:r w:rsidRPr="00074B8E">
        <w:rPr>
          <w:sz w:val="22"/>
          <w:szCs w:val="22"/>
        </w:rPr>
        <w:t xml:space="preserve"> Доплеровское уширение на красной линии Не-Ne лазера ∆ν=1 ГГц, длина резонатора </w:t>
      </w:r>
      <w:r w:rsidRPr="0054719C">
        <w:rPr>
          <w:i/>
          <w:sz w:val="22"/>
          <w:szCs w:val="22"/>
        </w:rPr>
        <w:t>L</w:t>
      </w:r>
      <w:r>
        <w:rPr>
          <w:sz w:val="22"/>
          <w:szCs w:val="22"/>
        </w:rPr>
        <w:t>=0,1 м. Какое макс.</w:t>
      </w:r>
      <w:r w:rsidRPr="00074B8E">
        <w:rPr>
          <w:sz w:val="22"/>
          <w:szCs w:val="22"/>
        </w:rPr>
        <w:t xml:space="preserve"> число мод может излучать лазер?</w:t>
      </w:r>
    </w:p>
    <w:p w14:paraId="471E4BF7" w14:textId="77777777" w:rsidR="00112AE9" w:rsidRDefault="00112AE9" w:rsidP="00EA79B8">
      <w:pPr>
        <w:pStyle w:val="af3"/>
        <w:spacing w:after="60"/>
        <w:ind w:left="0"/>
        <w:jc w:val="both"/>
        <w:rPr>
          <w:sz w:val="22"/>
          <w:szCs w:val="22"/>
        </w:rPr>
      </w:pPr>
      <w:r>
        <w:rPr>
          <w:sz w:val="22"/>
          <w:szCs w:val="22"/>
        </w:rPr>
        <w:t>1-33</w:t>
      </w:r>
      <w:r w:rsidRPr="00074B8E">
        <w:rPr>
          <w:sz w:val="22"/>
          <w:szCs w:val="22"/>
        </w:rPr>
        <w:t xml:space="preserve"> Лазер с </w:t>
      </w:r>
      <w:r w:rsidRPr="005E686A">
        <w:rPr>
          <w:i/>
          <w:sz w:val="22"/>
          <w:szCs w:val="22"/>
        </w:rPr>
        <w:sym w:font="Symbol" w:char="F06C"/>
      </w:r>
      <w:r w:rsidRPr="00074B8E">
        <w:rPr>
          <w:sz w:val="22"/>
          <w:szCs w:val="22"/>
        </w:rPr>
        <w:t xml:space="preserve"> = 0,6 мкм испускает импульсы длительностью </w:t>
      </w:r>
      <w:r w:rsidRPr="005E686A">
        <w:rPr>
          <w:i/>
          <w:sz w:val="22"/>
          <w:szCs w:val="22"/>
        </w:rPr>
        <w:sym w:font="Symbol" w:char="F074"/>
      </w:r>
      <w:r w:rsidRPr="00074B8E">
        <w:rPr>
          <w:sz w:val="22"/>
          <w:szCs w:val="22"/>
        </w:rPr>
        <w:t xml:space="preserve"> = 1 пс и скважностью 10</w:t>
      </w:r>
      <w:r w:rsidRPr="00074B8E">
        <w:rPr>
          <w:sz w:val="22"/>
          <w:szCs w:val="22"/>
          <w:vertAlign w:val="superscript"/>
        </w:rPr>
        <w:t>3</w:t>
      </w:r>
      <w:r w:rsidRPr="00074B8E">
        <w:rPr>
          <w:sz w:val="22"/>
          <w:szCs w:val="22"/>
        </w:rPr>
        <w:t xml:space="preserve">. Излучение пропускается через монохроматор с разрешением </w:t>
      </w:r>
      <w:r w:rsidRPr="005E686A">
        <w:rPr>
          <w:i/>
          <w:sz w:val="22"/>
          <w:szCs w:val="22"/>
          <w:lang w:val="en-US"/>
        </w:rPr>
        <w:t>R</w:t>
      </w:r>
      <w:r w:rsidRPr="00074B8E">
        <w:rPr>
          <w:sz w:val="22"/>
          <w:szCs w:val="22"/>
        </w:rPr>
        <w:t xml:space="preserve"> = 5</w:t>
      </w:r>
      <w:r w:rsidRPr="00074B8E">
        <w:rPr>
          <w:sz w:val="22"/>
          <w:szCs w:val="22"/>
        </w:rPr>
        <w:sym w:font="Symbol" w:char="F0D7"/>
      </w:r>
      <w:r w:rsidRPr="00074B8E">
        <w:rPr>
          <w:sz w:val="22"/>
          <w:szCs w:val="22"/>
        </w:rPr>
        <w:t>10</w:t>
      </w:r>
      <w:r w:rsidRPr="00074B8E">
        <w:rPr>
          <w:sz w:val="22"/>
          <w:szCs w:val="22"/>
          <w:vertAlign w:val="superscript"/>
        </w:rPr>
        <w:t>4</w:t>
      </w:r>
      <w:r w:rsidRPr="00074B8E">
        <w:rPr>
          <w:sz w:val="22"/>
          <w:szCs w:val="22"/>
        </w:rPr>
        <w:t>. Оценить скважность на выходе.</w:t>
      </w:r>
    </w:p>
    <w:p w14:paraId="70551DC4" w14:textId="77777777" w:rsidR="00112AE9" w:rsidRPr="00074B8E" w:rsidRDefault="00112AE9" w:rsidP="00B048F7">
      <w:pPr>
        <w:pStyle w:val="2"/>
        <w:numPr>
          <w:ilvl w:val="0"/>
          <w:numId w:val="0"/>
        </w:numPr>
        <w:spacing w:before="0"/>
        <w:jc w:val="both"/>
        <w:rPr>
          <w:rFonts w:ascii="Times New Roman" w:hAnsi="Times New Roman"/>
          <w:sz w:val="22"/>
          <w:szCs w:val="22"/>
        </w:rPr>
      </w:pPr>
    </w:p>
    <w:p w14:paraId="0C63DCA5" w14:textId="77777777" w:rsidR="00112AE9" w:rsidRPr="00A813BB" w:rsidRDefault="00112AE9" w:rsidP="00A772B6">
      <w:pPr>
        <w:pStyle w:val="2"/>
        <w:spacing w:before="0"/>
        <w:ind w:left="0" w:firstLine="0"/>
        <w:jc w:val="both"/>
        <w:rPr>
          <w:rFonts w:ascii="Times New Roman" w:hAnsi="Times New Roman"/>
        </w:rPr>
      </w:pPr>
      <w:r w:rsidRPr="00A813BB">
        <w:rPr>
          <w:rFonts w:ascii="Times New Roman" w:hAnsi="Times New Roman"/>
          <w:bCs w:val="0"/>
          <w:i w:val="0"/>
          <w:iCs w:val="0"/>
        </w:rPr>
        <w:t>Задачи группы 2</w:t>
      </w:r>
    </w:p>
    <w:p w14:paraId="6E1463E8" w14:textId="77777777" w:rsidR="00112AE9" w:rsidRPr="002A2D90" w:rsidRDefault="00112AE9" w:rsidP="002A2D90">
      <w:pPr>
        <w:jc w:val="both"/>
        <w:rPr>
          <w:sz w:val="22"/>
          <w:szCs w:val="22"/>
        </w:rPr>
      </w:pPr>
      <w:r>
        <w:rPr>
          <w:sz w:val="22"/>
          <w:szCs w:val="22"/>
        </w:rPr>
        <w:t>2-1</w:t>
      </w:r>
      <w:r w:rsidRPr="00466DA5">
        <w:rPr>
          <w:sz w:val="22"/>
          <w:szCs w:val="22"/>
        </w:rPr>
        <w:t xml:space="preserve"> Две </w:t>
      </w:r>
      <w:r w:rsidRPr="00816DD5">
        <w:rPr>
          <w:sz w:val="22"/>
          <w:szCs w:val="22"/>
        </w:rPr>
        <w:t>органные трубы,</w:t>
      </w:r>
      <w:r w:rsidRPr="00466DA5">
        <w:rPr>
          <w:sz w:val="22"/>
          <w:szCs w:val="22"/>
        </w:rPr>
        <w:t xml:space="preserve"> закрытые с обоих концов, служат источниками звука</w:t>
      </w:r>
      <w:r>
        <w:rPr>
          <w:sz w:val="22"/>
          <w:szCs w:val="22"/>
        </w:rPr>
        <w:t xml:space="preserve"> на основной частоте</w:t>
      </w:r>
      <w:r w:rsidRPr="00466DA5">
        <w:rPr>
          <w:sz w:val="22"/>
          <w:szCs w:val="22"/>
        </w:rPr>
        <w:t>. При этом возникают биения с частотой 2 Гц. Длина труб 24 см. Температура в одной трубе 17</w:t>
      </w:r>
      <w:r>
        <w:rPr>
          <w:sz w:val="22"/>
          <w:szCs w:val="22"/>
        </w:rPr>
        <w:t xml:space="preserve"> </w:t>
      </w:r>
      <w:r w:rsidRPr="00466DA5">
        <w:rPr>
          <w:sz w:val="22"/>
          <w:szCs w:val="22"/>
        </w:rPr>
        <w:t>С. Найти температуру в другой трубе.</w:t>
      </w:r>
    </w:p>
    <w:p w14:paraId="1F499D71" w14:textId="77777777" w:rsidR="00112AE9" w:rsidRDefault="00112AE9" w:rsidP="00A772B6">
      <w:pPr>
        <w:spacing w:after="60"/>
        <w:jc w:val="both"/>
        <w:rPr>
          <w:sz w:val="22"/>
          <w:szCs w:val="22"/>
        </w:rPr>
      </w:pPr>
      <w:r>
        <w:rPr>
          <w:sz w:val="22"/>
          <w:szCs w:val="22"/>
        </w:rPr>
        <w:lastRenderedPageBreak/>
        <w:t>2-2</w:t>
      </w:r>
      <w:r w:rsidRPr="002A2D90">
        <w:rPr>
          <w:sz w:val="22"/>
          <w:szCs w:val="22"/>
        </w:rPr>
        <w:t xml:space="preserve"> </w:t>
      </w:r>
      <w:r>
        <w:rPr>
          <w:sz w:val="22"/>
          <w:szCs w:val="22"/>
        </w:rPr>
        <w:t>Студент</w:t>
      </w:r>
      <w:r w:rsidRPr="00074B8E">
        <w:rPr>
          <w:sz w:val="22"/>
          <w:szCs w:val="22"/>
        </w:rPr>
        <w:t xml:space="preserve">, гулявший вечером по полю, увидел вдали летающий светящийся шар. Шаровая молния – догадался он. Вдруг шар исчез и через 6 сек. студент услышал хлопок, интенсивность звука в котором по порядку совпадала с интенсивностью голоса </w:t>
      </w:r>
      <w:r w:rsidRPr="00074B8E">
        <w:rPr>
          <w:i/>
          <w:sz w:val="22"/>
          <w:szCs w:val="22"/>
        </w:rPr>
        <w:t>I</w:t>
      </w:r>
      <w:r w:rsidRPr="00074B8E">
        <w:rPr>
          <w:sz w:val="22"/>
          <w:szCs w:val="22"/>
        </w:rPr>
        <w:t xml:space="preserve"> ≈ 10</w:t>
      </w:r>
      <w:r w:rsidRPr="00074B8E">
        <w:rPr>
          <w:sz w:val="22"/>
          <w:szCs w:val="22"/>
          <w:vertAlign w:val="superscript"/>
        </w:rPr>
        <w:t>–11</w:t>
      </w:r>
      <w:r w:rsidRPr="00074B8E">
        <w:rPr>
          <w:sz w:val="22"/>
          <w:szCs w:val="22"/>
        </w:rPr>
        <w:t xml:space="preserve"> Вт/м</w:t>
      </w:r>
      <w:r w:rsidRPr="00074B8E">
        <w:rPr>
          <w:sz w:val="22"/>
          <w:szCs w:val="22"/>
          <w:vertAlign w:val="superscript"/>
        </w:rPr>
        <w:t>2</w:t>
      </w:r>
      <w:r w:rsidRPr="00074B8E">
        <w:rPr>
          <w:sz w:val="22"/>
          <w:szCs w:val="22"/>
        </w:rPr>
        <w:t>. Считая, что шаровая молния была видна на пределе оптического разрешения, оцените избыточную плотность воздуха, возникшую при распаде молнии.</w:t>
      </w:r>
    </w:p>
    <w:p w14:paraId="6629A9BA" w14:textId="77777777" w:rsidR="00112AE9" w:rsidRDefault="00112AE9" w:rsidP="00A772B6">
      <w:pPr>
        <w:spacing w:after="60"/>
        <w:jc w:val="both"/>
        <w:rPr>
          <w:sz w:val="22"/>
          <w:szCs w:val="22"/>
        </w:rPr>
      </w:pPr>
      <w:r w:rsidRPr="002A2D90">
        <w:rPr>
          <w:sz w:val="22"/>
          <w:szCs w:val="22"/>
        </w:rPr>
        <w:t xml:space="preserve">2-3 </w:t>
      </w:r>
      <w:r w:rsidRPr="00074B8E">
        <w:rPr>
          <w:sz w:val="22"/>
          <w:szCs w:val="22"/>
        </w:rPr>
        <w:t xml:space="preserve">Некоторые виды ночных бабочек (лакомство летучих мышей) улавливают ультразвук, издаваемый мышью, когда расстояние до последней становится менее 30 м. Энергетический порог чувствительности бабочки </w:t>
      </w:r>
      <w:r w:rsidRPr="00074B8E">
        <w:rPr>
          <w:i/>
          <w:sz w:val="22"/>
          <w:szCs w:val="22"/>
        </w:rPr>
        <w:t>W</w:t>
      </w:r>
      <w:r w:rsidRPr="00074B8E">
        <w:rPr>
          <w:i/>
          <w:sz w:val="22"/>
          <w:szCs w:val="22"/>
          <w:vertAlign w:val="subscript"/>
        </w:rPr>
        <w:t>min</w:t>
      </w:r>
      <w:r w:rsidRPr="00074B8E">
        <w:rPr>
          <w:sz w:val="22"/>
          <w:szCs w:val="22"/>
        </w:rPr>
        <w:t xml:space="preserve"> = 10</w:t>
      </w:r>
      <w:r w:rsidRPr="00074B8E">
        <w:rPr>
          <w:sz w:val="22"/>
          <w:szCs w:val="22"/>
          <w:vertAlign w:val="superscript"/>
        </w:rPr>
        <w:t xml:space="preserve">–16 </w:t>
      </w:r>
      <w:r w:rsidRPr="00074B8E">
        <w:rPr>
          <w:sz w:val="22"/>
          <w:szCs w:val="22"/>
        </w:rPr>
        <w:t xml:space="preserve">Дж. Оценить избыточное давление, создаваемое при этом летучей мышью на частоте ν = 100 кГц (длительность импульса τ = 50 мс). Эффективные площади излучателя мыши и крыльев бабочки принять равными </w:t>
      </w:r>
      <w:r w:rsidRPr="00074B8E">
        <w:rPr>
          <w:i/>
          <w:sz w:val="22"/>
          <w:szCs w:val="22"/>
        </w:rPr>
        <w:t>S</w:t>
      </w:r>
      <w:r w:rsidRPr="00074B8E">
        <w:rPr>
          <w:sz w:val="22"/>
          <w:szCs w:val="22"/>
          <w:vertAlign w:val="subscript"/>
        </w:rPr>
        <w:t>μ</w:t>
      </w:r>
      <w:r w:rsidRPr="00074B8E">
        <w:rPr>
          <w:sz w:val="22"/>
          <w:szCs w:val="22"/>
        </w:rPr>
        <w:t xml:space="preserve"> </w:t>
      </w:r>
      <w:r w:rsidRPr="00074B8E">
        <w:rPr>
          <w:sz w:val="22"/>
          <w:szCs w:val="22"/>
          <w:vertAlign w:val="subscript"/>
        </w:rPr>
        <w:t xml:space="preserve"> </w:t>
      </w:r>
      <w:r w:rsidRPr="00074B8E">
        <w:rPr>
          <w:sz w:val="22"/>
          <w:szCs w:val="22"/>
        </w:rPr>
        <w:t xml:space="preserve">= </w:t>
      </w:r>
      <w:r w:rsidRPr="00074B8E">
        <w:rPr>
          <w:i/>
          <w:sz w:val="22"/>
          <w:szCs w:val="22"/>
        </w:rPr>
        <w:t>S</w:t>
      </w:r>
      <w:r w:rsidRPr="00074B8E">
        <w:rPr>
          <w:sz w:val="22"/>
          <w:szCs w:val="22"/>
          <w:vertAlign w:val="subscript"/>
        </w:rPr>
        <w:t>ξ</w:t>
      </w:r>
      <w:r w:rsidRPr="00074B8E">
        <w:rPr>
          <w:sz w:val="22"/>
          <w:szCs w:val="22"/>
        </w:rPr>
        <w:t xml:space="preserve"> = 4 см</w:t>
      </w:r>
      <w:r w:rsidRPr="00074B8E">
        <w:rPr>
          <w:sz w:val="22"/>
          <w:szCs w:val="22"/>
          <w:vertAlign w:val="superscript"/>
        </w:rPr>
        <w:t>2</w:t>
      </w:r>
      <w:r w:rsidRPr="00074B8E">
        <w:rPr>
          <w:sz w:val="22"/>
          <w:szCs w:val="22"/>
        </w:rPr>
        <w:t>.</w:t>
      </w:r>
    </w:p>
    <w:p w14:paraId="619C756F" w14:textId="5B19E594" w:rsidR="00B4755A" w:rsidRPr="00074B8E" w:rsidRDefault="00B4755A" w:rsidP="00A772B6">
      <w:pPr>
        <w:spacing w:after="60"/>
        <w:jc w:val="both"/>
        <w:rPr>
          <w:sz w:val="22"/>
          <w:szCs w:val="22"/>
        </w:rPr>
      </w:pPr>
      <w:r w:rsidRPr="00C7367A">
        <w:rPr>
          <w:sz w:val="22"/>
          <w:szCs w:val="22"/>
        </w:rPr>
        <w:t xml:space="preserve">2-4 </w:t>
      </w:r>
      <w:r w:rsidR="001F6FF2">
        <w:rPr>
          <w:sz w:val="22"/>
          <w:szCs w:val="22"/>
        </w:rPr>
        <w:t>Для приема сигнала</w:t>
      </w:r>
      <w:r w:rsidR="0039501B">
        <w:rPr>
          <w:sz w:val="22"/>
          <w:szCs w:val="22"/>
        </w:rPr>
        <w:t xml:space="preserve"> в см-</w:t>
      </w:r>
      <w:r w:rsidR="001F6FF2">
        <w:rPr>
          <w:sz w:val="22"/>
          <w:szCs w:val="22"/>
        </w:rPr>
        <w:t xml:space="preserve">диапазоне </w:t>
      </w:r>
      <w:r w:rsidRPr="00B4755A">
        <w:rPr>
          <w:sz w:val="22"/>
          <w:szCs w:val="22"/>
        </w:rPr>
        <w:t xml:space="preserve">предложена </w:t>
      </w:r>
      <w:r w:rsidR="00511169">
        <w:rPr>
          <w:sz w:val="22"/>
          <w:szCs w:val="22"/>
        </w:rPr>
        <w:t>надувная антенна в форме сферы</w:t>
      </w:r>
      <w:r w:rsidR="0039501B">
        <w:rPr>
          <w:sz w:val="22"/>
          <w:szCs w:val="22"/>
        </w:rPr>
        <w:t xml:space="preserve"> радиуса R=</w:t>
      </w:r>
      <w:r w:rsidRPr="00B4755A">
        <w:rPr>
          <w:sz w:val="22"/>
          <w:szCs w:val="22"/>
        </w:rPr>
        <w:t xml:space="preserve">1 м из радиопрозрачной пленки, половина которой металлизирована </w:t>
      </w:r>
      <w:r w:rsidR="0039501B" w:rsidRPr="00B4755A">
        <w:rPr>
          <w:sz w:val="22"/>
          <w:szCs w:val="22"/>
        </w:rPr>
        <w:t xml:space="preserve">изнутри </w:t>
      </w:r>
      <w:r w:rsidRPr="00B4755A">
        <w:rPr>
          <w:sz w:val="22"/>
          <w:szCs w:val="22"/>
        </w:rPr>
        <w:t>для отражения рад</w:t>
      </w:r>
      <w:r w:rsidR="00511169">
        <w:rPr>
          <w:sz w:val="22"/>
          <w:szCs w:val="22"/>
        </w:rPr>
        <w:t>иоволн</w:t>
      </w:r>
      <w:r w:rsidRPr="00B4755A">
        <w:rPr>
          <w:sz w:val="22"/>
          <w:szCs w:val="22"/>
        </w:rPr>
        <w:t>. Внутри сферы на оси антенны расположен цилиндрический пр</w:t>
      </w:r>
      <w:r w:rsidR="0039501B">
        <w:rPr>
          <w:sz w:val="22"/>
          <w:szCs w:val="22"/>
        </w:rPr>
        <w:t>иемник (чувствительный элемент) с коэффициентом поглощения</w:t>
      </w:r>
      <w:r w:rsidR="001F6FF2">
        <w:rPr>
          <w:sz w:val="22"/>
          <w:szCs w:val="22"/>
        </w:rPr>
        <w:t xml:space="preserve"> 100%. Для наилучшего приема</w:t>
      </w:r>
      <w:r w:rsidRPr="00B4755A">
        <w:rPr>
          <w:sz w:val="22"/>
          <w:szCs w:val="22"/>
        </w:rPr>
        <w:t xml:space="preserve"> ось антенны</w:t>
      </w:r>
      <w:r w:rsidR="001F6FF2" w:rsidRPr="00B4755A">
        <w:rPr>
          <w:sz w:val="22"/>
          <w:szCs w:val="22"/>
        </w:rPr>
        <w:t xml:space="preserve"> </w:t>
      </w:r>
      <w:r w:rsidR="001F6FF2">
        <w:rPr>
          <w:sz w:val="22"/>
          <w:szCs w:val="22"/>
        </w:rPr>
        <w:t>ориентирована на источник сигнала</w:t>
      </w:r>
      <w:r w:rsidR="006119A8">
        <w:rPr>
          <w:sz w:val="22"/>
          <w:szCs w:val="22"/>
        </w:rPr>
        <w:t>, удаленный на расстояние</w:t>
      </w:r>
      <w:r w:rsidRPr="00B4755A">
        <w:rPr>
          <w:sz w:val="22"/>
          <w:szCs w:val="22"/>
        </w:rPr>
        <w:t xml:space="preserve"> L&gt;&gt;R. </w:t>
      </w:r>
      <w:r w:rsidR="0039501B">
        <w:rPr>
          <w:sz w:val="22"/>
          <w:szCs w:val="22"/>
        </w:rPr>
        <w:t>Найти длину</w:t>
      </w:r>
      <w:r w:rsidR="0039501B" w:rsidRPr="0039501B">
        <w:rPr>
          <w:sz w:val="22"/>
          <w:szCs w:val="22"/>
        </w:rPr>
        <w:t xml:space="preserve"> приемника для </w:t>
      </w:r>
      <w:r w:rsidR="001F6FF2">
        <w:rPr>
          <w:sz w:val="22"/>
          <w:szCs w:val="22"/>
        </w:rPr>
        <w:t>максимальной интенсивности</w:t>
      </w:r>
      <w:r w:rsidR="0039501B" w:rsidRPr="0039501B">
        <w:rPr>
          <w:sz w:val="22"/>
          <w:szCs w:val="22"/>
        </w:rPr>
        <w:t xml:space="preserve"> приема</w:t>
      </w:r>
      <w:r w:rsidR="001F6FF2">
        <w:rPr>
          <w:sz w:val="22"/>
          <w:szCs w:val="22"/>
        </w:rPr>
        <w:t xml:space="preserve"> </w:t>
      </w:r>
      <w:r w:rsidR="001F6FF2">
        <w:rPr>
          <w:sz w:val="22"/>
          <w:szCs w:val="22"/>
          <w:lang w:val="en-US"/>
        </w:rPr>
        <w:t>J</w:t>
      </w:r>
      <w:r w:rsidR="00511169">
        <w:rPr>
          <w:sz w:val="22"/>
          <w:szCs w:val="22"/>
        </w:rPr>
        <w:t xml:space="preserve"> при</w:t>
      </w:r>
      <w:r w:rsidR="001F6FF2">
        <w:rPr>
          <w:sz w:val="22"/>
          <w:szCs w:val="22"/>
        </w:rPr>
        <w:t xml:space="preserve"> </w:t>
      </w:r>
      <w:r w:rsidR="00511169">
        <w:rPr>
          <w:sz w:val="22"/>
          <w:szCs w:val="22"/>
        </w:rPr>
        <w:t>однократных</w:t>
      </w:r>
      <w:r w:rsidR="0039501B" w:rsidRPr="0039501B">
        <w:rPr>
          <w:sz w:val="22"/>
          <w:szCs w:val="22"/>
        </w:rPr>
        <w:t xml:space="preserve"> </w:t>
      </w:r>
      <w:r w:rsidR="001F6FF2">
        <w:rPr>
          <w:sz w:val="22"/>
          <w:szCs w:val="22"/>
        </w:rPr>
        <w:t>100%</w:t>
      </w:r>
      <w:r w:rsidR="00511169">
        <w:rPr>
          <w:sz w:val="22"/>
          <w:szCs w:val="22"/>
        </w:rPr>
        <w:t>-ых</w:t>
      </w:r>
      <w:r w:rsidR="001F6FF2">
        <w:rPr>
          <w:sz w:val="22"/>
          <w:szCs w:val="22"/>
        </w:rPr>
        <w:t xml:space="preserve"> </w:t>
      </w:r>
      <w:r w:rsidR="00511169">
        <w:rPr>
          <w:sz w:val="22"/>
          <w:szCs w:val="22"/>
        </w:rPr>
        <w:t>отражениях</w:t>
      </w:r>
      <w:r w:rsidR="0039501B" w:rsidRPr="0039501B">
        <w:rPr>
          <w:sz w:val="22"/>
          <w:szCs w:val="22"/>
        </w:rPr>
        <w:t xml:space="preserve"> радиоволн от металлизированной плен</w:t>
      </w:r>
      <w:r w:rsidR="001F6FF2">
        <w:rPr>
          <w:sz w:val="22"/>
          <w:szCs w:val="22"/>
        </w:rPr>
        <w:t>ки в геометрическом приближении.</w:t>
      </w:r>
      <w:r w:rsidR="001F6FF2" w:rsidRPr="001F6FF2">
        <w:t xml:space="preserve"> </w:t>
      </w:r>
      <w:r w:rsidR="001F6FF2">
        <w:rPr>
          <w:sz w:val="22"/>
          <w:szCs w:val="22"/>
        </w:rPr>
        <w:t>Найти отношение</w:t>
      </w:r>
      <w:r w:rsidR="001F6FF2" w:rsidRPr="001F6FF2">
        <w:rPr>
          <w:sz w:val="22"/>
          <w:szCs w:val="22"/>
        </w:rPr>
        <w:t xml:space="preserve"> J</w:t>
      </w:r>
      <w:r w:rsidR="001F6FF2" w:rsidRPr="001F6FF2">
        <w:rPr>
          <w:sz w:val="22"/>
          <w:szCs w:val="22"/>
          <w:vertAlign w:val="subscript"/>
        </w:rPr>
        <w:t>1</w:t>
      </w:r>
      <w:r w:rsidR="001F6FF2" w:rsidRPr="001F6FF2">
        <w:rPr>
          <w:sz w:val="22"/>
          <w:szCs w:val="22"/>
        </w:rPr>
        <w:t>/J</w:t>
      </w:r>
      <w:r w:rsidR="001F6FF2" w:rsidRPr="001F6FF2">
        <w:rPr>
          <w:sz w:val="22"/>
          <w:szCs w:val="22"/>
          <w:vertAlign w:val="subscript"/>
        </w:rPr>
        <w:t>2</w:t>
      </w:r>
      <w:r w:rsidR="00511169">
        <w:rPr>
          <w:sz w:val="22"/>
          <w:szCs w:val="22"/>
        </w:rPr>
        <w:t xml:space="preserve"> на </w:t>
      </w:r>
      <w:r w:rsidR="001F6FF2" w:rsidRPr="001F6FF2">
        <w:rPr>
          <w:sz w:val="22"/>
          <w:szCs w:val="22"/>
        </w:rPr>
        <w:t>поверхности приемника на расстояниях 2R/3 (J</w:t>
      </w:r>
      <w:r w:rsidR="001F6FF2" w:rsidRPr="001F6FF2">
        <w:rPr>
          <w:sz w:val="22"/>
          <w:szCs w:val="22"/>
          <w:vertAlign w:val="subscript"/>
        </w:rPr>
        <w:t>1</w:t>
      </w:r>
      <w:r w:rsidR="001F6FF2" w:rsidRPr="001F6FF2">
        <w:rPr>
          <w:sz w:val="22"/>
          <w:szCs w:val="22"/>
        </w:rPr>
        <w:t>) и 3R/4 (J</w:t>
      </w:r>
      <w:r w:rsidR="001F6FF2" w:rsidRPr="001F6FF2">
        <w:rPr>
          <w:sz w:val="22"/>
          <w:szCs w:val="22"/>
          <w:vertAlign w:val="subscript"/>
        </w:rPr>
        <w:t>2</w:t>
      </w:r>
      <w:r w:rsidR="001F6FF2" w:rsidRPr="001F6FF2">
        <w:rPr>
          <w:sz w:val="22"/>
          <w:szCs w:val="22"/>
        </w:rPr>
        <w:t>) от центра сферы.</w:t>
      </w:r>
    </w:p>
    <w:p w14:paraId="67612ED1" w14:textId="1C609E5E" w:rsidR="00112AE9" w:rsidRDefault="00112AE9" w:rsidP="005368F9">
      <w:pPr>
        <w:spacing w:after="60"/>
        <w:jc w:val="both"/>
        <w:rPr>
          <w:sz w:val="22"/>
          <w:szCs w:val="22"/>
        </w:rPr>
      </w:pPr>
      <w:r w:rsidRPr="00074B8E">
        <w:rPr>
          <w:sz w:val="22"/>
          <w:szCs w:val="22"/>
        </w:rPr>
        <w:t>2-</w:t>
      </w:r>
      <w:r w:rsidR="00F702BE">
        <w:rPr>
          <w:sz w:val="22"/>
          <w:szCs w:val="22"/>
        </w:rPr>
        <w:t>5</w:t>
      </w:r>
      <w:r w:rsidRPr="00074B8E">
        <w:rPr>
          <w:sz w:val="22"/>
          <w:szCs w:val="22"/>
        </w:rPr>
        <w:t xml:space="preserve"> Радиоприемник, работающий на частоте 10 МГц, одновременно принимает два сигнала от передатчика, расположенного на расстоянии 500 км около поверхности Земли. Один сигнал идет напрямую, второй отражается от слоя </w:t>
      </w:r>
      <w:r w:rsidRPr="00074B8E">
        <w:rPr>
          <w:i/>
          <w:sz w:val="22"/>
          <w:szCs w:val="22"/>
          <w:lang w:val="en-US"/>
        </w:rPr>
        <w:t>F</w:t>
      </w:r>
      <w:r w:rsidRPr="00074B8E">
        <w:rPr>
          <w:sz w:val="22"/>
          <w:szCs w:val="22"/>
        </w:rPr>
        <w:t xml:space="preserve"> ионосферы, находящегося на высоте 200 км. При этом интенсивность принимаемого сигнала изменяется с периодом 1/8 минуты. Найдите модуль вертикальной скорости (небольшой) перемещения слоя </w:t>
      </w:r>
      <w:r w:rsidRPr="00074B8E">
        <w:rPr>
          <w:sz w:val="22"/>
          <w:szCs w:val="22"/>
          <w:lang w:val="en-US"/>
        </w:rPr>
        <w:t>F</w:t>
      </w:r>
      <w:r w:rsidRPr="00074B8E">
        <w:rPr>
          <w:sz w:val="22"/>
          <w:szCs w:val="22"/>
        </w:rPr>
        <w:t xml:space="preserve">. Землю считать плоской. (За открытие слоя </w:t>
      </w:r>
      <w:r w:rsidRPr="00074B8E">
        <w:rPr>
          <w:i/>
          <w:sz w:val="22"/>
          <w:szCs w:val="22"/>
        </w:rPr>
        <w:t>F</w:t>
      </w:r>
      <w:r w:rsidRPr="00074B8E">
        <w:rPr>
          <w:sz w:val="22"/>
          <w:szCs w:val="22"/>
        </w:rPr>
        <w:t xml:space="preserve"> английскому физику </w:t>
      </w:r>
      <w:hyperlink r:id="rId35" w:tooltip="Эдвард Виктор Эпплтон" w:history="1">
        <w:r w:rsidRPr="00074B8E">
          <w:rPr>
            <w:rStyle w:val="a9"/>
            <w:color w:val="auto"/>
            <w:sz w:val="22"/>
            <w:szCs w:val="22"/>
            <w:u w:val="none"/>
            <w:bdr w:val="none" w:sz="0" w:space="0" w:color="auto" w:frame="1"/>
          </w:rPr>
          <w:t>Эдварду Эплтону</w:t>
        </w:r>
      </w:hyperlink>
      <w:r w:rsidRPr="00074B8E">
        <w:rPr>
          <w:sz w:val="22"/>
          <w:szCs w:val="22"/>
        </w:rPr>
        <w:t> в 1947 году была присуждена </w:t>
      </w:r>
      <w:hyperlink r:id="rId36" w:history="1">
        <w:r w:rsidRPr="00074B8E">
          <w:rPr>
            <w:rStyle w:val="a9"/>
            <w:color w:val="auto"/>
            <w:sz w:val="22"/>
            <w:szCs w:val="22"/>
            <w:u w:val="none"/>
            <w:bdr w:val="none" w:sz="0" w:space="0" w:color="auto" w:frame="1"/>
          </w:rPr>
          <w:t>Нобелевская премия по физике</w:t>
        </w:r>
      </w:hyperlink>
      <w:r w:rsidRPr="00074B8E">
        <w:rPr>
          <w:sz w:val="22"/>
          <w:szCs w:val="22"/>
        </w:rPr>
        <w:t>).</w:t>
      </w:r>
    </w:p>
    <w:p w14:paraId="164DF77F" w14:textId="6E686593" w:rsidR="00112AE9" w:rsidRPr="00074B8E" w:rsidRDefault="00F702BE" w:rsidP="00A772B6">
      <w:pPr>
        <w:spacing w:after="60"/>
        <w:jc w:val="both"/>
        <w:rPr>
          <w:sz w:val="22"/>
          <w:szCs w:val="22"/>
        </w:rPr>
      </w:pPr>
      <w:r>
        <w:rPr>
          <w:sz w:val="22"/>
          <w:szCs w:val="22"/>
        </w:rPr>
        <w:t>2-6</w:t>
      </w:r>
      <w:r w:rsidR="00112AE9" w:rsidRPr="00074B8E">
        <w:rPr>
          <w:sz w:val="22"/>
          <w:szCs w:val="22"/>
        </w:rPr>
        <w:t xml:space="preserve"> Точечный источник света с длиной волны </w:t>
      </w:r>
      <w:r w:rsidR="00112AE9" w:rsidRPr="00074B8E">
        <w:rPr>
          <w:i/>
          <w:iCs/>
          <w:sz w:val="22"/>
          <w:szCs w:val="22"/>
        </w:rPr>
        <w:sym w:font="Symbol" w:char="F06C"/>
      </w:r>
      <w:r w:rsidR="00112AE9" w:rsidRPr="00074B8E">
        <w:rPr>
          <w:sz w:val="22"/>
          <w:szCs w:val="22"/>
        </w:rPr>
        <w:t xml:space="preserve"> = 500 нм расположен на оси круглого отверстия в экране с радиусом </w:t>
      </w:r>
      <w:r w:rsidR="00112AE9" w:rsidRPr="00074B8E">
        <w:rPr>
          <w:i/>
          <w:iCs/>
          <w:sz w:val="22"/>
          <w:szCs w:val="22"/>
          <w:lang w:val="en-US"/>
        </w:rPr>
        <w:t>R</w:t>
      </w:r>
      <w:r w:rsidR="00112AE9" w:rsidRPr="00074B8E">
        <w:rPr>
          <w:sz w:val="22"/>
          <w:szCs w:val="22"/>
        </w:rPr>
        <w:t xml:space="preserve"> = 2,5 мм на расстоянии 1 м. По другую сторону экрана на том же расстоянии расположен фотоэлемент с точечным фотокатодом на оси отверстия в экране. Как изменится фототок, если отверстие закрыть зонной пластинкой, закрывающей все нечётные зоны Френеля?</w:t>
      </w:r>
    </w:p>
    <w:p w14:paraId="481C885F" w14:textId="47AC4144" w:rsidR="00112AE9" w:rsidRPr="00074B8E" w:rsidRDefault="00F702BE" w:rsidP="00A772B6">
      <w:pPr>
        <w:spacing w:after="60"/>
        <w:jc w:val="both"/>
        <w:rPr>
          <w:sz w:val="22"/>
          <w:szCs w:val="22"/>
        </w:rPr>
      </w:pPr>
      <w:r>
        <w:rPr>
          <w:sz w:val="22"/>
          <w:szCs w:val="22"/>
        </w:rPr>
        <w:lastRenderedPageBreak/>
        <w:t>2-7</w:t>
      </w:r>
      <w:r w:rsidR="00112AE9" w:rsidRPr="00074B8E">
        <w:rPr>
          <w:sz w:val="22"/>
          <w:szCs w:val="22"/>
        </w:rPr>
        <w:t xml:space="preserve"> Дисковый излучатель генерирует в атмосфере углекислого газа ультразвуковую волну частоты 500 кГц мощностью </w:t>
      </w:r>
      <w:r w:rsidR="00112AE9" w:rsidRPr="00074B8E">
        <w:rPr>
          <w:i/>
          <w:sz w:val="22"/>
          <w:szCs w:val="22"/>
          <w:lang w:val="en-US"/>
        </w:rPr>
        <w:t>W</w:t>
      </w:r>
      <w:r w:rsidR="00112AE9" w:rsidRPr="00074B8E">
        <w:rPr>
          <w:sz w:val="22"/>
          <w:szCs w:val="22"/>
        </w:rPr>
        <w:t xml:space="preserve"> = 0,1 Вт. Диаметр излучающей плоскости диска </w:t>
      </w:r>
      <w:r w:rsidR="00112AE9" w:rsidRPr="00074B8E">
        <w:rPr>
          <w:i/>
          <w:iCs/>
          <w:sz w:val="22"/>
          <w:szCs w:val="22"/>
          <w:lang w:val="en-US"/>
        </w:rPr>
        <w:t>d</w:t>
      </w:r>
      <w:r w:rsidR="00112AE9" w:rsidRPr="00074B8E">
        <w:rPr>
          <w:sz w:val="22"/>
          <w:szCs w:val="22"/>
        </w:rPr>
        <w:t xml:space="preserve"> = 10 см. Найти наибольшую амплитуду колебаний плотности газа на оси диска и расстояние соответствующей точки от излучателя. Условия нормальные.</w:t>
      </w:r>
    </w:p>
    <w:p w14:paraId="09A8780F" w14:textId="4DAE82E3" w:rsidR="00112AE9" w:rsidRDefault="00F702BE" w:rsidP="00C7004A">
      <w:pPr>
        <w:jc w:val="both"/>
        <w:rPr>
          <w:sz w:val="22"/>
          <w:szCs w:val="22"/>
          <w:lang w:eastAsia="ru-RU"/>
        </w:rPr>
      </w:pPr>
      <w:r>
        <w:rPr>
          <w:sz w:val="22"/>
          <w:szCs w:val="22"/>
        </w:rPr>
        <w:t>2-8</w:t>
      </w:r>
      <w:r w:rsidR="00112AE9" w:rsidRPr="00074B8E">
        <w:rPr>
          <w:sz w:val="22"/>
          <w:szCs w:val="22"/>
        </w:rPr>
        <w:t xml:space="preserve"> </w:t>
      </w:r>
      <w:r w:rsidR="00112AE9" w:rsidRPr="00414BBC">
        <w:rPr>
          <w:sz w:val="22"/>
          <w:szCs w:val="22"/>
          <w:lang w:eastAsia="ru-RU"/>
        </w:rPr>
        <w:t>Оценить размер ячейки сетки лицевой панели микроволновки сверху и снизу, чтобы через нее можно было безопасно наблюдать за приготовлением пищи на расстоянии 10см от сетки (от сетки до разогреваемого объекта в микроволновке тоже ~10см). Рабочая частота магнетрона 3ГГц. Почему в работающей микроволновке при отключенном вращающем устройстве пачка масла тает избирательно, в локальных местах</w:t>
      </w:r>
      <w:r w:rsidR="00112AE9">
        <w:rPr>
          <w:sz w:val="22"/>
          <w:szCs w:val="22"/>
          <w:lang w:eastAsia="ru-RU"/>
        </w:rPr>
        <w:t>? Каково расстояние между ними?</w:t>
      </w:r>
    </w:p>
    <w:p w14:paraId="1F129F3C" w14:textId="405F2D89" w:rsidR="00112AE9" w:rsidRDefault="00F702BE" w:rsidP="00C350AE">
      <w:pPr>
        <w:spacing w:after="60"/>
        <w:jc w:val="both"/>
        <w:rPr>
          <w:sz w:val="22"/>
          <w:szCs w:val="22"/>
        </w:rPr>
      </w:pPr>
      <w:r>
        <w:rPr>
          <w:sz w:val="22"/>
          <w:szCs w:val="22"/>
        </w:rPr>
        <w:t>2-9</w:t>
      </w:r>
      <w:r w:rsidR="00112AE9" w:rsidRPr="00074B8E">
        <w:rPr>
          <w:sz w:val="22"/>
          <w:szCs w:val="22"/>
        </w:rPr>
        <w:t xml:space="preserve"> Для резки стеклянных трубок используется лазер на СО (</w:t>
      </w:r>
      <w:r w:rsidR="00112AE9" w:rsidRPr="00074B8E">
        <w:rPr>
          <w:i/>
          <w:iCs/>
          <w:sz w:val="22"/>
          <w:szCs w:val="22"/>
        </w:rPr>
        <w:sym w:font="Symbol" w:char="F06C"/>
      </w:r>
      <w:r w:rsidR="00112AE9" w:rsidRPr="00074B8E">
        <w:rPr>
          <w:i/>
          <w:iCs/>
          <w:sz w:val="22"/>
          <w:szCs w:val="22"/>
        </w:rPr>
        <w:t xml:space="preserve"> </w:t>
      </w:r>
      <w:r w:rsidR="00112AE9" w:rsidRPr="00074B8E">
        <w:rPr>
          <w:sz w:val="22"/>
          <w:szCs w:val="22"/>
        </w:rPr>
        <w:t xml:space="preserve">= 5,5 мкм), диаметр луча </w:t>
      </w:r>
      <w:r w:rsidR="00112AE9" w:rsidRPr="00074B8E">
        <w:rPr>
          <w:i/>
          <w:iCs/>
          <w:sz w:val="22"/>
          <w:szCs w:val="22"/>
          <w:lang w:val="en-US"/>
        </w:rPr>
        <w:t>d</w:t>
      </w:r>
      <w:r w:rsidR="00112AE9" w:rsidRPr="00074B8E">
        <w:rPr>
          <w:sz w:val="22"/>
          <w:szCs w:val="22"/>
        </w:rPr>
        <w:t xml:space="preserve"> = 5,5 мм, выходная мощность </w:t>
      </w:r>
      <w:r w:rsidR="00112AE9" w:rsidRPr="00074B8E">
        <w:rPr>
          <w:i/>
          <w:iCs/>
          <w:sz w:val="22"/>
          <w:szCs w:val="22"/>
        </w:rPr>
        <w:t>Р</w:t>
      </w:r>
      <w:r w:rsidR="00112AE9" w:rsidRPr="00074B8E">
        <w:rPr>
          <w:sz w:val="22"/>
          <w:szCs w:val="22"/>
        </w:rPr>
        <w:t xml:space="preserve"> = 200 Вт. Определите величину напряжённости электрического поля на поверхности разреза, если для фокусировки излучения используется линза с фокусным расстоянием </w:t>
      </w:r>
      <w:r w:rsidR="00112AE9" w:rsidRPr="00074B8E">
        <w:rPr>
          <w:i/>
          <w:iCs/>
          <w:sz w:val="22"/>
          <w:szCs w:val="22"/>
          <w:lang w:val="en-US"/>
        </w:rPr>
        <w:t>F</w:t>
      </w:r>
      <w:r w:rsidR="00112AE9" w:rsidRPr="00074B8E">
        <w:rPr>
          <w:sz w:val="22"/>
          <w:szCs w:val="22"/>
        </w:rPr>
        <w:t xml:space="preserve"> = 50 мм.</w:t>
      </w:r>
    </w:p>
    <w:p w14:paraId="287374B9" w14:textId="4DD15681" w:rsidR="00112AE9" w:rsidRDefault="00F702BE" w:rsidP="008B21EB">
      <w:pPr>
        <w:jc w:val="both"/>
        <w:rPr>
          <w:sz w:val="22"/>
          <w:szCs w:val="22"/>
        </w:rPr>
      </w:pPr>
      <w:r>
        <w:rPr>
          <w:sz w:val="22"/>
          <w:szCs w:val="22"/>
          <w:lang w:eastAsia="ru-RU"/>
        </w:rPr>
        <w:t>2-10</w:t>
      </w:r>
      <w:r w:rsidR="00112AE9" w:rsidRPr="00091D1D">
        <w:rPr>
          <w:sz w:val="22"/>
          <w:szCs w:val="22"/>
          <w:lang w:eastAsia="ru-RU"/>
        </w:rPr>
        <w:t xml:space="preserve"> При помощи системы </w:t>
      </w:r>
      <w:r w:rsidR="00112AE9" w:rsidRPr="00091D1D">
        <w:rPr>
          <w:i/>
          <w:sz w:val="22"/>
          <w:szCs w:val="22"/>
          <w:lang w:eastAsia="ru-RU"/>
        </w:rPr>
        <w:t>N</w:t>
      </w:r>
      <w:r w:rsidR="00112AE9" w:rsidRPr="00091D1D">
        <w:rPr>
          <w:sz w:val="22"/>
          <w:szCs w:val="22"/>
          <w:lang w:eastAsia="ru-RU"/>
        </w:rPr>
        <w:t xml:space="preserve"> дипольных излучателей, расположенных в ряд с периодом </w:t>
      </w:r>
      <w:r w:rsidR="00112AE9" w:rsidRPr="00091D1D">
        <w:rPr>
          <w:i/>
          <w:sz w:val="22"/>
          <w:szCs w:val="22"/>
          <w:lang w:eastAsia="ru-RU"/>
        </w:rPr>
        <w:t>d</w:t>
      </w:r>
      <w:r w:rsidR="00112AE9" w:rsidRPr="00091D1D">
        <w:rPr>
          <w:sz w:val="22"/>
          <w:szCs w:val="22"/>
          <w:lang w:eastAsia="ru-RU"/>
        </w:rPr>
        <w:t xml:space="preserve"> = 2</w:t>
      </w:r>
      <w:r w:rsidR="00112AE9" w:rsidRPr="00091D1D">
        <w:rPr>
          <w:i/>
          <w:sz w:val="22"/>
          <w:szCs w:val="22"/>
          <w:lang w:eastAsia="ru-RU"/>
        </w:rPr>
        <w:sym w:font="Symbol" w:char="F06C"/>
      </w:r>
      <w:r w:rsidR="00112AE9" w:rsidRPr="00091D1D">
        <w:rPr>
          <w:sz w:val="22"/>
          <w:szCs w:val="22"/>
          <w:lang w:eastAsia="ru-RU"/>
        </w:rPr>
        <w:t xml:space="preserve">, отслеживается полет дискообразного объекта диаметром </w:t>
      </w:r>
      <w:r w:rsidR="00112AE9" w:rsidRPr="00091D1D">
        <w:rPr>
          <w:i/>
          <w:sz w:val="22"/>
          <w:szCs w:val="22"/>
          <w:lang w:eastAsia="ru-RU"/>
        </w:rPr>
        <w:t>D</w:t>
      </w:r>
      <w:r w:rsidR="00112AE9" w:rsidRPr="00091D1D">
        <w:rPr>
          <w:sz w:val="22"/>
          <w:szCs w:val="22"/>
          <w:lang w:eastAsia="ru-RU"/>
        </w:rPr>
        <w:t xml:space="preserve"> = 10 м, пролетающего над антенной на высоте </w:t>
      </w:r>
      <w:r w:rsidR="00112AE9" w:rsidRPr="00091D1D">
        <w:rPr>
          <w:i/>
          <w:sz w:val="22"/>
          <w:szCs w:val="22"/>
          <w:lang w:eastAsia="ru-RU"/>
        </w:rPr>
        <w:t>h</w:t>
      </w:r>
      <w:r w:rsidR="00112AE9" w:rsidRPr="00091D1D">
        <w:rPr>
          <w:sz w:val="22"/>
          <w:szCs w:val="22"/>
          <w:lang w:eastAsia="ru-RU"/>
        </w:rPr>
        <w:t xml:space="preserve"> = 1 км со скоростью </w:t>
      </w:r>
      <w:r w:rsidR="00112AE9" w:rsidRPr="00091D1D">
        <w:rPr>
          <w:i/>
          <w:sz w:val="22"/>
          <w:szCs w:val="22"/>
          <w:lang w:eastAsia="ru-RU"/>
        </w:rPr>
        <w:t>V</w:t>
      </w:r>
      <w:r w:rsidR="00112AE9" w:rsidRPr="00091D1D">
        <w:rPr>
          <w:sz w:val="22"/>
          <w:szCs w:val="22"/>
          <w:lang w:eastAsia="ru-RU"/>
        </w:rPr>
        <w:t xml:space="preserve"> = 250 м/с. Для непрерывного удержания объекта в лепестке главного максимума антенны, между каждыми двумя соседними излучателями создается сдвиг по фазе, зависящий от времени по закону </w:t>
      </w:r>
      <w:r w:rsidR="00112AE9" w:rsidRPr="00091D1D">
        <w:rPr>
          <w:sz w:val="22"/>
          <w:szCs w:val="22"/>
          <w:lang w:eastAsia="ru-RU"/>
        </w:rPr>
        <w:sym w:font="Symbol" w:char="F044"/>
      </w:r>
      <w:r w:rsidR="00112AE9" w:rsidRPr="00091D1D">
        <w:rPr>
          <w:i/>
          <w:sz w:val="22"/>
          <w:szCs w:val="22"/>
          <w:lang w:eastAsia="ru-RU"/>
        </w:rPr>
        <w:sym w:font="Symbol" w:char="F06A"/>
      </w:r>
      <w:r w:rsidR="00112AE9" w:rsidRPr="00091D1D">
        <w:rPr>
          <w:sz w:val="22"/>
          <w:szCs w:val="22"/>
          <w:lang w:eastAsia="ru-RU"/>
        </w:rPr>
        <w:t>(</w:t>
      </w:r>
      <w:r w:rsidR="00112AE9" w:rsidRPr="00091D1D">
        <w:rPr>
          <w:i/>
          <w:sz w:val="22"/>
          <w:szCs w:val="22"/>
          <w:lang w:eastAsia="ru-RU"/>
        </w:rPr>
        <w:t>t</w:t>
      </w:r>
      <w:r w:rsidR="00112AE9" w:rsidRPr="00091D1D">
        <w:rPr>
          <w:sz w:val="22"/>
          <w:szCs w:val="22"/>
          <w:lang w:eastAsia="ru-RU"/>
        </w:rPr>
        <w:t xml:space="preserve">)= - </w:t>
      </w:r>
      <w:r w:rsidR="00112AE9" w:rsidRPr="00091D1D">
        <w:rPr>
          <w:i/>
          <w:sz w:val="22"/>
          <w:szCs w:val="22"/>
          <w:lang w:eastAsia="ru-RU"/>
        </w:rPr>
        <w:sym w:font="Symbol" w:char="F061"/>
      </w:r>
      <w:r w:rsidR="00112AE9" w:rsidRPr="00091D1D">
        <w:rPr>
          <w:i/>
          <w:sz w:val="22"/>
          <w:szCs w:val="22"/>
          <w:lang w:eastAsia="ru-RU"/>
        </w:rPr>
        <w:t>t</w:t>
      </w:r>
      <w:r w:rsidR="00112AE9" w:rsidRPr="00091D1D">
        <w:rPr>
          <w:sz w:val="22"/>
          <w:szCs w:val="22"/>
          <w:lang w:eastAsia="ru-RU"/>
        </w:rPr>
        <w:t xml:space="preserve">. Найти коэффициент </w:t>
      </w:r>
      <w:r w:rsidR="00112AE9" w:rsidRPr="00091D1D">
        <w:rPr>
          <w:i/>
          <w:sz w:val="22"/>
          <w:szCs w:val="22"/>
          <w:lang w:eastAsia="ru-RU"/>
        </w:rPr>
        <w:sym w:font="Symbol" w:char="F061"/>
      </w:r>
      <w:r w:rsidR="00112AE9" w:rsidRPr="00091D1D">
        <w:rPr>
          <w:sz w:val="22"/>
          <w:szCs w:val="22"/>
          <w:lang w:eastAsia="ru-RU"/>
        </w:rPr>
        <w:t>, обеспечивающий необходимое перемещение луча для определения положения объекта.</w:t>
      </w:r>
    </w:p>
    <w:p w14:paraId="7051B253" w14:textId="0F5E4659" w:rsidR="00112AE9" w:rsidRPr="00AD2CFE" w:rsidRDefault="00112AE9" w:rsidP="008B21EB">
      <w:pPr>
        <w:jc w:val="both"/>
        <w:rPr>
          <w:sz w:val="22"/>
          <w:szCs w:val="22"/>
        </w:rPr>
      </w:pPr>
      <w:r>
        <w:rPr>
          <w:sz w:val="22"/>
          <w:szCs w:val="22"/>
        </w:rPr>
        <w:t>2-1</w:t>
      </w:r>
      <w:r w:rsidR="00F702BE">
        <w:rPr>
          <w:sz w:val="22"/>
          <w:szCs w:val="22"/>
        </w:rPr>
        <w:t>1</w:t>
      </w:r>
      <w:r w:rsidRPr="00AD2CFE">
        <w:rPr>
          <w:sz w:val="22"/>
          <w:szCs w:val="22"/>
        </w:rPr>
        <w:t xml:space="preserve"> Антенная решетка РЛС образована </w:t>
      </w:r>
      <w:r w:rsidRPr="00AD2CFE">
        <w:rPr>
          <w:i/>
          <w:sz w:val="22"/>
          <w:szCs w:val="22"/>
        </w:rPr>
        <w:t>N</w:t>
      </w:r>
      <w:r w:rsidRPr="00AD2CFE">
        <w:rPr>
          <w:sz w:val="22"/>
          <w:szCs w:val="22"/>
        </w:rPr>
        <w:t xml:space="preserve"> × </w:t>
      </w:r>
      <w:r w:rsidRPr="00AD2CFE">
        <w:rPr>
          <w:i/>
          <w:sz w:val="22"/>
          <w:szCs w:val="22"/>
        </w:rPr>
        <w:t>N</w:t>
      </w:r>
      <w:r w:rsidRPr="00AD2CFE">
        <w:rPr>
          <w:sz w:val="22"/>
          <w:szCs w:val="22"/>
        </w:rPr>
        <w:t xml:space="preserve"> синфазно излучающими диполями, оси диполей лежат в плоскости решетки и параллельны друг другу, мощность, излучаемая каждым, составляет </w:t>
      </w:r>
      <w:r w:rsidRPr="00AD2CFE">
        <w:rPr>
          <w:i/>
          <w:sz w:val="22"/>
          <w:szCs w:val="22"/>
        </w:rPr>
        <w:t>P</w:t>
      </w:r>
      <w:r w:rsidRPr="00AD2CFE">
        <w:rPr>
          <w:sz w:val="22"/>
          <w:szCs w:val="22"/>
          <w:vertAlign w:val="subscript"/>
        </w:rPr>
        <w:t>0</w:t>
      </w:r>
      <w:r w:rsidRPr="00AD2CFE">
        <w:rPr>
          <w:sz w:val="22"/>
          <w:szCs w:val="22"/>
        </w:rPr>
        <w:t xml:space="preserve"> = 1 кВт, длина волны </w:t>
      </w:r>
      <w:r w:rsidRPr="00AD2CFE">
        <w:rPr>
          <w:sz w:val="22"/>
          <w:szCs w:val="22"/>
        </w:rPr>
        <w:sym w:font="Symbol" w:char="F06C"/>
      </w:r>
      <w:r w:rsidRPr="00AD2CFE">
        <w:rPr>
          <w:sz w:val="22"/>
          <w:szCs w:val="22"/>
        </w:rPr>
        <w:t xml:space="preserve"> </w:t>
      </w:r>
      <w:r w:rsidRPr="00AD2CFE">
        <w:rPr>
          <w:sz w:val="22"/>
          <w:szCs w:val="22"/>
        </w:rPr>
        <w:sym w:font="Symbol" w:char="F03D"/>
      </w:r>
      <w:r w:rsidRPr="00AD2CFE">
        <w:rPr>
          <w:sz w:val="22"/>
          <w:szCs w:val="22"/>
        </w:rPr>
        <w:t xml:space="preserve"> 0,5 м, расстояние между диполями </w:t>
      </w:r>
      <w:r w:rsidRPr="00AD2CFE">
        <w:rPr>
          <w:i/>
          <w:sz w:val="22"/>
          <w:szCs w:val="22"/>
          <w:lang w:val="en-US"/>
        </w:rPr>
        <w:t>b</w:t>
      </w:r>
      <w:r w:rsidRPr="00AD2CFE">
        <w:rPr>
          <w:sz w:val="22"/>
          <w:szCs w:val="22"/>
        </w:rPr>
        <w:t xml:space="preserve"> </w:t>
      </w:r>
      <w:r w:rsidRPr="00AD2CFE">
        <w:rPr>
          <w:sz w:val="22"/>
          <w:szCs w:val="22"/>
        </w:rPr>
        <w:sym w:font="Symbol" w:char="F03D"/>
      </w:r>
      <w:r w:rsidRPr="00AD2CFE">
        <w:rPr>
          <w:sz w:val="22"/>
          <w:szCs w:val="22"/>
        </w:rPr>
        <w:t xml:space="preserve"> 1 м. Определить </w:t>
      </w:r>
      <w:r w:rsidRPr="00AD2CFE">
        <w:rPr>
          <w:i/>
          <w:sz w:val="22"/>
          <w:szCs w:val="22"/>
        </w:rPr>
        <w:t>N</w:t>
      </w:r>
      <w:r w:rsidRPr="00AD2CFE">
        <w:rPr>
          <w:sz w:val="22"/>
          <w:szCs w:val="22"/>
        </w:rPr>
        <w:t xml:space="preserve">, необходимое для обнаружения при помощи решетки шарообразного металлического НЛО радиусом </w:t>
      </w:r>
      <w:r w:rsidRPr="00AD2CFE">
        <w:rPr>
          <w:i/>
          <w:sz w:val="22"/>
          <w:szCs w:val="22"/>
        </w:rPr>
        <w:t>R</w:t>
      </w:r>
      <w:r w:rsidRPr="00AD2CFE">
        <w:rPr>
          <w:sz w:val="22"/>
          <w:szCs w:val="22"/>
        </w:rPr>
        <w:t xml:space="preserve"> = 2 м, находящегося на высоте </w:t>
      </w:r>
      <w:r w:rsidRPr="00AD2CFE">
        <w:rPr>
          <w:i/>
          <w:sz w:val="22"/>
          <w:szCs w:val="22"/>
        </w:rPr>
        <w:t>h</w:t>
      </w:r>
      <w:r w:rsidRPr="00AD2CFE">
        <w:rPr>
          <w:sz w:val="22"/>
          <w:szCs w:val="22"/>
        </w:rPr>
        <w:t xml:space="preserve"> = 600 км над поверхностью. Прием сигнала осуществляется параболической антенной диаметром 10 м, находящейся рядом с антенной</w:t>
      </w:r>
      <w:r>
        <w:rPr>
          <w:sz w:val="22"/>
          <w:szCs w:val="22"/>
        </w:rPr>
        <w:t xml:space="preserve"> решеткой, минимальная мощность</w:t>
      </w:r>
      <w:r w:rsidRPr="00AD2CFE">
        <w:rPr>
          <w:sz w:val="22"/>
          <w:szCs w:val="22"/>
        </w:rPr>
        <w:t xml:space="preserve"> принимаемого сигнала </w:t>
      </w:r>
      <w:r w:rsidRPr="00AD2CFE">
        <w:rPr>
          <w:i/>
          <w:sz w:val="22"/>
          <w:szCs w:val="22"/>
        </w:rPr>
        <w:t>P</w:t>
      </w:r>
      <w:r w:rsidRPr="00AD2CFE">
        <w:rPr>
          <w:sz w:val="22"/>
          <w:szCs w:val="22"/>
          <w:vertAlign w:val="subscript"/>
        </w:rPr>
        <w:t>min</w:t>
      </w:r>
      <w:r w:rsidRPr="00AD2CFE">
        <w:rPr>
          <w:sz w:val="22"/>
          <w:szCs w:val="22"/>
        </w:rPr>
        <w:t xml:space="preserve"> = 10</w:t>
      </w:r>
      <w:r w:rsidRPr="00AD2CFE">
        <w:rPr>
          <w:sz w:val="22"/>
          <w:szCs w:val="22"/>
          <w:vertAlign w:val="superscript"/>
        </w:rPr>
        <w:t>-12</w:t>
      </w:r>
      <w:r w:rsidRPr="00AD2CFE">
        <w:rPr>
          <w:sz w:val="22"/>
          <w:szCs w:val="22"/>
        </w:rPr>
        <w:t xml:space="preserve"> Вт.</w:t>
      </w:r>
    </w:p>
    <w:p w14:paraId="0933012F" w14:textId="34961E4A" w:rsidR="00112AE9" w:rsidRPr="00074B8E" w:rsidRDefault="00112AE9" w:rsidP="008B21EB">
      <w:pPr>
        <w:spacing w:after="60"/>
        <w:jc w:val="both"/>
        <w:rPr>
          <w:sz w:val="22"/>
          <w:szCs w:val="22"/>
        </w:rPr>
      </w:pPr>
      <w:r w:rsidRPr="00074B8E">
        <w:rPr>
          <w:sz w:val="22"/>
          <w:szCs w:val="22"/>
        </w:rPr>
        <w:t>2-1</w:t>
      </w:r>
      <w:r w:rsidR="00F702BE">
        <w:rPr>
          <w:sz w:val="22"/>
          <w:szCs w:val="22"/>
        </w:rPr>
        <w:t>2</w:t>
      </w:r>
      <w:r w:rsidRPr="00074B8E">
        <w:rPr>
          <w:sz w:val="22"/>
          <w:szCs w:val="22"/>
        </w:rPr>
        <w:t xml:space="preserve"> Излучение с частотой </w:t>
      </w:r>
      <w:r w:rsidRPr="00074B8E">
        <w:rPr>
          <w:i/>
          <w:iCs/>
          <w:sz w:val="22"/>
          <w:szCs w:val="22"/>
          <w:lang w:val="en-US"/>
        </w:rPr>
        <w:t>f</w:t>
      </w:r>
      <w:r w:rsidRPr="00074B8E">
        <w:rPr>
          <w:sz w:val="22"/>
          <w:szCs w:val="22"/>
        </w:rPr>
        <w:t xml:space="preserve"> = 8 МГц проходит через плазму с концентрацией электронов </w:t>
      </w:r>
      <w:r w:rsidRPr="00074B8E">
        <w:rPr>
          <w:i/>
          <w:iCs/>
          <w:sz w:val="22"/>
          <w:szCs w:val="22"/>
          <w:lang w:val="en-US"/>
        </w:rPr>
        <w:t>N</w:t>
      </w:r>
      <w:r w:rsidRPr="00074B8E">
        <w:rPr>
          <w:sz w:val="22"/>
          <w:szCs w:val="22"/>
        </w:rPr>
        <w:t xml:space="preserve"> = 10</w:t>
      </w:r>
      <w:r w:rsidRPr="00074B8E">
        <w:rPr>
          <w:sz w:val="22"/>
          <w:szCs w:val="22"/>
          <w:vertAlign w:val="superscript"/>
        </w:rPr>
        <w:t>6</w:t>
      </w:r>
      <w:r w:rsidRPr="00074B8E">
        <w:rPr>
          <w:sz w:val="22"/>
          <w:szCs w:val="22"/>
        </w:rPr>
        <w:t xml:space="preserve"> см</w:t>
      </w:r>
      <w:r w:rsidRPr="00074B8E">
        <w:rPr>
          <w:sz w:val="22"/>
          <w:szCs w:val="22"/>
          <w:vertAlign w:val="superscript"/>
        </w:rPr>
        <w:t>-3</w:t>
      </w:r>
      <w:r w:rsidRPr="00074B8E">
        <w:rPr>
          <w:sz w:val="22"/>
          <w:szCs w:val="22"/>
        </w:rPr>
        <w:t xml:space="preserve">. Энергетические коэффициенты пропускания </w:t>
      </w:r>
      <w:r w:rsidRPr="00074B8E">
        <w:rPr>
          <w:sz w:val="22"/>
          <w:szCs w:val="22"/>
        </w:rPr>
        <w:lastRenderedPageBreak/>
        <w:t>для слоев, толщины которых отличаются в 2 раза, отличаются в 10 раз. Найти толщины слоев.</w:t>
      </w:r>
    </w:p>
    <w:p w14:paraId="04C11243" w14:textId="7C79372D" w:rsidR="00112AE9" w:rsidRPr="00074B8E" w:rsidRDefault="00112AE9" w:rsidP="008B21EB">
      <w:pPr>
        <w:spacing w:after="60"/>
        <w:jc w:val="both"/>
        <w:rPr>
          <w:sz w:val="22"/>
          <w:szCs w:val="22"/>
        </w:rPr>
      </w:pPr>
      <w:r w:rsidRPr="00074B8E">
        <w:rPr>
          <w:sz w:val="22"/>
          <w:szCs w:val="22"/>
        </w:rPr>
        <w:t>2-</w:t>
      </w:r>
      <w:r w:rsidR="00F702BE">
        <w:rPr>
          <w:sz w:val="22"/>
          <w:szCs w:val="22"/>
        </w:rPr>
        <w:t>13</w:t>
      </w:r>
      <w:r w:rsidRPr="00074B8E">
        <w:rPr>
          <w:sz w:val="22"/>
          <w:szCs w:val="22"/>
        </w:rPr>
        <w:t xml:space="preserve"> Оценить показатель преломления неполярного диэлектрика со статической диэлектрической проницаемостью </w:t>
      </w:r>
      <w:r w:rsidRPr="00074B8E">
        <w:rPr>
          <w:i/>
          <w:iCs/>
          <w:sz w:val="22"/>
          <w:szCs w:val="22"/>
        </w:rPr>
        <w:sym w:font="Symbol" w:char="F065"/>
      </w:r>
      <w:r w:rsidRPr="00074B8E">
        <w:rPr>
          <w:sz w:val="22"/>
          <w:szCs w:val="22"/>
          <w:vertAlign w:val="subscript"/>
        </w:rPr>
        <w:t>ст</w:t>
      </w:r>
      <w:r w:rsidRPr="00074B8E">
        <w:rPr>
          <w:sz w:val="22"/>
          <w:szCs w:val="22"/>
        </w:rPr>
        <w:t xml:space="preserve"> = 1,5 на частоте, равной удвоенной частоте собственных колебаний электронов.</w:t>
      </w:r>
    </w:p>
    <w:p w14:paraId="7DE651ED" w14:textId="1E18CCB3" w:rsidR="00112AE9" w:rsidRDefault="00112AE9" w:rsidP="008B21EB">
      <w:pPr>
        <w:spacing w:after="60"/>
        <w:jc w:val="both"/>
        <w:rPr>
          <w:sz w:val="22"/>
          <w:szCs w:val="22"/>
        </w:rPr>
      </w:pPr>
      <w:r w:rsidRPr="00074B8E">
        <w:rPr>
          <w:sz w:val="22"/>
          <w:szCs w:val="22"/>
        </w:rPr>
        <w:t>2-</w:t>
      </w:r>
      <w:r w:rsidR="00F702BE">
        <w:rPr>
          <w:sz w:val="22"/>
          <w:szCs w:val="22"/>
        </w:rPr>
        <w:t>14</w:t>
      </w:r>
      <w:r w:rsidRPr="00074B8E">
        <w:rPr>
          <w:sz w:val="22"/>
          <w:szCs w:val="22"/>
        </w:rPr>
        <w:t xml:space="preserve"> Импульсное излучение пульсара на частоте </w:t>
      </w:r>
      <w:r w:rsidRPr="005E686A">
        <w:rPr>
          <w:i/>
          <w:sz w:val="22"/>
          <w:szCs w:val="22"/>
        </w:rPr>
        <w:sym w:font="Symbol" w:char="F06C"/>
      </w:r>
      <w:r w:rsidRPr="00074B8E">
        <w:rPr>
          <w:sz w:val="22"/>
          <w:szCs w:val="22"/>
          <w:vertAlign w:val="subscript"/>
        </w:rPr>
        <w:t>1</w:t>
      </w:r>
      <w:r w:rsidRPr="00074B8E">
        <w:rPr>
          <w:sz w:val="22"/>
          <w:szCs w:val="22"/>
        </w:rPr>
        <w:t xml:space="preserve"> = 80 МГц достигает Земли на </w:t>
      </w:r>
      <w:r>
        <w:rPr>
          <w:sz w:val="22"/>
          <w:szCs w:val="22"/>
        </w:rPr>
        <w:sym w:font="Symbol" w:char="F044"/>
      </w:r>
      <w:r w:rsidRPr="00074B8E">
        <w:rPr>
          <w:i/>
          <w:sz w:val="22"/>
          <w:szCs w:val="22"/>
          <w:lang w:val="en-US"/>
        </w:rPr>
        <w:t>t</w:t>
      </w:r>
      <w:r w:rsidRPr="00074B8E">
        <w:rPr>
          <w:sz w:val="22"/>
          <w:szCs w:val="22"/>
        </w:rPr>
        <w:t xml:space="preserve"> = 7 с позже, чем соответствующий импульс на частоте </w:t>
      </w:r>
      <w:r w:rsidRPr="005E686A">
        <w:rPr>
          <w:i/>
          <w:sz w:val="22"/>
          <w:szCs w:val="22"/>
        </w:rPr>
        <w:sym w:font="Symbol" w:char="F06C"/>
      </w:r>
      <w:r w:rsidRPr="00074B8E">
        <w:rPr>
          <w:sz w:val="22"/>
          <w:szCs w:val="22"/>
          <w:vertAlign w:val="subscript"/>
        </w:rPr>
        <w:t>2</w:t>
      </w:r>
      <w:r w:rsidRPr="00074B8E">
        <w:rPr>
          <w:sz w:val="22"/>
          <w:szCs w:val="22"/>
        </w:rPr>
        <w:t xml:space="preserve"> = 2 ГГц. Оценить расстояние до пульсара, если известно, что средняя плотность электронов в межзвездном пространстве </w:t>
      </w:r>
      <w:r w:rsidRPr="00074B8E">
        <w:rPr>
          <w:i/>
          <w:sz w:val="22"/>
          <w:szCs w:val="22"/>
          <w:lang w:val="en-US"/>
        </w:rPr>
        <w:t>N</w:t>
      </w:r>
      <w:r w:rsidRPr="00074B8E">
        <w:rPr>
          <w:sz w:val="22"/>
          <w:szCs w:val="22"/>
        </w:rPr>
        <w:t xml:space="preserve"> </w:t>
      </w:r>
      <w:r>
        <w:rPr>
          <w:sz w:val="22"/>
          <w:szCs w:val="22"/>
        </w:rPr>
        <w:sym w:font="Symbol" w:char="F040"/>
      </w:r>
      <w:r w:rsidRPr="00074B8E">
        <w:rPr>
          <w:sz w:val="22"/>
          <w:szCs w:val="22"/>
        </w:rPr>
        <w:t xml:space="preserve"> 0,05 см</w:t>
      </w:r>
      <w:r w:rsidRPr="00074B8E">
        <w:rPr>
          <w:sz w:val="22"/>
          <w:szCs w:val="22"/>
          <w:vertAlign w:val="superscript"/>
        </w:rPr>
        <w:t>-3</w:t>
      </w:r>
      <w:r w:rsidRPr="00074B8E">
        <w:rPr>
          <w:sz w:val="22"/>
          <w:szCs w:val="22"/>
        </w:rPr>
        <w:t>.</w:t>
      </w:r>
    </w:p>
    <w:p w14:paraId="07E1FD24" w14:textId="7E5973A8" w:rsidR="00112AE9" w:rsidRDefault="00112AE9" w:rsidP="008B21EB">
      <w:pPr>
        <w:spacing w:after="60"/>
        <w:jc w:val="both"/>
        <w:rPr>
          <w:sz w:val="22"/>
          <w:szCs w:val="22"/>
        </w:rPr>
      </w:pPr>
      <w:r w:rsidRPr="00D03FE9">
        <w:rPr>
          <w:sz w:val="22"/>
          <w:szCs w:val="22"/>
        </w:rPr>
        <w:t>2-</w:t>
      </w:r>
      <w:r>
        <w:rPr>
          <w:sz w:val="22"/>
          <w:szCs w:val="22"/>
        </w:rPr>
        <w:t>1</w:t>
      </w:r>
      <w:r w:rsidR="00F702BE">
        <w:rPr>
          <w:sz w:val="22"/>
          <w:szCs w:val="22"/>
        </w:rPr>
        <w:t>5</w:t>
      </w:r>
      <w:r w:rsidRPr="00D03FE9">
        <w:rPr>
          <w:sz w:val="22"/>
          <w:szCs w:val="22"/>
        </w:rPr>
        <w:t xml:space="preserve"> Оцените отношение добротностей двух интерферометров Фабри-Перо. Диаметры зеркал </w:t>
      </w:r>
      <w:r w:rsidRPr="00D03FE9">
        <w:rPr>
          <w:i/>
          <w:sz w:val="22"/>
          <w:szCs w:val="22"/>
          <w:lang w:val="en-US"/>
        </w:rPr>
        <w:t>D</w:t>
      </w:r>
      <w:r w:rsidRPr="00D03FE9">
        <w:rPr>
          <w:sz w:val="22"/>
          <w:szCs w:val="22"/>
        </w:rPr>
        <w:t xml:space="preserve"> = 10 см, расстояние между зеркалами </w:t>
      </w:r>
      <w:r w:rsidRPr="00D03FE9">
        <w:rPr>
          <w:i/>
          <w:sz w:val="22"/>
          <w:szCs w:val="22"/>
          <w:lang w:val="en-US"/>
        </w:rPr>
        <w:t>L</w:t>
      </w:r>
      <w:r w:rsidRPr="00D03FE9">
        <w:rPr>
          <w:sz w:val="22"/>
          <w:szCs w:val="22"/>
        </w:rPr>
        <w:t xml:space="preserve"> = 1 м, коэффициенты отражения зеркал (по интенсивности) </w:t>
      </w:r>
      <w:r w:rsidRPr="00D03FE9">
        <w:rPr>
          <w:i/>
          <w:sz w:val="22"/>
          <w:szCs w:val="22"/>
          <w:lang w:val="en-US"/>
        </w:rPr>
        <w:t>R</w:t>
      </w:r>
      <w:r w:rsidRPr="00D03FE9">
        <w:rPr>
          <w:sz w:val="22"/>
          <w:szCs w:val="22"/>
        </w:rPr>
        <w:t xml:space="preserve"> = 0,99. Интерферометры работают на частотах </w:t>
      </w:r>
      <w:r w:rsidRPr="00D03FE9">
        <w:rPr>
          <w:i/>
          <w:sz w:val="22"/>
          <w:szCs w:val="22"/>
        </w:rPr>
        <w:sym w:font="Symbol" w:char="F06E"/>
      </w:r>
      <w:r w:rsidRPr="00D03FE9">
        <w:rPr>
          <w:sz w:val="22"/>
          <w:szCs w:val="22"/>
          <w:vertAlign w:val="subscript"/>
        </w:rPr>
        <w:t>1</w:t>
      </w:r>
      <w:r w:rsidRPr="00D03FE9">
        <w:rPr>
          <w:sz w:val="22"/>
          <w:szCs w:val="22"/>
        </w:rPr>
        <w:t xml:space="preserve"> = 10</w:t>
      </w:r>
      <w:r w:rsidRPr="00D03FE9">
        <w:rPr>
          <w:sz w:val="22"/>
          <w:szCs w:val="22"/>
          <w:vertAlign w:val="superscript"/>
        </w:rPr>
        <w:t>10</w:t>
      </w:r>
      <w:r w:rsidRPr="00D03FE9">
        <w:rPr>
          <w:sz w:val="22"/>
          <w:szCs w:val="22"/>
        </w:rPr>
        <w:t xml:space="preserve"> Гц и </w:t>
      </w:r>
      <w:r w:rsidRPr="00D03FE9">
        <w:rPr>
          <w:sz w:val="22"/>
          <w:szCs w:val="22"/>
        </w:rPr>
        <w:sym w:font="Symbol" w:char="F06E"/>
      </w:r>
      <w:r w:rsidRPr="00D03FE9">
        <w:rPr>
          <w:sz w:val="22"/>
          <w:szCs w:val="22"/>
          <w:vertAlign w:val="subscript"/>
        </w:rPr>
        <w:t>2</w:t>
      </w:r>
      <w:r w:rsidRPr="00D03FE9">
        <w:rPr>
          <w:sz w:val="22"/>
          <w:szCs w:val="22"/>
        </w:rPr>
        <w:t xml:space="preserve"> = 10</w:t>
      </w:r>
      <w:r w:rsidRPr="00D03FE9">
        <w:rPr>
          <w:sz w:val="22"/>
          <w:szCs w:val="22"/>
          <w:vertAlign w:val="superscript"/>
        </w:rPr>
        <w:t>14</w:t>
      </w:r>
      <w:r w:rsidRPr="00D03FE9">
        <w:rPr>
          <w:sz w:val="22"/>
          <w:szCs w:val="22"/>
        </w:rPr>
        <w:t xml:space="preserve"> Гц.</w:t>
      </w:r>
    </w:p>
    <w:p w14:paraId="03B9144A" w14:textId="2C1DE67B" w:rsidR="00112AE9" w:rsidRPr="00074B8E" w:rsidRDefault="00112AE9" w:rsidP="008B21EB">
      <w:pPr>
        <w:spacing w:after="60"/>
        <w:jc w:val="both"/>
        <w:rPr>
          <w:sz w:val="22"/>
          <w:szCs w:val="22"/>
        </w:rPr>
      </w:pPr>
      <w:r w:rsidRPr="00074B8E">
        <w:rPr>
          <w:sz w:val="22"/>
          <w:szCs w:val="22"/>
        </w:rPr>
        <w:t>2-</w:t>
      </w:r>
      <w:r w:rsidR="00F702BE">
        <w:rPr>
          <w:sz w:val="22"/>
          <w:szCs w:val="22"/>
        </w:rPr>
        <w:t>16</w:t>
      </w:r>
      <w:r w:rsidRPr="00074B8E">
        <w:rPr>
          <w:sz w:val="22"/>
          <w:szCs w:val="22"/>
        </w:rPr>
        <w:t xml:space="preserve"> </w:t>
      </w:r>
      <w:r w:rsidRPr="00074B8E">
        <w:rPr>
          <w:i/>
          <w:sz w:val="22"/>
          <w:szCs w:val="22"/>
        </w:rPr>
        <w:t>С</w:t>
      </w:r>
      <w:r w:rsidRPr="00074B8E">
        <w:rPr>
          <w:sz w:val="22"/>
          <w:szCs w:val="22"/>
        </w:rPr>
        <w:t xml:space="preserve">пектральные линии серии Бальмера атома водорода (номер нижнего уровня равен 2) не разрешаются с помощью дифракционного спектрометра, начиная с номера верхнего уровня </w:t>
      </w:r>
      <w:r w:rsidRPr="00074B8E">
        <w:rPr>
          <w:i/>
          <w:sz w:val="22"/>
          <w:szCs w:val="22"/>
          <w:lang w:val="en-US"/>
        </w:rPr>
        <w:t>n</w:t>
      </w:r>
      <w:r w:rsidRPr="00074B8E">
        <w:rPr>
          <w:sz w:val="22"/>
          <w:szCs w:val="22"/>
        </w:rPr>
        <w:t xml:space="preserve"> = 60. Считайте, что относительное уширение спектральных линий </w:t>
      </w:r>
      <w:r w:rsidRPr="00BC62FB">
        <w:rPr>
          <w:sz w:val="22"/>
          <w:szCs w:val="22"/>
        </w:rPr>
        <w:fldChar w:fldCharType="begin"/>
      </w:r>
      <w:r w:rsidRPr="00BC62FB">
        <w:rPr>
          <w:sz w:val="22"/>
          <w:szCs w:val="22"/>
        </w:rPr>
        <w:instrText xml:space="preserve"> QUOTE </w:instrText>
      </w:r>
      <m:oMath>
        <m:f>
          <m:fPr>
            <m:ctrlPr>
              <w:rPr>
                <w:rFonts w:ascii="Cambria Math" w:hAnsi="Cambria Math"/>
                <w:i/>
                <w:sz w:val="22"/>
                <w:szCs w:val="22"/>
              </w:rPr>
            </m:ctrlPr>
          </m:fPr>
          <m:num>
            <m:r>
              <w:rPr>
                <w:rFonts w:ascii="Cambria Math"/>
                <w:i/>
                <w:sz w:val="22"/>
                <w:szCs w:val="22"/>
              </w:rPr>
              <w:sym w:font="Symbol" w:char="F044"/>
            </m:r>
            <m:r>
              <w:rPr>
                <w:rFonts w:ascii="Cambria Math"/>
                <w:i/>
                <w:sz w:val="22"/>
                <w:szCs w:val="22"/>
              </w:rPr>
              <w:sym w:font="Symbol" w:char="F06C"/>
            </m:r>
          </m:num>
          <m:den>
            <m:r>
              <w:rPr>
                <w:rFonts w:ascii="Cambria Math"/>
                <w:i/>
                <w:sz w:val="22"/>
                <w:szCs w:val="22"/>
              </w:rPr>
              <w:sym w:font="Symbol" w:char="F06C"/>
            </m:r>
          </m:den>
        </m:f>
        <m:r>
          <m:rPr>
            <m:sty m:val="p"/>
          </m:rPr>
          <w:rPr>
            <w:rFonts w:ascii="Cambria Math" w:hAnsi="Cambria Math"/>
            <w:sz w:val="22"/>
            <w:szCs w:val="22"/>
          </w:rPr>
          <m:t>≪</m:t>
        </m:r>
        <m:f>
          <m:fPr>
            <m:ctrlPr>
              <w:rPr>
                <w:rFonts w:ascii="Cambria Math" w:hAnsi="Cambria Math"/>
                <w:i/>
                <w:sz w:val="22"/>
                <w:szCs w:val="22"/>
              </w:rPr>
            </m:ctrlPr>
          </m:fPr>
          <m:num>
            <m:r>
              <m:rPr>
                <m:sty m:val="p"/>
              </m:rPr>
              <w:rPr>
                <w:rFonts w:ascii="Cambria Math"/>
                <w:sz w:val="22"/>
                <w:szCs w:val="22"/>
              </w:rPr>
              <m:t>1</m:t>
            </m:r>
          </m:num>
          <m:den>
            <m:r>
              <m:rPr>
                <m:sty m:val="p"/>
              </m:rPr>
              <w:rPr>
                <w:rFonts w:ascii="Cambria Math" w:hAnsi="Cambria Math"/>
                <w:sz w:val="22"/>
                <w:szCs w:val="22"/>
              </w:rPr>
              <m:t>R</m:t>
            </m:r>
          </m:den>
        </m:f>
      </m:oMath>
      <w:r w:rsidRPr="00BC62FB">
        <w:rPr>
          <w:sz w:val="22"/>
          <w:szCs w:val="22"/>
        </w:rPr>
        <w:instrText xml:space="preserve"> </w:instrText>
      </w:r>
      <w:r w:rsidRPr="00BC62FB">
        <w:rPr>
          <w:sz w:val="22"/>
          <w:szCs w:val="22"/>
        </w:rPr>
        <w:fldChar w:fldCharType="separate"/>
      </w:r>
      <w:r w:rsidRPr="008357B0">
        <w:rPr>
          <w:position w:val="-6"/>
          <w:sz w:val="22"/>
          <w:szCs w:val="22"/>
        </w:rPr>
        <w:object w:dxaOrig="1400" w:dyaOrig="279" w14:anchorId="798BD8D9">
          <v:shape id="_x0000_i1033" type="#_x0000_t75" style="width:68.05pt;height:14.05pt" o:ole="">
            <v:imagedata r:id="rId37" o:title=""/>
          </v:shape>
          <o:OLEObject Type="Embed" ProgID="Equation.DSMT4" ShapeID="_x0000_i1033" DrawAspect="Content" ObjectID="_1831559754" r:id="rId38"/>
        </w:object>
      </w:r>
      <w:r w:rsidRPr="00BC62FB">
        <w:rPr>
          <w:sz w:val="22"/>
          <w:szCs w:val="22"/>
        </w:rPr>
        <w:fldChar w:fldCharType="end"/>
      </w:r>
      <w:r w:rsidRPr="00074B8E">
        <w:rPr>
          <w:sz w:val="22"/>
          <w:szCs w:val="22"/>
        </w:rPr>
        <w:t>. Найти ширину освещенной части дифракционной решетки спектрометра, работающей в первом порядке, если ширина штриха составляет 1 мкм.</w:t>
      </w:r>
    </w:p>
    <w:p w14:paraId="6E4C15EC" w14:textId="6930D2F7" w:rsidR="00112AE9" w:rsidRPr="00074B8E" w:rsidRDefault="00112AE9" w:rsidP="009B60DA">
      <w:pPr>
        <w:spacing w:after="60"/>
        <w:jc w:val="both"/>
        <w:rPr>
          <w:sz w:val="22"/>
          <w:szCs w:val="22"/>
        </w:rPr>
      </w:pPr>
      <w:r w:rsidRPr="00074B8E">
        <w:rPr>
          <w:sz w:val="22"/>
          <w:szCs w:val="22"/>
        </w:rPr>
        <w:t>2-</w:t>
      </w:r>
      <w:r w:rsidR="00F702BE">
        <w:rPr>
          <w:sz w:val="22"/>
          <w:szCs w:val="22"/>
        </w:rPr>
        <w:t>17</w:t>
      </w:r>
      <w:r w:rsidRPr="00074B8E">
        <w:rPr>
          <w:sz w:val="22"/>
          <w:szCs w:val="22"/>
        </w:rPr>
        <w:t xml:space="preserve"> Экологи исследовали поверхность Мексиканского залива (при полном штиле) в отраженном солнечном свете, поляризованном в вертикальной плоскости. При некотором угле падения сигнал, полученный от участка с чистой водой, исчез. Оцените напряженности электрического и магнитного полей в луче, отраженном от поверхности нефтяного пятна (образовавшегося после аварии на нефтяной платформе). Коэффициенты преломления воды и нефти </w:t>
      </w:r>
      <w:r w:rsidRPr="00074B8E">
        <w:rPr>
          <w:i/>
          <w:sz w:val="22"/>
          <w:szCs w:val="22"/>
          <w:lang w:val="en-US"/>
        </w:rPr>
        <w:t>n</w:t>
      </w:r>
      <w:r w:rsidRPr="00074B8E">
        <w:rPr>
          <w:sz w:val="22"/>
          <w:szCs w:val="22"/>
          <w:vertAlign w:val="subscript"/>
        </w:rPr>
        <w:t>в</w:t>
      </w:r>
      <w:r w:rsidRPr="00074B8E">
        <w:rPr>
          <w:sz w:val="22"/>
          <w:szCs w:val="22"/>
        </w:rPr>
        <w:t xml:space="preserve"> = 4/3, </w:t>
      </w:r>
      <w:r w:rsidRPr="00074B8E">
        <w:rPr>
          <w:i/>
          <w:sz w:val="22"/>
          <w:szCs w:val="22"/>
          <w:lang w:val="en-US"/>
        </w:rPr>
        <w:t>n</w:t>
      </w:r>
      <w:r w:rsidRPr="00074B8E">
        <w:rPr>
          <w:sz w:val="22"/>
          <w:szCs w:val="22"/>
          <w:vertAlign w:val="subscript"/>
        </w:rPr>
        <w:t>н</w:t>
      </w:r>
      <w:r w:rsidRPr="00074B8E">
        <w:rPr>
          <w:sz w:val="22"/>
          <w:szCs w:val="22"/>
        </w:rPr>
        <w:t xml:space="preserve"> = 3/2. Принять плотность потока излучения от Солнца на уровне океана </w:t>
      </w:r>
      <w:r w:rsidRPr="00074B8E">
        <w:rPr>
          <w:i/>
          <w:sz w:val="22"/>
          <w:szCs w:val="22"/>
          <w:lang w:val="en-US"/>
        </w:rPr>
        <w:t>q</w:t>
      </w:r>
      <w:r w:rsidRPr="00074B8E">
        <w:rPr>
          <w:sz w:val="22"/>
          <w:szCs w:val="22"/>
        </w:rPr>
        <w:t xml:space="preserve"> = 10</w:t>
      </w:r>
      <w:r w:rsidRPr="00074B8E">
        <w:rPr>
          <w:sz w:val="22"/>
          <w:szCs w:val="22"/>
          <w:vertAlign w:val="superscript"/>
        </w:rPr>
        <w:t>3</w:t>
      </w:r>
      <w:r w:rsidRPr="00074B8E">
        <w:rPr>
          <w:sz w:val="22"/>
          <w:szCs w:val="22"/>
        </w:rPr>
        <w:t xml:space="preserve"> Вт/м</w:t>
      </w:r>
      <w:r w:rsidRPr="00074B8E">
        <w:rPr>
          <w:sz w:val="22"/>
          <w:szCs w:val="22"/>
          <w:vertAlign w:val="superscript"/>
        </w:rPr>
        <w:t>2</w:t>
      </w:r>
      <w:r w:rsidRPr="00074B8E">
        <w:rPr>
          <w:sz w:val="22"/>
          <w:szCs w:val="22"/>
        </w:rPr>
        <w:t>.</w:t>
      </w:r>
    </w:p>
    <w:p w14:paraId="77F20407" w14:textId="3427B54E" w:rsidR="00112AE9" w:rsidRPr="00074B8E" w:rsidRDefault="00B63AFA" w:rsidP="009B60DA">
      <w:pPr>
        <w:pStyle w:val="af1"/>
        <w:spacing w:after="60"/>
        <w:ind w:left="0"/>
        <w:jc w:val="both"/>
        <w:rPr>
          <w:sz w:val="22"/>
          <w:szCs w:val="22"/>
        </w:rPr>
      </w:pPr>
      <w:r>
        <w:rPr>
          <w:noProof/>
          <w:lang w:eastAsia="ru-RU"/>
        </w:rPr>
        <w:drawing>
          <wp:anchor distT="0" distB="0" distL="36195" distR="36195" simplePos="0" relativeHeight="251660288" behindDoc="0" locked="0" layoutInCell="1" allowOverlap="1" wp14:anchorId="050AEFB3" wp14:editId="63DC01EC">
            <wp:simplePos x="0" y="0"/>
            <wp:positionH relativeFrom="column">
              <wp:posOffset>2046605</wp:posOffset>
            </wp:positionH>
            <wp:positionV relativeFrom="paragraph">
              <wp:posOffset>13970</wp:posOffset>
            </wp:positionV>
            <wp:extent cx="2221865" cy="896620"/>
            <wp:effectExtent l="0" t="0" r="0" b="0"/>
            <wp:wrapSquare wrapText="largest"/>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21865" cy="8966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112AE9" w:rsidRPr="00074B8E">
        <w:rPr>
          <w:sz w:val="22"/>
          <w:szCs w:val="22"/>
        </w:rPr>
        <w:t>2-</w:t>
      </w:r>
      <w:r w:rsidR="00F702BE">
        <w:rPr>
          <w:sz w:val="22"/>
          <w:szCs w:val="22"/>
        </w:rPr>
        <w:t>18</w:t>
      </w:r>
      <w:r w:rsidR="00112AE9" w:rsidRPr="00074B8E">
        <w:rPr>
          <w:sz w:val="22"/>
          <w:szCs w:val="22"/>
        </w:rPr>
        <w:t xml:space="preserve"> Космонавт К исследовал незнакомую планету, находясь на валу, окружающему кратер с гладким дном. Когда местное светило (звезда) поднялось над горизонтом на угол α</w:t>
      </w:r>
      <w:r w:rsidR="00112AE9" w:rsidRPr="00074B8E">
        <w:rPr>
          <w:sz w:val="22"/>
          <w:szCs w:val="22"/>
          <w:vertAlign w:val="subscript"/>
        </w:rPr>
        <w:t>0</w:t>
      </w:r>
      <w:r w:rsidR="00112AE9" w:rsidRPr="00074B8E">
        <w:rPr>
          <w:sz w:val="22"/>
          <w:szCs w:val="22"/>
        </w:rPr>
        <w:t xml:space="preserve"> = 27°, был зафиксирован максимум степени поляризации света, отраженного дном кра</w:t>
      </w:r>
      <w:r w:rsidR="00112AE9" w:rsidRPr="00074B8E">
        <w:rPr>
          <w:sz w:val="22"/>
          <w:szCs w:val="22"/>
        </w:rPr>
        <w:softHyphen/>
        <w:t xml:space="preserve">тера, а коэффициент отражения оказался равным </w:t>
      </w:r>
      <w:r w:rsidR="00112AE9" w:rsidRPr="00074B8E">
        <w:rPr>
          <w:i/>
          <w:sz w:val="22"/>
          <w:szCs w:val="22"/>
          <w:lang w:val="en-US"/>
        </w:rPr>
        <w:t>q</w:t>
      </w:r>
      <w:r w:rsidR="00112AE9" w:rsidRPr="00074B8E">
        <w:rPr>
          <w:sz w:val="22"/>
          <w:szCs w:val="22"/>
        </w:rPr>
        <w:t>’/</w:t>
      </w:r>
      <w:r w:rsidR="00112AE9" w:rsidRPr="00074B8E">
        <w:rPr>
          <w:i/>
          <w:sz w:val="22"/>
          <w:szCs w:val="22"/>
          <w:lang w:val="en-US"/>
        </w:rPr>
        <w:t>q</w:t>
      </w:r>
      <w:r w:rsidR="00112AE9" w:rsidRPr="00074B8E">
        <w:rPr>
          <w:sz w:val="22"/>
          <w:szCs w:val="22"/>
          <w:vertAlign w:val="subscript"/>
        </w:rPr>
        <w:t xml:space="preserve">0 </w:t>
      </w:r>
      <w:r w:rsidR="00112AE9" w:rsidRPr="00074B8E">
        <w:rPr>
          <w:sz w:val="22"/>
          <w:szCs w:val="22"/>
        </w:rPr>
        <w:t>= 0,125. Найти ди</w:t>
      </w:r>
      <w:r w:rsidR="00112AE9" w:rsidRPr="00074B8E">
        <w:rPr>
          <w:sz w:val="22"/>
          <w:szCs w:val="22"/>
        </w:rPr>
        <w:lastRenderedPageBreak/>
        <w:t>электрическую проницаемость вещества кратера и угол α</w:t>
      </w:r>
      <w:r w:rsidR="00112AE9" w:rsidRPr="00074B8E">
        <w:rPr>
          <w:i/>
          <w:sz w:val="22"/>
          <w:szCs w:val="22"/>
        </w:rPr>
        <w:t xml:space="preserve"> </w:t>
      </w:r>
      <w:r w:rsidR="00112AE9" w:rsidRPr="00074B8E">
        <w:rPr>
          <w:sz w:val="22"/>
          <w:szCs w:val="22"/>
        </w:rPr>
        <w:t>наклона его отражающего участка. Оценить точность результатов, если угловой диаметр светила 0,5º.</w:t>
      </w:r>
    </w:p>
    <w:p w14:paraId="1A918625" w14:textId="66506EA1" w:rsidR="00112AE9" w:rsidRDefault="00112AE9" w:rsidP="00A772B6">
      <w:pPr>
        <w:spacing w:after="60"/>
        <w:jc w:val="both"/>
        <w:rPr>
          <w:sz w:val="22"/>
          <w:szCs w:val="22"/>
        </w:rPr>
      </w:pPr>
      <w:r w:rsidRPr="00074B8E">
        <w:rPr>
          <w:sz w:val="22"/>
          <w:szCs w:val="22"/>
        </w:rPr>
        <w:t>2-1</w:t>
      </w:r>
      <w:r w:rsidR="00F702BE">
        <w:rPr>
          <w:sz w:val="22"/>
          <w:szCs w:val="22"/>
        </w:rPr>
        <w:t>9</w:t>
      </w:r>
      <w:r w:rsidRPr="00074B8E">
        <w:rPr>
          <w:sz w:val="22"/>
          <w:szCs w:val="22"/>
        </w:rPr>
        <w:t xml:space="preserve"> Летательный аппарат опускается с неизвестной скоростью </w:t>
      </w:r>
      <w:r w:rsidRPr="00074B8E">
        <w:rPr>
          <w:i/>
          <w:iCs/>
          <w:sz w:val="22"/>
          <w:szCs w:val="22"/>
          <w:lang w:val="en-US"/>
        </w:rPr>
        <w:t>U</w:t>
      </w:r>
      <w:r w:rsidRPr="00074B8E">
        <w:rPr>
          <w:sz w:val="22"/>
          <w:szCs w:val="22"/>
        </w:rPr>
        <w:t xml:space="preserve"> на гладкое ледовое поле в Антарктиде, где температура </w:t>
      </w:r>
      <w:r w:rsidRPr="00074B8E">
        <w:rPr>
          <w:i/>
          <w:iCs/>
          <w:sz w:val="22"/>
          <w:szCs w:val="22"/>
          <w:lang w:val="en-US"/>
        </w:rPr>
        <w:t>T</w:t>
      </w:r>
      <w:r w:rsidRPr="00074B8E">
        <w:rPr>
          <w:sz w:val="22"/>
          <w:szCs w:val="22"/>
        </w:rPr>
        <w:t xml:space="preserve"> = 200 К, а давление </w:t>
      </w:r>
      <w:r w:rsidRPr="00074B8E">
        <w:rPr>
          <w:i/>
          <w:iCs/>
          <w:sz w:val="22"/>
          <w:szCs w:val="22"/>
          <w:lang w:val="en-US"/>
        </w:rPr>
        <w:t>P</w:t>
      </w:r>
      <w:r w:rsidRPr="00074B8E">
        <w:rPr>
          <w:sz w:val="22"/>
          <w:szCs w:val="22"/>
        </w:rPr>
        <w:t xml:space="preserve"> = 750 мм рт. ст. Плотность и модуль Юнга льда ρ = 0,9 г/см</w:t>
      </w:r>
      <w:r w:rsidRPr="00074B8E">
        <w:rPr>
          <w:sz w:val="22"/>
          <w:szCs w:val="22"/>
          <w:vertAlign w:val="superscript"/>
        </w:rPr>
        <w:t>3</w:t>
      </w:r>
      <w:r w:rsidRPr="00074B8E">
        <w:rPr>
          <w:sz w:val="22"/>
          <w:szCs w:val="22"/>
        </w:rPr>
        <w:t xml:space="preserve">, </w:t>
      </w:r>
      <w:r w:rsidRPr="00074B8E">
        <w:rPr>
          <w:i/>
          <w:sz w:val="22"/>
          <w:szCs w:val="22"/>
        </w:rPr>
        <w:t>Е</w:t>
      </w:r>
      <w:r w:rsidRPr="00074B8E">
        <w:rPr>
          <w:sz w:val="22"/>
          <w:szCs w:val="22"/>
        </w:rPr>
        <w:t xml:space="preserve"> = 4 10</w:t>
      </w:r>
      <w:r w:rsidRPr="00074B8E">
        <w:rPr>
          <w:sz w:val="22"/>
          <w:szCs w:val="22"/>
          <w:vertAlign w:val="superscript"/>
        </w:rPr>
        <w:t>9</w:t>
      </w:r>
      <w:r w:rsidRPr="00074B8E">
        <w:rPr>
          <w:sz w:val="22"/>
          <w:szCs w:val="22"/>
        </w:rPr>
        <w:t xml:space="preserve"> Н/м</w:t>
      </w:r>
      <w:r w:rsidRPr="00074B8E">
        <w:rPr>
          <w:sz w:val="22"/>
          <w:szCs w:val="22"/>
          <w:vertAlign w:val="superscript"/>
        </w:rPr>
        <w:t>2</w:t>
      </w:r>
      <w:r w:rsidRPr="00074B8E">
        <w:rPr>
          <w:sz w:val="22"/>
          <w:szCs w:val="22"/>
        </w:rPr>
        <w:t xml:space="preserve">, соответственно. Посадочный звуковой локатор с антенной диаметром </w:t>
      </w:r>
      <w:r w:rsidRPr="00074B8E">
        <w:rPr>
          <w:i/>
          <w:iCs/>
          <w:sz w:val="22"/>
          <w:szCs w:val="22"/>
          <w:lang w:val="en-US"/>
        </w:rPr>
        <w:t>D</w:t>
      </w:r>
      <w:r w:rsidRPr="00074B8E">
        <w:rPr>
          <w:sz w:val="22"/>
          <w:szCs w:val="22"/>
        </w:rPr>
        <w:t xml:space="preserve"> = 1 м посылает вертикально вниз сигналы с частотой ν</w:t>
      </w:r>
      <w:r w:rsidRPr="00074B8E">
        <w:rPr>
          <w:sz w:val="22"/>
          <w:szCs w:val="22"/>
          <w:vertAlign w:val="subscript"/>
        </w:rPr>
        <w:t>0</w:t>
      </w:r>
      <w:r w:rsidRPr="00074B8E">
        <w:rPr>
          <w:sz w:val="22"/>
          <w:szCs w:val="22"/>
        </w:rPr>
        <w:t xml:space="preserve"> = 3 кГц, а принимает их на частоте ν</w:t>
      </w:r>
      <w:r w:rsidRPr="00074B8E">
        <w:rPr>
          <w:sz w:val="22"/>
          <w:szCs w:val="22"/>
          <w:vertAlign w:val="subscript"/>
        </w:rPr>
        <w:t>1</w:t>
      </w:r>
      <w:r w:rsidRPr="00074B8E">
        <w:rPr>
          <w:sz w:val="22"/>
          <w:szCs w:val="22"/>
        </w:rPr>
        <w:t xml:space="preserve"> = 3,06 кГц. Определите </w:t>
      </w:r>
      <w:r w:rsidRPr="00074B8E">
        <w:rPr>
          <w:i/>
          <w:iCs/>
          <w:sz w:val="22"/>
          <w:szCs w:val="22"/>
          <w:lang w:val="en-US"/>
        </w:rPr>
        <w:t>U</w:t>
      </w:r>
      <w:r w:rsidRPr="00074B8E">
        <w:rPr>
          <w:sz w:val="22"/>
          <w:szCs w:val="22"/>
        </w:rPr>
        <w:t xml:space="preserve"> и максимальную высоту </w:t>
      </w:r>
      <w:r w:rsidRPr="00074B8E">
        <w:rPr>
          <w:i/>
          <w:iCs/>
          <w:sz w:val="22"/>
          <w:szCs w:val="22"/>
          <w:lang w:val="en-US"/>
        </w:rPr>
        <w:t>h</w:t>
      </w:r>
      <w:r w:rsidRPr="00074B8E">
        <w:rPr>
          <w:sz w:val="22"/>
          <w:szCs w:val="22"/>
        </w:rPr>
        <w:t>, на которой уже можно использовать такой локатор, если минимальная принимаемая мощность составляет 10</w:t>
      </w:r>
      <w:r w:rsidRPr="00074B8E">
        <w:rPr>
          <w:sz w:val="22"/>
          <w:szCs w:val="22"/>
          <w:vertAlign w:val="superscript"/>
        </w:rPr>
        <w:t xml:space="preserve"> – 8 </w:t>
      </w:r>
      <w:r w:rsidRPr="00074B8E">
        <w:rPr>
          <w:sz w:val="22"/>
          <w:szCs w:val="22"/>
        </w:rPr>
        <w:t>от излучаемой. Поглощением звука в атмосфере пренебречь.</w:t>
      </w:r>
    </w:p>
    <w:p w14:paraId="5BD3E7D2" w14:textId="40D7ABF5" w:rsidR="00112AE9" w:rsidRPr="00D87F21" w:rsidRDefault="00F702BE" w:rsidP="00D65053">
      <w:pPr>
        <w:pStyle w:val="af1"/>
        <w:spacing w:after="60"/>
        <w:ind w:left="0"/>
        <w:jc w:val="both"/>
        <w:rPr>
          <w:sz w:val="22"/>
          <w:szCs w:val="22"/>
        </w:rPr>
      </w:pPr>
      <w:r>
        <w:rPr>
          <w:sz w:val="22"/>
          <w:szCs w:val="22"/>
        </w:rPr>
        <w:t>2-20</w:t>
      </w:r>
      <w:r w:rsidR="00112AE9" w:rsidRPr="00D87F21">
        <w:rPr>
          <w:sz w:val="22"/>
          <w:szCs w:val="22"/>
        </w:rPr>
        <w:t xml:space="preserve"> </w:t>
      </w:r>
      <w:r w:rsidR="00112AE9">
        <w:rPr>
          <w:sz w:val="22"/>
          <w:szCs w:val="22"/>
        </w:rPr>
        <w:t>Для УЗИ диагностики</w:t>
      </w:r>
      <w:r w:rsidR="00112AE9" w:rsidRPr="00D87F21">
        <w:rPr>
          <w:sz w:val="22"/>
          <w:szCs w:val="22"/>
        </w:rPr>
        <w:t xml:space="preserve"> применяют ультразвук (УЗ) на частоте </w:t>
      </w:r>
      <w:r w:rsidR="00112AE9" w:rsidRPr="00D87F21">
        <w:rPr>
          <w:sz w:val="22"/>
          <w:szCs w:val="22"/>
        </w:rPr>
        <w:object w:dxaOrig="380" w:dyaOrig="220" w14:anchorId="0F9A6B0A">
          <v:shape id="_x0000_i1034" type="#_x0000_t75" style="width:18pt;height:11.25pt" o:ole="">
            <v:imagedata r:id="rId40" o:title=""/>
          </v:shape>
          <o:OLEObject Type="Embed" ProgID="Equation.DSMT4" ShapeID="_x0000_i1034" DrawAspect="Content" ObjectID="_1831559755" r:id="rId41"/>
        </w:object>
      </w:r>
      <w:r w:rsidR="00112AE9">
        <w:rPr>
          <w:sz w:val="22"/>
          <w:szCs w:val="22"/>
        </w:rPr>
        <w:t>1МГц. Д</w:t>
      </w:r>
      <w:r w:rsidR="00112AE9" w:rsidRPr="00D87F21">
        <w:rPr>
          <w:sz w:val="22"/>
          <w:szCs w:val="22"/>
        </w:rPr>
        <w:t xml:space="preserve">исковый излучатель (диаметром в несколько см) совмещен с приемником </w:t>
      </w:r>
      <w:r w:rsidR="00112AE9">
        <w:rPr>
          <w:sz w:val="22"/>
          <w:szCs w:val="22"/>
        </w:rPr>
        <w:t>УЗ-</w:t>
      </w:r>
      <w:r w:rsidR="00112AE9" w:rsidRPr="00D87F21">
        <w:rPr>
          <w:sz w:val="22"/>
          <w:szCs w:val="22"/>
        </w:rPr>
        <w:t>волн. Найти амплитуду ускорения колеблющихся молекул тканей человека (</w:t>
      </w:r>
      <w:r w:rsidR="00112AE9" w:rsidRPr="00D87F21">
        <w:rPr>
          <w:sz w:val="22"/>
          <w:szCs w:val="22"/>
        </w:rPr>
        <w:object w:dxaOrig="920" w:dyaOrig="320" w14:anchorId="32091D46">
          <v:shape id="_x0000_i1035" type="#_x0000_t75" style="width:36pt;height:12.4pt" o:ole="">
            <v:imagedata r:id="rId42" o:title=""/>
          </v:shape>
          <o:OLEObject Type="Embed" ProgID="Equation.DSMT4" ShapeID="_x0000_i1035" DrawAspect="Content" ObjectID="_1831559756" r:id="rId43"/>
        </w:object>
      </w:r>
      <w:r w:rsidR="00112AE9" w:rsidRPr="00D87F21">
        <w:rPr>
          <w:sz w:val="22"/>
          <w:szCs w:val="22"/>
        </w:rPr>
        <w:t>кг/м</w:t>
      </w:r>
      <w:r w:rsidR="00112AE9" w:rsidRPr="00D87F21">
        <w:rPr>
          <w:sz w:val="22"/>
          <w:szCs w:val="22"/>
          <w:vertAlign w:val="superscript"/>
        </w:rPr>
        <w:t>3</w:t>
      </w:r>
      <w:r w:rsidR="00112AE9" w:rsidRPr="00D87F21">
        <w:rPr>
          <w:sz w:val="22"/>
          <w:szCs w:val="22"/>
        </w:rPr>
        <w:t xml:space="preserve">, </w:t>
      </w:r>
      <w:r w:rsidR="00112AE9" w:rsidRPr="00D87F21">
        <w:rPr>
          <w:i/>
          <w:sz w:val="22"/>
          <w:szCs w:val="22"/>
        </w:rPr>
        <w:t>с</w:t>
      </w:r>
      <w:r w:rsidR="00112AE9" w:rsidRPr="00D87F21">
        <w:rPr>
          <w:sz w:val="22"/>
          <w:szCs w:val="22"/>
        </w:rPr>
        <w:t>=1.6км/</w:t>
      </w:r>
      <w:r w:rsidR="00112AE9" w:rsidRPr="00D87F21">
        <w:rPr>
          <w:sz w:val="22"/>
          <w:szCs w:val="22"/>
          <w:lang w:val="en-US"/>
        </w:rPr>
        <w:t>c</w:t>
      </w:r>
      <w:r w:rsidR="00112AE9" w:rsidRPr="00D87F21">
        <w:rPr>
          <w:sz w:val="22"/>
          <w:szCs w:val="22"/>
        </w:rPr>
        <w:t xml:space="preserve">) при </w:t>
      </w:r>
      <w:r w:rsidR="00112AE9">
        <w:rPr>
          <w:sz w:val="22"/>
          <w:szCs w:val="22"/>
        </w:rPr>
        <w:t>УЗ-</w:t>
      </w:r>
      <w:r w:rsidR="00112AE9" w:rsidRPr="00D87F21">
        <w:rPr>
          <w:sz w:val="22"/>
          <w:szCs w:val="22"/>
        </w:rPr>
        <w:t>интенс</w:t>
      </w:r>
      <w:r w:rsidR="00112AE9">
        <w:rPr>
          <w:sz w:val="22"/>
          <w:szCs w:val="22"/>
        </w:rPr>
        <w:t xml:space="preserve">ивности </w:t>
      </w:r>
      <w:r w:rsidR="00112AE9" w:rsidRPr="00D87F21">
        <w:rPr>
          <w:sz w:val="22"/>
          <w:szCs w:val="22"/>
        </w:rPr>
        <w:t>в тканях 1Вт/см</w:t>
      </w:r>
      <w:r w:rsidR="00112AE9" w:rsidRPr="00D87F21">
        <w:rPr>
          <w:sz w:val="22"/>
          <w:szCs w:val="22"/>
          <w:vertAlign w:val="superscript"/>
        </w:rPr>
        <w:t>2</w:t>
      </w:r>
      <w:r w:rsidR="00112AE9" w:rsidRPr="00D87F21">
        <w:rPr>
          <w:sz w:val="22"/>
          <w:szCs w:val="22"/>
        </w:rPr>
        <w:t xml:space="preserve">. </w:t>
      </w:r>
      <w:bookmarkStart w:id="2" w:name="_Hlk72098888"/>
      <w:r w:rsidR="00112AE9" w:rsidRPr="00D87F21">
        <w:rPr>
          <w:sz w:val="22"/>
          <w:szCs w:val="22"/>
        </w:rPr>
        <w:t xml:space="preserve">Какую добротность должен иметь приемник, чтобы уверенно </w:t>
      </w:r>
      <w:r w:rsidR="00112AE9">
        <w:rPr>
          <w:sz w:val="22"/>
          <w:szCs w:val="22"/>
        </w:rPr>
        <w:t>диагностировать частоту</w:t>
      </w:r>
      <w:r w:rsidR="00112AE9" w:rsidRPr="00D87F21">
        <w:rPr>
          <w:sz w:val="22"/>
          <w:szCs w:val="22"/>
        </w:rPr>
        <w:t xml:space="preserve"> сокращений сердца методом доплеровской эхографии, где измеряется сдвиг УЗ-частоты? Спектральную разрешимость принятого сигнала обеспечивает другой прибор – спектр-анализатор. </w:t>
      </w:r>
      <w:bookmarkEnd w:id="2"/>
      <w:r w:rsidR="00112AE9" w:rsidRPr="00D87F21">
        <w:rPr>
          <w:sz w:val="22"/>
          <w:szCs w:val="22"/>
        </w:rPr>
        <w:t>Сердце подготовленного студента МФТИ даже на экзамене испытывает 60 сокращений в минуту, амплитуда сокращений стенок сердца составляет 5мм.</w:t>
      </w:r>
    </w:p>
    <w:p w14:paraId="6B714DD6" w14:textId="1092B297" w:rsidR="00112AE9" w:rsidRDefault="00112AE9" w:rsidP="006F089B">
      <w:pPr>
        <w:tabs>
          <w:tab w:val="left" w:pos="993"/>
        </w:tabs>
        <w:spacing w:after="60"/>
        <w:jc w:val="both"/>
        <w:rPr>
          <w:sz w:val="22"/>
          <w:szCs w:val="22"/>
        </w:rPr>
      </w:pPr>
      <w:r w:rsidRPr="00074B8E">
        <w:rPr>
          <w:sz w:val="22"/>
          <w:szCs w:val="22"/>
        </w:rPr>
        <w:t>2-2</w:t>
      </w:r>
      <w:r w:rsidR="00F702BE">
        <w:rPr>
          <w:sz w:val="22"/>
          <w:szCs w:val="22"/>
        </w:rPr>
        <w:t>1</w:t>
      </w:r>
      <w:r w:rsidRPr="00074B8E">
        <w:rPr>
          <w:sz w:val="22"/>
          <w:szCs w:val="22"/>
        </w:rPr>
        <w:t xml:space="preserve"> На высоте </w:t>
      </w:r>
      <w:r w:rsidRPr="00074B8E">
        <w:rPr>
          <w:i/>
          <w:sz w:val="22"/>
          <w:szCs w:val="22"/>
        </w:rPr>
        <w:t>Н</w:t>
      </w:r>
      <w:r w:rsidRPr="00074B8E">
        <w:rPr>
          <w:sz w:val="22"/>
          <w:szCs w:val="22"/>
        </w:rPr>
        <w:t xml:space="preserve"> = 100 км</w:t>
      </w:r>
      <w:r>
        <w:rPr>
          <w:sz w:val="22"/>
          <w:szCs w:val="22"/>
        </w:rPr>
        <w:t xml:space="preserve"> создано однородное </w:t>
      </w:r>
      <w:r w:rsidRPr="00074B8E">
        <w:rPr>
          <w:sz w:val="22"/>
          <w:szCs w:val="22"/>
        </w:rPr>
        <w:t xml:space="preserve">облако (диаметром </w:t>
      </w:r>
      <w:r w:rsidRPr="00074B8E">
        <w:rPr>
          <w:i/>
          <w:sz w:val="22"/>
          <w:szCs w:val="22"/>
          <w:lang w:val="en-US"/>
        </w:rPr>
        <w:t>D</w:t>
      </w:r>
      <w:r w:rsidRPr="00074B8E">
        <w:rPr>
          <w:sz w:val="22"/>
          <w:szCs w:val="22"/>
        </w:rPr>
        <w:t xml:space="preserve"> = 1 км) из капель воды радиуса </w:t>
      </w:r>
      <w:r w:rsidRPr="00074B8E">
        <w:rPr>
          <w:i/>
          <w:sz w:val="22"/>
          <w:szCs w:val="22"/>
          <w:lang w:val="en-US"/>
        </w:rPr>
        <w:t>a</w:t>
      </w:r>
      <w:r w:rsidRPr="00074B8E">
        <w:rPr>
          <w:sz w:val="22"/>
          <w:szCs w:val="22"/>
        </w:rPr>
        <w:t xml:space="preserve"> = 10</w:t>
      </w:r>
      <w:r w:rsidRPr="00074B8E">
        <w:rPr>
          <w:sz w:val="22"/>
          <w:szCs w:val="22"/>
          <w:vertAlign w:val="superscript"/>
        </w:rPr>
        <w:t>-8</w:t>
      </w:r>
      <w:r w:rsidRPr="00074B8E">
        <w:rPr>
          <w:sz w:val="22"/>
          <w:szCs w:val="22"/>
        </w:rPr>
        <w:t xml:space="preserve"> м общей массой </w:t>
      </w:r>
      <w:r w:rsidRPr="00074B8E">
        <w:rPr>
          <w:i/>
          <w:sz w:val="22"/>
          <w:szCs w:val="22"/>
          <w:lang w:val="en-US"/>
        </w:rPr>
        <w:t>m</w:t>
      </w:r>
      <w:r w:rsidRPr="00074B8E">
        <w:rPr>
          <w:sz w:val="22"/>
          <w:szCs w:val="22"/>
        </w:rPr>
        <w:t xml:space="preserve">= 10 кг. Найти мощность солнечного излучения, рассеянного в перпендикулярном направлении и принимаемого фотоаппаратом с диаметром объектива </w:t>
      </w:r>
      <w:r w:rsidRPr="00074B8E">
        <w:rPr>
          <w:i/>
          <w:sz w:val="22"/>
          <w:szCs w:val="22"/>
          <w:lang w:val="en-US"/>
        </w:rPr>
        <w:t>d</w:t>
      </w:r>
      <w:r w:rsidRPr="00074B8E">
        <w:rPr>
          <w:sz w:val="22"/>
          <w:szCs w:val="22"/>
        </w:rPr>
        <w:t xml:space="preserve"> = 5 см со светофильтром 0,55 – 0,6 мкм. Плотность потока солнечного излучения </w:t>
      </w:r>
      <w:r w:rsidRPr="00074B8E">
        <w:rPr>
          <w:i/>
          <w:sz w:val="22"/>
          <w:szCs w:val="22"/>
          <w:lang w:val="en-US"/>
        </w:rPr>
        <w:t>q</w:t>
      </w:r>
      <w:r w:rsidRPr="00074B8E">
        <w:rPr>
          <w:sz w:val="22"/>
          <w:szCs w:val="22"/>
        </w:rPr>
        <w:t xml:space="preserve"> = 1440 Вт/м</w:t>
      </w:r>
      <w:r w:rsidRPr="00074B8E">
        <w:rPr>
          <w:sz w:val="22"/>
          <w:szCs w:val="22"/>
          <w:vertAlign w:val="superscript"/>
        </w:rPr>
        <w:t>2</w:t>
      </w:r>
      <w:r w:rsidRPr="00074B8E">
        <w:rPr>
          <w:sz w:val="22"/>
          <w:szCs w:val="22"/>
        </w:rPr>
        <w:t xml:space="preserve">, показатель преломления воды </w:t>
      </w:r>
      <w:r w:rsidRPr="00074B8E">
        <w:rPr>
          <w:i/>
          <w:sz w:val="22"/>
          <w:szCs w:val="22"/>
          <w:lang w:val="en-US"/>
        </w:rPr>
        <w:t>n</w:t>
      </w:r>
      <w:r w:rsidRPr="00074B8E">
        <w:rPr>
          <w:sz w:val="22"/>
          <w:szCs w:val="22"/>
        </w:rPr>
        <w:t xml:space="preserve"> = 4/3.</w:t>
      </w:r>
    </w:p>
    <w:p w14:paraId="74C3EFD1" w14:textId="555D84C6" w:rsidR="00112AE9" w:rsidRPr="00074B8E" w:rsidRDefault="00112AE9" w:rsidP="006F089B">
      <w:pPr>
        <w:tabs>
          <w:tab w:val="left" w:pos="993"/>
        </w:tabs>
        <w:spacing w:after="60"/>
        <w:jc w:val="both"/>
        <w:rPr>
          <w:sz w:val="22"/>
          <w:szCs w:val="22"/>
        </w:rPr>
      </w:pPr>
      <w:r w:rsidRPr="00074B8E">
        <w:rPr>
          <w:sz w:val="22"/>
          <w:szCs w:val="22"/>
        </w:rPr>
        <w:t>2-</w:t>
      </w:r>
      <w:r w:rsidR="00F702BE">
        <w:rPr>
          <w:sz w:val="22"/>
          <w:szCs w:val="22"/>
        </w:rPr>
        <w:t>22</w:t>
      </w:r>
      <w:r w:rsidRPr="00074B8E">
        <w:rPr>
          <w:sz w:val="22"/>
          <w:szCs w:val="22"/>
        </w:rPr>
        <w:t xml:space="preserve"> Во избежание попадания лёгкого самолёта в след тяжёлого лайнера, на первом установлен сканирующий ИК лазер </w:t>
      </w:r>
      <w:r w:rsidRPr="00074B8E">
        <w:rPr>
          <w:i/>
          <w:iCs/>
          <w:sz w:val="22"/>
          <w:szCs w:val="22"/>
        </w:rPr>
        <w:sym w:font="Symbol" w:char="F06C"/>
      </w:r>
      <w:r w:rsidRPr="00074B8E">
        <w:rPr>
          <w:sz w:val="22"/>
          <w:szCs w:val="22"/>
        </w:rPr>
        <w:t xml:space="preserve"> = 10,6 мкм, </w:t>
      </w:r>
      <w:r w:rsidRPr="00074B8E">
        <w:rPr>
          <w:i/>
          <w:iCs/>
          <w:sz w:val="22"/>
          <w:szCs w:val="22"/>
          <w:lang w:val="en-US"/>
        </w:rPr>
        <w:t>W</w:t>
      </w:r>
      <w:r w:rsidRPr="00074B8E">
        <w:rPr>
          <w:sz w:val="22"/>
          <w:szCs w:val="22"/>
        </w:rPr>
        <w:t xml:space="preserve"> = 10 Вт, луч которого направляется круглым зеркалом с диаметром </w:t>
      </w:r>
      <w:r w:rsidRPr="00074B8E">
        <w:rPr>
          <w:i/>
          <w:iCs/>
          <w:sz w:val="22"/>
          <w:szCs w:val="22"/>
          <w:lang w:val="en-US"/>
        </w:rPr>
        <w:t>D</w:t>
      </w:r>
      <w:r w:rsidRPr="00074B8E">
        <w:rPr>
          <w:sz w:val="22"/>
          <w:szCs w:val="22"/>
        </w:rPr>
        <w:t xml:space="preserve"> = 10 см. На каком расстоянии он может обнаружить перпендикулярный к его курсу след лайнера диаметром </w:t>
      </w:r>
      <w:r w:rsidRPr="00074B8E">
        <w:rPr>
          <w:i/>
          <w:iCs/>
          <w:sz w:val="22"/>
          <w:szCs w:val="22"/>
          <w:lang w:val="en-US"/>
        </w:rPr>
        <w:t>D</w:t>
      </w:r>
      <w:r w:rsidRPr="00074B8E">
        <w:rPr>
          <w:sz w:val="22"/>
          <w:szCs w:val="22"/>
          <w:vertAlign w:val="subscript"/>
        </w:rPr>
        <w:t>1</w:t>
      </w:r>
      <w:r w:rsidRPr="00074B8E">
        <w:rPr>
          <w:sz w:val="22"/>
          <w:szCs w:val="22"/>
        </w:rPr>
        <w:t xml:space="preserve"> = 10 м с концентрацией частиц сажи </w:t>
      </w:r>
      <w:r w:rsidRPr="00074B8E">
        <w:rPr>
          <w:i/>
          <w:iCs/>
          <w:sz w:val="22"/>
          <w:szCs w:val="22"/>
          <w:lang w:val="en-US"/>
        </w:rPr>
        <w:t>N</w:t>
      </w:r>
      <w:r w:rsidRPr="00074B8E">
        <w:rPr>
          <w:sz w:val="22"/>
          <w:szCs w:val="22"/>
        </w:rPr>
        <w:t xml:space="preserve"> = 10</w:t>
      </w:r>
      <w:r w:rsidRPr="00074B8E">
        <w:rPr>
          <w:sz w:val="22"/>
          <w:szCs w:val="22"/>
          <w:vertAlign w:val="superscript"/>
        </w:rPr>
        <w:t>11</w:t>
      </w:r>
      <w:r w:rsidRPr="00074B8E">
        <w:rPr>
          <w:sz w:val="22"/>
          <w:szCs w:val="22"/>
        </w:rPr>
        <w:t xml:space="preserve"> м</w:t>
      </w:r>
      <w:r w:rsidRPr="00074B8E">
        <w:rPr>
          <w:sz w:val="22"/>
          <w:szCs w:val="22"/>
          <w:vertAlign w:val="superscript"/>
        </w:rPr>
        <w:t>-3</w:t>
      </w:r>
      <w:r w:rsidRPr="00074B8E">
        <w:rPr>
          <w:sz w:val="22"/>
          <w:szCs w:val="22"/>
        </w:rPr>
        <w:t xml:space="preserve"> и средним радиусом </w:t>
      </w:r>
      <w:r w:rsidRPr="00074B8E">
        <w:rPr>
          <w:i/>
          <w:iCs/>
          <w:sz w:val="22"/>
          <w:szCs w:val="22"/>
          <w:lang w:val="en-US"/>
        </w:rPr>
        <w:t>a</w:t>
      </w:r>
      <w:r w:rsidRPr="00074B8E">
        <w:rPr>
          <w:sz w:val="22"/>
          <w:szCs w:val="22"/>
        </w:rPr>
        <w:t xml:space="preserve"> = 0,05 мкм? Чувствительность приёмника </w:t>
      </w:r>
      <w:r w:rsidRPr="00074B8E">
        <w:rPr>
          <w:i/>
          <w:iCs/>
          <w:sz w:val="22"/>
          <w:szCs w:val="22"/>
          <w:lang w:val="en-US"/>
        </w:rPr>
        <w:t>W</w:t>
      </w:r>
      <w:r w:rsidRPr="00074B8E">
        <w:rPr>
          <w:sz w:val="22"/>
          <w:szCs w:val="22"/>
          <w:vertAlign w:val="subscript"/>
        </w:rPr>
        <w:t>1</w:t>
      </w:r>
      <w:r w:rsidRPr="00074B8E">
        <w:rPr>
          <w:sz w:val="22"/>
          <w:szCs w:val="22"/>
        </w:rPr>
        <w:t xml:space="preserve"> = 5</w:t>
      </w:r>
      <w:r w:rsidRPr="00074B8E">
        <w:rPr>
          <w:sz w:val="22"/>
          <w:szCs w:val="22"/>
        </w:rPr>
        <w:sym w:font="Symbol" w:char="F0D7"/>
      </w:r>
      <w:r w:rsidRPr="00074B8E">
        <w:rPr>
          <w:sz w:val="22"/>
          <w:szCs w:val="22"/>
        </w:rPr>
        <w:t>10</w:t>
      </w:r>
      <w:r w:rsidRPr="00074B8E">
        <w:rPr>
          <w:sz w:val="22"/>
          <w:szCs w:val="22"/>
          <w:vertAlign w:val="superscript"/>
        </w:rPr>
        <w:t>-11</w:t>
      </w:r>
      <w:r w:rsidRPr="00074B8E">
        <w:rPr>
          <w:sz w:val="22"/>
          <w:szCs w:val="22"/>
        </w:rPr>
        <w:t xml:space="preserve"> Вт. Коэффициент преломления частиц сажи принять равным </w:t>
      </w:r>
      <w:r w:rsidRPr="00074B8E">
        <w:rPr>
          <w:i/>
          <w:iCs/>
          <w:sz w:val="22"/>
          <w:szCs w:val="22"/>
          <w:lang w:val="en-US"/>
        </w:rPr>
        <w:t>n</w:t>
      </w:r>
      <w:r w:rsidRPr="00074B8E">
        <w:rPr>
          <w:sz w:val="22"/>
          <w:szCs w:val="22"/>
        </w:rPr>
        <w:t xml:space="preserve"> = 2.</w:t>
      </w:r>
    </w:p>
    <w:p w14:paraId="1BD4267B" w14:textId="558ED3FF" w:rsidR="00112AE9" w:rsidRPr="00074B8E" w:rsidRDefault="00112AE9" w:rsidP="009B60DA">
      <w:pPr>
        <w:spacing w:after="60"/>
        <w:jc w:val="both"/>
        <w:rPr>
          <w:sz w:val="22"/>
          <w:szCs w:val="22"/>
        </w:rPr>
      </w:pPr>
      <w:r w:rsidRPr="00074B8E">
        <w:rPr>
          <w:sz w:val="22"/>
          <w:szCs w:val="22"/>
        </w:rPr>
        <w:t>2-</w:t>
      </w:r>
      <w:r w:rsidR="00F702BE">
        <w:rPr>
          <w:sz w:val="22"/>
          <w:szCs w:val="22"/>
        </w:rPr>
        <w:t>23</w:t>
      </w:r>
      <w:r w:rsidRPr="00074B8E">
        <w:rPr>
          <w:sz w:val="22"/>
          <w:szCs w:val="22"/>
        </w:rPr>
        <w:t xml:space="preserve"> Вольфрамовый шарик диаметром </w:t>
      </w:r>
      <w:r w:rsidRPr="00074B8E">
        <w:rPr>
          <w:i/>
          <w:sz w:val="22"/>
          <w:szCs w:val="22"/>
        </w:rPr>
        <w:t>D</w:t>
      </w:r>
      <w:r w:rsidRPr="00074B8E">
        <w:rPr>
          <w:iCs/>
          <w:sz w:val="22"/>
          <w:szCs w:val="22"/>
        </w:rPr>
        <w:t xml:space="preserve"> </w:t>
      </w:r>
      <w:r w:rsidRPr="00074B8E">
        <w:rPr>
          <w:sz w:val="22"/>
          <w:szCs w:val="22"/>
        </w:rPr>
        <w:t xml:space="preserve">= 1 мм, нагретый первоначально до температуры </w:t>
      </w:r>
      <w:r w:rsidRPr="00074B8E">
        <w:rPr>
          <w:i/>
          <w:sz w:val="22"/>
          <w:szCs w:val="22"/>
        </w:rPr>
        <w:t>Т</w:t>
      </w:r>
      <w:r w:rsidRPr="00074B8E">
        <w:rPr>
          <w:sz w:val="22"/>
          <w:szCs w:val="22"/>
        </w:rPr>
        <w:t xml:space="preserve"> </w:t>
      </w:r>
      <w:r w:rsidRPr="00074B8E">
        <w:rPr>
          <w:i/>
          <w:sz w:val="22"/>
          <w:szCs w:val="22"/>
        </w:rPr>
        <w:t xml:space="preserve"> </w:t>
      </w:r>
      <w:r w:rsidRPr="00074B8E">
        <w:rPr>
          <w:sz w:val="22"/>
          <w:szCs w:val="22"/>
        </w:rPr>
        <w:t xml:space="preserve">=  3000° K, остывает в вакууме за счет излучения, которое </w:t>
      </w:r>
      <w:r w:rsidRPr="00074B8E">
        <w:rPr>
          <w:sz w:val="22"/>
          <w:szCs w:val="22"/>
        </w:rPr>
        <w:lastRenderedPageBreak/>
        <w:t xml:space="preserve">направляют нормально на дифракционную решетку инфракрасного спектрометра с периодом </w:t>
      </w:r>
      <w:r w:rsidRPr="00074B8E">
        <w:rPr>
          <w:i/>
          <w:sz w:val="22"/>
          <w:szCs w:val="22"/>
        </w:rPr>
        <w:t xml:space="preserve">d </w:t>
      </w:r>
      <w:r w:rsidRPr="00074B8E">
        <w:rPr>
          <w:sz w:val="22"/>
          <w:szCs w:val="22"/>
        </w:rPr>
        <w:t>= 10 мкм. Как изменяется со временем направление на максимум первого порядка, соответствующее наиболее вероятной длине волны равновесного излучения? Плотность и удельную теплоемкость вольфрама принять равными ρ = 19 г/см</w:t>
      </w:r>
      <w:r w:rsidRPr="00074B8E">
        <w:rPr>
          <w:sz w:val="22"/>
          <w:szCs w:val="22"/>
          <w:vertAlign w:val="superscript"/>
        </w:rPr>
        <w:t>3</w:t>
      </w:r>
      <w:r w:rsidRPr="00074B8E">
        <w:rPr>
          <w:sz w:val="22"/>
          <w:szCs w:val="22"/>
        </w:rPr>
        <w:t xml:space="preserve"> и </w:t>
      </w:r>
      <w:r w:rsidRPr="00074B8E">
        <w:rPr>
          <w:i/>
          <w:sz w:val="22"/>
          <w:szCs w:val="22"/>
        </w:rPr>
        <w:t xml:space="preserve">С </w:t>
      </w:r>
      <w:r w:rsidRPr="00074B8E">
        <w:rPr>
          <w:sz w:val="22"/>
          <w:szCs w:val="22"/>
        </w:rPr>
        <w:t>= 210 Дж/кг·град соответственно.</w:t>
      </w:r>
    </w:p>
    <w:p w14:paraId="34D4F268" w14:textId="1F7A7807" w:rsidR="00112AE9" w:rsidRDefault="00112AE9" w:rsidP="009B60DA">
      <w:pPr>
        <w:pStyle w:val="af3"/>
        <w:spacing w:after="60"/>
        <w:ind w:left="0"/>
        <w:jc w:val="both"/>
        <w:rPr>
          <w:sz w:val="22"/>
          <w:szCs w:val="22"/>
        </w:rPr>
      </w:pPr>
      <w:r w:rsidRPr="00074B8E">
        <w:rPr>
          <w:sz w:val="22"/>
          <w:szCs w:val="22"/>
        </w:rPr>
        <w:t>2-</w:t>
      </w:r>
      <w:r w:rsidR="00F702BE">
        <w:rPr>
          <w:sz w:val="22"/>
          <w:szCs w:val="22"/>
        </w:rPr>
        <w:t>24</w:t>
      </w:r>
      <w:r w:rsidRPr="00074B8E">
        <w:rPr>
          <w:sz w:val="22"/>
          <w:szCs w:val="22"/>
        </w:rPr>
        <w:t xml:space="preserve"> Известно, что инфракрасная головка самонаведения ракеты “</w:t>
      </w:r>
      <w:r w:rsidRPr="00074B8E">
        <w:rPr>
          <w:sz w:val="22"/>
          <w:szCs w:val="22"/>
          <w:lang w:val="en-US"/>
        </w:rPr>
        <w:t>Stinger</w:t>
      </w:r>
      <w:r w:rsidRPr="00074B8E">
        <w:rPr>
          <w:sz w:val="22"/>
          <w:szCs w:val="22"/>
        </w:rPr>
        <w:t xml:space="preserve">” реагирует на принимаемое излучение, начиная с входной плотности падающего потока </w:t>
      </w:r>
      <w:r w:rsidRPr="00074B8E">
        <w:rPr>
          <w:i/>
          <w:sz w:val="22"/>
          <w:szCs w:val="22"/>
          <w:lang w:val="en-US"/>
        </w:rPr>
        <w:t>W</w:t>
      </w:r>
      <w:r w:rsidRPr="00074B8E">
        <w:rPr>
          <w:sz w:val="22"/>
          <w:szCs w:val="22"/>
          <w:vertAlign w:val="subscript"/>
          <w:lang w:val="en-US"/>
        </w:rPr>
        <w:t>min</w:t>
      </w:r>
      <w:r w:rsidRPr="00074B8E">
        <w:rPr>
          <w:sz w:val="22"/>
          <w:szCs w:val="22"/>
        </w:rPr>
        <w:t xml:space="preserve"> = 5</w:t>
      </w:r>
      <w:r>
        <w:rPr>
          <w:sz w:val="22"/>
          <w:szCs w:val="22"/>
        </w:rPr>
        <w:sym w:font="Symbol" w:char="F0D7"/>
      </w:r>
      <w:r w:rsidRPr="00074B8E">
        <w:rPr>
          <w:sz w:val="22"/>
          <w:szCs w:val="22"/>
        </w:rPr>
        <w:t>10</w:t>
      </w:r>
      <w:r w:rsidRPr="00074B8E">
        <w:rPr>
          <w:sz w:val="22"/>
          <w:szCs w:val="22"/>
          <w:vertAlign w:val="superscript"/>
        </w:rPr>
        <w:t>-11</w:t>
      </w:r>
      <w:r w:rsidRPr="00074B8E">
        <w:rPr>
          <w:sz w:val="22"/>
          <w:szCs w:val="22"/>
        </w:rPr>
        <w:t xml:space="preserve"> Вт/см</w:t>
      </w:r>
      <w:r w:rsidRPr="00074B8E">
        <w:rPr>
          <w:sz w:val="22"/>
          <w:szCs w:val="22"/>
          <w:vertAlign w:val="superscript"/>
        </w:rPr>
        <w:t>2</w:t>
      </w:r>
      <w:r w:rsidRPr="00074B8E">
        <w:rPr>
          <w:sz w:val="22"/>
          <w:szCs w:val="22"/>
        </w:rPr>
        <w:t xml:space="preserve">. На каком расстоянии она заметит движущееся на нее шаровое тело радиусом     </w:t>
      </w:r>
      <w:r w:rsidRPr="00074B8E">
        <w:rPr>
          <w:i/>
          <w:sz w:val="22"/>
          <w:szCs w:val="22"/>
          <w:lang w:val="en-US"/>
        </w:rPr>
        <w:t>R</w:t>
      </w:r>
      <w:r w:rsidRPr="00074B8E">
        <w:rPr>
          <w:sz w:val="22"/>
          <w:szCs w:val="22"/>
        </w:rPr>
        <w:t xml:space="preserve"> = 1 м     с заданным распределением температуры по поверхности </w:t>
      </w:r>
      <w:r w:rsidRPr="00074B8E">
        <w:rPr>
          <w:i/>
          <w:sz w:val="22"/>
          <w:szCs w:val="22"/>
          <w:lang w:val="en-US"/>
        </w:rPr>
        <w:t>T</w:t>
      </w:r>
      <w:r w:rsidRPr="00074B8E">
        <w:rPr>
          <w:sz w:val="22"/>
          <w:szCs w:val="22"/>
        </w:rPr>
        <w:t>(</w:t>
      </w:r>
      <w:r>
        <w:rPr>
          <w:sz w:val="22"/>
          <w:szCs w:val="22"/>
        </w:rPr>
        <w:sym w:font="Symbol" w:char="F071"/>
      </w:r>
      <w:r w:rsidRPr="00074B8E">
        <w:rPr>
          <w:sz w:val="22"/>
          <w:szCs w:val="22"/>
        </w:rPr>
        <w:t>) = 10</w:t>
      </w:r>
      <w:r w:rsidRPr="00074B8E">
        <w:rPr>
          <w:sz w:val="22"/>
          <w:szCs w:val="22"/>
          <w:vertAlign w:val="superscript"/>
        </w:rPr>
        <w:t>3</w:t>
      </w:r>
      <w:r w:rsidRPr="00074B8E">
        <w:rPr>
          <w:i/>
          <w:sz w:val="22"/>
          <w:szCs w:val="22"/>
          <w:lang w:val="en-US"/>
        </w:rPr>
        <w:t>K</w:t>
      </w:r>
      <w:r w:rsidRPr="005E686A">
        <w:rPr>
          <w:sz w:val="22"/>
          <w:szCs w:val="22"/>
          <w:lang w:val="en-US"/>
        </w:rPr>
        <w:sym w:font="Symbol" w:char="F0D7"/>
      </w:r>
      <w:r w:rsidRPr="00074B8E">
        <w:rPr>
          <w:sz w:val="22"/>
          <w:szCs w:val="22"/>
          <w:lang w:val="en-US"/>
        </w:rPr>
        <w:t>cos</w:t>
      </w:r>
      <w:r w:rsidRPr="00074B8E">
        <w:rPr>
          <w:sz w:val="22"/>
          <w:szCs w:val="22"/>
          <w:vertAlign w:val="superscript"/>
        </w:rPr>
        <w:t>2</w:t>
      </w:r>
      <w:r>
        <w:rPr>
          <w:sz w:val="22"/>
          <w:szCs w:val="22"/>
        </w:rPr>
        <w:sym w:font="Symbol" w:char="F071"/>
      </w:r>
      <w:r w:rsidRPr="00074B8E">
        <w:rPr>
          <w:sz w:val="22"/>
          <w:szCs w:val="22"/>
        </w:rPr>
        <w:t xml:space="preserve"> (угол </w:t>
      </w:r>
      <w:r>
        <w:rPr>
          <w:sz w:val="22"/>
          <w:szCs w:val="22"/>
        </w:rPr>
        <w:sym w:font="Symbol" w:char="F071"/>
      </w:r>
      <w:r w:rsidRPr="00074B8E">
        <w:rPr>
          <w:sz w:val="22"/>
          <w:szCs w:val="22"/>
        </w:rPr>
        <w:t xml:space="preserve"> отсчитывается от направления движения). Поверхность тела излучает диффузно (по закону Ламберта).</w:t>
      </w:r>
    </w:p>
    <w:p w14:paraId="686462AF" w14:textId="22DF4E68" w:rsidR="00112AE9" w:rsidRPr="00074B8E" w:rsidRDefault="00112AE9" w:rsidP="00A772B6">
      <w:pPr>
        <w:spacing w:after="60"/>
        <w:jc w:val="both"/>
        <w:rPr>
          <w:sz w:val="22"/>
          <w:szCs w:val="22"/>
        </w:rPr>
      </w:pPr>
      <w:r w:rsidRPr="00074B8E">
        <w:rPr>
          <w:sz w:val="22"/>
          <w:szCs w:val="22"/>
        </w:rPr>
        <w:t>2-</w:t>
      </w:r>
      <w:r w:rsidR="00F702BE">
        <w:rPr>
          <w:sz w:val="22"/>
          <w:szCs w:val="22"/>
        </w:rPr>
        <w:t>25</w:t>
      </w:r>
      <w:r w:rsidRPr="00074B8E">
        <w:rPr>
          <w:sz w:val="22"/>
          <w:szCs w:val="22"/>
        </w:rPr>
        <w:t xml:space="preserve"> В гелий-неоновом лазере, работающем на длине волны 3,39 мкм, оптимальное давление газа в трубке 2 мм рт. ст., температура газа в разряде 400 K. При какой длине резонатора лазера можно получить одномодовый режим работы лазера? Какая при этом будет длина когерентности излучения, если суммарный коэффициент отражения зеркал (по мощности) резонатора 99%?</w:t>
      </w:r>
    </w:p>
    <w:p w14:paraId="6E2ACAC8" w14:textId="1784F3FF" w:rsidR="00112AE9" w:rsidRPr="00074B8E" w:rsidRDefault="00112AE9" w:rsidP="00A772B6">
      <w:pPr>
        <w:autoSpaceDE w:val="0"/>
        <w:autoSpaceDN w:val="0"/>
        <w:adjustRightInd w:val="0"/>
        <w:spacing w:after="60"/>
        <w:jc w:val="both"/>
        <w:rPr>
          <w:sz w:val="22"/>
          <w:szCs w:val="22"/>
        </w:rPr>
      </w:pPr>
      <w:r w:rsidRPr="00074B8E">
        <w:rPr>
          <w:sz w:val="22"/>
          <w:szCs w:val="22"/>
        </w:rPr>
        <w:t>2-</w:t>
      </w:r>
      <w:r w:rsidR="00F702BE">
        <w:rPr>
          <w:sz w:val="22"/>
          <w:szCs w:val="22"/>
        </w:rPr>
        <w:t>26</w:t>
      </w:r>
      <w:r w:rsidRPr="00074B8E">
        <w:rPr>
          <w:sz w:val="22"/>
          <w:szCs w:val="22"/>
        </w:rPr>
        <w:t xml:space="preserve"> В твердотельном лазере используется кристалл длиной </w:t>
      </w:r>
      <w:r w:rsidRPr="00074B8E">
        <w:rPr>
          <w:i/>
          <w:sz w:val="22"/>
          <w:szCs w:val="22"/>
        </w:rPr>
        <w:t>L</w:t>
      </w:r>
      <w:r w:rsidRPr="00074B8E">
        <w:rPr>
          <w:sz w:val="22"/>
          <w:szCs w:val="22"/>
        </w:rPr>
        <w:t xml:space="preserve">=20 см. Одно из зеркал резонатора — глухое, другое имеет коэффициент отражения </w:t>
      </w:r>
      <w:r w:rsidRPr="00074B8E">
        <w:rPr>
          <w:i/>
          <w:sz w:val="22"/>
          <w:szCs w:val="22"/>
        </w:rPr>
        <w:t>R</w:t>
      </w:r>
      <w:r w:rsidRPr="00074B8E">
        <w:rPr>
          <w:sz w:val="22"/>
          <w:szCs w:val="22"/>
        </w:rPr>
        <w:t xml:space="preserve"> = 90%. Коэффициент поглощения кристалла лазера на частоте лазерного перехода в невозбужденном состоянии составляет </w:t>
      </w:r>
      <w:r w:rsidRPr="00074B8E">
        <w:rPr>
          <w:i/>
          <w:sz w:val="22"/>
          <w:szCs w:val="22"/>
        </w:rPr>
        <w:t>k</w:t>
      </w:r>
      <w:r w:rsidRPr="00074B8E">
        <w:rPr>
          <w:sz w:val="22"/>
          <w:szCs w:val="22"/>
        </w:rPr>
        <w:t xml:space="preserve"> = 0,4 см</w:t>
      </w:r>
      <w:r w:rsidRPr="00074B8E">
        <w:rPr>
          <w:sz w:val="22"/>
          <w:szCs w:val="22"/>
          <w:vertAlign w:val="superscript"/>
        </w:rPr>
        <w:t>-1</w:t>
      </w:r>
      <w:r w:rsidRPr="00074B8E">
        <w:rPr>
          <w:sz w:val="22"/>
          <w:szCs w:val="22"/>
        </w:rPr>
        <w:t>. Найдите относительную заселенность возбужденного состояния для того, чтобы была возможна генерация лазерного излучения.</w:t>
      </w:r>
    </w:p>
    <w:p w14:paraId="7AB25A7B" w14:textId="77777777" w:rsidR="00112AE9" w:rsidRPr="00074B8E" w:rsidRDefault="00112AE9" w:rsidP="00A772B6">
      <w:pPr>
        <w:autoSpaceDE w:val="0"/>
        <w:autoSpaceDN w:val="0"/>
        <w:adjustRightInd w:val="0"/>
        <w:spacing w:after="60"/>
        <w:jc w:val="both"/>
        <w:rPr>
          <w:b/>
          <w:bCs/>
          <w:sz w:val="22"/>
          <w:szCs w:val="22"/>
        </w:rPr>
      </w:pPr>
      <w:r w:rsidRPr="00074B8E">
        <w:rPr>
          <w:b/>
          <w:bCs/>
          <w:sz w:val="22"/>
          <w:szCs w:val="22"/>
        </w:rPr>
        <w:t>Главное – верить в себя!</w:t>
      </w:r>
    </w:p>
    <w:sectPr w:rsidR="00112AE9" w:rsidRPr="00074B8E" w:rsidSect="00025821">
      <w:footerReference w:type="default" r:id="rId44"/>
      <w:pgSz w:w="8419" w:h="11906" w:orient="landscape" w:code="9"/>
      <w:pgMar w:top="851" w:right="622" w:bottom="851" w:left="709"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0709" w14:textId="77777777" w:rsidR="00FD0835" w:rsidRDefault="00FD0835" w:rsidP="00D0409D">
      <w:r>
        <w:separator/>
      </w:r>
    </w:p>
  </w:endnote>
  <w:endnote w:type="continuationSeparator" w:id="0">
    <w:p w14:paraId="27ADE3C5" w14:textId="77777777" w:rsidR="00FD0835" w:rsidRDefault="00FD0835" w:rsidP="00D04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1F75" w14:textId="77777777" w:rsidR="00106C56" w:rsidRDefault="00106C56">
    <w:pPr>
      <w:pStyle w:val="af"/>
      <w:jc w:val="center"/>
    </w:pPr>
    <w:r>
      <w:rPr>
        <w:noProof/>
      </w:rPr>
      <w:fldChar w:fldCharType="begin"/>
    </w:r>
    <w:r>
      <w:rPr>
        <w:noProof/>
      </w:rPr>
      <w:instrText xml:space="preserve"> PAGE   \* MERGEFORMAT </w:instrText>
    </w:r>
    <w:r>
      <w:rPr>
        <w:noProof/>
      </w:rPr>
      <w:fldChar w:fldCharType="separate"/>
    </w:r>
    <w:r w:rsidR="00F06BD8">
      <w:rPr>
        <w:noProof/>
      </w:rPr>
      <w:t>21</w:t>
    </w:r>
    <w:r>
      <w:rPr>
        <w:noProof/>
      </w:rPr>
      <w:fldChar w:fldCharType="end"/>
    </w:r>
  </w:p>
  <w:p w14:paraId="1AB2D17A" w14:textId="77777777" w:rsidR="00106C56" w:rsidRDefault="00106C5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535E8" w14:textId="77777777" w:rsidR="00FD0835" w:rsidRDefault="00FD0835" w:rsidP="00D0409D">
      <w:r>
        <w:separator/>
      </w:r>
    </w:p>
  </w:footnote>
  <w:footnote w:type="continuationSeparator" w:id="0">
    <w:p w14:paraId="280D3DC2" w14:textId="77777777" w:rsidR="00FD0835" w:rsidRDefault="00FD0835" w:rsidP="00D04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8220C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1"/>
      <w:suff w:val="nothing"/>
      <w:lvlText w:val=""/>
      <w:lvlJc w:val="left"/>
      <w:pPr>
        <w:tabs>
          <w:tab w:val="num" w:pos="0"/>
        </w:tabs>
        <w:ind w:left="432" w:hanging="432"/>
      </w:pPr>
      <w:rPr>
        <w:rFonts w:ascii="Times New Roman" w:hAnsi="Times New Roman" w:cs="Times New Roman" w:hint="default"/>
      </w:rPr>
    </w:lvl>
    <w:lvl w:ilvl="1">
      <w:start w:val="1"/>
      <w:numFmt w:val="none"/>
      <w:pStyle w:val="2"/>
      <w:suff w:val="nothing"/>
      <w:lvlText w:val=""/>
      <w:lvlJc w:val="left"/>
      <w:pPr>
        <w:tabs>
          <w:tab w:val="num" w:pos="0"/>
        </w:tabs>
        <w:ind w:left="576" w:hanging="576"/>
      </w:pPr>
      <w:rPr>
        <w:rFonts w:cs="Times New Roman"/>
      </w:rPr>
    </w:lvl>
    <w:lvl w:ilvl="2">
      <w:start w:val="1"/>
      <w:numFmt w:val="none"/>
      <w:pStyle w:val="3"/>
      <w:suff w:val="nothing"/>
      <w:lvlText w:val=""/>
      <w:lvlJc w:val="left"/>
      <w:pPr>
        <w:tabs>
          <w:tab w:val="num" w:pos="0"/>
        </w:tabs>
        <w:ind w:left="720" w:hanging="720"/>
      </w:pPr>
      <w:rPr>
        <w:rFonts w:cs="Times New Roman"/>
      </w:rPr>
    </w:lvl>
    <w:lvl w:ilvl="3">
      <w:start w:val="1"/>
      <w:numFmt w:val="none"/>
      <w:pStyle w:val="4"/>
      <w:suff w:val="nothing"/>
      <w:lvlText w:val=""/>
      <w:lvlJc w:val="left"/>
      <w:pPr>
        <w:tabs>
          <w:tab w:val="num" w:pos="0"/>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15:restartNumberingAfterBreak="0">
    <w:nsid w:val="00000002"/>
    <w:multiLevelType w:val="singleLevel"/>
    <w:tmpl w:val="00000002"/>
    <w:name w:val="WW8Num2"/>
    <w:lvl w:ilvl="0">
      <w:start w:val="1"/>
      <w:numFmt w:val="decimal"/>
      <w:lvlText w:val="%1."/>
      <w:lvlJc w:val="left"/>
      <w:pPr>
        <w:tabs>
          <w:tab w:val="num" w:pos="0"/>
        </w:tabs>
        <w:ind w:left="644" w:hanging="360"/>
      </w:pPr>
      <w:rPr>
        <w:rFonts w:cs="Times New Roman" w:hint="default"/>
        <w:b/>
        <w:sz w:val="22"/>
        <w:szCs w:val="22"/>
      </w:rPr>
    </w:lvl>
  </w:abstractNum>
  <w:abstractNum w:abstractNumId="3" w15:restartNumberingAfterBreak="0">
    <w:nsid w:val="00000003"/>
    <w:multiLevelType w:val="singleLevel"/>
    <w:tmpl w:val="00000003"/>
    <w:name w:val="WW8Num3"/>
    <w:lvl w:ilvl="0">
      <w:start w:val="1"/>
      <w:numFmt w:val="decimal"/>
      <w:lvlText w:val="%1."/>
      <w:lvlJc w:val="left"/>
      <w:pPr>
        <w:tabs>
          <w:tab w:val="num" w:pos="720"/>
        </w:tabs>
        <w:ind w:left="720" w:hanging="360"/>
      </w:pPr>
      <w:rPr>
        <w:rFonts w:ascii="Times New Roman" w:eastAsia="MS Mincho" w:hAnsi="Times New Roman" w:cs="Times New Roman" w:hint="default"/>
        <w:b w:val="0"/>
        <w:sz w:val="22"/>
        <w:szCs w:val="22"/>
      </w:rPr>
    </w:lvl>
  </w:abstractNum>
  <w:abstractNum w:abstractNumId="4" w15:restartNumberingAfterBreak="0">
    <w:nsid w:val="00000004"/>
    <w:multiLevelType w:val="singleLevel"/>
    <w:tmpl w:val="00000004"/>
    <w:name w:val="WW8Num4"/>
    <w:lvl w:ilvl="0">
      <w:start w:val="1"/>
      <w:numFmt w:val="decimal"/>
      <w:lvlText w:val="%1."/>
      <w:lvlJc w:val="left"/>
      <w:pPr>
        <w:tabs>
          <w:tab w:val="num" w:pos="0"/>
        </w:tabs>
        <w:ind w:left="283" w:hanging="283"/>
      </w:pPr>
      <w:rPr>
        <w:rFonts w:cs="Times New Roman" w:hint="default"/>
        <w:b/>
        <w:sz w:val="22"/>
        <w:szCs w:val="22"/>
      </w:rPr>
    </w:lvl>
  </w:abstractNum>
  <w:abstractNum w:abstractNumId="5" w15:restartNumberingAfterBreak="0">
    <w:nsid w:val="0AD1320F"/>
    <w:multiLevelType w:val="hybridMultilevel"/>
    <w:tmpl w:val="2E246378"/>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28FA2D2E"/>
    <w:multiLevelType w:val="multilevel"/>
    <w:tmpl w:val="E0408AB2"/>
    <w:lvl w:ilvl="0">
      <w:numFmt w:val="decimal"/>
      <w:lvlText w:val="%1"/>
      <w:lvlJc w:val="left"/>
      <w:pPr>
        <w:ind w:left="450" w:hanging="450"/>
      </w:pPr>
      <w:rPr>
        <w:rFonts w:cs="Times New Roman" w:hint="default"/>
      </w:rPr>
    </w:lvl>
    <w:lvl w:ilvl="1">
      <w:start w:val="1"/>
      <w:numFmt w:val="decimal"/>
      <w:lvlText w:val="%1-%2"/>
      <w:lvlJc w:val="left"/>
      <w:pPr>
        <w:ind w:left="450" w:hanging="45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3078184C"/>
    <w:multiLevelType w:val="hybridMultilevel"/>
    <w:tmpl w:val="4EE6272E"/>
    <w:lvl w:ilvl="0" w:tplc="604C9CEA">
      <w:start w:val="1"/>
      <w:numFmt w:val="decimal"/>
      <w:pStyle w:val="a"/>
      <w:lvlText w:val="%1."/>
      <w:lvlJc w:val="left"/>
      <w:pPr>
        <w:ind w:left="525" w:hanging="360"/>
      </w:pPr>
      <w:rPr>
        <w:rFonts w:cs="Times New Roman" w:hint="default"/>
      </w:rPr>
    </w:lvl>
    <w:lvl w:ilvl="1" w:tplc="04190019" w:tentative="1">
      <w:start w:val="1"/>
      <w:numFmt w:val="lowerLetter"/>
      <w:lvlText w:val="%2."/>
      <w:lvlJc w:val="left"/>
      <w:pPr>
        <w:ind w:left="1245" w:hanging="360"/>
      </w:pPr>
      <w:rPr>
        <w:rFonts w:cs="Times New Roman"/>
      </w:rPr>
    </w:lvl>
    <w:lvl w:ilvl="2" w:tplc="0419001B" w:tentative="1">
      <w:start w:val="1"/>
      <w:numFmt w:val="lowerRoman"/>
      <w:lvlText w:val="%3."/>
      <w:lvlJc w:val="right"/>
      <w:pPr>
        <w:ind w:left="1965" w:hanging="180"/>
      </w:pPr>
      <w:rPr>
        <w:rFonts w:cs="Times New Roman"/>
      </w:rPr>
    </w:lvl>
    <w:lvl w:ilvl="3" w:tplc="0419000F" w:tentative="1">
      <w:start w:val="1"/>
      <w:numFmt w:val="decimal"/>
      <w:lvlText w:val="%4."/>
      <w:lvlJc w:val="left"/>
      <w:pPr>
        <w:ind w:left="2685" w:hanging="360"/>
      </w:pPr>
      <w:rPr>
        <w:rFonts w:cs="Times New Roman"/>
      </w:rPr>
    </w:lvl>
    <w:lvl w:ilvl="4" w:tplc="04190019" w:tentative="1">
      <w:start w:val="1"/>
      <w:numFmt w:val="lowerLetter"/>
      <w:lvlText w:val="%5."/>
      <w:lvlJc w:val="left"/>
      <w:pPr>
        <w:ind w:left="3405" w:hanging="360"/>
      </w:pPr>
      <w:rPr>
        <w:rFonts w:cs="Times New Roman"/>
      </w:rPr>
    </w:lvl>
    <w:lvl w:ilvl="5" w:tplc="0419001B" w:tentative="1">
      <w:start w:val="1"/>
      <w:numFmt w:val="lowerRoman"/>
      <w:lvlText w:val="%6."/>
      <w:lvlJc w:val="right"/>
      <w:pPr>
        <w:ind w:left="4125" w:hanging="180"/>
      </w:pPr>
      <w:rPr>
        <w:rFonts w:cs="Times New Roman"/>
      </w:rPr>
    </w:lvl>
    <w:lvl w:ilvl="6" w:tplc="0419000F" w:tentative="1">
      <w:start w:val="1"/>
      <w:numFmt w:val="decimal"/>
      <w:lvlText w:val="%7."/>
      <w:lvlJc w:val="left"/>
      <w:pPr>
        <w:ind w:left="4845" w:hanging="360"/>
      </w:pPr>
      <w:rPr>
        <w:rFonts w:cs="Times New Roman"/>
      </w:rPr>
    </w:lvl>
    <w:lvl w:ilvl="7" w:tplc="04190019" w:tentative="1">
      <w:start w:val="1"/>
      <w:numFmt w:val="lowerLetter"/>
      <w:lvlText w:val="%8."/>
      <w:lvlJc w:val="left"/>
      <w:pPr>
        <w:ind w:left="5565" w:hanging="360"/>
      </w:pPr>
      <w:rPr>
        <w:rFonts w:cs="Times New Roman"/>
      </w:rPr>
    </w:lvl>
    <w:lvl w:ilvl="8" w:tplc="0419001B" w:tentative="1">
      <w:start w:val="1"/>
      <w:numFmt w:val="lowerRoman"/>
      <w:lvlText w:val="%9."/>
      <w:lvlJc w:val="right"/>
      <w:pPr>
        <w:ind w:left="6285" w:hanging="180"/>
      </w:pPr>
      <w:rPr>
        <w:rFonts w:cs="Times New Roman"/>
      </w:rPr>
    </w:lvl>
  </w:abstractNum>
  <w:abstractNum w:abstractNumId="8" w15:restartNumberingAfterBreak="0">
    <w:nsid w:val="40247175"/>
    <w:multiLevelType w:val="hybridMultilevel"/>
    <w:tmpl w:val="55BA1166"/>
    <w:lvl w:ilvl="0" w:tplc="C346F128">
      <w:start w:val="1"/>
      <w:numFmt w:val="decimal"/>
      <w:lvlText w:val="%1."/>
      <w:lvlJc w:val="left"/>
      <w:pPr>
        <w:ind w:left="862" w:hanging="360"/>
      </w:pPr>
      <w:rPr>
        <w:rFonts w:cs="Times New Roman"/>
        <w:b w:val="0"/>
      </w:rPr>
    </w:lvl>
    <w:lvl w:ilvl="1" w:tplc="04190019" w:tentative="1">
      <w:start w:val="1"/>
      <w:numFmt w:val="lowerLetter"/>
      <w:lvlText w:val="%2."/>
      <w:lvlJc w:val="left"/>
      <w:pPr>
        <w:ind w:left="1582" w:hanging="360"/>
      </w:pPr>
      <w:rPr>
        <w:rFonts w:cs="Times New Roman"/>
      </w:rPr>
    </w:lvl>
    <w:lvl w:ilvl="2" w:tplc="0419001B" w:tentative="1">
      <w:start w:val="1"/>
      <w:numFmt w:val="lowerRoman"/>
      <w:lvlText w:val="%3."/>
      <w:lvlJc w:val="right"/>
      <w:pPr>
        <w:ind w:left="2302" w:hanging="180"/>
      </w:pPr>
      <w:rPr>
        <w:rFonts w:cs="Times New Roman"/>
      </w:rPr>
    </w:lvl>
    <w:lvl w:ilvl="3" w:tplc="0419000F" w:tentative="1">
      <w:start w:val="1"/>
      <w:numFmt w:val="decimal"/>
      <w:lvlText w:val="%4."/>
      <w:lvlJc w:val="left"/>
      <w:pPr>
        <w:ind w:left="3022" w:hanging="360"/>
      </w:pPr>
      <w:rPr>
        <w:rFonts w:cs="Times New Roman"/>
      </w:rPr>
    </w:lvl>
    <w:lvl w:ilvl="4" w:tplc="04190019" w:tentative="1">
      <w:start w:val="1"/>
      <w:numFmt w:val="lowerLetter"/>
      <w:lvlText w:val="%5."/>
      <w:lvlJc w:val="left"/>
      <w:pPr>
        <w:ind w:left="3742" w:hanging="360"/>
      </w:pPr>
      <w:rPr>
        <w:rFonts w:cs="Times New Roman"/>
      </w:rPr>
    </w:lvl>
    <w:lvl w:ilvl="5" w:tplc="0419001B" w:tentative="1">
      <w:start w:val="1"/>
      <w:numFmt w:val="lowerRoman"/>
      <w:lvlText w:val="%6."/>
      <w:lvlJc w:val="right"/>
      <w:pPr>
        <w:ind w:left="4462" w:hanging="180"/>
      </w:pPr>
      <w:rPr>
        <w:rFonts w:cs="Times New Roman"/>
      </w:rPr>
    </w:lvl>
    <w:lvl w:ilvl="6" w:tplc="0419000F" w:tentative="1">
      <w:start w:val="1"/>
      <w:numFmt w:val="decimal"/>
      <w:lvlText w:val="%7."/>
      <w:lvlJc w:val="left"/>
      <w:pPr>
        <w:ind w:left="5182" w:hanging="360"/>
      </w:pPr>
      <w:rPr>
        <w:rFonts w:cs="Times New Roman"/>
      </w:rPr>
    </w:lvl>
    <w:lvl w:ilvl="7" w:tplc="04190019" w:tentative="1">
      <w:start w:val="1"/>
      <w:numFmt w:val="lowerLetter"/>
      <w:lvlText w:val="%8."/>
      <w:lvlJc w:val="left"/>
      <w:pPr>
        <w:ind w:left="5902" w:hanging="360"/>
      </w:pPr>
      <w:rPr>
        <w:rFonts w:cs="Times New Roman"/>
      </w:rPr>
    </w:lvl>
    <w:lvl w:ilvl="8" w:tplc="0419001B" w:tentative="1">
      <w:start w:val="1"/>
      <w:numFmt w:val="lowerRoman"/>
      <w:lvlText w:val="%9."/>
      <w:lvlJc w:val="right"/>
      <w:pPr>
        <w:ind w:left="6622" w:hanging="180"/>
      </w:pPr>
      <w:rPr>
        <w:rFonts w:cs="Times New Roman"/>
      </w:rPr>
    </w:lvl>
  </w:abstractNum>
  <w:abstractNum w:abstractNumId="9" w15:restartNumberingAfterBreak="0">
    <w:nsid w:val="416F034F"/>
    <w:multiLevelType w:val="hybridMultilevel"/>
    <w:tmpl w:val="D360BA2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4EE45257"/>
    <w:multiLevelType w:val="singleLevel"/>
    <w:tmpl w:val="0E5C4134"/>
    <w:lvl w:ilvl="0">
      <w:start w:val="1"/>
      <w:numFmt w:val="decimal"/>
      <w:lvlText w:val="%1."/>
      <w:legacy w:legacy="1" w:legacySpace="0" w:legacyIndent="295"/>
      <w:lvlJc w:val="left"/>
      <w:rPr>
        <w:rFonts w:ascii="Times New Roman" w:hAnsi="Times New Roman" w:cs="Times New Roman" w:hint="default"/>
        <w:sz w:val="28"/>
        <w:szCs w:val="28"/>
      </w:rPr>
    </w:lvl>
  </w:abstractNum>
  <w:abstractNum w:abstractNumId="11" w15:restartNumberingAfterBreak="0">
    <w:nsid w:val="676A1EC7"/>
    <w:multiLevelType w:val="hybridMultilevel"/>
    <w:tmpl w:val="E16CA47A"/>
    <w:lvl w:ilvl="0" w:tplc="FFFFFFFF">
      <w:start w:val="1"/>
      <w:numFmt w:val="decimal"/>
      <w:lvlText w:val="%1."/>
      <w:lvlJc w:val="left"/>
      <w:pPr>
        <w:tabs>
          <w:tab w:val="num" w:pos="360"/>
        </w:tabs>
        <w:ind w:left="360" w:hanging="360"/>
      </w:pPr>
      <w:rPr>
        <w:rFonts w:cs="Times New Roman" w:hint="default"/>
      </w:rPr>
    </w:lvl>
    <w:lvl w:ilvl="1" w:tplc="FFFFFFFF" w:tentative="1">
      <w:start w:val="1"/>
      <w:numFmt w:val="lowerLetter"/>
      <w:lvlText w:val="%2."/>
      <w:lvlJc w:val="left"/>
      <w:pPr>
        <w:tabs>
          <w:tab w:val="num" w:pos="1080"/>
        </w:tabs>
        <w:ind w:left="1080" w:hanging="360"/>
      </w:pPr>
      <w:rPr>
        <w:rFonts w:cs="Times New Roman"/>
      </w:rPr>
    </w:lvl>
    <w:lvl w:ilvl="2" w:tplc="FFFFFFFF" w:tentative="1">
      <w:start w:val="1"/>
      <w:numFmt w:val="lowerRoman"/>
      <w:lvlText w:val="%3."/>
      <w:lvlJc w:val="right"/>
      <w:pPr>
        <w:tabs>
          <w:tab w:val="num" w:pos="1800"/>
        </w:tabs>
        <w:ind w:left="1800" w:hanging="180"/>
      </w:pPr>
      <w:rPr>
        <w:rFonts w:cs="Times New Roman"/>
      </w:rPr>
    </w:lvl>
    <w:lvl w:ilvl="3" w:tplc="FFFFFFFF" w:tentative="1">
      <w:start w:val="1"/>
      <w:numFmt w:val="decimal"/>
      <w:lvlText w:val="%4."/>
      <w:lvlJc w:val="left"/>
      <w:pPr>
        <w:tabs>
          <w:tab w:val="num" w:pos="2520"/>
        </w:tabs>
        <w:ind w:left="2520" w:hanging="360"/>
      </w:pPr>
      <w:rPr>
        <w:rFonts w:cs="Times New Roman"/>
      </w:rPr>
    </w:lvl>
    <w:lvl w:ilvl="4" w:tplc="FFFFFFFF" w:tentative="1">
      <w:start w:val="1"/>
      <w:numFmt w:val="lowerLetter"/>
      <w:lvlText w:val="%5."/>
      <w:lvlJc w:val="left"/>
      <w:pPr>
        <w:tabs>
          <w:tab w:val="num" w:pos="3240"/>
        </w:tabs>
        <w:ind w:left="3240" w:hanging="360"/>
      </w:pPr>
      <w:rPr>
        <w:rFonts w:cs="Times New Roman"/>
      </w:rPr>
    </w:lvl>
    <w:lvl w:ilvl="5" w:tplc="FFFFFFFF" w:tentative="1">
      <w:start w:val="1"/>
      <w:numFmt w:val="lowerRoman"/>
      <w:lvlText w:val="%6."/>
      <w:lvlJc w:val="right"/>
      <w:pPr>
        <w:tabs>
          <w:tab w:val="num" w:pos="3960"/>
        </w:tabs>
        <w:ind w:left="3960" w:hanging="180"/>
      </w:pPr>
      <w:rPr>
        <w:rFonts w:cs="Times New Roman"/>
      </w:rPr>
    </w:lvl>
    <w:lvl w:ilvl="6" w:tplc="FFFFFFFF" w:tentative="1">
      <w:start w:val="1"/>
      <w:numFmt w:val="decimal"/>
      <w:lvlText w:val="%7."/>
      <w:lvlJc w:val="left"/>
      <w:pPr>
        <w:tabs>
          <w:tab w:val="num" w:pos="4680"/>
        </w:tabs>
        <w:ind w:left="4680" w:hanging="360"/>
      </w:pPr>
      <w:rPr>
        <w:rFonts w:cs="Times New Roman"/>
      </w:rPr>
    </w:lvl>
    <w:lvl w:ilvl="7" w:tplc="FFFFFFFF" w:tentative="1">
      <w:start w:val="1"/>
      <w:numFmt w:val="lowerLetter"/>
      <w:lvlText w:val="%8."/>
      <w:lvlJc w:val="left"/>
      <w:pPr>
        <w:tabs>
          <w:tab w:val="num" w:pos="5400"/>
        </w:tabs>
        <w:ind w:left="5400" w:hanging="360"/>
      </w:pPr>
      <w:rPr>
        <w:rFonts w:cs="Times New Roman"/>
      </w:rPr>
    </w:lvl>
    <w:lvl w:ilvl="8" w:tplc="FFFFFFFF" w:tentative="1">
      <w:start w:val="1"/>
      <w:numFmt w:val="lowerRoman"/>
      <w:lvlText w:val="%9."/>
      <w:lvlJc w:val="right"/>
      <w:pPr>
        <w:tabs>
          <w:tab w:val="num" w:pos="6120"/>
        </w:tabs>
        <w:ind w:left="6120" w:hanging="180"/>
      </w:pPr>
      <w:rPr>
        <w:rFonts w:cs="Times New Roman"/>
      </w:rPr>
    </w:lvl>
  </w:abstractNum>
  <w:abstractNum w:abstractNumId="12" w15:restartNumberingAfterBreak="0">
    <w:nsid w:val="6A6B6988"/>
    <w:multiLevelType w:val="hybridMultilevel"/>
    <w:tmpl w:val="E16CA47A"/>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748E4877"/>
    <w:multiLevelType w:val="hybridMultilevel"/>
    <w:tmpl w:val="95381B60"/>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16cid:durableId="894850830">
    <w:abstractNumId w:val="0"/>
  </w:num>
  <w:num w:numId="2" w16cid:durableId="1707364129">
    <w:abstractNumId w:val="0"/>
  </w:num>
  <w:num w:numId="3" w16cid:durableId="1240869890">
    <w:abstractNumId w:val="0"/>
  </w:num>
  <w:num w:numId="4" w16cid:durableId="1440643314">
    <w:abstractNumId w:val="0"/>
  </w:num>
  <w:num w:numId="5" w16cid:durableId="1321806539">
    <w:abstractNumId w:val="0"/>
  </w:num>
  <w:num w:numId="6" w16cid:durableId="877741624">
    <w:abstractNumId w:val="0"/>
  </w:num>
  <w:num w:numId="7" w16cid:durableId="221216079">
    <w:abstractNumId w:val="0"/>
  </w:num>
  <w:num w:numId="8" w16cid:durableId="257712718">
    <w:abstractNumId w:val="0"/>
  </w:num>
  <w:num w:numId="9" w16cid:durableId="1331565674">
    <w:abstractNumId w:val="1"/>
  </w:num>
  <w:num w:numId="10" w16cid:durableId="97800605">
    <w:abstractNumId w:val="2"/>
  </w:num>
  <w:num w:numId="11" w16cid:durableId="1441604607">
    <w:abstractNumId w:val="3"/>
  </w:num>
  <w:num w:numId="12" w16cid:durableId="559486380">
    <w:abstractNumId w:val="4"/>
  </w:num>
  <w:num w:numId="13" w16cid:durableId="1324238269">
    <w:abstractNumId w:val="10"/>
  </w:num>
  <w:num w:numId="14" w16cid:durableId="1793282590">
    <w:abstractNumId w:val="8"/>
  </w:num>
  <w:num w:numId="15" w16cid:durableId="726874673">
    <w:abstractNumId w:val="7"/>
  </w:num>
  <w:num w:numId="16" w16cid:durableId="31198894">
    <w:abstractNumId w:val="0"/>
  </w:num>
  <w:num w:numId="17" w16cid:durableId="446240449">
    <w:abstractNumId w:val="5"/>
  </w:num>
  <w:num w:numId="18" w16cid:durableId="372199047">
    <w:abstractNumId w:val="13"/>
  </w:num>
  <w:num w:numId="19" w16cid:durableId="502084971">
    <w:abstractNumId w:val="9"/>
  </w:num>
  <w:num w:numId="20" w16cid:durableId="1754811349">
    <w:abstractNumId w:val="6"/>
  </w:num>
  <w:num w:numId="21" w16cid:durableId="1327784135">
    <w:abstractNumId w:val="12"/>
  </w:num>
  <w:num w:numId="22" w16cid:durableId="458106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08"/>
  <w:autoHyphenation/>
  <w:bookFoldPrinting/>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110"/>
    <w:rsid w:val="00002B12"/>
    <w:rsid w:val="00013FAC"/>
    <w:rsid w:val="0001552F"/>
    <w:rsid w:val="00016914"/>
    <w:rsid w:val="00024CC4"/>
    <w:rsid w:val="00025821"/>
    <w:rsid w:val="0003440F"/>
    <w:rsid w:val="00041F31"/>
    <w:rsid w:val="000445AE"/>
    <w:rsid w:val="00054BFF"/>
    <w:rsid w:val="00057C82"/>
    <w:rsid w:val="0006087D"/>
    <w:rsid w:val="00060F46"/>
    <w:rsid w:val="00072C34"/>
    <w:rsid w:val="00074B8E"/>
    <w:rsid w:val="000779EC"/>
    <w:rsid w:val="000810C8"/>
    <w:rsid w:val="00082E51"/>
    <w:rsid w:val="000838AD"/>
    <w:rsid w:val="00091D1D"/>
    <w:rsid w:val="0009398B"/>
    <w:rsid w:val="00095A48"/>
    <w:rsid w:val="00096E40"/>
    <w:rsid w:val="000A30F7"/>
    <w:rsid w:val="000A359F"/>
    <w:rsid w:val="000A43EF"/>
    <w:rsid w:val="000A523A"/>
    <w:rsid w:val="000B0AE6"/>
    <w:rsid w:val="000B0C55"/>
    <w:rsid w:val="000B690F"/>
    <w:rsid w:val="000C023C"/>
    <w:rsid w:val="000C28A0"/>
    <w:rsid w:val="000C36DF"/>
    <w:rsid w:val="000D3A68"/>
    <w:rsid w:val="000D4547"/>
    <w:rsid w:val="00106C56"/>
    <w:rsid w:val="001121CC"/>
    <w:rsid w:val="00112AE9"/>
    <w:rsid w:val="00117438"/>
    <w:rsid w:val="001202A2"/>
    <w:rsid w:val="00123299"/>
    <w:rsid w:val="00124F83"/>
    <w:rsid w:val="00127179"/>
    <w:rsid w:val="0013240A"/>
    <w:rsid w:val="0013321A"/>
    <w:rsid w:val="00133CE2"/>
    <w:rsid w:val="00136550"/>
    <w:rsid w:val="00136DCA"/>
    <w:rsid w:val="00141B99"/>
    <w:rsid w:val="00142776"/>
    <w:rsid w:val="00143745"/>
    <w:rsid w:val="00145854"/>
    <w:rsid w:val="00145B27"/>
    <w:rsid w:val="00145C57"/>
    <w:rsid w:val="0014651F"/>
    <w:rsid w:val="00154979"/>
    <w:rsid w:val="001571BA"/>
    <w:rsid w:val="00166AA7"/>
    <w:rsid w:val="00171A08"/>
    <w:rsid w:val="00175C4C"/>
    <w:rsid w:val="00180767"/>
    <w:rsid w:val="00182A1A"/>
    <w:rsid w:val="00184183"/>
    <w:rsid w:val="0018592B"/>
    <w:rsid w:val="0018778C"/>
    <w:rsid w:val="00187ECE"/>
    <w:rsid w:val="00192FBA"/>
    <w:rsid w:val="00193298"/>
    <w:rsid w:val="00196ACC"/>
    <w:rsid w:val="001A12AF"/>
    <w:rsid w:val="001A268C"/>
    <w:rsid w:val="001A39F8"/>
    <w:rsid w:val="001A7B19"/>
    <w:rsid w:val="001B11D4"/>
    <w:rsid w:val="001B2E8D"/>
    <w:rsid w:val="001B4490"/>
    <w:rsid w:val="001C28EB"/>
    <w:rsid w:val="001C365A"/>
    <w:rsid w:val="001C3D1C"/>
    <w:rsid w:val="001C4F34"/>
    <w:rsid w:val="001D0AAC"/>
    <w:rsid w:val="001D17F7"/>
    <w:rsid w:val="001D4795"/>
    <w:rsid w:val="001E2AC5"/>
    <w:rsid w:val="001E2FCB"/>
    <w:rsid w:val="001E59D3"/>
    <w:rsid w:val="001E642A"/>
    <w:rsid w:val="001F6FF2"/>
    <w:rsid w:val="002010AE"/>
    <w:rsid w:val="00203A5A"/>
    <w:rsid w:val="00203DFD"/>
    <w:rsid w:val="0020416C"/>
    <w:rsid w:val="00206ADB"/>
    <w:rsid w:val="00220C22"/>
    <w:rsid w:val="00226F95"/>
    <w:rsid w:val="0023042C"/>
    <w:rsid w:val="00235339"/>
    <w:rsid w:val="00237495"/>
    <w:rsid w:val="00240552"/>
    <w:rsid w:val="002432D0"/>
    <w:rsid w:val="0024508A"/>
    <w:rsid w:val="00256680"/>
    <w:rsid w:val="002665BD"/>
    <w:rsid w:val="00266D12"/>
    <w:rsid w:val="00270A94"/>
    <w:rsid w:val="00283EFD"/>
    <w:rsid w:val="00295F96"/>
    <w:rsid w:val="002A289D"/>
    <w:rsid w:val="002A2BBF"/>
    <w:rsid w:val="002A2D90"/>
    <w:rsid w:val="002A4D94"/>
    <w:rsid w:val="002B4454"/>
    <w:rsid w:val="002B5B6F"/>
    <w:rsid w:val="002B785D"/>
    <w:rsid w:val="002C0505"/>
    <w:rsid w:val="002C123C"/>
    <w:rsid w:val="002C3B79"/>
    <w:rsid w:val="002C54FB"/>
    <w:rsid w:val="002D2BF9"/>
    <w:rsid w:val="002E0F1B"/>
    <w:rsid w:val="002E1E2A"/>
    <w:rsid w:val="002E445D"/>
    <w:rsid w:val="002E4608"/>
    <w:rsid w:val="002E4F2B"/>
    <w:rsid w:val="002E5BED"/>
    <w:rsid w:val="002E6E4B"/>
    <w:rsid w:val="002F51DC"/>
    <w:rsid w:val="002F70A6"/>
    <w:rsid w:val="00305253"/>
    <w:rsid w:val="00311D7E"/>
    <w:rsid w:val="00313A07"/>
    <w:rsid w:val="0032061C"/>
    <w:rsid w:val="003247E0"/>
    <w:rsid w:val="0032632F"/>
    <w:rsid w:val="00327546"/>
    <w:rsid w:val="00327567"/>
    <w:rsid w:val="00337CE5"/>
    <w:rsid w:val="00337EFE"/>
    <w:rsid w:val="00340896"/>
    <w:rsid w:val="003473F7"/>
    <w:rsid w:val="0035534C"/>
    <w:rsid w:val="00360812"/>
    <w:rsid w:val="0036120F"/>
    <w:rsid w:val="00363A70"/>
    <w:rsid w:val="00365D03"/>
    <w:rsid w:val="00367701"/>
    <w:rsid w:val="003716F7"/>
    <w:rsid w:val="00371774"/>
    <w:rsid w:val="00371835"/>
    <w:rsid w:val="00384B70"/>
    <w:rsid w:val="00394096"/>
    <w:rsid w:val="0039501B"/>
    <w:rsid w:val="00397D37"/>
    <w:rsid w:val="003A4947"/>
    <w:rsid w:val="003B4C27"/>
    <w:rsid w:val="003C15C3"/>
    <w:rsid w:val="003D0439"/>
    <w:rsid w:val="003D2849"/>
    <w:rsid w:val="003D2C3A"/>
    <w:rsid w:val="003D7568"/>
    <w:rsid w:val="003E1FA3"/>
    <w:rsid w:val="003E2416"/>
    <w:rsid w:val="003E484E"/>
    <w:rsid w:val="003F3AB7"/>
    <w:rsid w:val="003F3F57"/>
    <w:rsid w:val="003F78E9"/>
    <w:rsid w:val="00400AB6"/>
    <w:rsid w:val="0040219E"/>
    <w:rsid w:val="00404F6A"/>
    <w:rsid w:val="00413A5B"/>
    <w:rsid w:val="00414BBC"/>
    <w:rsid w:val="004201C3"/>
    <w:rsid w:val="0042295F"/>
    <w:rsid w:val="004230E9"/>
    <w:rsid w:val="0042625A"/>
    <w:rsid w:val="004273B6"/>
    <w:rsid w:val="0043082C"/>
    <w:rsid w:val="00430BB7"/>
    <w:rsid w:val="00430EE0"/>
    <w:rsid w:val="00440AF7"/>
    <w:rsid w:val="0044230C"/>
    <w:rsid w:val="00442AF6"/>
    <w:rsid w:val="004563FB"/>
    <w:rsid w:val="00457E5F"/>
    <w:rsid w:val="00460FD8"/>
    <w:rsid w:val="00461BCC"/>
    <w:rsid w:val="00465C9A"/>
    <w:rsid w:val="00466DA5"/>
    <w:rsid w:val="004675D4"/>
    <w:rsid w:val="004741E8"/>
    <w:rsid w:val="00474340"/>
    <w:rsid w:val="00476BC8"/>
    <w:rsid w:val="00477298"/>
    <w:rsid w:val="00477AB0"/>
    <w:rsid w:val="00484435"/>
    <w:rsid w:val="004854E8"/>
    <w:rsid w:val="00492BAD"/>
    <w:rsid w:val="0049425E"/>
    <w:rsid w:val="00496B65"/>
    <w:rsid w:val="004A07B3"/>
    <w:rsid w:val="004A37DD"/>
    <w:rsid w:val="004A3D8D"/>
    <w:rsid w:val="004B5732"/>
    <w:rsid w:val="004B642C"/>
    <w:rsid w:val="004C16E3"/>
    <w:rsid w:val="004D5837"/>
    <w:rsid w:val="004D5D8E"/>
    <w:rsid w:val="004E5826"/>
    <w:rsid w:val="004E5F03"/>
    <w:rsid w:val="004F1946"/>
    <w:rsid w:val="00511169"/>
    <w:rsid w:val="00511F0E"/>
    <w:rsid w:val="0051770A"/>
    <w:rsid w:val="005213FD"/>
    <w:rsid w:val="00524948"/>
    <w:rsid w:val="00531C0F"/>
    <w:rsid w:val="00532CEB"/>
    <w:rsid w:val="005351EA"/>
    <w:rsid w:val="005368F9"/>
    <w:rsid w:val="005416CD"/>
    <w:rsid w:val="005425D0"/>
    <w:rsid w:val="0054719C"/>
    <w:rsid w:val="0055396C"/>
    <w:rsid w:val="0055710F"/>
    <w:rsid w:val="00560057"/>
    <w:rsid w:val="00560ED1"/>
    <w:rsid w:val="005620AD"/>
    <w:rsid w:val="00575DB9"/>
    <w:rsid w:val="00580FAA"/>
    <w:rsid w:val="00581257"/>
    <w:rsid w:val="0058194A"/>
    <w:rsid w:val="0058274D"/>
    <w:rsid w:val="005844A3"/>
    <w:rsid w:val="00585602"/>
    <w:rsid w:val="005A365F"/>
    <w:rsid w:val="005A3A39"/>
    <w:rsid w:val="005B1A5A"/>
    <w:rsid w:val="005B5B8A"/>
    <w:rsid w:val="005B76A5"/>
    <w:rsid w:val="005C11CF"/>
    <w:rsid w:val="005C2B17"/>
    <w:rsid w:val="005C3B43"/>
    <w:rsid w:val="005C6D67"/>
    <w:rsid w:val="005D42D7"/>
    <w:rsid w:val="005E223C"/>
    <w:rsid w:val="005E3804"/>
    <w:rsid w:val="005E5165"/>
    <w:rsid w:val="005E5E41"/>
    <w:rsid w:val="005E6772"/>
    <w:rsid w:val="005E686A"/>
    <w:rsid w:val="005F14A7"/>
    <w:rsid w:val="005F2A5D"/>
    <w:rsid w:val="005F2C74"/>
    <w:rsid w:val="005F3E13"/>
    <w:rsid w:val="005F48CC"/>
    <w:rsid w:val="005F7AE5"/>
    <w:rsid w:val="00600322"/>
    <w:rsid w:val="00607213"/>
    <w:rsid w:val="00610249"/>
    <w:rsid w:val="00611165"/>
    <w:rsid w:val="006119A8"/>
    <w:rsid w:val="00611B7C"/>
    <w:rsid w:val="00615072"/>
    <w:rsid w:val="00616DD2"/>
    <w:rsid w:val="006246CB"/>
    <w:rsid w:val="00635932"/>
    <w:rsid w:val="006369B1"/>
    <w:rsid w:val="0064310D"/>
    <w:rsid w:val="00643D6D"/>
    <w:rsid w:val="00650B15"/>
    <w:rsid w:val="006510B9"/>
    <w:rsid w:val="00656B75"/>
    <w:rsid w:val="00666D9F"/>
    <w:rsid w:val="006702F0"/>
    <w:rsid w:val="00675860"/>
    <w:rsid w:val="00675F3D"/>
    <w:rsid w:val="00676499"/>
    <w:rsid w:val="0068213E"/>
    <w:rsid w:val="00682D46"/>
    <w:rsid w:val="00691F8E"/>
    <w:rsid w:val="006A4687"/>
    <w:rsid w:val="006B57DA"/>
    <w:rsid w:val="006C2FBF"/>
    <w:rsid w:val="006C39F0"/>
    <w:rsid w:val="006D3D8E"/>
    <w:rsid w:val="006D5C67"/>
    <w:rsid w:val="006E3DCC"/>
    <w:rsid w:val="006F089B"/>
    <w:rsid w:val="006F2B85"/>
    <w:rsid w:val="006F6403"/>
    <w:rsid w:val="006F6BF6"/>
    <w:rsid w:val="00700D9D"/>
    <w:rsid w:val="00704A09"/>
    <w:rsid w:val="0071055F"/>
    <w:rsid w:val="0071374E"/>
    <w:rsid w:val="00737D2E"/>
    <w:rsid w:val="00740D4D"/>
    <w:rsid w:val="007435EE"/>
    <w:rsid w:val="00743969"/>
    <w:rsid w:val="00744AC1"/>
    <w:rsid w:val="00750919"/>
    <w:rsid w:val="00753259"/>
    <w:rsid w:val="00753664"/>
    <w:rsid w:val="00757538"/>
    <w:rsid w:val="007647BA"/>
    <w:rsid w:val="00764E5F"/>
    <w:rsid w:val="00767F8B"/>
    <w:rsid w:val="007710E7"/>
    <w:rsid w:val="0077483A"/>
    <w:rsid w:val="0078256B"/>
    <w:rsid w:val="00783E90"/>
    <w:rsid w:val="007843BA"/>
    <w:rsid w:val="007853A8"/>
    <w:rsid w:val="00785999"/>
    <w:rsid w:val="00786A14"/>
    <w:rsid w:val="00791D14"/>
    <w:rsid w:val="0079454E"/>
    <w:rsid w:val="007A5E05"/>
    <w:rsid w:val="007A7A9D"/>
    <w:rsid w:val="007C037D"/>
    <w:rsid w:val="007C3F90"/>
    <w:rsid w:val="007C5D67"/>
    <w:rsid w:val="007D0847"/>
    <w:rsid w:val="007D11D4"/>
    <w:rsid w:val="007D1A88"/>
    <w:rsid w:val="007E0371"/>
    <w:rsid w:val="007E1BAD"/>
    <w:rsid w:val="007E3A23"/>
    <w:rsid w:val="007F05A0"/>
    <w:rsid w:val="007F05A7"/>
    <w:rsid w:val="008038A3"/>
    <w:rsid w:val="00806783"/>
    <w:rsid w:val="00810D9B"/>
    <w:rsid w:val="008117F2"/>
    <w:rsid w:val="00812ED7"/>
    <w:rsid w:val="00816DD5"/>
    <w:rsid w:val="00820EE9"/>
    <w:rsid w:val="008213CB"/>
    <w:rsid w:val="008225ED"/>
    <w:rsid w:val="00822BCE"/>
    <w:rsid w:val="00824E88"/>
    <w:rsid w:val="008278DD"/>
    <w:rsid w:val="008306BE"/>
    <w:rsid w:val="008357B0"/>
    <w:rsid w:val="00835AE3"/>
    <w:rsid w:val="008469C6"/>
    <w:rsid w:val="008477F0"/>
    <w:rsid w:val="00850AE2"/>
    <w:rsid w:val="00851BF5"/>
    <w:rsid w:val="008671DF"/>
    <w:rsid w:val="0087071D"/>
    <w:rsid w:val="008712DF"/>
    <w:rsid w:val="00875505"/>
    <w:rsid w:val="00882623"/>
    <w:rsid w:val="008829F9"/>
    <w:rsid w:val="00887493"/>
    <w:rsid w:val="00893D41"/>
    <w:rsid w:val="008B21EB"/>
    <w:rsid w:val="008B28C7"/>
    <w:rsid w:val="008B4C9F"/>
    <w:rsid w:val="008B6CA1"/>
    <w:rsid w:val="008C1106"/>
    <w:rsid w:val="008C626B"/>
    <w:rsid w:val="008C720B"/>
    <w:rsid w:val="008C76B4"/>
    <w:rsid w:val="008D3C7F"/>
    <w:rsid w:val="008D4580"/>
    <w:rsid w:val="008D55C4"/>
    <w:rsid w:val="008D6B8C"/>
    <w:rsid w:val="008D7D4C"/>
    <w:rsid w:val="008F5D67"/>
    <w:rsid w:val="008F5F55"/>
    <w:rsid w:val="00900A75"/>
    <w:rsid w:val="00901AB1"/>
    <w:rsid w:val="00911BDF"/>
    <w:rsid w:val="00930C50"/>
    <w:rsid w:val="0094053A"/>
    <w:rsid w:val="00941C88"/>
    <w:rsid w:val="00953EFA"/>
    <w:rsid w:val="00961180"/>
    <w:rsid w:val="0097012C"/>
    <w:rsid w:val="0097239F"/>
    <w:rsid w:val="00973BB7"/>
    <w:rsid w:val="00981159"/>
    <w:rsid w:val="00983677"/>
    <w:rsid w:val="009879E5"/>
    <w:rsid w:val="009A1E2D"/>
    <w:rsid w:val="009A792C"/>
    <w:rsid w:val="009B5ADB"/>
    <w:rsid w:val="009B60DA"/>
    <w:rsid w:val="009B7C75"/>
    <w:rsid w:val="009C13A2"/>
    <w:rsid w:val="009C2408"/>
    <w:rsid w:val="009C4185"/>
    <w:rsid w:val="009D1B32"/>
    <w:rsid w:val="009D4146"/>
    <w:rsid w:val="009D5241"/>
    <w:rsid w:val="009E0F16"/>
    <w:rsid w:val="009E1342"/>
    <w:rsid w:val="009F30E9"/>
    <w:rsid w:val="009F467D"/>
    <w:rsid w:val="009F4F72"/>
    <w:rsid w:val="00A04625"/>
    <w:rsid w:val="00A137BB"/>
    <w:rsid w:val="00A14FC7"/>
    <w:rsid w:val="00A152A2"/>
    <w:rsid w:val="00A52A3A"/>
    <w:rsid w:val="00A54D9B"/>
    <w:rsid w:val="00A56A75"/>
    <w:rsid w:val="00A639A8"/>
    <w:rsid w:val="00A768DE"/>
    <w:rsid w:val="00A76FDE"/>
    <w:rsid w:val="00A772B6"/>
    <w:rsid w:val="00A813BB"/>
    <w:rsid w:val="00A85976"/>
    <w:rsid w:val="00A90762"/>
    <w:rsid w:val="00A90D91"/>
    <w:rsid w:val="00A91CAC"/>
    <w:rsid w:val="00A96639"/>
    <w:rsid w:val="00AA3FCA"/>
    <w:rsid w:val="00AA7474"/>
    <w:rsid w:val="00AB07A2"/>
    <w:rsid w:val="00AB1855"/>
    <w:rsid w:val="00AB6BC7"/>
    <w:rsid w:val="00AB72C6"/>
    <w:rsid w:val="00AB7F23"/>
    <w:rsid w:val="00AC6FCD"/>
    <w:rsid w:val="00AD0526"/>
    <w:rsid w:val="00AD2CFE"/>
    <w:rsid w:val="00AD43FB"/>
    <w:rsid w:val="00AD5E11"/>
    <w:rsid w:val="00AD6912"/>
    <w:rsid w:val="00AD7967"/>
    <w:rsid w:val="00AE3FAD"/>
    <w:rsid w:val="00AE4899"/>
    <w:rsid w:val="00AE6F06"/>
    <w:rsid w:val="00AF40C8"/>
    <w:rsid w:val="00AF48B1"/>
    <w:rsid w:val="00B048F7"/>
    <w:rsid w:val="00B21577"/>
    <w:rsid w:val="00B21D48"/>
    <w:rsid w:val="00B21E18"/>
    <w:rsid w:val="00B253AF"/>
    <w:rsid w:val="00B30C92"/>
    <w:rsid w:val="00B33A44"/>
    <w:rsid w:val="00B351A7"/>
    <w:rsid w:val="00B359D9"/>
    <w:rsid w:val="00B43CEB"/>
    <w:rsid w:val="00B4495D"/>
    <w:rsid w:val="00B44BEC"/>
    <w:rsid w:val="00B44C31"/>
    <w:rsid w:val="00B4755A"/>
    <w:rsid w:val="00B47B2E"/>
    <w:rsid w:val="00B53F3B"/>
    <w:rsid w:val="00B5401B"/>
    <w:rsid w:val="00B55902"/>
    <w:rsid w:val="00B56958"/>
    <w:rsid w:val="00B6324F"/>
    <w:rsid w:val="00B63AFA"/>
    <w:rsid w:val="00B66946"/>
    <w:rsid w:val="00B670BD"/>
    <w:rsid w:val="00B7064F"/>
    <w:rsid w:val="00B71FA1"/>
    <w:rsid w:val="00B7749C"/>
    <w:rsid w:val="00B813D1"/>
    <w:rsid w:val="00B862D1"/>
    <w:rsid w:val="00B87799"/>
    <w:rsid w:val="00B91545"/>
    <w:rsid w:val="00B91ACF"/>
    <w:rsid w:val="00B94003"/>
    <w:rsid w:val="00BA1192"/>
    <w:rsid w:val="00BA1A32"/>
    <w:rsid w:val="00BA1F0E"/>
    <w:rsid w:val="00BA3254"/>
    <w:rsid w:val="00BB5ABD"/>
    <w:rsid w:val="00BB7A6B"/>
    <w:rsid w:val="00BC11B5"/>
    <w:rsid w:val="00BC377B"/>
    <w:rsid w:val="00BC62FB"/>
    <w:rsid w:val="00BD04CE"/>
    <w:rsid w:val="00BD1625"/>
    <w:rsid w:val="00BD394F"/>
    <w:rsid w:val="00BD7989"/>
    <w:rsid w:val="00BE5BB8"/>
    <w:rsid w:val="00BE6C44"/>
    <w:rsid w:val="00BF0F41"/>
    <w:rsid w:val="00BF46B6"/>
    <w:rsid w:val="00BF7ABF"/>
    <w:rsid w:val="00C03D54"/>
    <w:rsid w:val="00C07363"/>
    <w:rsid w:val="00C1185E"/>
    <w:rsid w:val="00C12058"/>
    <w:rsid w:val="00C139ED"/>
    <w:rsid w:val="00C1508C"/>
    <w:rsid w:val="00C237B6"/>
    <w:rsid w:val="00C25064"/>
    <w:rsid w:val="00C31C27"/>
    <w:rsid w:val="00C32B9B"/>
    <w:rsid w:val="00C350AE"/>
    <w:rsid w:val="00C37354"/>
    <w:rsid w:val="00C41C65"/>
    <w:rsid w:val="00C42684"/>
    <w:rsid w:val="00C46B2B"/>
    <w:rsid w:val="00C504FD"/>
    <w:rsid w:val="00C51270"/>
    <w:rsid w:val="00C52636"/>
    <w:rsid w:val="00C6092B"/>
    <w:rsid w:val="00C60F25"/>
    <w:rsid w:val="00C620E6"/>
    <w:rsid w:val="00C63CD1"/>
    <w:rsid w:val="00C66389"/>
    <w:rsid w:val="00C7004A"/>
    <w:rsid w:val="00C717A6"/>
    <w:rsid w:val="00C7367A"/>
    <w:rsid w:val="00C769CC"/>
    <w:rsid w:val="00C83CA8"/>
    <w:rsid w:val="00C854AC"/>
    <w:rsid w:val="00C9163B"/>
    <w:rsid w:val="00C953A4"/>
    <w:rsid w:val="00CA0041"/>
    <w:rsid w:val="00CA11E9"/>
    <w:rsid w:val="00CA3365"/>
    <w:rsid w:val="00CA466C"/>
    <w:rsid w:val="00CA6DB5"/>
    <w:rsid w:val="00CB257B"/>
    <w:rsid w:val="00CB477F"/>
    <w:rsid w:val="00CB4D83"/>
    <w:rsid w:val="00CB78B7"/>
    <w:rsid w:val="00CC0EFB"/>
    <w:rsid w:val="00CC33AF"/>
    <w:rsid w:val="00CD34C3"/>
    <w:rsid w:val="00CE28D2"/>
    <w:rsid w:val="00CE380A"/>
    <w:rsid w:val="00CF14A2"/>
    <w:rsid w:val="00CF1840"/>
    <w:rsid w:val="00CF7759"/>
    <w:rsid w:val="00D00AFD"/>
    <w:rsid w:val="00D02BBB"/>
    <w:rsid w:val="00D036FA"/>
    <w:rsid w:val="00D03FE9"/>
    <w:rsid w:val="00D0409D"/>
    <w:rsid w:val="00D11CF5"/>
    <w:rsid w:val="00D13B9D"/>
    <w:rsid w:val="00D154B7"/>
    <w:rsid w:val="00D1666C"/>
    <w:rsid w:val="00D23051"/>
    <w:rsid w:val="00D232E7"/>
    <w:rsid w:val="00D275B8"/>
    <w:rsid w:val="00D36E17"/>
    <w:rsid w:val="00D40770"/>
    <w:rsid w:val="00D438E8"/>
    <w:rsid w:val="00D43A8D"/>
    <w:rsid w:val="00D43BCF"/>
    <w:rsid w:val="00D463A6"/>
    <w:rsid w:val="00D46A9D"/>
    <w:rsid w:val="00D47388"/>
    <w:rsid w:val="00D53E82"/>
    <w:rsid w:val="00D54CF6"/>
    <w:rsid w:val="00D557CC"/>
    <w:rsid w:val="00D65053"/>
    <w:rsid w:val="00D67DDC"/>
    <w:rsid w:val="00D70DB8"/>
    <w:rsid w:val="00D71DCE"/>
    <w:rsid w:val="00D80B38"/>
    <w:rsid w:val="00D820A1"/>
    <w:rsid w:val="00D840E7"/>
    <w:rsid w:val="00D87F21"/>
    <w:rsid w:val="00D91110"/>
    <w:rsid w:val="00D920D2"/>
    <w:rsid w:val="00D93F9D"/>
    <w:rsid w:val="00D9776D"/>
    <w:rsid w:val="00DA07C9"/>
    <w:rsid w:val="00DA4E5B"/>
    <w:rsid w:val="00DA7289"/>
    <w:rsid w:val="00DA7C75"/>
    <w:rsid w:val="00DC4AA5"/>
    <w:rsid w:val="00DC5BBC"/>
    <w:rsid w:val="00DC61D6"/>
    <w:rsid w:val="00DD75CF"/>
    <w:rsid w:val="00DE4571"/>
    <w:rsid w:val="00DE4610"/>
    <w:rsid w:val="00DF45E1"/>
    <w:rsid w:val="00DF7458"/>
    <w:rsid w:val="00DF78D4"/>
    <w:rsid w:val="00E1004F"/>
    <w:rsid w:val="00E158FF"/>
    <w:rsid w:val="00E24FE7"/>
    <w:rsid w:val="00E31439"/>
    <w:rsid w:val="00E33981"/>
    <w:rsid w:val="00E377B2"/>
    <w:rsid w:val="00E43BA6"/>
    <w:rsid w:val="00E474F5"/>
    <w:rsid w:val="00E47ADF"/>
    <w:rsid w:val="00E62BED"/>
    <w:rsid w:val="00E66F91"/>
    <w:rsid w:val="00E674A0"/>
    <w:rsid w:val="00E72087"/>
    <w:rsid w:val="00E725FB"/>
    <w:rsid w:val="00E73F02"/>
    <w:rsid w:val="00E7434D"/>
    <w:rsid w:val="00E7702D"/>
    <w:rsid w:val="00E83024"/>
    <w:rsid w:val="00E83F33"/>
    <w:rsid w:val="00E86ED3"/>
    <w:rsid w:val="00E87BB5"/>
    <w:rsid w:val="00E92D75"/>
    <w:rsid w:val="00E941B2"/>
    <w:rsid w:val="00E9491E"/>
    <w:rsid w:val="00E97606"/>
    <w:rsid w:val="00E97716"/>
    <w:rsid w:val="00E97C72"/>
    <w:rsid w:val="00EA047E"/>
    <w:rsid w:val="00EA2333"/>
    <w:rsid w:val="00EA2DE6"/>
    <w:rsid w:val="00EA34A7"/>
    <w:rsid w:val="00EA79B8"/>
    <w:rsid w:val="00EB1E80"/>
    <w:rsid w:val="00EB1F3C"/>
    <w:rsid w:val="00EB2A12"/>
    <w:rsid w:val="00EC12D3"/>
    <w:rsid w:val="00EC4B7B"/>
    <w:rsid w:val="00EC5D04"/>
    <w:rsid w:val="00EC74EC"/>
    <w:rsid w:val="00ED1642"/>
    <w:rsid w:val="00ED2AFA"/>
    <w:rsid w:val="00ED5E0F"/>
    <w:rsid w:val="00EE46C2"/>
    <w:rsid w:val="00EE5A3E"/>
    <w:rsid w:val="00EE78B0"/>
    <w:rsid w:val="00EE7A62"/>
    <w:rsid w:val="00EF0839"/>
    <w:rsid w:val="00EF0C29"/>
    <w:rsid w:val="00EF3C93"/>
    <w:rsid w:val="00EF7EED"/>
    <w:rsid w:val="00F057D7"/>
    <w:rsid w:val="00F06BD8"/>
    <w:rsid w:val="00F161C0"/>
    <w:rsid w:val="00F20294"/>
    <w:rsid w:val="00F216CA"/>
    <w:rsid w:val="00F219AB"/>
    <w:rsid w:val="00F25951"/>
    <w:rsid w:val="00F25BDC"/>
    <w:rsid w:val="00F273DA"/>
    <w:rsid w:val="00F275C9"/>
    <w:rsid w:val="00F30316"/>
    <w:rsid w:val="00F307D2"/>
    <w:rsid w:val="00F31548"/>
    <w:rsid w:val="00F40835"/>
    <w:rsid w:val="00F43CA2"/>
    <w:rsid w:val="00F459F4"/>
    <w:rsid w:val="00F56BF5"/>
    <w:rsid w:val="00F620F4"/>
    <w:rsid w:val="00F63AE8"/>
    <w:rsid w:val="00F702A2"/>
    <w:rsid w:val="00F702BE"/>
    <w:rsid w:val="00F815F7"/>
    <w:rsid w:val="00F8268B"/>
    <w:rsid w:val="00F83D7C"/>
    <w:rsid w:val="00F84405"/>
    <w:rsid w:val="00F8759E"/>
    <w:rsid w:val="00F9443D"/>
    <w:rsid w:val="00F96E32"/>
    <w:rsid w:val="00FA2249"/>
    <w:rsid w:val="00FA2CD0"/>
    <w:rsid w:val="00FA5A3F"/>
    <w:rsid w:val="00FC3545"/>
    <w:rsid w:val="00FC3D1C"/>
    <w:rsid w:val="00FC6F9E"/>
    <w:rsid w:val="00FD0835"/>
    <w:rsid w:val="00FD4A86"/>
    <w:rsid w:val="00FE4DF2"/>
    <w:rsid w:val="00FF259E"/>
    <w:rsid w:val="00FF6A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38"/>
    <o:shapelayout v:ext="edit">
      <o:idmap v:ext="edit" data="1"/>
    </o:shapelayout>
  </w:shapeDefaults>
  <w:decimalSymbol w:val=","/>
  <w:listSeparator w:val=";"/>
  <w14:docId w14:val="23C337F5"/>
  <w15:docId w15:val="{F6E0A70E-1B56-4BED-A55C-69B056412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91110"/>
    <w:rPr>
      <w:rFonts w:ascii="Times New Roman" w:eastAsia="Times New Roman" w:hAnsi="Times New Roman"/>
      <w:sz w:val="24"/>
      <w:szCs w:val="24"/>
      <w:lang w:eastAsia="ar-SA"/>
    </w:rPr>
  </w:style>
  <w:style w:type="paragraph" w:styleId="1">
    <w:name w:val="heading 1"/>
    <w:basedOn w:val="a0"/>
    <w:next w:val="a0"/>
    <w:link w:val="10"/>
    <w:uiPriority w:val="99"/>
    <w:qFormat/>
    <w:rsid w:val="00D91110"/>
    <w:pPr>
      <w:keepNext/>
      <w:numPr>
        <w:numId w:val="9"/>
      </w:numPr>
      <w:jc w:val="center"/>
      <w:outlineLvl w:val="0"/>
    </w:pPr>
    <w:rPr>
      <w:sz w:val="28"/>
      <w:szCs w:val="20"/>
    </w:rPr>
  </w:style>
  <w:style w:type="paragraph" w:styleId="2">
    <w:name w:val="heading 2"/>
    <w:basedOn w:val="a0"/>
    <w:next w:val="a0"/>
    <w:link w:val="20"/>
    <w:uiPriority w:val="99"/>
    <w:qFormat/>
    <w:rsid w:val="00D91110"/>
    <w:pPr>
      <w:keepNext/>
      <w:numPr>
        <w:ilvl w:val="1"/>
        <w:numId w:val="9"/>
      </w:numPr>
      <w:spacing w:before="240" w:after="60"/>
      <w:outlineLvl w:val="1"/>
    </w:pPr>
    <w:rPr>
      <w:rFonts w:ascii="Arial" w:hAnsi="Arial"/>
      <w:b/>
      <w:bCs/>
      <w:i/>
      <w:iCs/>
      <w:sz w:val="28"/>
      <w:szCs w:val="28"/>
    </w:rPr>
  </w:style>
  <w:style w:type="paragraph" w:styleId="3">
    <w:name w:val="heading 3"/>
    <w:basedOn w:val="a0"/>
    <w:next w:val="a0"/>
    <w:link w:val="30"/>
    <w:uiPriority w:val="99"/>
    <w:qFormat/>
    <w:rsid w:val="00D91110"/>
    <w:pPr>
      <w:keepNext/>
      <w:numPr>
        <w:ilvl w:val="2"/>
        <w:numId w:val="9"/>
      </w:numPr>
      <w:spacing w:before="240" w:after="60"/>
      <w:outlineLvl w:val="2"/>
    </w:pPr>
    <w:rPr>
      <w:rFonts w:ascii="Arial" w:hAnsi="Arial"/>
      <w:b/>
      <w:bCs/>
      <w:sz w:val="26"/>
      <w:szCs w:val="26"/>
    </w:rPr>
  </w:style>
  <w:style w:type="paragraph" w:styleId="4">
    <w:name w:val="heading 4"/>
    <w:basedOn w:val="a0"/>
    <w:next w:val="a0"/>
    <w:link w:val="40"/>
    <w:uiPriority w:val="99"/>
    <w:qFormat/>
    <w:rsid w:val="00D91110"/>
    <w:pPr>
      <w:keepNext/>
      <w:numPr>
        <w:ilvl w:val="3"/>
        <w:numId w:val="9"/>
      </w:numPr>
      <w:spacing w:before="240" w:after="60"/>
      <w:outlineLvl w:val="3"/>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D91110"/>
    <w:rPr>
      <w:rFonts w:ascii="Times New Roman" w:eastAsia="Times New Roman" w:hAnsi="Times New Roman"/>
      <w:sz w:val="28"/>
      <w:szCs w:val="20"/>
      <w:lang w:eastAsia="ar-SA"/>
    </w:rPr>
  </w:style>
  <w:style w:type="character" w:customStyle="1" w:styleId="20">
    <w:name w:val="Заголовок 2 Знак"/>
    <w:basedOn w:val="a1"/>
    <w:link w:val="2"/>
    <w:uiPriority w:val="99"/>
    <w:locked/>
    <w:rsid w:val="00D91110"/>
    <w:rPr>
      <w:rFonts w:ascii="Arial" w:eastAsia="Times New Roman" w:hAnsi="Arial"/>
      <w:b/>
      <w:bCs/>
      <w:i/>
      <w:iCs/>
      <w:sz w:val="28"/>
      <w:szCs w:val="28"/>
      <w:lang w:eastAsia="ar-SA"/>
    </w:rPr>
  </w:style>
  <w:style w:type="character" w:customStyle="1" w:styleId="30">
    <w:name w:val="Заголовок 3 Знак"/>
    <w:basedOn w:val="a1"/>
    <w:link w:val="3"/>
    <w:uiPriority w:val="99"/>
    <w:locked/>
    <w:rsid w:val="00D91110"/>
    <w:rPr>
      <w:rFonts w:ascii="Arial" w:eastAsia="Times New Roman" w:hAnsi="Arial"/>
      <w:b/>
      <w:bCs/>
      <w:sz w:val="26"/>
      <w:szCs w:val="26"/>
      <w:lang w:eastAsia="ar-SA"/>
    </w:rPr>
  </w:style>
  <w:style w:type="character" w:customStyle="1" w:styleId="40">
    <w:name w:val="Заголовок 4 Знак"/>
    <w:basedOn w:val="a1"/>
    <w:link w:val="4"/>
    <w:uiPriority w:val="99"/>
    <w:locked/>
    <w:rsid w:val="00D91110"/>
    <w:rPr>
      <w:rFonts w:ascii="Times New Roman" w:eastAsia="Times New Roman" w:hAnsi="Times New Roman"/>
      <w:b/>
      <w:bCs/>
      <w:sz w:val="28"/>
      <w:szCs w:val="28"/>
      <w:lang w:eastAsia="ar-SA"/>
    </w:rPr>
  </w:style>
  <w:style w:type="character" w:customStyle="1" w:styleId="WW8Num1z0">
    <w:name w:val="WW8Num1z0"/>
    <w:uiPriority w:val="99"/>
    <w:rsid w:val="00D91110"/>
    <w:rPr>
      <w:rFonts w:ascii="Times New Roman" w:hAnsi="Times New Roman"/>
    </w:rPr>
  </w:style>
  <w:style w:type="character" w:customStyle="1" w:styleId="WW8Num1z1">
    <w:name w:val="WW8Num1z1"/>
    <w:uiPriority w:val="99"/>
    <w:rsid w:val="00D91110"/>
  </w:style>
  <w:style w:type="character" w:customStyle="1" w:styleId="WW8Num1z2">
    <w:name w:val="WW8Num1z2"/>
    <w:uiPriority w:val="99"/>
    <w:rsid w:val="00D91110"/>
  </w:style>
  <w:style w:type="character" w:customStyle="1" w:styleId="WW8Num1z3">
    <w:name w:val="WW8Num1z3"/>
    <w:uiPriority w:val="99"/>
    <w:rsid w:val="00D91110"/>
  </w:style>
  <w:style w:type="character" w:customStyle="1" w:styleId="WW8Num1z4">
    <w:name w:val="WW8Num1z4"/>
    <w:uiPriority w:val="99"/>
    <w:rsid w:val="00D91110"/>
  </w:style>
  <w:style w:type="character" w:customStyle="1" w:styleId="WW8Num1z5">
    <w:name w:val="WW8Num1z5"/>
    <w:uiPriority w:val="99"/>
    <w:rsid w:val="00D91110"/>
  </w:style>
  <w:style w:type="character" w:customStyle="1" w:styleId="WW8Num1z6">
    <w:name w:val="WW8Num1z6"/>
    <w:uiPriority w:val="99"/>
    <w:rsid w:val="00D91110"/>
  </w:style>
  <w:style w:type="character" w:customStyle="1" w:styleId="WW8Num1z7">
    <w:name w:val="WW8Num1z7"/>
    <w:uiPriority w:val="99"/>
    <w:rsid w:val="00D91110"/>
  </w:style>
  <w:style w:type="character" w:customStyle="1" w:styleId="WW8Num1z8">
    <w:name w:val="WW8Num1z8"/>
    <w:uiPriority w:val="99"/>
    <w:rsid w:val="00D91110"/>
  </w:style>
  <w:style w:type="character" w:customStyle="1" w:styleId="WW8Num2z0">
    <w:name w:val="WW8Num2z0"/>
    <w:uiPriority w:val="99"/>
    <w:rsid w:val="00D91110"/>
    <w:rPr>
      <w:b/>
      <w:sz w:val="22"/>
    </w:rPr>
  </w:style>
  <w:style w:type="character" w:customStyle="1" w:styleId="WW8Num3z0">
    <w:name w:val="WW8Num3z0"/>
    <w:uiPriority w:val="99"/>
    <w:rsid w:val="00D91110"/>
    <w:rPr>
      <w:rFonts w:ascii="Times New Roman" w:eastAsia="MS Mincho" w:hAnsi="Times New Roman"/>
      <w:sz w:val="22"/>
    </w:rPr>
  </w:style>
  <w:style w:type="character" w:customStyle="1" w:styleId="WW8Num4z0">
    <w:name w:val="WW8Num4z0"/>
    <w:uiPriority w:val="99"/>
    <w:rsid w:val="00D91110"/>
    <w:rPr>
      <w:b/>
      <w:sz w:val="22"/>
      <w:lang w:val="en-US"/>
    </w:rPr>
  </w:style>
  <w:style w:type="character" w:customStyle="1" w:styleId="21">
    <w:name w:val="Основной шрифт абзаца2"/>
    <w:uiPriority w:val="99"/>
    <w:rsid w:val="00D91110"/>
  </w:style>
  <w:style w:type="character" w:customStyle="1" w:styleId="WW8Num3z1">
    <w:name w:val="WW8Num3z1"/>
    <w:uiPriority w:val="99"/>
    <w:rsid w:val="00D91110"/>
  </w:style>
  <w:style w:type="character" w:customStyle="1" w:styleId="WW8Num3z2">
    <w:name w:val="WW8Num3z2"/>
    <w:uiPriority w:val="99"/>
    <w:rsid w:val="00D91110"/>
  </w:style>
  <w:style w:type="character" w:customStyle="1" w:styleId="WW8Num3z3">
    <w:name w:val="WW8Num3z3"/>
    <w:uiPriority w:val="99"/>
    <w:rsid w:val="00D91110"/>
  </w:style>
  <w:style w:type="character" w:customStyle="1" w:styleId="WW8Num3z4">
    <w:name w:val="WW8Num3z4"/>
    <w:uiPriority w:val="99"/>
    <w:rsid w:val="00D91110"/>
  </w:style>
  <w:style w:type="character" w:customStyle="1" w:styleId="WW8Num3z5">
    <w:name w:val="WW8Num3z5"/>
    <w:uiPriority w:val="99"/>
    <w:rsid w:val="00D91110"/>
  </w:style>
  <w:style w:type="character" w:customStyle="1" w:styleId="WW8Num3z6">
    <w:name w:val="WW8Num3z6"/>
    <w:uiPriority w:val="99"/>
    <w:rsid w:val="00D91110"/>
  </w:style>
  <w:style w:type="character" w:customStyle="1" w:styleId="WW8Num3z7">
    <w:name w:val="WW8Num3z7"/>
    <w:uiPriority w:val="99"/>
    <w:rsid w:val="00D91110"/>
  </w:style>
  <w:style w:type="character" w:customStyle="1" w:styleId="WW8Num3z8">
    <w:name w:val="WW8Num3z8"/>
    <w:uiPriority w:val="99"/>
    <w:rsid w:val="00D91110"/>
  </w:style>
  <w:style w:type="character" w:customStyle="1" w:styleId="WW8Num4z1">
    <w:name w:val="WW8Num4z1"/>
    <w:uiPriority w:val="99"/>
    <w:rsid w:val="00D91110"/>
  </w:style>
  <w:style w:type="character" w:customStyle="1" w:styleId="WW8Num4z2">
    <w:name w:val="WW8Num4z2"/>
    <w:uiPriority w:val="99"/>
    <w:rsid w:val="00D91110"/>
  </w:style>
  <w:style w:type="character" w:customStyle="1" w:styleId="WW8Num4z3">
    <w:name w:val="WW8Num4z3"/>
    <w:uiPriority w:val="99"/>
    <w:rsid w:val="00D91110"/>
  </w:style>
  <w:style w:type="character" w:customStyle="1" w:styleId="WW8Num4z4">
    <w:name w:val="WW8Num4z4"/>
    <w:uiPriority w:val="99"/>
    <w:rsid w:val="00D91110"/>
  </w:style>
  <w:style w:type="character" w:customStyle="1" w:styleId="WW8Num4z5">
    <w:name w:val="WW8Num4z5"/>
    <w:uiPriority w:val="99"/>
    <w:rsid w:val="00D91110"/>
  </w:style>
  <w:style w:type="character" w:customStyle="1" w:styleId="WW8Num4z6">
    <w:name w:val="WW8Num4z6"/>
    <w:uiPriority w:val="99"/>
    <w:rsid w:val="00D91110"/>
  </w:style>
  <w:style w:type="character" w:customStyle="1" w:styleId="WW8Num4z7">
    <w:name w:val="WW8Num4z7"/>
    <w:uiPriority w:val="99"/>
    <w:rsid w:val="00D91110"/>
  </w:style>
  <w:style w:type="character" w:customStyle="1" w:styleId="WW8Num4z8">
    <w:name w:val="WW8Num4z8"/>
    <w:uiPriority w:val="99"/>
    <w:rsid w:val="00D91110"/>
  </w:style>
  <w:style w:type="character" w:customStyle="1" w:styleId="WW8Num5z0">
    <w:name w:val="WW8Num5z0"/>
    <w:uiPriority w:val="99"/>
    <w:rsid w:val="00D91110"/>
  </w:style>
  <w:style w:type="character" w:customStyle="1" w:styleId="WW8Num6z0">
    <w:name w:val="WW8Num6z0"/>
    <w:uiPriority w:val="99"/>
    <w:rsid w:val="00D91110"/>
    <w:rPr>
      <w:b/>
      <w:sz w:val="28"/>
    </w:rPr>
  </w:style>
  <w:style w:type="character" w:customStyle="1" w:styleId="WW8Num7z0">
    <w:name w:val="WW8Num7z0"/>
    <w:uiPriority w:val="99"/>
    <w:rsid w:val="00D91110"/>
    <w:rPr>
      <w:rFonts w:ascii="Times New Roman" w:hAnsi="Times New Roman"/>
    </w:rPr>
  </w:style>
  <w:style w:type="character" w:customStyle="1" w:styleId="WW8Num8z0">
    <w:name w:val="WW8Num8z0"/>
    <w:uiPriority w:val="99"/>
    <w:rsid w:val="00D91110"/>
    <w:rPr>
      <w:b/>
    </w:rPr>
  </w:style>
  <w:style w:type="character" w:customStyle="1" w:styleId="WW8Num8z1">
    <w:name w:val="WW8Num8z1"/>
    <w:uiPriority w:val="99"/>
    <w:rsid w:val="00D91110"/>
  </w:style>
  <w:style w:type="character" w:customStyle="1" w:styleId="WW8Num8z2">
    <w:name w:val="WW8Num8z2"/>
    <w:uiPriority w:val="99"/>
    <w:rsid w:val="00D91110"/>
  </w:style>
  <w:style w:type="character" w:customStyle="1" w:styleId="WW8Num8z3">
    <w:name w:val="WW8Num8z3"/>
    <w:uiPriority w:val="99"/>
    <w:rsid w:val="00D91110"/>
  </w:style>
  <w:style w:type="character" w:customStyle="1" w:styleId="WW8Num8z4">
    <w:name w:val="WW8Num8z4"/>
    <w:uiPriority w:val="99"/>
    <w:rsid w:val="00D91110"/>
  </w:style>
  <w:style w:type="character" w:customStyle="1" w:styleId="WW8Num8z5">
    <w:name w:val="WW8Num8z5"/>
    <w:uiPriority w:val="99"/>
    <w:rsid w:val="00D91110"/>
  </w:style>
  <w:style w:type="character" w:customStyle="1" w:styleId="WW8Num8z6">
    <w:name w:val="WW8Num8z6"/>
    <w:uiPriority w:val="99"/>
    <w:rsid w:val="00D91110"/>
  </w:style>
  <w:style w:type="character" w:customStyle="1" w:styleId="WW8Num8z7">
    <w:name w:val="WW8Num8z7"/>
    <w:uiPriority w:val="99"/>
    <w:rsid w:val="00D91110"/>
  </w:style>
  <w:style w:type="character" w:customStyle="1" w:styleId="WW8Num8z8">
    <w:name w:val="WW8Num8z8"/>
    <w:uiPriority w:val="99"/>
    <w:rsid w:val="00D91110"/>
  </w:style>
  <w:style w:type="character" w:customStyle="1" w:styleId="WW8Num9z0">
    <w:name w:val="WW8Num9z0"/>
    <w:uiPriority w:val="99"/>
    <w:rsid w:val="00D91110"/>
    <w:rPr>
      <w:rFonts w:ascii="Times New Roman" w:hAnsi="Times New Roman"/>
    </w:rPr>
  </w:style>
  <w:style w:type="character" w:customStyle="1" w:styleId="WW8Num10z0">
    <w:name w:val="WW8Num10z0"/>
    <w:uiPriority w:val="99"/>
    <w:rsid w:val="00D91110"/>
  </w:style>
  <w:style w:type="character" w:customStyle="1" w:styleId="WW8Num11z0">
    <w:name w:val="WW8Num11z0"/>
    <w:uiPriority w:val="99"/>
    <w:rsid w:val="00D91110"/>
  </w:style>
  <w:style w:type="character" w:customStyle="1" w:styleId="WW8Num11z1">
    <w:name w:val="WW8Num11z1"/>
    <w:uiPriority w:val="99"/>
    <w:rsid w:val="00D91110"/>
  </w:style>
  <w:style w:type="character" w:customStyle="1" w:styleId="WW8Num11z2">
    <w:name w:val="WW8Num11z2"/>
    <w:uiPriority w:val="99"/>
    <w:rsid w:val="00D91110"/>
  </w:style>
  <w:style w:type="character" w:customStyle="1" w:styleId="WW8Num11z3">
    <w:name w:val="WW8Num11z3"/>
    <w:uiPriority w:val="99"/>
    <w:rsid w:val="00D91110"/>
  </w:style>
  <w:style w:type="character" w:customStyle="1" w:styleId="WW8Num11z4">
    <w:name w:val="WW8Num11z4"/>
    <w:uiPriority w:val="99"/>
    <w:rsid w:val="00D91110"/>
  </w:style>
  <w:style w:type="character" w:customStyle="1" w:styleId="WW8Num11z5">
    <w:name w:val="WW8Num11z5"/>
    <w:uiPriority w:val="99"/>
    <w:rsid w:val="00D91110"/>
  </w:style>
  <w:style w:type="character" w:customStyle="1" w:styleId="WW8Num11z6">
    <w:name w:val="WW8Num11z6"/>
    <w:uiPriority w:val="99"/>
    <w:rsid w:val="00D91110"/>
  </w:style>
  <w:style w:type="character" w:customStyle="1" w:styleId="WW8Num11z7">
    <w:name w:val="WW8Num11z7"/>
    <w:uiPriority w:val="99"/>
    <w:rsid w:val="00D91110"/>
  </w:style>
  <w:style w:type="character" w:customStyle="1" w:styleId="WW8Num11z8">
    <w:name w:val="WW8Num11z8"/>
    <w:uiPriority w:val="99"/>
    <w:rsid w:val="00D91110"/>
  </w:style>
  <w:style w:type="character" w:customStyle="1" w:styleId="WW8Num12z0">
    <w:name w:val="WW8Num12z0"/>
    <w:uiPriority w:val="99"/>
    <w:rsid w:val="00D91110"/>
  </w:style>
  <w:style w:type="character" w:customStyle="1" w:styleId="WW8Num12z1">
    <w:name w:val="WW8Num12z1"/>
    <w:uiPriority w:val="99"/>
    <w:rsid w:val="00D91110"/>
  </w:style>
  <w:style w:type="character" w:customStyle="1" w:styleId="WW8Num12z2">
    <w:name w:val="WW8Num12z2"/>
    <w:uiPriority w:val="99"/>
    <w:rsid w:val="00D91110"/>
  </w:style>
  <w:style w:type="character" w:customStyle="1" w:styleId="WW8Num12z3">
    <w:name w:val="WW8Num12z3"/>
    <w:uiPriority w:val="99"/>
    <w:rsid w:val="00D91110"/>
  </w:style>
  <w:style w:type="character" w:customStyle="1" w:styleId="WW8Num12z4">
    <w:name w:val="WW8Num12z4"/>
    <w:uiPriority w:val="99"/>
    <w:rsid w:val="00D91110"/>
  </w:style>
  <w:style w:type="character" w:customStyle="1" w:styleId="WW8Num12z5">
    <w:name w:val="WW8Num12z5"/>
    <w:uiPriority w:val="99"/>
    <w:rsid w:val="00D91110"/>
  </w:style>
  <w:style w:type="character" w:customStyle="1" w:styleId="WW8Num12z6">
    <w:name w:val="WW8Num12z6"/>
    <w:uiPriority w:val="99"/>
    <w:rsid w:val="00D91110"/>
  </w:style>
  <w:style w:type="character" w:customStyle="1" w:styleId="WW8Num12z7">
    <w:name w:val="WW8Num12z7"/>
    <w:uiPriority w:val="99"/>
    <w:rsid w:val="00D91110"/>
  </w:style>
  <w:style w:type="character" w:customStyle="1" w:styleId="WW8Num12z8">
    <w:name w:val="WW8Num12z8"/>
    <w:uiPriority w:val="99"/>
    <w:rsid w:val="00D91110"/>
  </w:style>
  <w:style w:type="character" w:customStyle="1" w:styleId="WW8Num13z0">
    <w:name w:val="WW8Num13z0"/>
    <w:uiPriority w:val="99"/>
    <w:rsid w:val="00D91110"/>
  </w:style>
  <w:style w:type="character" w:customStyle="1" w:styleId="WW8Num14z0">
    <w:name w:val="WW8Num14z0"/>
    <w:uiPriority w:val="99"/>
    <w:rsid w:val="00D91110"/>
  </w:style>
  <w:style w:type="character" w:customStyle="1" w:styleId="WW8Num14z1">
    <w:name w:val="WW8Num14z1"/>
    <w:uiPriority w:val="99"/>
    <w:rsid w:val="00D91110"/>
  </w:style>
  <w:style w:type="character" w:customStyle="1" w:styleId="WW8Num14z2">
    <w:name w:val="WW8Num14z2"/>
    <w:uiPriority w:val="99"/>
    <w:rsid w:val="00D91110"/>
  </w:style>
  <w:style w:type="character" w:customStyle="1" w:styleId="WW8Num14z3">
    <w:name w:val="WW8Num14z3"/>
    <w:uiPriority w:val="99"/>
    <w:rsid w:val="00D91110"/>
  </w:style>
  <w:style w:type="character" w:customStyle="1" w:styleId="WW8Num14z4">
    <w:name w:val="WW8Num14z4"/>
    <w:uiPriority w:val="99"/>
    <w:rsid w:val="00D91110"/>
  </w:style>
  <w:style w:type="character" w:customStyle="1" w:styleId="WW8Num14z5">
    <w:name w:val="WW8Num14z5"/>
    <w:uiPriority w:val="99"/>
    <w:rsid w:val="00D91110"/>
  </w:style>
  <w:style w:type="character" w:customStyle="1" w:styleId="WW8Num14z6">
    <w:name w:val="WW8Num14z6"/>
    <w:uiPriority w:val="99"/>
    <w:rsid w:val="00D91110"/>
  </w:style>
  <w:style w:type="character" w:customStyle="1" w:styleId="WW8Num14z7">
    <w:name w:val="WW8Num14z7"/>
    <w:uiPriority w:val="99"/>
    <w:rsid w:val="00D91110"/>
  </w:style>
  <w:style w:type="character" w:customStyle="1" w:styleId="WW8Num14z8">
    <w:name w:val="WW8Num14z8"/>
    <w:uiPriority w:val="99"/>
    <w:rsid w:val="00D91110"/>
  </w:style>
  <w:style w:type="character" w:customStyle="1" w:styleId="WW8Num15z0">
    <w:name w:val="WW8Num15z0"/>
    <w:uiPriority w:val="99"/>
    <w:rsid w:val="00D91110"/>
  </w:style>
  <w:style w:type="character" w:customStyle="1" w:styleId="WW8Num15z1">
    <w:name w:val="WW8Num15z1"/>
    <w:uiPriority w:val="99"/>
    <w:rsid w:val="00D91110"/>
  </w:style>
  <w:style w:type="character" w:customStyle="1" w:styleId="WW8Num15z2">
    <w:name w:val="WW8Num15z2"/>
    <w:uiPriority w:val="99"/>
    <w:rsid w:val="00D91110"/>
  </w:style>
  <w:style w:type="character" w:customStyle="1" w:styleId="WW8Num15z3">
    <w:name w:val="WW8Num15z3"/>
    <w:uiPriority w:val="99"/>
    <w:rsid w:val="00D91110"/>
  </w:style>
  <w:style w:type="character" w:customStyle="1" w:styleId="WW8Num15z4">
    <w:name w:val="WW8Num15z4"/>
    <w:uiPriority w:val="99"/>
    <w:rsid w:val="00D91110"/>
  </w:style>
  <w:style w:type="character" w:customStyle="1" w:styleId="WW8Num15z5">
    <w:name w:val="WW8Num15z5"/>
    <w:uiPriority w:val="99"/>
    <w:rsid w:val="00D91110"/>
  </w:style>
  <w:style w:type="character" w:customStyle="1" w:styleId="WW8Num15z6">
    <w:name w:val="WW8Num15z6"/>
    <w:uiPriority w:val="99"/>
    <w:rsid w:val="00D91110"/>
  </w:style>
  <w:style w:type="character" w:customStyle="1" w:styleId="WW8Num15z7">
    <w:name w:val="WW8Num15z7"/>
    <w:uiPriority w:val="99"/>
    <w:rsid w:val="00D91110"/>
  </w:style>
  <w:style w:type="character" w:customStyle="1" w:styleId="WW8Num15z8">
    <w:name w:val="WW8Num15z8"/>
    <w:uiPriority w:val="99"/>
    <w:rsid w:val="00D91110"/>
  </w:style>
  <w:style w:type="character" w:customStyle="1" w:styleId="WW8Num16z0">
    <w:name w:val="WW8Num16z0"/>
    <w:uiPriority w:val="99"/>
    <w:rsid w:val="00D91110"/>
  </w:style>
  <w:style w:type="character" w:customStyle="1" w:styleId="WW8Num17z0">
    <w:name w:val="WW8Num17z0"/>
    <w:uiPriority w:val="99"/>
    <w:rsid w:val="00D91110"/>
  </w:style>
  <w:style w:type="character" w:customStyle="1" w:styleId="WW8Num18z0">
    <w:name w:val="WW8Num18z0"/>
    <w:uiPriority w:val="99"/>
    <w:rsid w:val="00D91110"/>
  </w:style>
  <w:style w:type="character" w:customStyle="1" w:styleId="WW8Num18z1">
    <w:name w:val="WW8Num18z1"/>
    <w:uiPriority w:val="99"/>
    <w:rsid w:val="00D91110"/>
  </w:style>
  <w:style w:type="character" w:customStyle="1" w:styleId="WW8Num18z2">
    <w:name w:val="WW8Num18z2"/>
    <w:uiPriority w:val="99"/>
    <w:rsid w:val="00D91110"/>
  </w:style>
  <w:style w:type="character" w:customStyle="1" w:styleId="WW8Num18z3">
    <w:name w:val="WW8Num18z3"/>
    <w:uiPriority w:val="99"/>
    <w:rsid w:val="00D91110"/>
  </w:style>
  <w:style w:type="character" w:customStyle="1" w:styleId="WW8Num18z4">
    <w:name w:val="WW8Num18z4"/>
    <w:uiPriority w:val="99"/>
    <w:rsid w:val="00D91110"/>
  </w:style>
  <w:style w:type="character" w:customStyle="1" w:styleId="WW8Num18z5">
    <w:name w:val="WW8Num18z5"/>
    <w:uiPriority w:val="99"/>
    <w:rsid w:val="00D91110"/>
  </w:style>
  <w:style w:type="character" w:customStyle="1" w:styleId="WW8Num18z6">
    <w:name w:val="WW8Num18z6"/>
    <w:uiPriority w:val="99"/>
    <w:rsid w:val="00D91110"/>
  </w:style>
  <w:style w:type="character" w:customStyle="1" w:styleId="WW8Num18z7">
    <w:name w:val="WW8Num18z7"/>
    <w:uiPriority w:val="99"/>
    <w:rsid w:val="00D91110"/>
  </w:style>
  <w:style w:type="character" w:customStyle="1" w:styleId="WW8Num18z8">
    <w:name w:val="WW8Num18z8"/>
    <w:uiPriority w:val="99"/>
    <w:rsid w:val="00D91110"/>
  </w:style>
  <w:style w:type="character" w:customStyle="1" w:styleId="WW8Num19z0">
    <w:name w:val="WW8Num19z0"/>
    <w:uiPriority w:val="99"/>
    <w:rsid w:val="00D91110"/>
  </w:style>
  <w:style w:type="character" w:customStyle="1" w:styleId="WW8Num19z1">
    <w:name w:val="WW8Num19z1"/>
    <w:uiPriority w:val="99"/>
    <w:rsid w:val="00D91110"/>
  </w:style>
  <w:style w:type="character" w:customStyle="1" w:styleId="WW8Num19z2">
    <w:name w:val="WW8Num19z2"/>
    <w:uiPriority w:val="99"/>
    <w:rsid w:val="00D91110"/>
  </w:style>
  <w:style w:type="character" w:customStyle="1" w:styleId="WW8Num19z3">
    <w:name w:val="WW8Num19z3"/>
    <w:uiPriority w:val="99"/>
    <w:rsid w:val="00D91110"/>
  </w:style>
  <w:style w:type="character" w:customStyle="1" w:styleId="WW8Num19z4">
    <w:name w:val="WW8Num19z4"/>
    <w:uiPriority w:val="99"/>
    <w:rsid w:val="00D91110"/>
  </w:style>
  <w:style w:type="character" w:customStyle="1" w:styleId="WW8Num19z5">
    <w:name w:val="WW8Num19z5"/>
    <w:uiPriority w:val="99"/>
    <w:rsid w:val="00D91110"/>
  </w:style>
  <w:style w:type="character" w:customStyle="1" w:styleId="WW8Num19z6">
    <w:name w:val="WW8Num19z6"/>
    <w:uiPriority w:val="99"/>
    <w:rsid w:val="00D91110"/>
  </w:style>
  <w:style w:type="character" w:customStyle="1" w:styleId="WW8Num19z7">
    <w:name w:val="WW8Num19z7"/>
    <w:uiPriority w:val="99"/>
    <w:rsid w:val="00D91110"/>
  </w:style>
  <w:style w:type="character" w:customStyle="1" w:styleId="WW8Num19z8">
    <w:name w:val="WW8Num19z8"/>
    <w:uiPriority w:val="99"/>
    <w:rsid w:val="00D91110"/>
  </w:style>
  <w:style w:type="character" w:customStyle="1" w:styleId="WW8Num20z0">
    <w:name w:val="WW8Num20z0"/>
    <w:uiPriority w:val="99"/>
    <w:rsid w:val="00D91110"/>
  </w:style>
  <w:style w:type="character" w:customStyle="1" w:styleId="WW8Num20z1">
    <w:name w:val="WW8Num20z1"/>
    <w:uiPriority w:val="99"/>
    <w:rsid w:val="00D91110"/>
  </w:style>
  <w:style w:type="character" w:customStyle="1" w:styleId="WW8Num20z2">
    <w:name w:val="WW8Num20z2"/>
    <w:uiPriority w:val="99"/>
    <w:rsid w:val="00D91110"/>
  </w:style>
  <w:style w:type="character" w:customStyle="1" w:styleId="WW8Num20z3">
    <w:name w:val="WW8Num20z3"/>
    <w:uiPriority w:val="99"/>
    <w:rsid w:val="00D91110"/>
  </w:style>
  <w:style w:type="character" w:customStyle="1" w:styleId="WW8Num20z4">
    <w:name w:val="WW8Num20z4"/>
    <w:uiPriority w:val="99"/>
    <w:rsid w:val="00D91110"/>
  </w:style>
  <w:style w:type="character" w:customStyle="1" w:styleId="WW8Num20z5">
    <w:name w:val="WW8Num20z5"/>
    <w:uiPriority w:val="99"/>
    <w:rsid w:val="00D91110"/>
  </w:style>
  <w:style w:type="character" w:customStyle="1" w:styleId="WW8Num20z6">
    <w:name w:val="WW8Num20z6"/>
    <w:uiPriority w:val="99"/>
    <w:rsid w:val="00D91110"/>
  </w:style>
  <w:style w:type="character" w:customStyle="1" w:styleId="WW8Num20z7">
    <w:name w:val="WW8Num20z7"/>
    <w:uiPriority w:val="99"/>
    <w:rsid w:val="00D91110"/>
  </w:style>
  <w:style w:type="character" w:customStyle="1" w:styleId="WW8Num20z8">
    <w:name w:val="WW8Num20z8"/>
    <w:uiPriority w:val="99"/>
    <w:rsid w:val="00D91110"/>
  </w:style>
  <w:style w:type="character" w:customStyle="1" w:styleId="WW8Num21z0">
    <w:name w:val="WW8Num21z0"/>
    <w:uiPriority w:val="99"/>
    <w:rsid w:val="00D91110"/>
  </w:style>
  <w:style w:type="character" w:customStyle="1" w:styleId="WW8Num21z1">
    <w:name w:val="WW8Num21z1"/>
    <w:uiPriority w:val="99"/>
    <w:rsid w:val="00D91110"/>
  </w:style>
  <w:style w:type="character" w:customStyle="1" w:styleId="WW8Num21z2">
    <w:name w:val="WW8Num21z2"/>
    <w:uiPriority w:val="99"/>
    <w:rsid w:val="00D91110"/>
  </w:style>
  <w:style w:type="character" w:customStyle="1" w:styleId="WW8Num21z3">
    <w:name w:val="WW8Num21z3"/>
    <w:uiPriority w:val="99"/>
    <w:rsid w:val="00D91110"/>
  </w:style>
  <w:style w:type="character" w:customStyle="1" w:styleId="WW8Num21z4">
    <w:name w:val="WW8Num21z4"/>
    <w:uiPriority w:val="99"/>
    <w:rsid w:val="00D91110"/>
  </w:style>
  <w:style w:type="character" w:customStyle="1" w:styleId="WW8Num21z5">
    <w:name w:val="WW8Num21z5"/>
    <w:uiPriority w:val="99"/>
    <w:rsid w:val="00D91110"/>
  </w:style>
  <w:style w:type="character" w:customStyle="1" w:styleId="WW8Num21z6">
    <w:name w:val="WW8Num21z6"/>
    <w:uiPriority w:val="99"/>
    <w:rsid w:val="00D91110"/>
  </w:style>
  <w:style w:type="character" w:customStyle="1" w:styleId="WW8Num21z7">
    <w:name w:val="WW8Num21z7"/>
    <w:uiPriority w:val="99"/>
    <w:rsid w:val="00D91110"/>
  </w:style>
  <w:style w:type="character" w:customStyle="1" w:styleId="WW8Num21z8">
    <w:name w:val="WW8Num21z8"/>
    <w:uiPriority w:val="99"/>
    <w:rsid w:val="00D91110"/>
  </w:style>
  <w:style w:type="character" w:customStyle="1" w:styleId="WW8Num22z0">
    <w:name w:val="WW8Num22z0"/>
    <w:uiPriority w:val="99"/>
    <w:rsid w:val="00D91110"/>
    <w:rPr>
      <w:rFonts w:ascii="Times New Roman" w:eastAsia="MS Mincho" w:hAnsi="Times New Roman"/>
      <w:color w:val="auto"/>
      <w:sz w:val="22"/>
    </w:rPr>
  </w:style>
  <w:style w:type="character" w:customStyle="1" w:styleId="WW8Num22z1">
    <w:name w:val="WW8Num22z1"/>
    <w:uiPriority w:val="99"/>
    <w:rsid w:val="00D91110"/>
  </w:style>
  <w:style w:type="character" w:customStyle="1" w:styleId="WW8Num22z2">
    <w:name w:val="WW8Num22z2"/>
    <w:uiPriority w:val="99"/>
    <w:rsid w:val="00D91110"/>
  </w:style>
  <w:style w:type="character" w:customStyle="1" w:styleId="WW8Num22z3">
    <w:name w:val="WW8Num22z3"/>
    <w:uiPriority w:val="99"/>
    <w:rsid w:val="00D91110"/>
  </w:style>
  <w:style w:type="character" w:customStyle="1" w:styleId="WW8Num22z4">
    <w:name w:val="WW8Num22z4"/>
    <w:uiPriority w:val="99"/>
    <w:rsid w:val="00D91110"/>
  </w:style>
  <w:style w:type="character" w:customStyle="1" w:styleId="WW8Num22z5">
    <w:name w:val="WW8Num22z5"/>
    <w:uiPriority w:val="99"/>
    <w:rsid w:val="00D91110"/>
  </w:style>
  <w:style w:type="character" w:customStyle="1" w:styleId="WW8Num22z6">
    <w:name w:val="WW8Num22z6"/>
    <w:uiPriority w:val="99"/>
    <w:rsid w:val="00D91110"/>
  </w:style>
  <w:style w:type="character" w:customStyle="1" w:styleId="WW8Num22z7">
    <w:name w:val="WW8Num22z7"/>
    <w:uiPriority w:val="99"/>
    <w:rsid w:val="00D91110"/>
  </w:style>
  <w:style w:type="character" w:customStyle="1" w:styleId="WW8Num22z8">
    <w:name w:val="WW8Num22z8"/>
    <w:uiPriority w:val="99"/>
    <w:rsid w:val="00D91110"/>
  </w:style>
  <w:style w:type="character" w:customStyle="1" w:styleId="WW8Num23z0">
    <w:name w:val="WW8Num23z0"/>
    <w:uiPriority w:val="99"/>
    <w:rsid w:val="00D91110"/>
  </w:style>
  <w:style w:type="character" w:customStyle="1" w:styleId="WW8Num23z1">
    <w:name w:val="WW8Num23z1"/>
    <w:uiPriority w:val="99"/>
    <w:rsid w:val="00D91110"/>
  </w:style>
  <w:style w:type="character" w:customStyle="1" w:styleId="WW8Num23z2">
    <w:name w:val="WW8Num23z2"/>
    <w:uiPriority w:val="99"/>
    <w:rsid w:val="00D91110"/>
  </w:style>
  <w:style w:type="character" w:customStyle="1" w:styleId="WW8Num23z3">
    <w:name w:val="WW8Num23z3"/>
    <w:uiPriority w:val="99"/>
    <w:rsid w:val="00D91110"/>
  </w:style>
  <w:style w:type="character" w:customStyle="1" w:styleId="WW8Num23z4">
    <w:name w:val="WW8Num23z4"/>
    <w:uiPriority w:val="99"/>
    <w:rsid w:val="00D91110"/>
  </w:style>
  <w:style w:type="character" w:customStyle="1" w:styleId="WW8Num23z5">
    <w:name w:val="WW8Num23z5"/>
    <w:uiPriority w:val="99"/>
    <w:rsid w:val="00D91110"/>
  </w:style>
  <w:style w:type="character" w:customStyle="1" w:styleId="WW8Num23z6">
    <w:name w:val="WW8Num23z6"/>
    <w:uiPriority w:val="99"/>
    <w:rsid w:val="00D91110"/>
  </w:style>
  <w:style w:type="character" w:customStyle="1" w:styleId="WW8Num23z7">
    <w:name w:val="WW8Num23z7"/>
    <w:uiPriority w:val="99"/>
    <w:rsid w:val="00D91110"/>
  </w:style>
  <w:style w:type="character" w:customStyle="1" w:styleId="WW8Num23z8">
    <w:name w:val="WW8Num23z8"/>
    <w:uiPriority w:val="99"/>
    <w:rsid w:val="00D91110"/>
  </w:style>
  <w:style w:type="character" w:customStyle="1" w:styleId="WW8Num24z0">
    <w:name w:val="WW8Num24z0"/>
    <w:uiPriority w:val="99"/>
    <w:rsid w:val="00D91110"/>
  </w:style>
  <w:style w:type="character" w:customStyle="1" w:styleId="WW8Num25z0">
    <w:name w:val="WW8Num25z0"/>
    <w:uiPriority w:val="99"/>
    <w:rsid w:val="00D91110"/>
  </w:style>
  <w:style w:type="character" w:customStyle="1" w:styleId="WW8Num26z0">
    <w:name w:val="WW8Num26z0"/>
    <w:uiPriority w:val="99"/>
    <w:rsid w:val="00D91110"/>
  </w:style>
  <w:style w:type="character" w:customStyle="1" w:styleId="WW8Num26z1">
    <w:name w:val="WW8Num26z1"/>
    <w:uiPriority w:val="99"/>
    <w:rsid w:val="00D91110"/>
  </w:style>
  <w:style w:type="character" w:customStyle="1" w:styleId="WW8Num26z2">
    <w:name w:val="WW8Num26z2"/>
    <w:uiPriority w:val="99"/>
    <w:rsid w:val="00D91110"/>
  </w:style>
  <w:style w:type="character" w:customStyle="1" w:styleId="WW8Num26z3">
    <w:name w:val="WW8Num26z3"/>
    <w:uiPriority w:val="99"/>
    <w:rsid w:val="00D91110"/>
  </w:style>
  <w:style w:type="character" w:customStyle="1" w:styleId="WW8Num26z4">
    <w:name w:val="WW8Num26z4"/>
    <w:uiPriority w:val="99"/>
    <w:rsid w:val="00D91110"/>
  </w:style>
  <w:style w:type="character" w:customStyle="1" w:styleId="WW8Num26z5">
    <w:name w:val="WW8Num26z5"/>
    <w:uiPriority w:val="99"/>
    <w:rsid w:val="00D91110"/>
  </w:style>
  <w:style w:type="character" w:customStyle="1" w:styleId="WW8Num26z6">
    <w:name w:val="WW8Num26z6"/>
    <w:uiPriority w:val="99"/>
    <w:rsid w:val="00D91110"/>
  </w:style>
  <w:style w:type="character" w:customStyle="1" w:styleId="WW8Num26z7">
    <w:name w:val="WW8Num26z7"/>
    <w:uiPriority w:val="99"/>
    <w:rsid w:val="00D91110"/>
  </w:style>
  <w:style w:type="character" w:customStyle="1" w:styleId="WW8Num26z8">
    <w:name w:val="WW8Num26z8"/>
    <w:uiPriority w:val="99"/>
    <w:rsid w:val="00D91110"/>
  </w:style>
  <w:style w:type="character" w:customStyle="1" w:styleId="WW8Num27z0">
    <w:name w:val="WW8Num27z0"/>
    <w:uiPriority w:val="99"/>
    <w:rsid w:val="00D91110"/>
    <w:rPr>
      <w:sz w:val="22"/>
      <w:lang w:val="en-US"/>
    </w:rPr>
  </w:style>
  <w:style w:type="character" w:customStyle="1" w:styleId="WW8Num28z0">
    <w:name w:val="WW8Num28z0"/>
    <w:uiPriority w:val="99"/>
    <w:rsid w:val="00D91110"/>
  </w:style>
  <w:style w:type="character" w:customStyle="1" w:styleId="WW8Num28z1">
    <w:name w:val="WW8Num28z1"/>
    <w:uiPriority w:val="99"/>
    <w:rsid w:val="00D91110"/>
  </w:style>
  <w:style w:type="character" w:customStyle="1" w:styleId="WW8Num28z2">
    <w:name w:val="WW8Num28z2"/>
    <w:uiPriority w:val="99"/>
    <w:rsid w:val="00D91110"/>
  </w:style>
  <w:style w:type="character" w:customStyle="1" w:styleId="WW8Num28z3">
    <w:name w:val="WW8Num28z3"/>
    <w:uiPriority w:val="99"/>
    <w:rsid w:val="00D91110"/>
  </w:style>
  <w:style w:type="character" w:customStyle="1" w:styleId="WW8Num28z4">
    <w:name w:val="WW8Num28z4"/>
    <w:uiPriority w:val="99"/>
    <w:rsid w:val="00D91110"/>
  </w:style>
  <w:style w:type="character" w:customStyle="1" w:styleId="WW8Num28z5">
    <w:name w:val="WW8Num28z5"/>
    <w:uiPriority w:val="99"/>
    <w:rsid w:val="00D91110"/>
  </w:style>
  <w:style w:type="character" w:customStyle="1" w:styleId="WW8Num28z6">
    <w:name w:val="WW8Num28z6"/>
    <w:uiPriority w:val="99"/>
    <w:rsid w:val="00D91110"/>
  </w:style>
  <w:style w:type="character" w:customStyle="1" w:styleId="WW8Num28z7">
    <w:name w:val="WW8Num28z7"/>
    <w:uiPriority w:val="99"/>
    <w:rsid w:val="00D91110"/>
  </w:style>
  <w:style w:type="character" w:customStyle="1" w:styleId="WW8Num28z8">
    <w:name w:val="WW8Num28z8"/>
    <w:uiPriority w:val="99"/>
    <w:rsid w:val="00D91110"/>
  </w:style>
  <w:style w:type="character" w:customStyle="1" w:styleId="11">
    <w:name w:val="Основной шрифт абзаца1"/>
    <w:uiPriority w:val="99"/>
    <w:rsid w:val="00D91110"/>
  </w:style>
  <w:style w:type="character" w:styleId="a4">
    <w:name w:val="page number"/>
    <w:basedOn w:val="11"/>
    <w:uiPriority w:val="99"/>
    <w:rsid w:val="00D91110"/>
    <w:rPr>
      <w:rFonts w:cs="Times New Roman"/>
    </w:rPr>
  </w:style>
  <w:style w:type="character" w:customStyle="1" w:styleId="a5">
    <w:name w:val="Текст выноски Знак"/>
    <w:uiPriority w:val="99"/>
    <w:rsid w:val="00D91110"/>
    <w:rPr>
      <w:rFonts w:ascii="Tahoma" w:hAnsi="Tahoma"/>
      <w:sz w:val="16"/>
    </w:rPr>
  </w:style>
  <w:style w:type="character" w:customStyle="1" w:styleId="PlainTextChar">
    <w:name w:val="Plain Text Char"/>
    <w:uiPriority w:val="99"/>
    <w:locked/>
    <w:rsid w:val="00D91110"/>
    <w:rPr>
      <w:rFonts w:ascii="Courier New" w:hAnsi="Courier New"/>
    </w:rPr>
  </w:style>
  <w:style w:type="paragraph" w:styleId="a6">
    <w:name w:val="Plain Text"/>
    <w:basedOn w:val="a0"/>
    <w:link w:val="a7"/>
    <w:uiPriority w:val="99"/>
    <w:rsid w:val="00D91110"/>
    <w:rPr>
      <w:rFonts w:ascii="Courier New" w:eastAsia="Calibri" w:hAnsi="Courier New"/>
      <w:sz w:val="20"/>
      <w:szCs w:val="20"/>
      <w:lang w:eastAsia="ru-RU"/>
    </w:rPr>
  </w:style>
  <w:style w:type="character" w:customStyle="1" w:styleId="a7">
    <w:name w:val="Текст Знак"/>
    <w:basedOn w:val="a1"/>
    <w:link w:val="a6"/>
    <w:uiPriority w:val="99"/>
    <w:semiHidden/>
    <w:locked/>
    <w:rsid w:val="00145B27"/>
    <w:rPr>
      <w:rFonts w:ascii="Courier New" w:hAnsi="Courier New" w:cs="Courier New"/>
      <w:sz w:val="20"/>
      <w:szCs w:val="20"/>
      <w:lang w:eastAsia="ar-SA" w:bidi="ar-SA"/>
    </w:rPr>
  </w:style>
  <w:style w:type="character" w:customStyle="1" w:styleId="a8">
    <w:name w:val="Основной текст с отступом Знак"/>
    <w:uiPriority w:val="99"/>
    <w:rsid w:val="00D91110"/>
    <w:rPr>
      <w:sz w:val="24"/>
    </w:rPr>
  </w:style>
  <w:style w:type="character" w:styleId="a9">
    <w:name w:val="Hyperlink"/>
    <w:basedOn w:val="a1"/>
    <w:uiPriority w:val="99"/>
    <w:rsid w:val="00D91110"/>
    <w:rPr>
      <w:rFonts w:cs="Times New Roman"/>
      <w:color w:val="0000FF"/>
      <w:u w:val="single"/>
    </w:rPr>
  </w:style>
  <w:style w:type="character" w:customStyle="1" w:styleId="aa">
    <w:name w:val="Верхний колонтитул Знак"/>
    <w:uiPriority w:val="99"/>
    <w:rsid w:val="00D91110"/>
    <w:rPr>
      <w:sz w:val="24"/>
    </w:rPr>
  </w:style>
  <w:style w:type="character" w:customStyle="1" w:styleId="ab">
    <w:name w:val="Нижний колонтитул Знак"/>
    <w:uiPriority w:val="99"/>
    <w:rsid w:val="00D91110"/>
    <w:rPr>
      <w:sz w:val="24"/>
    </w:rPr>
  </w:style>
  <w:style w:type="character" w:customStyle="1" w:styleId="hl">
    <w:name w:val="hl"/>
    <w:basedOn w:val="11"/>
    <w:uiPriority w:val="99"/>
    <w:rsid w:val="00D91110"/>
    <w:rPr>
      <w:rFonts w:cs="Times New Roman"/>
    </w:rPr>
  </w:style>
  <w:style w:type="paragraph" w:customStyle="1" w:styleId="Heading">
    <w:name w:val="Heading"/>
    <w:basedOn w:val="a0"/>
    <w:next w:val="ac"/>
    <w:uiPriority w:val="99"/>
    <w:rsid w:val="00D91110"/>
    <w:pPr>
      <w:keepNext/>
      <w:spacing w:before="240" w:after="120"/>
    </w:pPr>
    <w:rPr>
      <w:rFonts w:ascii="Arial" w:eastAsia="Calibri" w:hAnsi="Arial" w:cs="Mangal"/>
      <w:sz w:val="28"/>
      <w:szCs w:val="28"/>
    </w:rPr>
  </w:style>
  <w:style w:type="paragraph" w:styleId="ac">
    <w:name w:val="Body Text"/>
    <w:basedOn w:val="a0"/>
    <w:link w:val="ad"/>
    <w:uiPriority w:val="99"/>
    <w:rsid w:val="00D91110"/>
    <w:pPr>
      <w:spacing w:line="360" w:lineRule="auto"/>
      <w:jc w:val="both"/>
    </w:pPr>
    <w:rPr>
      <w:szCs w:val="20"/>
    </w:rPr>
  </w:style>
  <w:style w:type="character" w:customStyle="1" w:styleId="ad">
    <w:name w:val="Основной текст Знак"/>
    <w:basedOn w:val="a1"/>
    <w:link w:val="ac"/>
    <w:uiPriority w:val="99"/>
    <w:locked/>
    <w:rsid w:val="00D91110"/>
    <w:rPr>
      <w:rFonts w:ascii="Times New Roman" w:hAnsi="Times New Roman" w:cs="Times New Roman"/>
      <w:sz w:val="20"/>
      <w:lang w:eastAsia="ar-SA" w:bidi="ar-SA"/>
    </w:rPr>
  </w:style>
  <w:style w:type="paragraph" w:styleId="ae">
    <w:name w:val="List"/>
    <w:basedOn w:val="a0"/>
    <w:uiPriority w:val="99"/>
    <w:rsid w:val="00D91110"/>
    <w:pPr>
      <w:ind w:left="283" w:hanging="283"/>
    </w:pPr>
  </w:style>
  <w:style w:type="paragraph" w:customStyle="1" w:styleId="Caption1">
    <w:name w:val="Caption1"/>
    <w:basedOn w:val="a0"/>
    <w:uiPriority w:val="99"/>
    <w:rsid w:val="00D91110"/>
    <w:pPr>
      <w:suppressLineNumbers/>
      <w:spacing w:before="120" w:after="120"/>
    </w:pPr>
    <w:rPr>
      <w:rFonts w:cs="Mangal"/>
      <w:i/>
      <w:iCs/>
    </w:rPr>
  </w:style>
  <w:style w:type="paragraph" w:customStyle="1" w:styleId="Index">
    <w:name w:val="Index"/>
    <w:basedOn w:val="a0"/>
    <w:uiPriority w:val="99"/>
    <w:rsid w:val="00D91110"/>
    <w:pPr>
      <w:suppressLineNumbers/>
    </w:pPr>
    <w:rPr>
      <w:rFonts w:cs="Mangal"/>
    </w:rPr>
  </w:style>
  <w:style w:type="paragraph" w:customStyle="1" w:styleId="12">
    <w:name w:val="Текст1"/>
    <w:basedOn w:val="a0"/>
    <w:uiPriority w:val="99"/>
    <w:rsid w:val="00D91110"/>
    <w:rPr>
      <w:rFonts w:ascii="Courier New" w:hAnsi="Courier New" w:cs="Courier New"/>
      <w:sz w:val="20"/>
      <w:szCs w:val="20"/>
    </w:rPr>
  </w:style>
  <w:style w:type="paragraph" w:customStyle="1" w:styleId="13">
    <w:name w:val="Красная строка1"/>
    <w:basedOn w:val="ac"/>
    <w:uiPriority w:val="99"/>
    <w:rsid w:val="00D91110"/>
    <w:pPr>
      <w:spacing w:after="120" w:line="240" w:lineRule="auto"/>
      <w:ind w:firstLine="210"/>
      <w:jc w:val="left"/>
    </w:pPr>
    <w:rPr>
      <w:szCs w:val="24"/>
    </w:rPr>
  </w:style>
  <w:style w:type="paragraph" w:styleId="af">
    <w:name w:val="footer"/>
    <w:basedOn w:val="a0"/>
    <w:link w:val="14"/>
    <w:uiPriority w:val="99"/>
    <w:rsid w:val="00D91110"/>
    <w:pPr>
      <w:tabs>
        <w:tab w:val="center" w:pos="4677"/>
        <w:tab w:val="right" w:pos="9355"/>
      </w:tabs>
    </w:pPr>
  </w:style>
  <w:style w:type="character" w:customStyle="1" w:styleId="14">
    <w:name w:val="Нижний колонтитул Знак1"/>
    <w:basedOn w:val="a1"/>
    <w:link w:val="af"/>
    <w:uiPriority w:val="99"/>
    <w:locked/>
    <w:rsid w:val="00D91110"/>
    <w:rPr>
      <w:rFonts w:ascii="Times New Roman" w:hAnsi="Times New Roman" w:cs="Times New Roman"/>
      <w:sz w:val="24"/>
      <w:lang w:eastAsia="ar-SA" w:bidi="ar-SA"/>
    </w:rPr>
  </w:style>
  <w:style w:type="paragraph" w:styleId="af0">
    <w:name w:val="Balloon Text"/>
    <w:basedOn w:val="a0"/>
    <w:link w:val="15"/>
    <w:uiPriority w:val="99"/>
    <w:rsid w:val="00D91110"/>
    <w:rPr>
      <w:rFonts w:ascii="Tahoma" w:hAnsi="Tahoma"/>
      <w:sz w:val="16"/>
      <w:szCs w:val="16"/>
    </w:rPr>
  </w:style>
  <w:style w:type="character" w:customStyle="1" w:styleId="15">
    <w:name w:val="Текст выноски Знак1"/>
    <w:basedOn w:val="a1"/>
    <w:link w:val="af0"/>
    <w:uiPriority w:val="99"/>
    <w:locked/>
    <w:rsid w:val="00D91110"/>
    <w:rPr>
      <w:rFonts w:ascii="Tahoma" w:hAnsi="Tahoma" w:cs="Times New Roman"/>
      <w:sz w:val="16"/>
      <w:lang w:eastAsia="ar-SA" w:bidi="ar-SA"/>
    </w:rPr>
  </w:style>
  <w:style w:type="paragraph" w:styleId="af1">
    <w:name w:val="Body Text Indent"/>
    <w:basedOn w:val="a0"/>
    <w:link w:val="16"/>
    <w:uiPriority w:val="99"/>
    <w:rsid w:val="00D91110"/>
    <w:pPr>
      <w:spacing w:after="120"/>
      <w:ind w:left="283"/>
    </w:pPr>
  </w:style>
  <w:style w:type="character" w:customStyle="1" w:styleId="16">
    <w:name w:val="Основной текст с отступом Знак1"/>
    <w:basedOn w:val="a1"/>
    <w:link w:val="af1"/>
    <w:uiPriority w:val="99"/>
    <w:locked/>
    <w:rsid w:val="00D91110"/>
    <w:rPr>
      <w:rFonts w:ascii="Times New Roman" w:hAnsi="Times New Roman" w:cs="Times New Roman"/>
      <w:sz w:val="24"/>
      <w:lang w:eastAsia="ar-SA" w:bidi="ar-SA"/>
    </w:rPr>
  </w:style>
  <w:style w:type="paragraph" w:customStyle="1" w:styleId="17">
    <w:name w:val="Текст примечания1"/>
    <w:basedOn w:val="a0"/>
    <w:uiPriority w:val="99"/>
    <w:rsid w:val="00D91110"/>
    <w:pPr>
      <w:overflowPunct w:val="0"/>
      <w:autoSpaceDE w:val="0"/>
      <w:textAlignment w:val="baseline"/>
    </w:pPr>
    <w:rPr>
      <w:sz w:val="20"/>
      <w:szCs w:val="20"/>
    </w:rPr>
  </w:style>
  <w:style w:type="paragraph" w:customStyle="1" w:styleId="18">
    <w:name w:val="Обычный отступ1"/>
    <w:basedOn w:val="a0"/>
    <w:uiPriority w:val="99"/>
    <w:rsid w:val="00D91110"/>
    <w:pPr>
      <w:overflowPunct w:val="0"/>
      <w:autoSpaceDE w:val="0"/>
      <w:ind w:left="720"/>
      <w:textAlignment w:val="baseline"/>
    </w:pPr>
    <w:rPr>
      <w:szCs w:val="20"/>
    </w:rPr>
  </w:style>
  <w:style w:type="paragraph" w:styleId="af2">
    <w:name w:val="header"/>
    <w:basedOn w:val="a0"/>
    <w:link w:val="19"/>
    <w:uiPriority w:val="99"/>
    <w:rsid w:val="00D91110"/>
    <w:pPr>
      <w:tabs>
        <w:tab w:val="center" w:pos="4677"/>
        <w:tab w:val="right" w:pos="9355"/>
      </w:tabs>
    </w:pPr>
  </w:style>
  <w:style w:type="character" w:customStyle="1" w:styleId="19">
    <w:name w:val="Верхний колонтитул Знак1"/>
    <w:basedOn w:val="a1"/>
    <w:link w:val="af2"/>
    <w:uiPriority w:val="99"/>
    <w:locked/>
    <w:rsid w:val="00D91110"/>
    <w:rPr>
      <w:rFonts w:ascii="Times New Roman" w:hAnsi="Times New Roman" w:cs="Times New Roman"/>
      <w:sz w:val="24"/>
      <w:lang w:eastAsia="ar-SA" w:bidi="ar-SA"/>
    </w:rPr>
  </w:style>
  <w:style w:type="paragraph" w:customStyle="1" w:styleId="WW-Default">
    <w:name w:val="WW-Default"/>
    <w:uiPriority w:val="99"/>
    <w:rsid w:val="00D91110"/>
    <w:pPr>
      <w:suppressAutoHyphens/>
      <w:autoSpaceDE w:val="0"/>
    </w:pPr>
    <w:rPr>
      <w:rFonts w:ascii="Times New Roman" w:hAnsi="Times New Roman"/>
      <w:color w:val="000000"/>
      <w:sz w:val="24"/>
      <w:szCs w:val="24"/>
      <w:lang w:eastAsia="ar-SA"/>
    </w:rPr>
  </w:style>
  <w:style w:type="paragraph" w:customStyle="1" w:styleId="TableContents">
    <w:name w:val="Table Contents"/>
    <w:basedOn w:val="a0"/>
    <w:uiPriority w:val="99"/>
    <w:rsid w:val="00D91110"/>
    <w:pPr>
      <w:suppressLineNumbers/>
    </w:pPr>
  </w:style>
  <w:style w:type="paragraph" w:customStyle="1" w:styleId="TableHeading">
    <w:name w:val="Table Heading"/>
    <w:basedOn w:val="TableContents"/>
    <w:uiPriority w:val="99"/>
    <w:rsid w:val="00D91110"/>
    <w:pPr>
      <w:jc w:val="center"/>
    </w:pPr>
    <w:rPr>
      <w:b/>
      <w:bCs/>
    </w:rPr>
  </w:style>
  <w:style w:type="paragraph" w:styleId="af3">
    <w:name w:val="List Paragraph"/>
    <w:basedOn w:val="a0"/>
    <w:uiPriority w:val="99"/>
    <w:qFormat/>
    <w:rsid w:val="00D91110"/>
    <w:pPr>
      <w:ind w:left="708"/>
    </w:pPr>
  </w:style>
  <w:style w:type="paragraph" w:styleId="a">
    <w:name w:val="List Bullet"/>
    <w:basedOn w:val="a0"/>
    <w:autoRedefine/>
    <w:uiPriority w:val="99"/>
    <w:rsid w:val="00D91110"/>
    <w:pPr>
      <w:numPr>
        <w:numId w:val="15"/>
      </w:numPr>
      <w:tabs>
        <w:tab w:val="num" w:pos="360"/>
      </w:tabs>
      <w:ind w:left="360"/>
    </w:pPr>
    <w:rPr>
      <w:lang w:eastAsia="ru-RU"/>
    </w:rPr>
  </w:style>
  <w:style w:type="character" w:customStyle="1" w:styleId="1a">
    <w:name w:val="Текст Знак1"/>
    <w:uiPriority w:val="99"/>
    <w:semiHidden/>
    <w:rsid w:val="00D91110"/>
    <w:rPr>
      <w:rFonts w:ascii="Consolas" w:hAnsi="Consolas"/>
      <w:sz w:val="21"/>
      <w:lang w:eastAsia="ar-SA" w:bidi="ar-SA"/>
    </w:rPr>
  </w:style>
  <w:style w:type="character" w:styleId="af4">
    <w:name w:val="Emphasis"/>
    <w:basedOn w:val="a1"/>
    <w:uiPriority w:val="99"/>
    <w:qFormat/>
    <w:rsid w:val="00D1666C"/>
    <w:rPr>
      <w:rFonts w:cs="Times New Roman"/>
      <w:i/>
    </w:rPr>
  </w:style>
  <w:style w:type="character" w:styleId="af5">
    <w:name w:val="Strong"/>
    <w:basedOn w:val="a1"/>
    <w:uiPriority w:val="99"/>
    <w:qFormat/>
    <w:rsid w:val="00226F95"/>
    <w:rPr>
      <w:rFonts w:cs="Times New Roman"/>
      <w:b/>
    </w:rPr>
  </w:style>
  <w:style w:type="table" w:customStyle="1" w:styleId="22">
    <w:name w:val="Сетка таблицы2"/>
    <w:uiPriority w:val="99"/>
    <w:rsid w:val="00413A5B"/>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6">
    <w:name w:val="Table Grid"/>
    <w:basedOn w:val="a2"/>
    <w:uiPriority w:val="99"/>
    <w:rsid w:val="00413A5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0"/>
    <w:uiPriority w:val="99"/>
    <w:rsid w:val="001C28EB"/>
    <w:pPr>
      <w:suppressAutoHyphens/>
      <w:ind w:left="720"/>
    </w:pPr>
    <w:rPr>
      <w:rFonts w:eastAsia="Calibri"/>
      <w:lang w:eastAsia="ja-JP"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72480">
      <w:marLeft w:val="0"/>
      <w:marRight w:val="0"/>
      <w:marTop w:val="0"/>
      <w:marBottom w:val="0"/>
      <w:divBdr>
        <w:top w:val="none" w:sz="0" w:space="0" w:color="auto"/>
        <w:left w:val="none" w:sz="0" w:space="0" w:color="auto"/>
        <w:bottom w:val="none" w:sz="0" w:space="0" w:color="auto"/>
        <w:right w:val="none" w:sz="0" w:space="0" w:color="auto"/>
      </w:divBdr>
      <w:divsChild>
        <w:div w:id="108672474">
          <w:marLeft w:val="0"/>
          <w:marRight w:val="0"/>
          <w:marTop w:val="0"/>
          <w:marBottom w:val="0"/>
          <w:divBdr>
            <w:top w:val="none" w:sz="0" w:space="0" w:color="auto"/>
            <w:left w:val="none" w:sz="0" w:space="0" w:color="auto"/>
            <w:bottom w:val="none" w:sz="0" w:space="0" w:color="auto"/>
            <w:right w:val="none" w:sz="0" w:space="0" w:color="auto"/>
          </w:divBdr>
        </w:div>
        <w:div w:id="108672475">
          <w:marLeft w:val="0"/>
          <w:marRight w:val="0"/>
          <w:marTop w:val="0"/>
          <w:marBottom w:val="0"/>
          <w:divBdr>
            <w:top w:val="none" w:sz="0" w:space="0" w:color="auto"/>
            <w:left w:val="none" w:sz="0" w:space="0" w:color="auto"/>
            <w:bottom w:val="none" w:sz="0" w:space="0" w:color="auto"/>
            <w:right w:val="none" w:sz="0" w:space="0" w:color="auto"/>
          </w:divBdr>
        </w:div>
        <w:div w:id="108672476">
          <w:marLeft w:val="0"/>
          <w:marRight w:val="0"/>
          <w:marTop w:val="0"/>
          <w:marBottom w:val="0"/>
          <w:divBdr>
            <w:top w:val="none" w:sz="0" w:space="0" w:color="auto"/>
            <w:left w:val="none" w:sz="0" w:space="0" w:color="auto"/>
            <w:bottom w:val="none" w:sz="0" w:space="0" w:color="auto"/>
            <w:right w:val="none" w:sz="0" w:space="0" w:color="auto"/>
          </w:divBdr>
        </w:div>
        <w:div w:id="108672477">
          <w:marLeft w:val="0"/>
          <w:marRight w:val="0"/>
          <w:marTop w:val="0"/>
          <w:marBottom w:val="0"/>
          <w:divBdr>
            <w:top w:val="none" w:sz="0" w:space="0" w:color="auto"/>
            <w:left w:val="none" w:sz="0" w:space="0" w:color="auto"/>
            <w:bottom w:val="none" w:sz="0" w:space="0" w:color="auto"/>
            <w:right w:val="none" w:sz="0" w:space="0" w:color="auto"/>
          </w:divBdr>
        </w:div>
        <w:div w:id="108672478">
          <w:marLeft w:val="0"/>
          <w:marRight w:val="0"/>
          <w:marTop w:val="0"/>
          <w:marBottom w:val="0"/>
          <w:divBdr>
            <w:top w:val="none" w:sz="0" w:space="0" w:color="auto"/>
            <w:left w:val="none" w:sz="0" w:space="0" w:color="auto"/>
            <w:bottom w:val="none" w:sz="0" w:space="0" w:color="auto"/>
            <w:right w:val="none" w:sz="0" w:space="0" w:color="auto"/>
          </w:divBdr>
        </w:div>
        <w:div w:id="108672479">
          <w:marLeft w:val="0"/>
          <w:marRight w:val="0"/>
          <w:marTop w:val="0"/>
          <w:marBottom w:val="0"/>
          <w:divBdr>
            <w:top w:val="none" w:sz="0" w:space="0" w:color="auto"/>
            <w:left w:val="none" w:sz="0" w:space="0" w:color="auto"/>
            <w:bottom w:val="none" w:sz="0" w:space="0" w:color="auto"/>
            <w:right w:val="none" w:sz="0" w:space="0" w:color="auto"/>
          </w:divBdr>
        </w:div>
        <w:div w:id="108672481">
          <w:marLeft w:val="0"/>
          <w:marRight w:val="0"/>
          <w:marTop w:val="0"/>
          <w:marBottom w:val="0"/>
          <w:divBdr>
            <w:top w:val="none" w:sz="0" w:space="0" w:color="auto"/>
            <w:left w:val="none" w:sz="0" w:space="0" w:color="auto"/>
            <w:bottom w:val="none" w:sz="0" w:space="0" w:color="auto"/>
            <w:right w:val="none" w:sz="0" w:space="0" w:color="auto"/>
          </w:divBdr>
        </w:div>
        <w:div w:id="108672482">
          <w:marLeft w:val="0"/>
          <w:marRight w:val="0"/>
          <w:marTop w:val="0"/>
          <w:marBottom w:val="0"/>
          <w:divBdr>
            <w:top w:val="none" w:sz="0" w:space="0" w:color="auto"/>
            <w:left w:val="none" w:sz="0" w:space="0" w:color="auto"/>
            <w:bottom w:val="none" w:sz="0" w:space="0" w:color="auto"/>
            <w:right w:val="none" w:sz="0" w:space="0" w:color="auto"/>
          </w:divBdr>
        </w:div>
        <w:div w:id="108672483">
          <w:marLeft w:val="0"/>
          <w:marRight w:val="0"/>
          <w:marTop w:val="0"/>
          <w:marBottom w:val="0"/>
          <w:divBdr>
            <w:top w:val="none" w:sz="0" w:space="0" w:color="auto"/>
            <w:left w:val="none" w:sz="0" w:space="0" w:color="auto"/>
            <w:bottom w:val="none" w:sz="0" w:space="0" w:color="auto"/>
            <w:right w:val="none" w:sz="0" w:space="0" w:color="auto"/>
          </w:divBdr>
        </w:div>
        <w:div w:id="108672484">
          <w:marLeft w:val="0"/>
          <w:marRight w:val="0"/>
          <w:marTop w:val="0"/>
          <w:marBottom w:val="0"/>
          <w:divBdr>
            <w:top w:val="none" w:sz="0" w:space="0" w:color="auto"/>
            <w:left w:val="none" w:sz="0" w:space="0" w:color="auto"/>
            <w:bottom w:val="none" w:sz="0" w:space="0" w:color="auto"/>
            <w:right w:val="none" w:sz="0" w:space="0" w:color="auto"/>
          </w:divBdr>
        </w:div>
        <w:div w:id="108672485">
          <w:marLeft w:val="0"/>
          <w:marRight w:val="0"/>
          <w:marTop w:val="0"/>
          <w:marBottom w:val="0"/>
          <w:divBdr>
            <w:top w:val="none" w:sz="0" w:space="0" w:color="auto"/>
            <w:left w:val="none" w:sz="0" w:space="0" w:color="auto"/>
            <w:bottom w:val="none" w:sz="0" w:space="0" w:color="auto"/>
            <w:right w:val="none" w:sz="0" w:space="0" w:color="auto"/>
          </w:divBdr>
        </w:div>
        <w:div w:id="108672486">
          <w:marLeft w:val="0"/>
          <w:marRight w:val="0"/>
          <w:marTop w:val="0"/>
          <w:marBottom w:val="0"/>
          <w:divBdr>
            <w:top w:val="none" w:sz="0" w:space="0" w:color="auto"/>
            <w:left w:val="none" w:sz="0" w:space="0" w:color="auto"/>
            <w:bottom w:val="none" w:sz="0" w:space="0" w:color="auto"/>
            <w:right w:val="none" w:sz="0" w:space="0" w:color="auto"/>
          </w:divBdr>
        </w:div>
        <w:div w:id="108672487">
          <w:marLeft w:val="0"/>
          <w:marRight w:val="0"/>
          <w:marTop w:val="0"/>
          <w:marBottom w:val="0"/>
          <w:divBdr>
            <w:top w:val="none" w:sz="0" w:space="0" w:color="auto"/>
            <w:left w:val="none" w:sz="0" w:space="0" w:color="auto"/>
            <w:bottom w:val="none" w:sz="0" w:space="0" w:color="auto"/>
            <w:right w:val="none" w:sz="0" w:space="0" w:color="auto"/>
          </w:divBdr>
        </w:div>
        <w:div w:id="108672488">
          <w:marLeft w:val="0"/>
          <w:marRight w:val="0"/>
          <w:marTop w:val="0"/>
          <w:marBottom w:val="0"/>
          <w:divBdr>
            <w:top w:val="none" w:sz="0" w:space="0" w:color="auto"/>
            <w:left w:val="none" w:sz="0" w:space="0" w:color="auto"/>
            <w:bottom w:val="none" w:sz="0" w:space="0" w:color="auto"/>
            <w:right w:val="none" w:sz="0" w:space="0" w:color="auto"/>
          </w:divBdr>
        </w:div>
        <w:div w:id="108672489">
          <w:marLeft w:val="0"/>
          <w:marRight w:val="0"/>
          <w:marTop w:val="0"/>
          <w:marBottom w:val="0"/>
          <w:divBdr>
            <w:top w:val="none" w:sz="0" w:space="0" w:color="auto"/>
            <w:left w:val="none" w:sz="0" w:space="0" w:color="auto"/>
            <w:bottom w:val="none" w:sz="0" w:space="0" w:color="auto"/>
            <w:right w:val="none" w:sz="0" w:space="0" w:color="auto"/>
          </w:divBdr>
        </w:div>
      </w:divsChild>
    </w:div>
    <w:div w:id="101248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image" Target="media/image17.png"/><Relationship Id="rId21" Type="http://schemas.openxmlformats.org/officeDocument/2006/relationships/image" Target="media/image7.wmf"/><Relationship Id="rId34" Type="http://schemas.openxmlformats.org/officeDocument/2006/relationships/image" Target="media/image15.png"/><Relationship Id="rId42" Type="http://schemas.openxmlformats.org/officeDocument/2006/relationships/image" Target="media/image19.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b.mipt.ru/book/13916/?q=&#1082;&#1080;&#1085;&#1075;&#1089;&#1077;&#1087;" TargetMode="External"/><Relationship Id="rId24" Type="http://schemas.openxmlformats.org/officeDocument/2006/relationships/image" Target="media/image9.jpeg"/><Relationship Id="rId32" Type="http://schemas.openxmlformats.org/officeDocument/2006/relationships/image" Target="media/image14.wmf"/><Relationship Id="rId37" Type="http://schemas.openxmlformats.org/officeDocument/2006/relationships/image" Target="media/image16.wmf"/><Relationship Id="rId40" Type="http://schemas.openxmlformats.org/officeDocument/2006/relationships/image" Target="media/image18.w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image" Target="media/image12.wmf"/><Relationship Id="rId36" Type="http://schemas.openxmlformats.org/officeDocument/2006/relationships/hyperlink" Target="https://wiki2.org/ru/%D0%9D%D0%BE%D0%B1%D0%B5%D0%BB%D0%B5%D0%B2%D1%81%D0%BA%D0%B0%D1%8F_%D0%BF%D1%80%D0%B5%D0%BC%D0%B8%D1%8F_%D0%BF%D0%BE_%D1%84%D0%B8%D0%B7%D0%B8%D0%BA%D0%B5" TargetMode="External"/><Relationship Id="rId10" Type="http://schemas.openxmlformats.org/officeDocument/2006/relationships/hyperlink" Target="http://lib.mipt.ru/search/?q=authors%3A+&#1054;&#1083;&#1100;&#1093;&#1086;&#1074;" TargetMode="External"/><Relationship Id="rId19" Type="http://schemas.openxmlformats.org/officeDocument/2006/relationships/image" Target="media/image6.wmf"/><Relationship Id="rId31" Type="http://schemas.openxmlformats.org/officeDocument/2006/relationships/oleObject" Target="embeddings/oleObject7.bin"/><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ib.mipt.ru/search/?q=authors%3A+&#1051;&#1086;&#1082;&#1096;&#1080;&#1085;" TargetMode="External"/><Relationship Id="rId14" Type="http://schemas.openxmlformats.org/officeDocument/2006/relationships/image" Target="media/image3.wmf"/><Relationship Id="rId22" Type="http://schemas.openxmlformats.org/officeDocument/2006/relationships/oleObject" Target="embeddings/oleObject4.bin"/><Relationship Id="rId27" Type="http://schemas.openxmlformats.org/officeDocument/2006/relationships/image" Target="media/image11.png"/><Relationship Id="rId30" Type="http://schemas.openxmlformats.org/officeDocument/2006/relationships/image" Target="media/image13.wmf"/><Relationship Id="rId35" Type="http://schemas.openxmlformats.org/officeDocument/2006/relationships/hyperlink" Target="https://wiki2.org/ru/%D0%AD%D0%B4%D0%B2%D0%B0%D1%80%D0%B4_%D0%92%D0%B8%D0%BA%D1%82%D0%BE%D1%80_%D0%AD%D0%BF%D0%BF%D0%BB%D1%82%D0%BE%D0%BD" TargetMode="External"/><Relationship Id="rId43" Type="http://schemas.openxmlformats.org/officeDocument/2006/relationships/oleObject" Target="embeddings/oleObject11.bin"/><Relationship Id="rId8" Type="http://schemas.openxmlformats.org/officeDocument/2006/relationships/hyperlink" Target="http://lib.mipt.ru/search/?q=authors%3A+&#1050;&#1080;&#1085;&#1075;&#1089;&#1077;&#1087;"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wmf"/><Relationship Id="rId25" Type="http://schemas.openxmlformats.org/officeDocument/2006/relationships/image" Target="media/image10.wmf"/><Relationship Id="rId33" Type="http://schemas.openxmlformats.org/officeDocument/2006/relationships/oleObject" Target="embeddings/oleObject8.bin"/><Relationship Id="rId38" Type="http://schemas.openxmlformats.org/officeDocument/2006/relationships/oleObject" Target="embeddings/oleObject9.bin"/><Relationship Id="rId46" Type="http://schemas.openxmlformats.org/officeDocument/2006/relationships/theme" Target="theme/theme1.xml"/><Relationship Id="rId20" Type="http://schemas.openxmlformats.org/officeDocument/2006/relationships/oleObject" Target="embeddings/oleObject3.bin"/><Relationship Id="rId41"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5A8A4-A445-48F3-8365-2A2D723CA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5840</Words>
  <Characters>33290</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39052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Mikhail Osin</cp:lastModifiedBy>
  <cp:revision>4</cp:revision>
  <dcterms:created xsi:type="dcterms:W3CDTF">2026-02-02T14:47:00Z</dcterms:created>
  <dcterms:modified xsi:type="dcterms:W3CDTF">2026-02-02T14:49:00Z</dcterms:modified>
</cp:coreProperties>
</file>