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452E" w14:textId="2FA75B91" w:rsidR="00C356CD" w:rsidRDefault="009C0607" w:rsidP="009C0607">
      <w:pPr>
        <w:pStyle w:val="Title"/>
      </w:pPr>
      <w:r>
        <w:t xml:space="preserve">Treasure Box </w:t>
      </w:r>
      <w:r w:rsidR="0017700A">
        <w:t>Braille</w:t>
      </w:r>
      <w:r>
        <w:t xml:space="preserve"> </w:t>
      </w:r>
    </w:p>
    <w:p w14:paraId="228F143D" w14:textId="0BE048C4" w:rsidR="009C0607" w:rsidRDefault="009C0607" w:rsidP="009C0607">
      <w:pPr>
        <w:pStyle w:val="Title"/>
      </w:pPr>
      <w:r>
        <w:t>Testing Document</w:t>
      </w:r>
    </w:p>
    <w:p w14:paraId="36542FE4" w14:textId="77777777" w:rsidR="009C0607" w:rsidRDefault="009C0607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771151" w14:textId="2B14F195" w:rsidR="009C0607" w:rsidRDefault="009C0607" w:rsidP="009C0607">
      <w:pPr>
        <w:pStyle w:val="Heading1"/>
      </w:pPr>
      <w:r>
        <w:lastRenderedPageBreak/>
        <w:t>Table of content</w:t>
      </w:r>
    </w:p>
    <w:p w14:paraId="5D84AC48" w14:textId="0FD13AB4" w:rsidR="009C0607" w:rsidRDefault="009C0607" w:rsidP="009C0607"/>
    <w:p w14:paraId="68C5D6D7" w14:textId="2E9CA379" w:rsidR="009C0607" w:rsidRDefault="009C0607" w:rsidP="009C0607">
      <w:r>
        <w:t xml:space="preserve">All Test </w:t>
      </w:r>
      <w:proofErr w:type="gramStart"/>
      <w:r>
        <w:t xml:space="preserve">Cases  </w:t>
      </w:r>
      <w:r>
        <w:t>. . .</w:t>
      </w:r>
      <w:proofErr w:type="gramEnd"/>
      <w:r>
        <w:t xml:space="preserve"> . . . . . . . . . . . .</w:t>
      </w:r>
      <w:r w:rsidRPr="009C0607">
        <w:t xml:space="preserve"> </w:t>
      </w:r>
      <w:r>
        <w:t>. . . . . . . . . . . . . . . . . .</w:t>
      </w:r>
      <w:r w:rsidRPr="009C0607">
        <w:t xml:space="preserve"> </w:t>
      </w:r>
      <w:r>
        <w:t>. . . . . . . . . . . . . . . . . . . . . . . . . . . . . .</w:t>
      </w:r>
      <w:r w:rsidRPr="009C0607">
        <w:t xml:space="preserve"> </w:t>
      </w:r>
      <w:r>
        <w:t xml:space="preserve">. . . . </w:t>
      </w:r>
      <w:r>
        <w:t>. 3</w:t>
      </w:r>
    </w:p>
    <w:p w14:paraId="33900D73" w14:textId="77777777" w:rsidR="009C0607" w:rsidRDefault="009C0607" w:rsidP="009C0607"/>
    <w:p w14:paraId="4A38186C" w14:textId="032B6A0C" w:rsidR="009C0607" w:rsidRDefault="009C0607" w:rsidP="009C0607">
      <w:r>
        <w:t xml:space="preserve">Test cases and Their Derivation </w:t>
      </w:r>
      <w:r>
        <w:t>. . . . . . . . . . . . . . . . . .</w:t>
      </w:r>
      <w:r w:rsidRPr="009C0607">
        <w:t xml:space="preserve"> </w:t>
      </w:r>
      <w:r>
        <w:t>. . . . . . . . . . . . . . . . . .</w:t>
      </w:r>
      <w:r w:rsidRPr="009C0607">
        <w:t xml:space="preserve"> </w:t>
      </w:r>
      <w:r>
        <w:t xml:space="preserve">. . . . . . . . . . . . </w:t>
      </w:r>
      <w:proofErr w:type="gramStart"/>
      <w:r>
        <w:t>. . . .</w:t>
      </w:r>
      <w:proofErr w:type="gramEnd"/>
      <w:r>
        <w:t xml:space="preserve"> . </w:t>
      </w:r>
      <w:r>
        <w:t xml:space="preserve"> 4</w:t>
      </w:r>
    </w:p>
    <w:p w14:paraId="1F7D154E" w14:textId="77777777" w:rsidR="009C0607" w:rsidRDefault="009C0607" w:rsidP="009C0607"/>
    <w:p w14:paraId="230D3FE6" w14:textId="77777777" w:rsidR="00FB59BF" w:rsidRDefault="009C0607" w:rsidP="00FB59BF">
      <w:r>
        <w:t xml:space="preserve">Why are these test cases sufficient? </w:t>
      </w:r>
      <w:r>
        <w:t>. . . . . . . . . . . . . . . . . .</w:t>
      </w:r>
      <w:r w:rsidRPr="009C0607">
        <w:t xml:space="preserve"> </w:t>
      </w:r>
      <w:r>
        <w:t>. . . . . . . . . . . . . . . . . .</w:t>
      </w:r>
      <w:r w:rsidRPr="009C0607">
        <w:t xml:space="preserve"> </w:t>
      </w:r>
      <w:r>
        <w:t xml:space="preserve">. . . . . . . . . . . . . </w:t>
      </w:r>
      <w:r>
        <w:t xml:space="preserve"> 5</w:t>
      </w:r>
    </w:p>
    <w:p w14:paraId="205C009D" w14:textId="77777777" w:rsidR="00FB59BF" w:rsidRDefault="00FB59BF" w:rsidP="00FB59BF"/>
    <w:p w14:paraId="4B4E89D3" w14:textId="162D3A90" w:rsidR="009C0607" w:rsidRDefault="00FB59BF" w:rsidP="00FB59BF">
      <w:r>
        <w:t>Test Coverage Discussion</w:t>
      </w:r>
      <w:r w:rsidR="001778D2">
        <w:t xml:space="preserve"> </w:t>
      </w:r>
      <w:r w:rsidR="001778D2">
        <w:t>. . . . . . . . . . . . . . . . . .</w:t>
      </w:r>
      <w:r w:rsidR="001778D2" w:rsidRPr="009C0607">
        <w:t xml:space="preserve"> </w:t>
      </w:r>
      <w:r w:rsidR="001778D2">
        <w:t>. . . . . . . . . . . . . . . . . .</w:t>
      </w:r>
      <w:r w:rsidR="001778D2" w:rsidRPr="009C0607">
        <w:t xml:space="preserve"> </w:t>
      </w:r>
      <w:r w:rsidR="001778D2">
        <w:t xml:space="preserve">. . . . . . . . . . . . . . . . . . </w:t>
      </w:r>
      <w:proofErr w:type="gramStart"/>
      <w:r w:rsidR="001778D2">
        <w:t>. . . .</w:t>
      </w:r>
      <w:proofErr w:type="gramEnd"/>
      <w:r w:rsidR="001778D2">
        <w:t xml:space="preserve"> </w:t>
      </w:r>
      <w:r w:rsidR="001778D2">
        <w:t xml:space="preserve"> 6</w:t>
      </w:r>
      <w:r w:rsidR="009C0607">
        <w:br w:type="page"/>
      </w:r>
    </w:p>
    <w:p w14:paraId="6D3126B5" w14:textId="177DC4ED" w:rsidR="009C0607" w:rsidRDefault="009C0607" w:rsidP="009C0607">
      <w:pPr>
        <w:pStyle w:val="Heading1"/>
      </w:pPr>
      <w:r>
        <w:lastRenderedPageBreak/>
        <w:t>All test cases</w:t>
      </w:r>
    </w:p>
    <w:p w14:paraId="4EF882BA" w14:textId="27B88BEE" w:rsidR="009C0607" w:rsidRDefault="00206ED2" w:rsidP="00206ED2">
      <w:pPr>
        <w:pStyle w:val="Subtitle"/>
      </w:pPr>
      <w:r>
        <w:t>Mainframe</w:t>
      </w:r>
    </w:p>
    <w:p w14:paraId="6DDD00C0" w14:textId="4994655A" w:rsidR="00206ED2" w:rsidRDefault="00206ED2" w:rsidP="00206ED2">
      <w:r>
        <w:t>*insert test cases here*</w:t>
      </w:r>
    </w:p>
    <w:p w14:paraId="5D011432" w14:textId="188453E3" w:rsidR="00A20AE2" w:rsidRDefault="00A20AE2" w:rsidP="00206ED2"/>
    <w:p w14:paraId="2792E47D" w14:textId="3FAF4906" w:rsidR="00A20AE2" w:rsidRDefault="00A20AE2" w:rsidP="0017700A">
      <w:pPr>
        <w:pStyle w:val="Subtitle"/>
      </w:pPr>
      <w:proofErr w:type="spellStart"/>
      <w:r>
        <w:t>TreeTraverser</w:t>
      </w:r>
      <w:proofErr w:type="spellEnd"/>
    </w:p>
    <w:p w14:paraId="42913F2D" w14:textId="16F6823E" w:rsidR="000417FF" w:rsidRDefault="0017700A" w:rsidP="0017700A">
      <w:r>
        <w:t>*insert test cases here*</w:t>
      </w:r>
    </w:p>
    <w:p w14:paraId="09EF529A" w14:textId="77777777" w:rsidR="000417FF" w:rsidRDefault="000417FF">
      <w:pPr>
        <w:spacing w:after="160" w:line="259" w:lineRule="auto"/>
      </w:pPr>
      <w:r>
        <w:br w:type="page"/>
      </w:r>
    </w:p>
    <w:p w14:paraId="1CA8E8C5" w14:textId="431E046B" w:rsidR="0017700A" w:rsidRDefault="000417FF" w:rsidP="000417FF">
      <w:pPr>
        <w:pStyle w:val="Heading1"/>
      </w:pPr>
      <w:r>
        <w:lastRenderedPageBreak/>
        <w:t>Test cases and Their Derivation</w:t>
      </w:r>
    </w:p>
    <w:p w14:paraId="719C4C5E" w14:textId="6BE62113" w:rsidR="00FB59BF" w:rsidRDefault="00FB59BF" w:rsidP="00FB59BF">
      <w:r>
        <w:t>*insert content here*</w:t>
      </w:r>
    </w:p>
    <w:p w14:paraId="768FB4AF" w14:textId="77777777" w:rsidR="00FB59BF" w:rsidRDefault="00FB59BF">
      <w:pPr>
        <w:spacing w:after="160" w:line="259" w:lineRule="auto"/>
      </w:pPr>
      <w:r>
        <w:br w:type="page"/>
      </w:r>
    </w:p>
    <w:p w14:paraId="0BD7ABCA" w14:textId="5DB789AD" w:rsidR="00FB59BF" w:rsidRDefault="00FB59BF" w:rsidP="00FB59BF">
      <w:pPr>
        <w:pStyle w:val="Heading1"/>
      </w:pPr>
      <w:r>
        <w:lastRenderedPageBreak/>
        <w:t>Why are these test cases sufficient?</w:t>
      </w:r>
    </w:p>
    <w:p w14:paraId="65299B45" w14:textId="46832D62" w:rsidR="00FB59BF" w:rsidRDefault="00FB59BF" w:rsidP="00FB59BF">
      <w:r>
        <w:t>*insert content here*</w:t>
      </w:r>
    </w:p>
    <w:p w14:paraId="3170E584" w14:textId="0153C001" w:rsidR="00676C26" w:rsidRDefault="00676C26">
      <w:pPr>
        <w:spacing w:after="160" w:line="259" w:lineRule="auto"/>
      </w:pPr>
      <w:r>
        <w:br w:type="page"/>
      </w:r>
    </w:p>
    <w:p w14:paraId="04F9A741" w14:textId="081E3D09" w:rsidR="00676C26" w:rsidRDefault="00676C26" w:rsidP="008668D8">
      <w:pPr>
        <w:pStyle w:val="Heading1"/>
      </w:pPr>
      <w:r>
        <w:lastRenderedPageBreak/>
        <w:t>Test Coverage Discussion</w:t>
      </w:r>
    </w:p>
    <w:p w14:paraId="7BDEB550" w14:textId="77777777" w:rsidR="008668D8" w:rsidRDefault="008668D8" w:rsidP="008668D8">
      <w:r>
        <w:t>*insert content here*</w:t>
      </w:r>
    </w:p>
    <w:p w14:paraId="0B1840D7" w14:textId="77777777" w:rsidR="008668D8" w:rsidRPr="008668D8" w:rsidRDefault="008668D8" w:rsidP="008668D8">
      <w:bookmarkStart w:id="0" w:name="_GoBack"/>
      <w:bookmarkEnd w:id="0"/>
    </w:p>
    <w:sectPr w:rsidR="008668D8" w:rsidRPr="008668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62C30" w14:textId="77777777" w:rsidR="00DD55D3" w:rsidRDefault="00DD55D3" w:rsidP="009C0607">
      <w:r>
        <w:separator/>
      </w:r>
    </w:p>
  </w:endnote>
  <w:endnote w:type="continuationSeparator" w:id="0">
    <w:p w14:paraId="428E0D11" w14:textId="77777777" w:rsidR="00DD55D3" w:rsidRDefault="00DD55D3" w:rsidP="009C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71DF3" w14:textId="77777777" w:rsidR="00DD55D3" w:rsidRDefault="00DD55D3" w:rsidP="009C0607">
      <w:r>
        <w:separator/>
      </w:r>
    </w:p>
  </w:footnote>
  <w:footnote w:type="continuationSeparator" w:id="0">
    <w:p w14:paraId="1D3EA139" w14:textId="77777777" w:rsidR="00DD55D3" w:rsidRDefault="00DD55D3" w:rsidP="009C0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32268" w14:textId="045EFB0C" w:rsidR="009C0607" w:rsidRDefault="009C060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 w:rsidR="008668D8">
      <w:rPr>
        <w:noProof/>
        <w:color w:val="8496B0" w:themeColor="text2" w:themeTint="99"/>
      </w:rPr>
      <w:t>6</w:t>
    </w:r>
    <w:r>
      <w:rPr>
        <w:color w:val="8496B0" w:themeColor="text2" w:themeTint="99"/>
      </w:rPr>
      <w:fldChar w:fldCharType="end"/>
    </w:r>
  </w:p>
  <w:p w14:paraId="74952296" w14:textId="77777777" w:rsidR="009C0607" w:rsidRDefault="009C0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07"/>
    <w:rsid w:val="000417FF"/>
    <w:rsid w:val="0017700A"/>
    <w:rsid w:val="001778D2"/>
    <w:rsid w:val="00206ED2"/>
    <w:rsid w:val="002F0D39"/>
    <w:rsid w:val="005B2E12"/>
    <w:rsid w:val="006162B5"/>
    <w:rsid w:val="00676C26"/>
    <w:rsid w:val="007A7F95"/>
    <w:rsid w:val="007E5A82"/>
    <w:rsid w:val="008668D8"/>
    <w:rsid w:val="009C0607"/>
    <w:rsid w:val="00A148D4"/>
    <w:rsid w:val="00A20AE2"/>
    <w:rsid w:val="00B54393"/>
    <w:rsid w:val="00C356CD"/>
    <w:rsid w:val="00DD55D3"/>
    <w:rsid w:val="00F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0AFF"/>
  <w15:chartTrackingRefBased/>
  <w15:docId w15:val="{4D2FC6F3-93E2-427F-BFD1-21926C8E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2B5"/>
    <w:pPr>
      <w:spacing w:after="0" w:line="240" w:lineRule="auto"/>
    </w:pPr>
    <w:rPr>
      <w:rFonts w:ascii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6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0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60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0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607"/>
    <w:rPr>
      <w:rFonts w:ascii="Calibri" w:hAnsi="Calibri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E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>Akinloluwa Adewale</dc:creator>
  <cp:keywords/>
  <dc:description/>
  <cp:lastModifiedBy>Akinloluwa Adewale</cp:lastModifiedBy>
  <cp:revision>8</cp:revision>
  <dcterms:created xsi:type="dcterms:W3CDTF">2018-02-04T07:47:00Z</dcterms:created>
  <dcterms:modified xsi:type="dcterms:W3CDTF">2018-02-04T22:26:00Z</dcterms:modified>
</cp:coreProperties>
</file>