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2A0" w:rsidRPr="00F222A0" w:rsidRDefault="00F222A0" w:rsidP="00F222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22A0">
        <w:rPr>
          <w:rFonts w:ascii="Times New Roman" w:eastAsia="Times New Roman" w:hAnsi="Times New Roman" w:cs="Times New Roman"/>
          <w:b/>
          <w:sz w:val="24"/>
          <w:szCs w:val="24"/>
        </w:rPr>
        <w:t>Our ref: LTT/</w:t>
      </w:r>
      <w:hyperlink r:id="rId5" w:tgtFrame="_blank" w:history="1">
        <w:r w:rsidRPr="00F222A0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NPA.MD/05102022/0063</w:t>
        </w:r>
      </w:hyperlink>
    </w:p>
    <w:p w:rsidR="00F222A0" w:rsidRPr="00F222A0" w:rsidRDefault="00F222A0" w:rsidP="00F2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2A0" w:rsidRPr="00F222A0" w:rsidRDefault="00F222A0" w:rsidP="00F2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2A0">
        <w:rPr>
          <w:rFonts w:ascii="Times New Roman" w:eastAsia="Times New Roman" w:hAnsi="Times New Roman" w:cs="Times New Roman"/>
          <w:sz w:val="24"/>
          <w:szCs w:val="24"/>
        </w:rPr>
        <w:t>The Managing Director</w:t>
      </w:r>
    </w:p>
    <w:p w:rsidR="00F222A0" w:rsidRPr="00F222A0" w:rsidRDefault="00F222A0" w:rsidP="00F2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2A0">
        <w:rPr>
          <w:rFonts w:ascii="Times New Roman" w:eastAsia="Times New Roman" w:hAnsi="Times New Roman" w:cs="Times New Roman"/>
          <w:sz w:val="24"/>
          <w:szCs w:val="24"/>
        </w:rPr>
        <w:t>Nigerian Ports Authority</w:t>
      </w:r>
    </w:p>
    <w:p w:rsidR="00F222A0" w:rsidRPr="00F222A0" w:rsidRDefault="00F222A0" w:rsidP="00F2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2A0">
        <w:rPr>
          <w:rFonts w:ascii="Times New Roman" w:eastAsia="Times New Roman" w:hAnsi="Times New Roman" w:cs="Times New Roman"/>
          <w:sz w:val="24"/>
          <w:szCs w:val="24"/>
        </w:rPr>
        <w:t>26/28, Marina</w:t>
      </w:r>
    </w:p>
    <w:p w:rsidR="00F222A0" w:rsidRPr="00F222A0" w:rsidRDefault="00F222A0" w:rsidP="00F2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2A0">
        <w:rPr>
          <w:rFonts w:ascii="Times New Roman" w:eastAsia="Times New Roman" w:hAnsi="Times New Roman" w:cs="Times New Roman"/>
          <w:sz w:val="24"/>
          <w:szCs w:val="24"/>
        </w:rPr>
        <w:t>Lagos</w:t>
      </w:r>
    </w:p>
    <w:p w:rsidR="00F222A0" w:rsidRPr="00F222A0" w:rsidRDefault="00F222A0" w:rsidP="00F2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2A0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222A0">
        <w:rPr>
          <w:rFonts w:ascii="Times New Roman" w:eastAsia="Times New Roman" w:hAnsi="Times New Roman" w:cs="Times New Roman"/>
          <w:sz w:val="24"/>
          <w:szCs w:val="24"/>
        </w:rPr>
        <w:t>ir,</w:t>
      </w:r>
    </w:p>
    <w:p w:rsidR="00F222A0" w:rsidRPr="00F222A0" w:rsidRDefault="00F222A0" w:rsidP="00F222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222A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RE: REOUEST FOR PAYMENT OF 2022 THIRD QUARTER EOR </w:t>
      </w:r>
      <w:hyperlink r:id="rId6" w:tgtFrame="_blank" w:history="1">
        <w:r w:rsidRPr="00F222A0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L.TT</w:t>
        </w:r>
      </w:hyperlink>
      <w:r w:rsidRPr="00F222A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COASTAL &amp; MARINE SERVCES LIMITED </w:t>
      </w:r>
    </w:p>
    <w:p w:rsidR="00F222A0" w:rsidRPr="00F222A0" w:rsidRDefault="00F222A0" w:rsidP="00F2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2A0" w:rsidRDefault="00F222A0" w:rsidP="00F2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2A0">
        <w:rPr>
          <w:rFonts w:ascii="Times New Roman" w:eastAsia="Times New Roman" w:hAnsi="Times New Roman" w:cs="Times New Roman"/>
          <w:sz w:val="24"/>
          <w:szCs w:val="24"/>
        </w:rPr>
        <w:t>We are pleased and honored to advise you that in accordance with the guidelines of the agreement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22A0">
        <w:rPr>
          <w:rFonts w:ascii="Times New Roman" w:eastAsia="Times New Roman" w:hAnsi="Times New Roman" w:cs="Times New Roman"/>
          <w:sz w:val="24"/>
          <w:szCs w:val="24"/>
        </w:rPr>
        <w:t>between Nigerian Ports Authority and LT:T. Coastal &amp; Marine Services Limited, we are applying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22A0">
        <w:rPr>
          <w:rFonts w:ascii="Times New Roman" w:eastAsia="Times New Roman" w:hAnsi="Times New Roman" w:cs="Times New Roman"/>
          <w:sz w:val="24"/>
          <w:szCs w:val="24"/>
        </w:rPr>
        <w:t>for payment for the third quarter of 2022 (July- September 2022)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222A0" w:rsidRPr="00F222A0" w:rsidRDefault="00F222A0" w:rsidP="00F2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2A0" w:rsidRDefault="00F222A0" w:rsidP="00F2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2A0">
        <w:rPr>
          <w:rFonts w:ascii="Times New Roman" w:eastAsia="Times New Roman" w:hAnsi="Times New Roman" w:cs="Times New Roman"/>
          <w:sz w:val="24"/>
          <w:szCs w:val="24"/>
        </w:rPr>
        <w:t>2022 budget is based on the new management agreement and the relevant escalation parameters.</w:t>
      </w:r>
    </w:p>
    <w:p w:rsidR="00F222A0" w:rsidRPr="00F222A0" w:rsidRDefault="00F222A0" w:rsidP="00F2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2A0" w:rsidRPr="00F222A0" w:rsidRDefault="00F222A0" w:rsidP="00F2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2A0">
        <w:rPr>
          <w:rFonts w:ascii="Times New Roman" w:eastAsia="Times New Roman" w:hAnsi="Times New Roman" w:cs="Times New Roman"/>
          <w:sz w:val="24"/>
          <w:szCs w:val="24"/>
        </w:rPr>
        <w:t>Our request is for S7</w:t>
      </w:r>
      <w:proofErr w:type="gramStart"/>
      <w:r w:rsidRPr="00F222A0">
        <w:rPr>
          <w:rFonts w:ascii="Times New Roman" w:eastAsia="Times New Roman" w:hAnsi="Times New Roman" w:cs="Times New Roman"/>
          <w:sz w:val="24"/>
          <w:szCs w:val="24"/>
        </w:rPr>
        <w:t>,467,903.82</w:t>
      </w:r>
      <w:proofErr w:type="gramEnd"/>
      <w:r w:rsidRPr="00F222A0">
        <w:rPr>
          <w:rFonts w:ascii="Times New Roman" w:eastAsia="Times New Roman" w:hAnsi="Times New Roman" w:cs="Times New Roman"/>
          <w:sz w:val="24"/>
          <w:szCs w:val="24"/>
        </w:rPr>
        <w:t xml:space="preserve"> (Seven million, four hundred and sixty-seven thousand, nine</w:t>
      </w:r>
    </w:p>
    <w:p w:rsidR="00F222A0" w:rsidRPr="00F222A0" w:rsidRDefault="00F222A0" w:rsidP="00F2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22A0">
        <w:rPr>
          <w:rFonts w:ascii="Times New Roman" w:eastAsia="Times New Roman" w:hAnsi="Times New Roman" w:cs="Times New Roman"/>
          <w:sz w:val="24"/>
          <w:szCs w:val="24"/>
        </w:rPr>
        <w:t>hundred</w:t>
      </w:r>
      <w:proofErr w:type="gramEnd"/>
      <w:r w:rsidRPr="00F222A0">
        <w:rPr>
          <w:rFonts w:ascii="Times New Roman" w:eastAsia="Times New Roman" w:hAnsi="Times New Roman" w:cs="Times New Roman"/>
          <w:sz w:val="24"/>
          <w:szCs w:val="24"/>
        </w:rPr>
        <w:t xml:space="preserve"> and three US Dollar, eighty-two cents) only including 7.5% VAT being 25% (the third</w:t>
      </w:r>
    </w:p>
    <w:p w:rsidR="00F222A0" w:rsidRPr="00F222A0" w:rsidRDefault="00F222A0" w:rsidP="00F2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22A0">
        <w:rPr>
          <w:rFonts w:ascii="Times New Roman" w:eastAsia="Times New Roman" w:hAnsi="Times New Roman" w:cs="Times New Roman"/>
          <w:sz w:val="24"/>
          <w:szCs w:val="24"/>
        </w:rPr>
        <w:t>quarter</w:t>
      </w:r>
      <w:proofErr w:type="gramEnd"/>
      <w:r w:rsidRPr="00F222A0">
        <w:rPr>
          <w:rFonts w:ascii="Times New Roman" w:eastAsia="Times New Roman" w:hAnsi="Times New Roman" w:cs="Times New Roman"/>
          <w:sz w:val="24"/>
          <w:szCs w:val="24"/>
        </w:rPr>
        <w:t xml:space="preserve"> payment) of the new budget of USD 29,871,615.22 (Twenty nine million, eight hundred</w:t>
      </w:r>
    </w:p>
    <w:p w:rsidR="00F222A0" w:rsidRDefault="00F222A0" w:rsidP="00F2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22A0">
        <w:rPr>
          <w:rFonts w:ascii="Times New Roman" w:eastAsia="Times New Roman" w:hAnsi="Times New Roman" w:cs="Times New Roman"/>
          <w:sz w:val="24"/>
          <w:szCs w:val="24"/>
        </w:rPr>
        <w:t>seventy</w:t>
      </w:r>
      <w:proofErr w:type="gramEnd"/>
      <w:r w:rsidRPr="00F222A0">
        <w:rPr>
          <w:rFonts w:ascii="Times New Roman" w:eastAsia="Times New Roman" w:hAnsi="Times New Roman" w:cs="Times New Roman"/>
          <w:sz w:val="24"/>
          <w:szCs w:val="24"/>
        </w:rPr>
        <w:t xml:space="preserve"> one, six hundred and fifteen USD twenty two cent).</w:t>
      </w:r>
    </w:p>
    <w:p w:rsidR="00F222A0" w:rsidRPr="00F222A0" w:rsidRDefault="00F222A0" w:rsidP="00F2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2A0" w:rsidRDefault="00F222A0" w:rsidP="00F2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2A0">
        <w:rPr>
          <w:rFonts w:ascii="Times New Roman" w:eastAsia="Times New Roman" w:hAnsi="Times New Roman" w:cs="Times New Roman"/>
          <w:sz w:val="24"/>
          <w:szCs w:val="24"/>
        </w:rPr>
        <w:t>To ensure the smooth ongoing activity of the company, it is essential that the payment is processed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22A0">
        <w:rPr>
          <w:rFonts w:ascii="Times New Roman" w:eastAsia="Times New Roman" w:hAnsi="Times New Roman" w:cs="Times New Roman"/>
          <w:sz w:val="24"/>
          <w:szCs w:val="24"/>
        </w:rPr>
        <w:t>as an urgent priority to enable us to have an efficient progress of work.</w:t>
      </w:r>
    </w:p>
    <w:p w:rsidR="00F222A0" w:rsidRPr="00F222A0" w:rsidRDefault="00F222A0" w:rsidP="00F2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2A0" w:rsidRPr="00F222A0" w:rsidRDefault="00F222A0" w:rsidP="00F2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Yours faithfully,</w:t>
      </w:r>
    </w:p>
    <w:p w:rsidR="00F222A0" w:rsidRPr="00F222A0" w:rsidRDefault="00F222A0" w:rsidP="00F222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"LT.T.</w:t>
      </w:r>
      <w:r w:rsidRPr="00F222A0">
        <w:rPr>
          <w:rFonts w:ascii="Times New Roman" w:eastAsia="Times New Roman" w:hAnsi="Times New Roman" w:cs="Times New Roman"/>
          <w:b/>
          <w:sz w:val="24"/>
          <w:szCs w:val="24"/>
        </w:rPr>
        <w:t xml:space="preserve"> "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222A0">
        <w:rPr>
          <w:rFonts w:ascii="Times New Roman" w:eastAsia="Times New Roman" w:hAnsi="Times New Roman" w:cs="Times New Roman"/>
          <w:b/>
          <w:sz w:val="24"/>
          <w:szCs w:val="24"/>
        </w:rPr>
        <w:t>Coastal &amp; Marine Services Ltd.</w:t>
      </w:r>
      <w:proofErr w:type="gramEnd"/>
    </w:p>
    <w:p w:rsidR="00F222A0" w:rsidRDefault="00F222A0" w:rsidP="00F2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2A0" w:rsidRPr="00F222A0" w:rsidRDefault="00F222A0" w:rsidP="00F222A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222A0">
        <w:rPr>
          <w:rFonts w:ascii="Times New Roman" w:eastAsia="Times New Roman" w:hAnsi="Times New Roman" w:cs="Times New Roman"/>
          <w:b/>
          <w:i/>
          <w:sz w:val="24"/>
          <w:szCs w:val="24"/>
        </w:rPr>
        <w:t>For Management</w:t>
      </w:r>
    </w:p>
    <w:p w:rsidR="00F222A0" w:rsidRPr="00F222A0" w:rsidRDefault="00F222A0" w:rsidP="00F2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2A0" w:rsidRPr="00F222A0" w:rsidRDefault="00F222A0" w:rsidP="00F222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22A0">
        <w:rPr>
          <w:rFonts w:ascii="Times New Roman" w:eastAsia="Times New Roman" w:hAnsi="Times New Roman" w:cs="Times New Roman"/>
          <w:b/>
          <w:sz w:val="24"/>
          <w:szCs w:val="24"/>
        </w:rPr>
        <w:t>Attachments:</w:t>
      </w:r>
    </w:p>
    <w:p w:rsidR="00F222A0" w:rsidRPr="00F222A0" w:rsidRDefault="00F222A0" w:rsidP="00F22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2A0">
        <w:rPr>
          <w:rFonts w:ascii="Times New Roman" w:eastAsia="Times New Roman" w:hAnsi="Times New Roman" w:cs="Times New Roman"/>
          <w:sz w:val="24"/>
          <w:szCs w:val="24"/>
        </w:rPr>
        <w:t>Invoice S12200013</w:t>
      </w:r>
    </w:p>
    <w:p w:rsidR="00F222A0" w:rsidRPr="00F222A0" w:rsidRDefault="00F222A0" w:rsidP="00F222A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222A0" w:rsidRDefault="00F222A0" w:rsidP="00F22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2A0">
        <w:rPr>
          <w:rFonts w:ascii="Times New Roman" w:eastAsia="Times New Roman" w:hAnsi="Times New Roman" w:cs="Times New Roman"/>
          <w:sz w:val="24"/>
          <w:szCs w:val="24"/>
        </w:rPr>
        <w:t>Signed agreement</w:t>
      </w:r>
    </w:p>
    <w:p w:rsidR="00F222A0" w:rsidRPr="00F222A0" w:rsidRDefault="00F222A0" w:rsidP="00F2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2A0" w:rsidRPr="00F222A0" w:rsidRDefault="00F222A0" w:rsidP="00F22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2A0">
        <w:rPr>
          <w:rFonts w:ascii="Times New Roman" w:eastAsia="Times New Roman" w:hAnsi="Times New Roman" w:cs="Times New Roman"/>
          <w:sz w:val="24"/>
          <w:szCs w:val="24"/>
        </w:rPr>
        <w:t>Management Report</w:t>
      </w:r>
    </w:p>
    <w:p w:rsidR="00F222A0" w:rsidRPr="00F222A0" w:rsidRDefault="00F222A0" w:rsidP="00F222A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222A0" w:rsidRPr="00F222A0" w:rsidRDefault="00F222A0" w:rsidP="00F222A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3BAA" w:rsidRDefault="00F222A0"/>
    <w:sectPr w:rsidR="00F23BAA" w:rsidSect="00E2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F74155"/>
    <w:multiLevelType w:val="hybridMultilevel"/>
    <w:tmpl w:val="80DE2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22A0"/>
    <w:rsid w:val="004A3297"/>
    <w:rsid w:val="00E21060"/>
    <w:rsid w:val="00EA19D0"/>
    <w:rsid w:val="00F22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22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22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9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.TT" TargetMode="External"/><Relationship Id="rId5" Type="http://schemas.openxmlformats.org/officeDocument/2006/relationships/hyperlink" Target="http://NPA.MD/05102022/00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195</Words>
  <Characters>1114</Characters>
  <Application>Microsoft Office Word</Application>
  <DocSecurity>0</DocSecurity>
  <Lines>9</Lines>
  <Paragraphs>2</Paragraphs>
  <ScaleCrop>false</ScaleCrop>
  <Company>Deftones</Company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Ebenezer</dc:creator>
  <cp:lastModifiedBy>Ebenezer</cp:lastModifiedBy>
  <cp:revision>1</cp:revision>
  <dcterms:created xsi:type="dcterms:W3CDTF">2022-12-23T09:32:00Z</dcterms:created>
  <dcterms:modified xsi:type="dcterms:W3CDTF">2022-12-23T09:40:00Z</dcterms:modified>
</cp:coreProperties>
</file>