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B12" w:rsidRPr="00C03E68" w:rsidRDefault="00020485" w:rsidP="00EC655A">
      <w:pPr>
        <w:pStyle w:val="Heading1"/>
        <w:spacing w:line="360" w:lineRule="auto"/>
        <w:jc w:val="both"/>
        <w:rPr>
          <w:rFonts w:ascii="Times New Roman" w:hAnsi="Times New Roman" w:cs="Times New Roman"/>
          <w:b/>
          <w:sz w:val="40"/>
          <w:szCs w:val="40"/>
        </w:rPr>
      </w:pPr>
      <w:r w:rsidRPr="00C03E68">
        <w:rPr>
          <w:rFonts w:ascii="Times New Roman" w:hAnsi="Times New Roman" w:cs="Times New Roman"/>
          <w:b/>
          <w:sz w:val="40"/>
          <w:szCs w:val="40"/>
        </w:rPr>
        <w:t>Stress Management in the Workplace – stress source, physical and emotional symptoms, coping mechanism.</w:t>
      </w:r>
    </w:p>
    <w:p w:rsidR="00C03E68" w:rsidRDefault="00C03E68" w:rsidP="00EC655A">
      <w:pPr>
        <w:tabs>
          <w:tab w:val="left" w:pos="3345"/>
        </w:tabs>
        <w:spacing w:line="360" w:lineRule="auto"/>
        <w:jc w:val="both"/>
      </w:pPr>
      <w:r>
        <w:tab/>
      </w:r>
    </w:p>
    <w:p w:rsidR="00C03E68" w:rsidRPr="00C03E68" w:rsidRDefault="00C03E68" w:rsidP="00EC655A">
      <w:pPr>
        <w:spacing w:line="360" w:lineRule="auto"/>
        <w:jc w:val="both"/>
      </w:pPr>
    </w:p>
    <w:p w:rsidR="00020485" w:rsidRDefault="00C03E68" w:rsidP="00EC655A">
      <w:pPr>
        <w:spacing w:line="360" w:lineRule="auto"/>
        <w:jc w:val="both"/>
      </w:pPr>
      <w:r>
        <w:rPr>
          <w:noProof/>
          <w14:ligatures w14:val="none"/>
        </w:rPr>
        <w:drawing>
          <wp:inline distT="0" distB="0" distL="0" distR="0" wp14:anchorId="2723ED17" wp14:editId="284B5B3B">
            <wp:extent cx="5943600" cy="29399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llness Dashboard or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39974"/>
                    </a:xfrm>
                    <a:prstGeom prst="rect">
                      <a:avLst/>
                    </a:prstGeom>
                  </pic:spPr>
                </pic:pic>
              </a:graphicData>
            </a:graphic>
          </wp:inline>
        </w:drawing>
      </w:r>
    </w:p>
    <w:p w:rsidR="00020485" w:rsidRDefault="00020485" w:rsidP="00EC655A">
      <w:pPr>
        <w:spacing w:line="360" w:lineRule="auto"/>
        <w:jc w:val="both"/>
      </w:pPr>
    </w:p>
    <w:p w:rsidR="00C03E68" w:rsidRDefault="00C03E68" w:rsidP="00EC655A">
      <w:pPr>
        <w:spacing w:line="360" w:lineRule="auto"/>
        <w:jc w:val="both"/>
        <w:rPr>
          <w:rFonts w:ascii="Times New Roman" w:hAnsi="Times New Roman" w:cs="Times New Roman"/>
        </w:rPr>
      </w:pPr>
      <w:r>
        <w:rPr>
          <w:rFonts w:ascii="Times New Roman" w:hAnsi="Times New Roman" w:cs="Times New Roman"/>
        </w:rPr>
        <w:t>The Stress Management Report provides a thorough analysis of the Stress level dataset, which includes stress source data, the symptoms exhibited by workers – both physical and emotional, the coping mechanism, severity of stress across age groups and time periods, as well as other factors. The aim of this analysis is to uncover trends, pinpoint top stress sources, the severity of stress and coping mechanisms, and use this information to empower data-driven decision-making on stress management and/or reduction among workers in order to improve productivity.</w:t>
      </w:r>
    </w:p>
    <w:p w:rsidR="004C1339" w:rsidRDefault="004C1339" w:rsidP="00EC655A">
      <w:pPr>
        <w:spacing w:line="360" w:lineRule="auto"/>
        <w:jc w:val="both"/>
        <w:rPr>
          <w:rFonts w:ascii="Times New Roman" w:hAnsi="Times New Roman" w:cs="Times New Roman"/>
        </w:rPr>
      </w:pPr>
    </w:p>
    <w:p w:rsidR="00A73379" w:rsidRDefault="00A73379" w:rsidP="00EC655A">
      <w:pPr>
        <w:pStyle w:val="Heading1"/>
        <w:spacing w:line="360" w:lineRule="auto"/>
        <w:jc w:val="both"/>
        <w:rPr>
          <w:rFonts w:ascii="Times New Roman" w:hAnsi="Times New Roman" w:cs="Times New Roman"/>
          <w:sz w:val="40"/>
          <w:szCs w:val="40"/>
        </w:rPr>
      </w:pPr>
      <w:r>
        <w:rPr>
          <w:rFonts w:ascii="Times New Roman" w:hAnsi="Times New Roman" w:cs="Times New Roman"/>
          <w:sz w:val="40"/>
          <w:szCs w:val="40"/>
        </w:rPr>
        <w:lastRenderedPageBreak/>
        <w:t>Introduction</w:t>
      </w:r>
    </w:p>
    <w:p w:rsidR="001D0A66" w:rsidRDefault="001D0A66" w:rsidP="00EC655A">
      <w:pPr>
        <w:spacing w:line="360" w:lineRule="auto"/>
        <w:jc w:val="both"/>
        <w:rPr>
          <w:rFonts w:ascii="Times New Roman" w:hAnsi="Times New Roman" w:cs="Times New Roman"/>
        </w:rPr>
      </w:pPr>
      <w:r>
        <w:rPr>
          <w:rFonts w:ascii="Times New Roman" w:hAnsi="Times New Roman" w:cs="Times New Roman"/>
        </w:rPr>
        <w:t xml:space="preserve">Vicbuk Wellness Hub is a </w:t>
      </w:r>
      <w:r w:rsidR="004552F2" w:rsidRPr="004552F2">
        <w:rPr>
          <w:rFonts w:ascii="Times New Roman" w:hAnsi="Times New Roman" w:cs="Times New Roman"/>
        </w:rPr>
        <w:t xml:space="preserve">wellness company that helps organizations manage employee stress levels. The company collects data on employee stress levels through surveys and </w:t>
      </w:r>
      <w:r>
        <w:rPr>
          <w:rFonts w:ascii="Times New Roman" w:hAnsi="Times New Roman" w:cs="Times New Roman"/>
        </w:rPr>
        <w:t>monitoring systems to create a comprehensive S</w:t>
      </w:r>
      <w:r w:rsidR="004552F2" w:rsidRPr="004552F2">
        <w:rPr>
          <w:rFonts w:ascii="Times New Roman" w:hAnsi="Times New Roman" w:cs="Times New Roman"/>
        </w:rPr>
        <w:t xml:space="preserve">tress Management Dashboard that provides key insights into employee stress levels across different departments, time periods, and other factors. </w:t>
      </w:r>
      <w:r w:rsidRPr="001D0A66">
        <w:rPr>
          <w:rFonts w:ascii="Times New Roman" w:hAnsi="Times New Roman" w:cs="Times New Roman"/>
        </w:rPr>
        <w:t>This dashboard will help HR and management make informed decisions about stress reduction programs.</w:t>
      </w:r>
    </w:p>
    <w:p w:rsidR="006A16E7" w:rsidRDefault="001D0A66" w:rsidP="00EC655A">
      <w:pPr>
        <w:spacing w:line="360" w:lineRule="auto"/>
        <w:jc w:val="both"/>
        <w:rPr>
          <w:rFonts w:ascii="Times New Roman" w:hAnsi="Times New Roman" w:cs="Times New Roman"/>
        </w:rPr>
      </w:pPr>
      <w:r>
        <w:rPr>
          <w:rFonts w:ascii="Times New Roman" w:hAnsi="Times New Roman" w:cs="Times New Roman"/>
        </w:rPr>
        <w:t xml:space="preserve">In this report, we’ll be diving into Vicbuk Wellness Hub’s data to find useful insights by looking at trends in the stress source, behavioral patterns of employees based on physical and emotional symptoms, as well as, coping mechanisms employed to get over stress. </w:t>
      </w:r>
    </w:p>
    <w:p w:rsidR="006A16E7" w:rsidRDefault="006A16E7" w:rsidP="00EC655A">
      <w:pPr>
        <w:pStyle w:val="Heading1"/>
        <w:spacing w:line="360" w:lineRule="auto"/>
        <w:jc w:val="both"/>
        <w:rPr>
          <w:rFonts w:ascii="Times New Roman" w:hAnsi="Times New Roman" w:cs="Times New Roman"/>
          <w:sz w:val="40"/>
          <w:szCs w:val="40"/>
        </w:rPr>
      </w:pPr>
      <w:r>
        <w:rPr>
          <w:rFonts w:ascii="Times New Roman" w:hAnsi="Times New Roman" w:cs="Times New Roman"/>
          <w:sz w:val="40"/>
          <w:szCs w:val="40"/>
        </w:rPr>
        <w:t>Problem Statement</w:t>
      </w:r>
    </w:p>
    <w:p w:rsidR="00CD6C19" w:rsidRDefault="00C44288" w:rsidP="00EC655A">
      <w:pPr>
        <w:spacing w:line="360" w:lineRule="auto"/>
        <w:jc w:val="both"/>
        <w:rPr>
          <w:rFonts w:ascii="Times New Roman" w:hAnsi="Times New Roman" w:cs="Times New Roman"/>
        </w:rPr>
      </w:pPr>
      <w:r>
        <w:rPr>
          <w:rFonts w:ascii="Times New Roman" w:hAnsi="Times New Roman" w:cs="Times New Roman"/>
        </w:rPr>
        <w:t xml:space="preserve">The client noticed a decline </w:t>
      </w:r>
      <w:r w:rsidR="0085043B">
        <w:rPr>
          <w:rFonts w:ascii="Times New Roman" w:hAnsi="Times New Roman" w:cs="Times New Roman"/>
        </w:rPr>
        <w:t>in productivity and health of workers in the organization. A quick session with the workers pointed out stress as the primary source of the decline hence, the intervention to identify the source of stress, the severity, heart rate, mood or disposition to work that may require attention, and evaluating ways to reduce stress among workers in order to increase productivity, improve the health of workers and in turn yie</w:t>
      </w:r>
      <w:r w:rsidR="004C1339">
        <w:rPr>
          <w:rFonts w:ascii="Times New Roman" w:hAnsi="Times New Roman" w:cs="Times New Roman"/>
        </w:rPr>
        <w:t>ld more revenue.</w:t>
      </w:r>
    </w:p>
    <w:p w:rsidR="004C1339" w:rsidRDefault="00CE73B5" w:rsidP="00EC655A">
      <w:pPr>
        <w:pStyle w:val="Heading1"/>
        <w:spacing w:line="360" w:lineRule="auto"/>
        <w:jc w:val="both"/>
        <w:rPr>
          <w:rFonts w:ascii="Times New Roman" w:hAnsi="Times New Roman" w:cs="Times New Roman"/>
          <w:sz w:val="40"/>
          <w:szCs w:val="40"/>
        </w:rPr>
      </w:pPr>
      <w:r>
        <w:rPr>
          <w:rFonts w:ascii="Times New Roman" w:hAnsi="Times New Roman" w:cs="Times New Roman"/>
          <w:sz w:val="40"/>
          <w:szCs w:val="40"/>
        </w:rPr>
        <w:t>Objectives</w:t>
      </w:r>
    </w:p>
    <w:p w:rsidR="00CE73B5" w:rsidRDefault="00CE73B5" w:rsidP="00EC655A">
      <w:pPr>
        <w:spacing w:line="360" w:lineRule="auto"/>
        <w:jc w:val="both"/>
        <w:rPr>
          <w:rFonts w:ascii="Times New Roman" w:hAnsi="Times New Roman" w:cs="Times New Roman"/>
        </w:rPr>
      </w:pPr>
      <w:r>
        <w:rPr>
          <w:rFonts w:ascii="Times New Roman" w:hAnsi="Times New Roman" w:cs="Times New Roman"/>
        </w:rPr>
        <w:t>From the dataset provided gathered from the client’</w:t>
      </w:r>
      <w:r w:rsidR="006E2799">
        <w:rPr>
          <w:rFonts w:ascii="Times New Roman" w:hAnsi="Times New Roman" w:cs="Times New Roman"/>
        </w:rPr>
        <w:t xml:space="preserve">s database, here are some </w:t>
      </w:r>
      <w:r>
        <w:rPr>
          <w:rFonts w:ascii="Times New Roman" w:hAnsi="Times New Roman" w:cs="Times New Roman"/>
        </w:rPr>
        <w:t xml:space="preserve">questions </w:t>
      </w:r>
      <w:r w:rsidR="006E2799">
        <w:rPr>
          <w:rFonts w:ascii="Times New Roman" w:hAnsi="Times New Roman" w:cs="Times New Roman"/>
        </w:rPr>
        <w:t xml:space="preserve">which </w:t>
      </w:r>
      <w:r>
        <w:rPr>
          <w:rFonts w:ascii="Times New Roman" w:hAnsi="Times New Roman" w:cs="Times New Roman"/>
        </w:rPr>
        <w:t xml:space="preserve">will channel the analysis into finding </w:t>
      </w:r>
      <w:r w:rsidR="006E2799">
        <w:rPr>
          <w:rFonts w:ascii="Times New Roman" w:hAnsi="Times New Roman" w:cs="Times New Roman"/>
        </w:rPr>
        <w:t>suitable ways</w:t>
      </w:r>
      <w:r>
        <w:rPr>
          <w:rFonts w:ascii="Times New Roman" w:hAnsi="Times New Roman" w:cs="Times New Roman"/>
        </w:rPr>
        <w:t xml:space="preserve"> to alleviate stress in the workplace.</w:t>
      </w:r>
    </w:p>
    <w:p w:rsidR="00CE73B5" w:rsidRDefault="00CE73B5" w:rsidP="00EC655A">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What stress source is more prevalent among the different age groups represented?</w:t>
      </w:r>
    </w:p>
    <w:p w:rsidR="00CE73B5" w:rsidRDefault="00CE73B5" w:rsidP="00EC655A">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Could there be a correlation between the physical symptoms exhibited and the mood of workers?</w:t>
      </w:r>
    </w:p>
    <w:p w:rsidR="00CE73B5" w:rsidRDefault="00CE73B5" w:rsidP="00EC655A">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Is there a difference between the stress levels of workers based on the time the test was done?</w:t>
      </w:r>
    </w:p>
    <w:p w:rsidR="00CE73B5" w:rsidRDefault="00CE73B5" w:rsidP="00EC655A">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Is there a possibility that the sleep quality is a determinant of the severity of stress in workers?</w:t>
      </w:r>
    </w:p>
    <w:p w:rsidR="00CE73B5" w:rsidRPr="00CE73B5" w:rsidRDefault="00CE73B5" w:rsidP="00EC655A">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Can the coping mechanisms employed by workers by incorporated in the </w:t>
      </w:r>
      <w:r w:rsidR="006E2799">
        <w:rPr>
          <w:rFonts w:ascii="Times New Roman" w:hAnsi="Times New Roman" w:cs="Times New Roman"/>
        </w:rPr>
        <w:t>workplace?</w:t>
      </w:r>
    </w:p>
    <w:p w:rsidR="004C1339" w:rsidRDefault="004C1339" w:rsidP="00EC655A">
      <w:pPr>
        <w:pStyle w:val="Heading1"/>
        <w:spacing w:line="360" w:lineRule="auto"/>
        <w:jc w:val="both"/>
        <w:rPr>
          <w:rFonts w:ascii="Times New Roman" w:hAnsi="Times New Roman" w:cs="Times New Roman"/>
          <w:sz w:val="40"/>
          <w:szCs w:val="40"/>
        </w:rPr>
      </w:pPr>
      <w:r w:rsidRPr="004C1339">
        <w:rPr>
          <w:rFonts w:ascii="Times New Roman" w:hAnsi="Times New Roman" w:cs="Times New Roman"/>
          <w:sz w:val="40"/>
          <w:szCs w:val="40"/>
        </w:rPr>
        <w:lastRenderedPageBreak/>
        <w:t>Data Overview</w:t>
      </w:r>
    </w:p>
    <w:p w:rsidR="006E2799" w:rsidRDefault="006E2799" w:rsidP="00EC655A">
      <w:pPr>
        <w:spacing w:line="360" w:lineRule="auto"/>
        <w:jc w:val="both"/>
        <w:rPr>
          <w:rFonts w:ascii="Times New Roman" w:hAnsi="Times New Roman" w:cs="Times New Roman"/>
        </w:rPr>
      </w:pPr>
      <w:r>
        <w:rPr>
          <w:rFonts w:ascii="Times New Roman" w:hAnsi="Times New Roman" w:cs="Times New Roman"/>
        </w:rPr>
        <w:t>The dataset is a table with 18 columns that bounds various aspects that identify stress causes and symptoms</w:t>
      </w:r>
      <w:r w:rsidR="005350E6">
        <w:rPr>
          <w:rFonts w:ascii="Times New Roman" w:hAnsi="Times New Roman" w:cs="Times New Roman"/>
        </w:rPr>
        <w:t>. These columns provide inf</w:t>
      </w:r>
      <w:r w:rsidR="00797582">
        <w:rPr>
          <w:rFonts w:ascii="Times New Roman" w:hAnsi="Times New Roman" w:cs="Times New Roman"/>
        </w:rPr>
        <w:t>ormation which can be grouped as follows</w:t>
      </w:r>
      <w:r w:rsidR="005350E6">
        <w:rPr>
          <w:rFonts w:ascii="Times New Roman" w:hAnsi="Times New Roman" w:cs="Times New Roman"/>
        </w:rPr>
        <w:t>:</w:t>
      </w:r>
    </w:p>
    <w:p w:rsidR="00797582" w:rsidRDefault="005350E6" w:rsidP="00EC655A">
      <w:pPr>
        <w:pStyle w:val="ListParagraph"/>
        <w:numPr>
          <w:ilvl w:val="0"/>
          <w:numId w:val="2"/>
        </w:numPr>
        <w:spacing w:line="360" w:lineRule="auto"/>
        <w:jc w:val="both"/>
        <w:rPr>
          <w:rFonts w:ascii="Times New Roman" w:hAnsi="Times New Roman" w:cs="Times New Roman"/>
        </w:rPr>
      </w:pPr>
      <w:r w:rsidRPr="00797582">
        <w:rPr>
          <w:rFonts w:ascii="Times New Roman" w:hAnsi="Times New Roman" w:cs="Times New Roman"/>
          <w:b/>
        </w:rPr>
        <w:t>Employee</w:t>
      </w:r>
      <w:r w:rsidR="00797582">
        <w:rPr>
          <w:rFonts w:ascii="Times New Roman" w:hAnsi="Times New Roman" w:cs="Times New Roman"/>
          <w:b/>
        </w:rPr>
        <w:t xml:space="preserve"> Data:</w:t>
      </w:r>
      <w:r w:rsidR="00797582">
        <w:rPr>
          <w:rFonts w:ascii="Times New Roman" w:hAnsi="Times New Roman" w:cs="Times New Roman"/>
        </w:rPr>
        <w:t xml:space="preserve"> Demographic information about employees, including names, date of birth, gender, and unique identifiers (id).</w:t>
      </w:r>
    </w:p>
    <w:p w:rsidR="00797582" w:rsidRDefault="00797582" w:rsidP="00EC655A">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b/>
        </w:rPr>
        <w:t>Test Data:</w:t>
      </w:r>
      <w:r>
        <w:rPr>
          <w:rFonts w:ascii="Times New Roman" w:hAnsi="Times New Roman" w:cs="Times New Roman"/>
        </w:rPr>
        <w:t xml:space="preserve"> records of the test date and time.</w:t>
      </w:r>
    </w:p>
    <w:p w:rsidR="00797582" w:rsidRDefault="00797582" w:rsidP="00EC655A">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b/>
        </w:rPr>
        <w:t>Stress Data:</w:t>
      </w:r>
      <w:r>
        <w:rPr>
          <w:rFonts w:ascii="Times New Roman" w:hAnsi="Times New Roman" w:cs="Times New Roman"/>
        </w:rPr>
        <w:t xml:space="preserve"> Comprehensive details about:</w:t>
      </w:r>
    </w:p>
    <w:p w:rsidR="00797582" w:rsidRDefault="00797582" w:rsidP="00EC655A">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Source of stress: the primary cause of stress for the individual.</w:t>
      </w:r>
    </w:p>
    <w:p w:rsidR="00797582" w:rsidRDefault="00797582" w:rsidP="00EC655A">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Physical symptoms: The symptoms exhibited physically due to stress.</w:t>
      </w:r>
    </w:p>
    <w:p w:rsidR="00797582" w:rsidRDefault="00797582" w:rsidP="00EC655A">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Emotional symptoms: The emotional symptoms experienced due to stress.</w:t>
      </w:r>
    </w:p>
    <w:p w:rsidR="00797582" w:rsidRDefault="00986617" w:rsidP="00EC655A">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Coping</w:t>
      </w:r>
      <w:r w:rsidR="00797582">
        <w:rPr>
          <w:rFonts w:ascii="Times New Roman" w:hAnsi="Times New Roman" w:cs="Times New Roman"/>
        </w:rPr>
        <w:t xml:space="preserve"> mechanism: Methods used to cope with stress.</w:t>
      </w:r>
    </w:p>
    <w:p w:rsidR="00797582" w:rsidRDefault="00986617" w:rsidP="00EC655A">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Duration</w:t>
      </w:r>
      <w:r w:rsidR="00797582">
        <w:rPr>
          <w:rFonts w:ascii="Times New Roman" w:hAnsi="Times New Roman" w:cs="Times New Roman"/>
        </w:rPr>
        <w:t xml:space="preserve"> of stress: </w:t>
      </w:r>
      <w:r>
        <w:rPr>
          <w:rFonts w:ascii="Times New Roman" w:hAnsi="Times New Roman" w:cs="Times New Roman"/>
        </w:rPr>
        <w:t>The duration of stress experienced in days.</w:t>
      </w:r>
    </w:p>
    <w:p w:rsidR="00797582" w:rsidRDefault="00986617" w:rsidP="00EC655A">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S</w:t>
      </w:r>
      <w:r w:rsidR="00797582">
        <w:rPr>
          <w:rFonts w:ascii="Times New Roman" w:hAnsi="Times New Roman" w:cs="Times New Roman"/>
        </w:rPr>
        <w:t>everity</w:t>
      </w:r>
      <w:r>
        <w:rPr>
          <w:rFonts w:ascii="Times New Roman" w:hAnsi="Times New Roman" w:cs="Times New Roman"/>
        </w:rPr>
        <w:t>: The severity of the stress experienced.</w:t>
      </w:r>
    </w:p>
    <w:p w:rsidR="00986617" w:rsidRDefault="00986617" w:rsidP="00EC655A">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Stress</w:t>
      </w:r>
      <w:r w:rsidR="00797582">
        <w:rPr>
          <w:rFonts w:ascii="Times New Roman" w:hAnsi="Times New Roman" w:cs="Times New Roman"/>
        </w:rPr>
        <w:t xml:space="preserve"> score</w:t>
      </w:r>
      <w:r>
        <w:rPr>
          <w:rFonts w:ascii="Times New Roman" w:hAnsi="Times New Roman" w:cs="Times New Roman"/>
        </w:rPr>
        <w:t>: The individual’s perceived level of stress.</w:t>
      </w:r>
    </w:p>
    <w:p w:rsidR="00986617" w:rsidRPr="00986617" w:rsidRDefault="009B4A97" w:rsidP="00EC655A">
      <w:pPr>
        <w:pStyle w:val="ListParagraph"/>
        <w:numPr>
          <w:ilvl w:val="0"/>
          <w:numId w:val="2"/>
        </w:numPr>
        <w:spacing w:line="360" w:lineRule="auto"/>
        <w:jc w:val="both"/>
        <w:rPr>
          <w:rFonts w:ascii="Times New Roman" w:hAnsi="Times New Roman" w:cs="Times New Roman"/>
          <w:b/>
        </w:rPr>
      </w:pPr>
      <w:r>
        <w:rPr>
          <w:rFonts w:ascii="Times New Roman" w:hAnsi="Times New Roman" w:cs="Times New Roman"/>
          <w:b/>
        </w:rPr>
        <w:t>General</w:t>
      </w:r>
      <w:r w:rsidR="00986617">
        <w:rPr>
          <w:rFonts w:ascii="Times New Roman" w:hAnsi="Times New Roman" w:cs="Times New Roman"/>
          <w:b/>
        </w:rPr>
        <w:t xml:space="preserve"> wellbeing: </w:t>
      </w:r>
      <w:r w:rsidR="00986617">
        <w:rPr>
          <w:rFonts w:ascii="Times New Roman" w:hAnsi="Times New Roman" w:cs="Times New Roman"/>
        </w:rPr>
        <w:t>Information about:</w:t>
      </w:r>
    </w:p>
    <w:p w:rsidR="00986617" w:rsidRPr="00986617" w:rsidRDefault="00986617" w:rsidP="00EC655A">
      <w:pPr>
        <w:pStyle w:val="ListParagraph"/>
        <w:numPr>
          <w:ilvl w:val="0"/>
          <w:numId w:val="6"/>
        </w:numPr>
        <w:spacing w:line="360" w:lineRule="auto"/>
        <w:jc w:val="both"/>
        <w:rPr>
          <w:rFonts w:ascii="Times New Roman" w:hAnsi="Times New Roman" w:cs="Times New Roman"/>
          <w:b/>
        </w:rPr>
      </w:pPr>
      <w:r>
        <w:rPr>
          <w:rFonts w:ascii="Times New Roman" w:hAnsi="Times New Roman" w:cs="Times New Roman"/>
        </w:rPr>
        <w:t>Heart rate: the heart rate of the individual at the time of reporting in beats per minute.</w:t>
      </w:r>
    </w:p>
    <w:p w:rsidR="00986617" w:rsidRPr="009B4A97" w:rsidRDefault="00986617" w:rsidP="00EC655A">
      <w:pPr>
        <w:pStyle w:val="ListParagraph"/>
        <w:numPr>
          <w:ilvl w:val="0"/>
          <w:numId w:val="6"/>
        </w:numPr>
        <w:spacing w:line="360" w:lineRule="auto"/>
        <w:jc w:val="both"/>
        <w:rPr>
          <w:rFonts w:ascii="Times New Roman" w:hAnsi="Times New Roman" w:cs="Times New Roman"/>
          <w:b/>
        </w:rPr>
      </w:pPr>
      <w:r>
        <w:rPr>
          <w:rFonts w:ascii="Times New Roman" w:hAnsi="Times New Roman" w:cs="Times New Roman"/>
        </w:rPr>
        <w:t>Cortisol levels: the cortisol level of the individual at the time of reporting A</w:t>
      </w:r>
      <w:r w:rsidR="009B4A97">
        <w:rPr>
          <w:rFonts w:ascii="Times New Roman" w:hAnsi="Times New Roman" w:cs="Times New Roman"/>
        </w:rPr>
        <w:t>µg/dL.</w:t>
      </w:r>
    </w:p>
    <w:p w:rsidR="009B4A97" w:rsidRPr="009B4A97" w:rsidRDefault="009B4A97" w:rsidP="00EC655A">
      <w:pPr>
        <w:pStyle w:val="ListParagraph"/>
        <w:numPr>
          <w:ilvl w:val="0"/>
          <w:numId w:val="6"/>
        </w:numPr>
        <w:spacing w:line="360" w:lineRule="auto"/>
        <w:jc w:val="both"/>
        <w:rPr>
          <w:rFonts w:ascii="Times New Roman" w:hAnsi="Times New Roman" w:cs="Times New Roman"/>
          <w:b/>
        </w:rPr>
      </w:pPr>
      <w:r>
        <w:rPr>
          <w:rFonts w:ascii="Times New Roman" w:hAnsi="Times New Roman" w:cs="Times New Roman"/>
        </w:rPr>
        <w:t>Sleep quality: the quality of sleep reported by the individual.</w:t>
      </w:r>
    </w:p>
    <w:p w:rsidR="00585CD7" w:rsidRPr="00345011" w:rsidRDefault="009B4A97" w:rsidP="00EC655A">
      <w:pPr>
        <w:pStyle w:val="ListParagraph"/>
        <w:numPr>
          <w:ilvl w:val="0"/>
          <w:numId w:val="6"/>
        </w:numPr>
        <w:spacing w:line="360" w:lineRule="auto"/>
        <w:jc w:val="both"/>
        <w:rPr>
          <w:rFonts w:ascii="Times New Roman" w:hAnsi="Times New Roman" w:cs="Times New Roman"/>
          <w:b/>
        </w:rPr>
      </w:pPr>
      <w:r>
        <w:rPr>
          <w:rFonts w:ascii="Times New Roman" w:hAnsi="Times New Roman" w:cs="Times New Roman"/>
        </w:rPr>
        <w:t>Mood: the mood of the individual at the time of reporting.</w:t>
      </w:r>
    </w:p>
    <w:p w:rsidR="00585CD7" w:rsidRPr="00585CD7" w:rsidRDefault="00585CD7" w:rsidP="00EC655A">
      <w:pPr>
        <w:pStyle w:val="Heading1"/>
        <w:spacing w:line="360" w:lineRule="auto"/>
        <w:jc w:val="both"/>
        <w:rPr>
          <w:rFonts w:ascii="Times New Roman" w:hAnsi="Times New Roman" w:cs="Times New Roman"/>
          <w:sz w:val="40"/>
          <w:szCs w:val="40"/>
        </w:rPr>
      </w:pPr>
      <w:r w:rsidRPr="00585CD7">
        <w:rPr>
          <w:rFonts w:ascii="Times New Roman" w:hAnsi="Times New Roman" w:cs="Times New Roman"/>
          <w:sz w:val="40"/>
          <w:szCs w:val="40"/>
        </w:rPr>
        <w:t>Data Transformation</w:t>
      </w:r>
    </w:p>
    <w:p w:rsidR="00571F4D" w:rsidRDefault="00585CD7" w:rsidP="00EC655A">
      <w:pPr>
        <w:spacing w:line="360" w:lineRule="auto"/>
        <w:jc w:val="both"/>
        <w:rPr>
          <w:rFonts w:ascii="Times New Roman" w:hAnsi="Times New Roman" w:cs="Times New Roman"/>
        </w:rPr>
      </w:pPr>
      <w:r>
        <w:rPr>
          <w:rFonts w:ascii="Times New Roman" w:hAnsi="Times New Roman" w:cs="Times New Roman"/>
        </w:rPr>
        <w:t>The dataset was imported into SQL and data cleaning and transformation was done to prepare the data for exploration and modeling. The data transformation steps were performed using the appropriate SQL QUERY and they include:</w:t>
      </w:r>
    </w:p>
    <w:p w:rsidR="00571F4D" w:rsidRPr="00571F4D" w:rsidRDefault="00571F4D" w:rsidP="00EC655A">
      <w:pPr>
        <w:pStyle w:val="ListParagraph"/>
        <w:numPr>
          <w:ilvl w:val="0"/>
          <w:numId w:val="9"/>
        </w:numPr>
        <w:spacing w:line="360" w:lineRule="auto"/>
        <w:jc w:val="both"/>
        <w:rPr>
          <w:rFonts w:ascii="Times New Roman" w:hAnsi="Times New Roman" w:cs="Times New Roman"/>
        </w:rPr>
      </w:pPr>
      <w:r w:rsidRPr="00571F4D">
        <w:rPr>
          <w:rFonts w:ascii="Times New Roman" w:hAnsi="Times New Roman" w:cs="Times New Roman"/>
          <w:b/>
        </w:rPr>
        <w:t>Handling Missing Values:</w:t>
      </w:r>
      <w:r>
        <w:rPr>
          <w:rFonts w:ascii="Times New Roman" w:hAnsi="Times New Roman" w:cs="Times New Roman"/>
        </w:rPr>
        <w:t xml:space="preserve"> missing values were replaced with appropriate placeholders and incomplete records were removed after they were confirmed to be duplicates.</w:t>
      </w:r>
    </w:p>
    <w:p w:rsidR="00571F4D" w:rsidRDefault="00571F4D" w:rsidP="00EC655A">
      <w:pPr>
        <w:pStyle w:val="ListParagraph"/>
        <w:spacing w:line="360" w:lineRule="auto"/>
        <w:jc w:val="both"/>
        <w:rPr>
          <w:rFonts w:ascii="Times New Roman" w:hAnsi="Times New Roman" w:cs="Times New Roman"/>
        </w:rPr>
      </w:pPr>
    </w:p>
    <w:p w:rsidR="00DC2564" w:rsidRDefault="00DC2564" w:rsidP="00EC655A">
      <w:pPr>
        <w:pStyle w:val="ListParagraph"/>
        <w:numPr>
          <w:ilvl w:val="0"/>
          <w:numId w:val="9"/>
        </w:numPr>
        <w:spacing w:line="360" w:lineRule="auto"/>
        <w:jc w:val="both"/>
        <w:rPr>
          <w:rFonts w:ascii="Times New Roman" w:hAnsi="Times New Roman" w:cs="Times New Roman"/>
        </w:rPr>
      </w:pPr>
      <w:r w:rsidRPr="00571F4D">
        <w:rPr>
          <w:rFonts w:ascii="Times New Roman" w:hAnsi="Times New Roman" w:cs="Times New Roman"/>
          <w:b/>
        </w:rPr>
        <w:lastRenderedPageBreak/>
        <w:t>Removing duplicates:</w:t>
      </w:r>
      <w:r>
        <w:rPr>
          <w:rFonts w:ascii="Times New Roman" w:hAnsi="Times New Roman" w:cs="Times New Roman"/>
        </w:rPr>
        <w:t xml:space="preserve"> The first step was to </w:t>
      </w:r>
      <w:r w:rsidR="00571F4D">
        <w:rPr>
          <w:rFonts w:ascii="Times New Roman" w:hAnsi="Times New Roman" w:cs="Times New Roman"/>
        </w:rPr>
        <w:t xml:space="preserve">create a duplicate table </w:t>
      </w:r>
      <w:r>
        <w:rPr>
          <w:rFonts w:ascii="Times New Roman" w:hAnsi="Times New Roman" w:cs="Times New Roman"/>
        </w:rPr>
        <w:t>including a new column for row numbers. The row number</w:t>
      </w:r>
      <w:r w:rsidR="00571F4D">
        <w:rPr>
          <w:rFonts w:ascii="Times New Roman" w:hAnsi="Times New Roman" w:cs="Times New Roman"/>
        </w:rPr>
        <w:t xml:space="preserve"> helped to check for and delete duplicates.</w:t>
      </w:r>
    </w:p>
    <w:p w:rsidR="00C076F0" w:rsidRPr="00C076F0" w:rsidRDefault="00571F4D" w:rsidP="00EC655A">
      <w:pPr>
        <w:spacing w:line="360" w:lineRule="auto"/>
        <w:ind w:firstLine="720"/>
        <w:jc w:val="both"/>
        <w:rPr>
          <w:rFonts w:ascii="Times New Roman" w:hAnsi="Times New Roman" w:cs="Times New Roman"/>
        </w:rPr>
      </w:pPr>
      <w:r>
        <w:rPr>
          <w:rFonts w:ascii="Times New Roman" w:hAnsi="Times New Roman" w:cs="Times New Roman"/>
          <w:noProof/>
          <w14:ligatures w14:val="none"/>
        </w:rPr>
        <w:drawing>
          <wp:inline distT="0" distB="0" distL="0" distR="0" wp14:anchorId="170F9BBF" wp14:editId="4CD6AA2E">
            <wp:extent cx="3781425" cy="1914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 Cleaning.PNG"/>
                    <pic:cNvPicPr/>
                  </pic:nvPicPr>
                  <pic:blipFill>
                    <a:blip r:embed="rId8">
                      <a:extLst>
                        <a:ext uri="{28A0092B-C50C-407E-A947-70E740481C1C}">
                          <a14:useLocalDpi xmlns:a14="http://schemas.microsoft.com/office/drawing/2010/main" val="0"/>
                        </a:ext>
                      </a:extLst>
                    </a:blip>
                    <a:stretch>
                      <a:fillRect/>
                    </a:stretch>
                  </pic:blipFill>
                  <pic:spPr>
                    <a:xfrm>
                      <a:off x="0" y="0"/>
                      <a:ext cx="3782000" cy="1914816"/>
                    </a:xfrm>
                    <a:prstGeom prst="rect">
                      <a:avLst/>
                    </a:prstGeom>
                  </pic:spPr>
                </pic:pic>
              </a:graphicData>
            </a:graphic>
          </wp:inline>
        </w:drawing>
      </w:r>
    </w:p>
    <w:p w:rsidR="005223B7" w:rsidRPr="005223B7" w:rsidRDefault="00C076F0" w:rsidP="00EC655A">
      <w:pPr>
        <w:pStyle w:val="ListParagraph"/>
        <w:numPr>
          <w:ilvl w:val="0"/>
          <w:numId w:val="13"/>
        </w:numPr>
        <w:spacing w:line="360" w:lineRule="auto"/>
        <w:jc w:val="both"/>
        <w:rPr>
          <w:rFonts w:ascii="Times New Roman" w:hAnsi="Times New Roman" w:cs="Times New Roman"/>
          <w:b/>
        </w:rPr>
      </w:pPr>
      <w:r w:rsidRPr="00C076F0">
        <w:rPr>
          <w:rFonts w:ascii="Times New Roman" w:hAnsi="Times New Roman" w:cs="Times New Roman"/>
          <w:b/>
        </w:rPr>
        <w:t>Correcting Inconsistent Data:</w:t>
      </w:r>
      <w:r w:rsidR="005223B7">
        <w:rPr>
          <w:rFonts w:ascii="Times New Roman" w:hAnsi="Times New Roman" w:cs="Times New Roman"/>
        </w:rPr>
        <w:t xml:space="preserve"> Standardize formats for date fields</w:t>
      </w:r>
      <w:r w:rsidRPr="00C076F0">
        <w:rPr>
          <w:rFonts w:ascii="Times New Roman" w:hAnsi="Times New Roman" w:cs="Times New Roman"/>
        </w:rPr>
        <w:t xml:space="preserve"> to ensure consistency</w:t>
      </w:r>
      <w:r w:rsidR="005223B7">
        <w:rPr>
          <w:rFonts w:ascii="Times New Roman" w:hAnsi="Times New Roman" w:cs="Times New Roman"/>
        </w:rPr>
        <w:t>.</w:t>
      </w:r>
    </w:p>
    <w:p w:rsidR="005223B7" w:rsidRPr="005223B7" w:rsidRDefault="005223B7" w:rsidP="00EC655A">
      <w:pPr>
        <w:pStyle w:val="ListParagraph"/>
        <w:spacing w:line="360" w:lineRule="auto"/>
        <w:jc w:val="both"/>
        <w:rPr>
          <w:rFonts w:ascii="Times New Roman" w:hAnsi="Times New Roman" w:cs="Times New Roman"/>
          <w:b/>
        </w:rPr>
      </w:pPr>
    </w:p>
    <w:p w:rsidR="00C076F0" w:rsidRDefault="00C076F0" w:rsidP="00EC655A">
      <w:pPr>
        <w:pStyle w:val="ListParagraph"/>
        <w:spacing w:line="360" w:lineRule="auto"/>
        <w:jc w:val="both"/>
        <w:rPr>
          <w:rFonts w:ascii="Times New Roman" w:hAnsi="Times New Roman" w:cs="Times New Roman"/>
          <w:b/>
        </w:rPr>
      </w:pPr>
      <w:r>
        <w:rPr>
          <w:noProof/>
          <w14:ligatures w14:val="none"/>
        </w:rPr>
        <w:drawing>
          <wp:inline distT="0" distB="0" distL="0" distR="0" wp14:anchorId="1FA0ABEA" wp14:editId="65AF137D">
            <wp:extent cx="552450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4500" cy="1514475"/>
                    </a:xfrm>
                    <a:prstGeom prst="rect">
                      <a:avLst/>
                    </a:prstGeom>
                  </pic:spPr>
                </pic:pic>
              </a:graphicData>
            </a:graphic>
          </wp:inline>
        </w:drawing>
      </w:r>
    </w:p>
    <w:p w:rsidR="00C076F0" w:rsidRDefault="00C076F0" w:rsidP="00EC655A">
      <w:pPr>
        <w:pStyle w:val="ListParagraph"/>
        <w:spacing w:line="360" w:lineRule="auto"/>
        <w:jc w:val="both"/>
        <w:rPr>
          <w:rFonts w:ascii="Times New Roman" w:hAnsi="Times New Roman" w:cs="Times New Roman"/>
          <w:b/>
        </w:rPr>
      </w:pPr>
    </w:p>
    <w:p w:rsidR="00C076F0" w:rsidRDefault="00C076F0" w:rsidP="00EC655A">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b/>
        </w:rPr>
        <w:t xml:space="preserve">Converting Data Types: </w:t>
      </w:r>
      <w:r w:rsidRPr="00C076F0">
        <w:rPr>
          <w:rFonts w:ascii="Times New Roman" w:hAnsi="Times New Roman" w:cs="Times New Roman"/>
        </w:rPr>
        <w:t>Ensured fields are i</w:t>
      </w:r>
      <w:r>
        <w:rPr>
          <w:rFonts w:ascii="Times New Roman" w:hAnsi="Times New Roman" w:cs="Times New Roman"/>
        </w:rPr>
        <w:t>n the correct data type, such as converting dates to datetime format.</w:t>
      </w:r>
    </w:p>
    <w:p w:rsidR="005223B7" w:rsidRDefault="005223B7" w:rsidP="00EC655A">
      <w:pPr>
        <w:pStyle w:val="ListParagraph"/>
        <w:spacing w:line="360" w:lineRule="auto"/>
        <w:jc w:val="both"/>
        <w:rPr>
          <w:rFonts w:ascii="Times New Roman" w:hAnsi="Times New Roman" w:cs="Times New Roman"/>
          <w:b/>
        </w:rPr>
      </w:pPr>
    </w:p>
    <w:p w:rsidR="005223B7" w:rsidRDefault="005223B7" w:rsidP="00EC655A">
      <w:pPr>
        <w:pStyle w:val="ListParagraph"/>
        <w:spacing w:line="360" w:lineRule="auto"/>
        <w:jc w:val="both"/>
        <w:rPr>
          <w:rFonts w:ascii="Times New Roman" w:hAnsi="Times New Roman" w:cs="Times New Roman"/>
        </w:rPr>
      </w:pPr>
      <w:r>
        <w:rPr>
          <w:noProof/>
          <w14:ligatures w14:val="none"/>
        </w:rPr>
        <w:drawing>
          <wp:inline distT="0" distB="0" distL="0" distR="0" wp14:anchorId="5B5AEB68" wp14:editId="2E47910A">
            <wp:extent cx="5191125" cy="1171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125" cy="1171575"/>
                    </a:xfrm>
                    <a:prstGeom prst="rect">
                      <a:avLst/>
                    </a:prstGeom>
                  </pic:spPr>
                </pic:pic>
              </a:graphicData>
            </a:graphic>
          </wp:inline>
        </w:drawing>
      </w:r>
    </w:p>
    <w:p w:rsidR="005223B7" w:rsidRDefault="005223B7" w:rsidP="00EC655A">
      <w:pPr>
        <w:spacing w:line="360" w:lineRule="auto"/>
        <w:jc w:val="both"/>
        <w:rPr>
          <w:rFonts w:ascii="Times New Roman" w:hAnsi="Times New Roman" w:cs="Times New Roman"/>
        </w:rPr>
      </w:pPr>
      <w:r>
        <w:rPr>
          <w:rFonts w:ascii="Times New Roman" w:hAnsi="Times New Roman" w:cs="Times New Roman"/>
        </w:rPr>
        <w:t>After these steps, the table was loaded in power query and further cleaning and transformation was done which include:</w:t>
      </w:r>
    </w:p>
    <w:p w:rsidR="005223B7" w:rsidRPr="005223B7" w:rsidRDefault="005223B7" w:rsidP="00EC655A">
      <w:pPr>
        <w:pStyle w:val="ListParagraph"/>
        <w:numPr>
          <w:ilvl w:val="0"/>
          <w:numId w:val="13"/>
        </w:numPr>
        <w:spacing w:line="360" w:lineRule="auto"/>
        <w:jc w:val="both"/>
        <w:rPr>
          <w:rFonts w:ascii="Times New Roman" w:hAnsi="Times New Roman" w:cs="Times New Roman"/>
          <w:b/>
        </w:rPr>
      </w:pPr>
      <w:r>
        <w:rPr>
          <w:rFonts w:ascii="Times New Roman" w:hAnsi="Times New Roman" w:cs="Times New Roman"/>
          <w:b/>
        </w:rPr>
        <w:lastRenderedPageBreak/>
        <w:t xml:space="preserve">Correcting Spellings and Connotation: </w:t>
      </w:r>
      <w:r>
        <w:rPr>
          <w:rFonts w:ascii="Times New Roman" w:hAnsi="Times New Roman" w:cs="Times New Roman"/>
        </w:rPr>
        <w:t>Used descriptive names for tables and columns to enhance clarity such as changing data in the gender column from M to Male and F to Female.</w:t>
      </w:r>
    </w:p>
    <w:p w:rsidR="005223B7" w:rsidRPr="005223B7" w:rsidRDefault="005223B7" w:rsidP="00EC655A">
      <w:pPr>
        <w:pStyle w:val="ListParagraph"/>
        <w:numPr>
          <w:ilvl w:val="0"/>
          <w:numId w:val="13"/>
        </w:numPr>
        <w:spacing w:line="360" w:lineRule="auto"/>
        <w:jc w:val="both"/>
        <w:rPr>
          <w:rFonts w:ascii="Times New Roman" w:hAnsi="Times New Roman" w:cs="Times New Roman"/>
          <w:b/>
        </w:rPr>
      </w:pPr>
      <w:r>
        <w:rPr>
          <w:rFonts w:ascii="Times New Roman" w:hAnsi="Times New Roman" w:cs="Times New Roman"/>
          <w:b/>
        </w:rPr>
        <w:t>Documenting Cleaning Steps:</w:t>
      </w:r>
      <w:r>
        <w:rPr>
          <w:rFonts w:ascii="Times New Roman" w:hAnsi="Times New Roman" w:cs="Times New Roman"/>
        </w:rPr>
        <w:t xml:space="preserve"> Maintained a detailed record of all data cleaning steps for reproducibility and transparency.</w:t>
      </w:r>
    </w:p>
    <w:p w:rsidR="005223B7" w:rsidRPr="005E669B" w:rsidRDefault="005223B7" w:rsidP="00EC655A">
      <w:pPr>
        <w:pStyle w:val="ListParagraph"/>
        <w:numPr>
          <w:ilvl w:val="0"/>
          <w:numId w:val="13"/>
        </w:numPr>
        <w:spacing w:line="360" w:lineRule="auto"/>
        <w:jc w:val="both"/>
        <w:rPr>
          <w:rFonts w:ascii="Times New Roman" w:hAnsi="Times New Roman" w:cs="Times New Roman"/>
          <w:b/>
        </w:rPr>
      </w:pPr>
      <w:r>
        <w:rPr>
          <w:rFonts w:ascii="Times New Roman" w:hAnsi="Times New Roman" w:cs="Times New Roman"/>
          <w:b/>
        </w:rPr>
        <w:t>Addition of Conditional Columns:</w:t>
      </w:r>
      <w:r w:rsidR="005E669B">
        <w:rPr>
          <w:rFonts w:ascii="Times New Roman" w:hAnsi="Times New Roman" w:cs="Times New Roman"/>
        </w:rPr>
        <w:t xml:space="preserve"> DAX was used to create new columns such as the daytime, age, age group, and the stress level score group columns.</w:t>
      </w:r>
    </w:p>
    <w:p w:rsidR="00913F5E" w:rsidRDefault="00913F5E" w:rsidP="00EC655A">
      <w:pPr>
        <w:spacing w:line="360" w:lineRule="auto"/>
        <w:jc w:val="both"/>
        <w:rPr>
          <w:rFonts w:ascii="Times New Roman" w:hAnsi="Times New Roman" w:cs="Times New Roman"/>
          <w:b/>
        </w:rPr>
      </w:pPr>
      <w:r>
        <w:rPr>
          <w:noProof/>
          <w14:ligatures w14:val="none"/>
        </w:rPr>
        <w:drawing>
          <wp:inline distT="0" distB="0" distL="0" distR="0" wp14:anchorId="4EBE3C51" wp14:editId="2CB6508D">
            <wp:extent cx="6543675" cy="3457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43675" cy="3457575"/>
                    </a:xfrm>
                    <a:prstGeom prst="rect">
                      <a:avLst/>
                    </a:prstGeom>
                  </pic:spPr>
                </pic:pic>
              </a:graphicData>
            </a:graphic>
          </wp:inline>
        </w:drawing>
      </w:r>
    </w:p>
    <w:p w:rsidR="005E669B" w:rsidRDefault="00913F5E" w:rsidP="00EC655A">
      <w:pPr>
        <w:spacing w:line="360" w:lineRule="auto"/>
        <w:ind w:left="1440" w:firstLine="720"/>
        <w:jc w:val="both"/>
        <w:rPr>
          <w:rFonts w:ascii="Times New Roman" w:hAnsi="Times New Roman" w:cs="Times New Roman"/>
          <w:color w:val="7F7F7F" w:themeColor="text1" w:themeTint="80"/>
          <w:sz w:val="18"/>
          <w:szCs w:val="18"/>
        </w:rPr>
      </w:pPr>
      <w:r w:rsidRPr="00913F5E">
        <w:rPr>
          <w:rFonts w:ascii="Times New Roman" w:hAnsi="Times New Roman" w:cs="Times New Roman"/>
          <w:color w:val="7F7F7F" w:themeColor="text1" w:themeTint="80"/>
          <w:sz w:val="18"/>
          <w:szCs w:val="18"/>
        </w:rPr>
        <w:t>An example of the DAX statement used for the stress level score column</w:t>
      </w:r>
    </w:p>
    <w:p w:rsidR="001429FD" w:rsidRDefault="001429FD" w:rsidP="00EC655A">
      <w:pPr>
        <w:spacing w:line="360" w:lineRule="auto"/>
        <w:jc w:val="both"/>
        <w:rPr>
          <w:rFonts w:ascii="Times New Roman" w:hAnsi="Times New Roman" w:cs="Times New Roman"/>
          <w:color w:val="7F7F7F" w:themeColor="text1" w:themeTint="80"/>
          <w:sz w:val="18"/>
          <w:szCs w:val="18"/>
        </w:rPr>
      </w:pPr>
    </w:p>
    <w:p w:rsidR="001429FD" w:rsidRDefault="0079306D" w:rsidP="00EC655A">
      <w:pPr>
        <w:pStyle w:val="Heading1"/>
        <w:spacing w:line="360" w:lineRule="auto"/>
        <w:jc w:val="both"/>
        <w:rPr>
          <w:rFonts w:ascii="Times New Roman" w:hAnsi="Times New Roman" w:cs="Times New Roman"/>
          <w:sz w:val="40"/>
          <w:szCs w:val="40"/>
        </w:rPr>
      </w:pPr>
      <w:r>
        <w:rPr>
          <w:rFonts w:ascii="Times New Roman" w:hAnsi="Times New Roman" w:cs="Times New Roman"/>
          <w:sz w:val="40"/>
          <w:szCs w:val="40"/>
        </w:rPr>
        <w:t>Exploratory Data Analysis (EDA):</w:t>
      </w:r>
    </w:p>
    <w:p w:rsidR="0079306D" w:rsidRDefault="00745755" w:rsidP="00EC655A">
      <w:pPr>
        <w:spacing w:line="360" w:lineRule="auto"/>
        <w:jc w:val="both"/>
        <w:rPr>
          <w:rFonts w:ascii="Times New Roman" w:hAnsi="Times New Roman" w:cs="Times New Roman"/>
        </w:rPr>
      </w:pPr>
      <w:r>
        <w:rPr>
          <w:rFonts w:ascii="Times New Roman" w:hAnsi="Times New Roman" w:cs="Times New Roman"/>
        </w:rPr>
        <w:t>Before moving ahead to get all the details, it is important to do Exploratory Data Analysis (EDA) on the dataset. EDA means taking a good look at the data to understand its main characteristics. This is done by summarizing how the data behaves and making pictures to show any important trends. This first glance helps us to figure out how the data is organized and what is in it, so we can find deeper insights later.</w:t>
      </w:r>
    </w:p>
    <w:p w:rsidR="00745755" w:rsidRDefault="00745755" w:rsidP="00EC655A">
      <w:pPr>
        <w:pStyle w:val="Heading1"/>
        <w:spacing w:line="360" w:lineRule="auto"/>
        <w:jc w:val="both"/>
        <w:rPr>
          <w:rFonts w:ascii="Times New Roman" w:hAnsi="Times New Roman" w:cs="Times New Roman"/>
          <w:sz w:val="40"/>
          <w:szCs w:val="40"/>
        </w:rPr>
      </w:pPr>
      <w:r>
        <w:rPr>
          <w:rFonts w:ascii="Times New Roman" w:hAnsi="Times New Roman" w:cs="Times New Roman"/>
          <w:sz w:val="40"/>
          <w:szCs w:val="40"/>
        </w:rPr>
        <w:lastRenderedPageBreak/>
        <w:t>Key Performance Indicators (KPIs):</w:t>
      </w:r>
    </w:p>
    <w:p w:rsidR="00745755" w:rsidRDefault="0098206C" w:rsidP="00EC655A">
      <w:pPr>
        <w:spacing w:line="360" w:lineRule="auto"/>
        <w:jc w:val="both"/>
        <w:rPr>
          <w:rFonts w:ascii="Times New Roman" w:hAnsi="Times New Roman" w:cs="Times New Roman"/>
        </w:rPr>
      </w:pPr>
      <w:r>
        <w:rPr>
          <w:rFonts w:ascii="Times New Roman" w:hAnsi="Times New Roman" w:cs="Times New Roman"/>
        </w:rPr>
        <w:t>KPIs were added to tell us how the employees are doing</w:t>
      </w:r>
      <w:r w:rsidR="0078309F">
        <w:rPr>
          <w:rFonts w:ascii="Times New Roman" w:hAnsi="Times New Roman" w:cs="Times New Roman"/>
        </w:rPr>
        <w:t>. In this analysis, performance was based on key metrics like:</w:t>
      </w:r>
    </w:p>
    <w:p w:rsidR="0078309F" w:rsidRDefault="0078309F" w:rsidP="00EC655A">
      <w:pPr>
        <w:pStyle w:val="ListParagraph"/>
        <w:numPr>
          <w:ilvl w:val="0"/>
          <w:numId w:val="14"/>
        </w:numPr>
        <w:spacing w:line="360" w:lineRule="auto"/>
        <w:jc w:val="both"/>
        <w:rPr>
          <w:rFonts w:ascii="Times New Roman" w:hAnsi="Times New Roman" w:cs="Times New Roman"/>
        </w:rPr>
      </w:pPr>
      <w:r w:rsidRPr="0078309F">
        <w:rPr>
          <w:rFonts w:ascii="Times New Roman" w:hAnsi="Times New Roman" w:cs="Times New Roman"/>
          <w:b/>
        </w:rPr>
        <w:t>Total No. of Employees:</w:t>
      </w:r>
      <w:r>
        <w:rPr>
          <w:rFonts w:ascii="Times New Roman" w:hAnsi="Times New Roman" w:cs="Times New Roman"/>
        </w:rPr>
        <w:t xml:space="preserve"> The organization has a total of 5,000 employees.</w:t>
      </w:r>
    </w:p>
    <w:p w:rsidR="0078309F" w:rsidRDefault="0078309F" w:rsidP="00EC655A">
      <w:pPr>
        <w:pStyle w:val="ListParagraph"/>
        <w:numPr>
          <w:ilvl w:val="0"/>
          <w:numId w:val="14"/>
        </w:numPr>
        <w:spacing w:line="360" w:lineRule="auto"/>
        <w:jc w:val="both"/>
        <w:rPr>
          <w:rFonts w:ascii="Times New Roman" w:hAnsi="Times New Roman" w:cs="Times New Roman"/>
        </w:rPr>
      </w:pPr>
      <w:r w:rsidRPr="0078309F">
        <w:rPr>
          <w:rFonts w:ascii="Times New Roman" w:hAnsi="Times New Roman" w:cs="Times New Roman"/>
          <w:b/>
        </w:rPr>
        <w:t>Average age:</w:t>
      </w:r>
      <w:r>
        <w:rPr>
          <w:rFonts w:ascii="Times New Roman" w:hAnsi="Times New Roman" w:cs="Times New Roman"/>
        </w:rPr>
        <w:t xml:space="preserve"> The average age of employees is approximately 32 years.</w:t>
      </w:r>
    </w:p>
    <w:p w:rsidR="0078309F" w:rsidRDefault="0078309F" w:rsidP="00EC655A">
      <w:pPr>
        <w:pStyle w:val="ListParagraph"/>
        <w:numPr>
          <w:ilvl w:val="0"/>
          <w:numId w:val="14"/>
        </w:numPr>
        <w:spacing w:line="360" w:lineRule="auto"/>
        <w:jc w:val="both"/>
        <w:rPr>
          <w:rFonts w:ascii="Times New Roman" w:hAnsi="Times New Roman" w:cs="Times New Roman"/>
        </w:rPr>
      </w:pPr>
      <w:r w:rsidRPr="0078309F">
        <w:rPr>
          <w:rFonts w:ascii="Times New Roman" w:hAnsi="Times New Roman" w:cs="Times New Roman"/>
          <w:b/>
        </w:rPr>
        <w:t>Average stress level score:</w:t>
      </w:r>
      <w:r>
        <w:rPr>
          <w:rFonts w:ascii="Times New Roman" w:hAnsi="Times New Roman" w:cs="Times New Roman"/>
        </w:rPr>
        <w:t xml:space="preserve"> This being the actual measure of stress had the average being 1.36.</w:t>
      </w:r>
    </w:p>
    <w:p w:rsidR="0078309F" w:rsidRDefault="0078309F" w:rsidP="00EC655A">
      <w:pPr>
        <w:pStyle w:val="ListParagraph"/>
        <w:numPr>
          <w:ilvl w:val="0"/>
          <w:numId w:val="14"/>
        </w:numPr>
        <w:spacing w:line="360" w:lineRule="auto"/>
        <w:jc w:val="both"/>
        <w:rPr>
          <w:rFonts w:ascii="Times New Roman" w:hAnsi="Times New Roman" w:cs="Times New Roman"/>
        </w:rPr>
      </w:pPr>
      <w:r w:rsidRPr="0078309F">
        <w:rPr>
          <w:rFonts w:ascii="Times New Roman" w:hAnsi="Times New Roman" w:cs="Times New Roman"/>
          <w:b/>
        </w:rPr>
        <w:t xml:space="preserve">Average cortisol </w:t>
      </w:r>
      <w:r>
        <w:rPr>
          <w:rFonts w:ascii="Times New Roman" w:hAnsi="Times New Roman" w:cs="Times New Roman"/>
          <w:b/>
        </w:rPr>
        <w:t>level:</w:t>
      </w:r>
      <w:r>
        <w:rPr>
          <w:rFonts w:ascii="Times New Roman" w:hAnsi="Times New Roman" w:cs="Times New Roman"/>
        </w:rPr>
        <w:t xml:space="preserve"> Cortisol is a hormone released during stress and the average level for all employees tested is approximately 15.54Aµg/dL.</w:t>
      </w:r>
    </w:p>
    <w:p w:rsidR="00A3584F" w:rsidRDefault="0078309F" w:rsidP="00EC655A">
      <w:pPr>
        <w:pStyle w:val="ListParagraph"/>
        <w:numPr>
          <w:ilvl w:val="0"/>
          <w:numId w:val="14"/>
        </w:numPr>
        <w:spacing w:line="360" w:lineRule="auto"/>
        <w:jc w:val="both"/>
        <w:rPr>
          <w:rFonts w:ascii="Times New Roman" w:hAnsi="Times New Roman" w:cs="Times New Roman"/>
        </w:rPr>
      </w:pPr>
      <w:r w:rsidRPr="0078309F">
        <w:rPr>
          <w:rFonts w:ascii="Times New Roman" w:hAnsi="Times New Roman" w:cs="Times New Roman"/>
          <w:b/>
        </w:rPr>
        <w:t>Average heart rate:</w:t>
      </w:r>
      <w:r>
        <w:rPr>
          <w:rFonts w:ascii="Times New Roman" w:hAnsi="Times New Roman" w:cs="Times New Roman"/>
        </w:rPr>
        <w:t xml:space="preserve"> The average heart rate is 92.48 beats per second.</w:t>
      </w:r>
    </w:p>
    <w:p w:rsidR="00A3584F" w:rsidRDefault="00A3584F" w:rsidP="00EC655A">
      <w:pPr>
        <w:spacing w:line="360" w:lineRule="auto"/>
        <w:jc w:val="both"/>
        <w:rPr>
          <w:rFonts w:ascii="Times New Roman" w:hAnsi="Times New Roman" w:cs="Times New Roman"/>
        </w:rPr>
      </w:pPr>
    </w:p>
    <w:p w:rsidR="00A3584F" w:rsidRDefault="00744909" w:rsidP="00EC655A">
      <w:pPr>
        <w:pStyle w:val="Heading1"/>
        <w:spacing w:line="360" w:lineRule="auto"/>
        <w:jc w:val="both"/>
        <w:rPr>
          <w:rFonts w:ascii="Times New Roman" w:hAnsi="Times New Roman" w:cs="Times New Roman"/>
          <w:sz w:val="40"/>
          <w:szCs w:val="40"/>
        </w:rPr>
      </w:pPr>
      <w:r>
        <w:rPr>
          <w:rFonts w:ascii="Times New Roman" w:hAnsi="Times New Roman" w:cs="Times New Roman"/>
          <w:sz w:val="40"/>
          <w:szCs w:val="40"/>
        </w:rPr>
        <w:t>Employees Analysis Report:</w:t>
      </w:r>
    </w:p>
    <w:p w:rsidR="007C7D52" w:rsidRDefault="00744909" w:rsidP="00EC655A">
      <w:pPr>
        <w:spacing w:line="360" w:lineRule="auto"/>
        <w:jc w:val="both"/>
        <w:rPr>
          <w:rFonts w:ascii="Times New Roman" w:hAnsi="Times New Roman" w:cs="Times New Roman"/>
        </w:rPr>
      </w:pPr>
      <w:r>
        <w:rPr>
          <w:rFonts w:ascii="Times New Roman" w:hAnsi="Times New Roman" w:cs="Times New Roman"/>
        </w:rPr>
        <w:t>This report provides a detailed analysis of employee performance and distribution. The analysis includes</w:t>
      </w:r>
      <w:r w:rsidR="003B5990">
        <w:rPr>
          <w:rFonts w:ascii="Times New Roman" w:hAnsi="Times New Roman" w:cs="Times New Roman"/>
        </w:rPr>
        <w:t>:</w:t>
      </w:r>
      <w:r>
        <w:rPr>
          <w:rFonts w:ascii="Times New Roman" w:hAnsi="Times New Roman" w:cs="Times New Roman"/>
        </w:rPr>
        <w:t xml:space="preserve"> Count of employees by age group, gender distribution for employees</w:t>
      </w:r>
      <w:r w:rsidR="000F6F9A">
        <w:rPr>
          <w:rFonts w:ascii="Times New Roman" w:hAnsi="Times New Roman" w:cs="Times New Roman"/>
        </w:rPr>
        <w:t xml:space="preserve">, </w:t>
      </w:r>
      <w:r w:rsidR="00854778">
        <w:rPr>
          <w:rFonts w:ascii="Times New Roman" w:hAnsi="Times New Roman" w:cs="Times New Roman"/>
        </w:rPr>
        <w:t xml:space="preserve">Top 10 Employees by average stress level score, </w:t>
      </w:r>
      <w:r w:rsidR="000F6F9A">
        <w:rPr>
          <w:rFonts w:ascii="Times New Roman" w:hAnsi="Times New Roman" w:cs="Times New Roman"/>
        </w:rPr>
        <w:t>e</w:t>
      </w:r>
      <w:r w:rsidR="003B5990">
        <w:rPr>
          <w:rFonts w:ascii="Times New Roman" w:hAnsi="Times New Roman" w:cs="Times New Roman"/>
        </w:rPr>
        <w:t xml:space="preserve">mployees tested by month and daytime, </w:t>
      </w:r>
      <w:r w:rsidR="007C7D52">
        <w:rPr>
          <w:rFonts w:ascii="Times New Roman" w:hAnsi="Times New Roman" w:cs="Times New Roman"/>
        </w:rPr>
        <w:t>stress source across age groups.</w:t>
      </w:r>
    </w:p>
    <w:p w:rsidR="00345011" w:rsidRDefault="00345011" w:rsidP="00EC655A">
      <w:pPr>
        <w:spacing w:line="360" w:lineRule="auto"/>
        <w:jc w:val="both"/>
        <w:rPr>
          <w:rFonts w:ascii="Times New Roman" w:hAnsi="Times New Roman" w:cs="Times New Roman"/>
          <w:b/>
        </w:rPr>
      </w:pPr>
      <w:r>
        <w:rPr>
          <w:rFonts w:ascii="Times New Roman" w:hAnsi="Times New Roman" w:cs="Times New Roman"/>
          <w:b/>
        </w:rPr>
        <w:t>Employees by Age Group</w:t>
      </w:r>
    </w:p>
    <w:p w:rsidR="00345011" w:rsidRPr="00345011" w:rsidRDefault="00345011" w:rsidP="00EC655A">
      <w:pPr>
        <w:pStyle w:val="ListParagraph"/>
        <w:numPr>
          <w:ilvl w:val="0"/>
          <w:numId w:val="15"/>
        </w:numPr>
        <w:spacing w:line="360" w:lineRule="auto"/>
        <w:jc w:val="both"/>
        <w:rPr>
          <w:rFonts w:ascii="Times New Roman" w:hAnsi="Times New Roman" w:cs="Times New Roman"/>
          <w:b/>
        </w:rPr>
      </w:pPr>
      <w:r w:rsidRPr="00345011">
        <w:rPr>
          <w:rFonts w:ascii="Times New Roman" w:hAnsi="Times New Roman" w:cs="Times New Roman"/>
        </w:rPr>
        <w:t xml:space="preserve">17-29: </w:t>
      </w:r>
      <w:r>
        <w:rPr>
          <w:rFonts w:ascii="Times New Roman" w:hAnsi="Times New Roman" w:cs="Times New Roman"/>
        </w:rPr>
        <w:t>Made up 2716 of the total employee count.</w:t>
      </w:r>
    </w:p>
    <w:p w:rsidR="00345011" w:rsidRPr="00345011" w:rsidRDefault="00345011" w:rsidP="00EC655A">
      <w:pPr>
        <w:pStyle w:val="ListParagraph"/>
        <w:numPr>
          <w:ilvl w:val="0"/>
          <w:numId w:val="15"/>
        </w:numPr>
        <w:spacing w:line="360" w:lineRule="auto"/>
        <w:jc w:val="both"/>
        <w:rPr>
          <w:rFonts w:ascii="Times New Roman" w:hAnsi="Times New Roman" w:cs="Times New Roman"/>
          <w:b/>
        </w:rPr>
      </w:pPr>
      <w:r>
        <w:rPr>
          <w:rFonts w:ascii="Times New Roman" w:hAnsi="Times New Roman" w:cs="Times New Roman"/>
        </w:rPr>
        <w:t>30-49: Made up 1666 of the total employee count.</w:t>
      </w:r>
    </w:p>
    <w:p w:rsidR="00345011" w:rsidRPr="00345011" w:rsidRDefault="00345011" w:rsidP="00EC655A">
      <w:pPr>
        <w:pStyle w:val="ListParagraph"/>
        <w:numPr>
          <w:ilvl w:val="0"/>
          <w:numId w:val="15"/>
        </w:numPr>
        <w:spacing w:line="360" w:lineRule="auto"/>
        <w:jc w:val="both"/>
        <w:rPr>
          <w:rFonts w:ascii="Times New Roman" w:hAnsi="Times New Roman" w:cs="Times New Roman"/>
          <w:b/>
        </w:rPr>
      </w:pPr>
      <w:r>
        <w:rPr>
          <w:rFonts w:ascii="Times New Roman" w:hAnsi="Times New Roman" w:cs="Times New Roman"/>
        </w:rPr>
        <w:t>50-69: Made up 502 of the total employee count.</w:t>
      </w:r>
    </w:p>
    <w:p w:rsidR="00345011" w:rsidRPr="00345011" w:rsidRDefault="00345011" w:rsidP="00EC655A">
      <w:pPr>
        <w:pStyle w:val="ListParagraph"/>
        <w:numPr>
          <w:ilvl w:val="0"/>
          <w:numId w:val="15"/>
        </w:numPr>
        <w:spacing w:line="360" w:lineRule="auto"/>
        <w:jc w:val="both"/>
        <w:rPr>
          <w:rFonts w:ascii="Times New Roman" w:hAnsi="Times New Roman" w:cs="Times New Roman"/>
          <w:b/>
        </w:rPr>
      </w:pPr>
      <w:r>
        <w:rPr>
          <w:rFonts w:ascii="Times New Roman" w:hAnsi="Times New Roman" w:cs="Times New Roman"/>
        </w:rPr>
        <w:t>70 and above: Made up 116 of the total employee count.</w:t>
      </w:r>
    </w:p>
    <w:p w:rsidR="00345011" w:rsidRDefault="004E3805" w:rsidP="00EC655A">
      <w:pPr>
        <w:spacing w:line="360" w:lineRule="auto"/>
        <w:jc w:val="both"/>
        <w:rPr>
          <w:rFonts w:ascii="Times New Roman" w:hAnsi="Times New Roman" w:cs="Times New Roman"/>
        </w:rPr>
      </w:pPr>
      <w:r>
        <w:rPr>
          <w:noProof/>
          <w14:ligatures w14:val="none"/>
        </w:rPr>
        <w:lastRenderedPageBreak/>
        <w:drawing>
          <wp:inline distT="0" distB="0" distL="0" distR="0" wp14:anchorId="25E4475C" wp14:editId="772B9696">
            <wp:extent cx="3914775" cy="2781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4775" cy="2781300"/>
                    </a:xfrm>
                    <a:prstGeom prst="rect">
                      <a:avLst/>
                    </a:prstGeom>
                  </pic:spPr>
                </pic:pic>
              </a:graphicData>
            </a:graphic>
          </wp:inline>
        </w:drawing>
      </w:r>
    </w:p>
    <w:p w:rsidR="00587A77" w:rsidRDefault="004E3805" w:rsidP="00EC655A">
      <w:pPr>
        <w:spacing w:line="360" w:lineRule="auto"/>
        <w:jc w:val="both"/>
        <w:rPr>
          <w:rFonts w:ascii="Times New Roman" w:hAnsi="Times New Roman" w:cs="Times New Roman"/>
        </w:rPr>
      </w:pPr>
      <w:r w:rsidRPr="003D48D5">
        <w:rPr>
          <w:rFonts w:ascii="Times New Roman" w:hAnsi="Times New Roman" w:cs="Times New Roman"/>
          <w:color w:val="242424"/>
          <w:spacing w:val="-1"/>
          <w:shd w:val="clear" w:color="auto" w:fill="FFFFFF"/>
        </w:rPr>
        <w:t>The total number of employees segmented by age group shows that people within the age range 17-29 make up the largest part with 2</w:t>
      </w:r>
      <w:r w:rsidR="00B940D5">
        <w:rPr>
          <w:rFonts w:ascii="Times New Roman" w:hAnsi="Times New Roman" w:cs="Times New Roman"/>
          <w:color w:val="242424"/>
          <w:spacing w:val="-1"/>
          <w:shd w:val="clear" w:color="auto" w:fill="FFFFFF"/>
        </w:rPr>
        <w:t>,</w:t>
      </w:r>
      <w:r w:rsidRPr="003D48D5">
        <w:rPr>
          <w:rFonts w:ascii="Times New Roman" w:hAnsi="Times New Roman" w:cs="Times New Roman"/>
          <w:color w:val="242424"/>
          <w:spacing w:val="-1"/>
          <w:shd w:val="clear" w:color="auto" w:fill="FFFFFF"/>
        </w:rPr>
        <w:t xml:space="preserve">716 individuals which is 54.32% of the total count. </w:t>
      </w:r>
      <w:r w:rsidR="003D48D5" w:rsidRPr="003D48D5">
        <w:rPr>
          <w:rFonts w:ascii="Times New Roman" w:hAnsi="Times New Roman" w:cs="Times New Roman"/>
          <w:color w:val="242424"/>
          <w:spacing w:val="-1"/>
          <w:shd w:val="clear" w:color="auto" w:fill="FFFFFF"/>
        </w:rPr>
        <w:t>The age range 30-49 has 1</w:t>
      </w:r>
      <w:r w:rsidR="00B940D5">
        <w:rPr>
          <w:rFonts w:ascii="Times New Roman" w:hAnsi="Times New Roman" w:cs="Times New Roman"/>
          <w:color w:val="242424"/>
          <w:spacing w:val="-1"/>
          <w:shd w:val="clear" w:color="auto" w:fill="FFFFFF"/>
        </w:rPr>
        <w:t>,</w:t>
      </w:r>
      <w:r w:rsidR="003D48D5" w:rsidRPr="003D48D5">
        <w:rPr>
          <w:rFonts w:ascii="Times New Roman" w:hAnsi="Times New Roman" w:cs="Times New Roman"/>
          <w:color w:val="242424"/>
          <w:spacing w:val="-1"/>
          <w:shd w:val="clear" w:color="auto" w:fill="FFFFFF"/>
        </w:rPr>
        <w:t>666 employees which is 33.32% of the total count. The age group 50-69</w:t>
      </w:r>
      <w:r w:rsidRPr="003D48D5">
        <w:rPr>
          <w:rFonts w:ascii="Times New Roman" w:hAnsi="Times New Roman" w:cs="Times New Roman"/>
          <w:color w:val="242424"/>
          <w:spacing w:val="-1"/>
          <w:shd w:val="clear" w:color="auto" w:fill="FFFFFF"/>
        </w:rPr>
        <w:t xml:space="preserve"> contribute a smaller but still substantial amount</w:t>
      </w:r>
      <w:r w:rsidR="003D48D5" w:rsidRPr="003D48D5">
        <w:rPr>
          <w:rFonts w:ascii="Times New Roman" w:hAnsi="Times New Roman" w:cs="Times New Roman"/>
          <w:color w:val="242424"/>
          <w:spacing w:val="-1"/>
          <w:shd w:val="clear" w:color="auto" w:fill="FFFFFF"/>
        </w:rPr>
        <w:t xml:space="preserve"> of 502 employees which is 10.04% of the total count</w:t>
      </w:r>
      <w:r w:rsidRPr="003D48D5">
        <w:rPr>
          <w:rFonts w:ascii="Times New Roman" w:hAnsi="Times New Roman" w:cs="Times New Roman"/>
          <w:color w:val="242424"/>
          <w:spacing w:val="-1"/>
          <w:shd w:val="clear" w:color="auto" w:fill="FFFFFF"/>
        </w:rPr>
        <w:t xml:space="preserve">, while </w:t>
      </w:r>
      <w:r w:rsidR="003D48D5" w:rsidRPr="003D48D5">
        <w:rPr>
          <w:rFonts w:ascii="Times New Roman" w:hAnsi="Times New Roman" w:cs="Times New Roman"/>
          <w:color w:val="242424"/>
          <w:spacing w:val="-1"/>
          <w:shd w:val="clear" w:color="auto" w:fill="FFFFFF"/>
        </w:rPr>
        <w:t>those who are 70 and above contribute</w:t>
      </w:r>
      <w:r w:rsidRPr="003D48D5">
        <w:rPr>
          <w:rFonts w:ascii="Times New Roman" w:hAnsi="Times New Roman" w:cs="Times New Roman"/>
          <w:color w:val="242424"/>
          <w:spacing w:val="-1"/>
          <w:shd w:val="clear" w:color="auto" w:fill="FFFFFF"/>
        </w:rPr>
        <w:t xml:space="preserve"> the least</w:t>
      </w:r>
      <w:r w:rsidR="003D48D5" w:rsidRPr="003D48D5">
        <w:rPr>
          <w:rFonts w:ascii="Times New Roman" w:hAnsi="Times New Roman" w:cs="Times New Roman"/>
          <w:color w:val="242424"/>
          <w:spacing w:val="-1"/>
          <w:shd w:val="clear" w:color="auto" w:fill="FFFFFF"/>
        </w:rPr>
        <w:t xml:space="preserve"> with a count of 116 making up 2.32% of the total count. </w:t>
      </w:r>
      <w:r w:rsidRPr="003D48D5">
        <w:rPr>
          <w:rFonts w:ascii="Times New Roman" w:hAnsi="Times New Roman" w:cs="Times New Roman"/>
          <w:color w:val="242424"/>
          <w:spacing w:val="-1"/>
          <w:shd w:val="clear" w:color="auto" w:fill="FFFFFF"/>
        </w:rPr>
        <w:t>This suggests that the middle-aged</w:t>
      </w:r>
      <w:r w:rsidR="003D48D5" w:rsidRPr="003D48D5">
        <w:rPr>
          <w:rFonts w:ascii="Times New Roman" w:hAnsi="Times New Roman" w:cs="Times New Roman"/>
          <w:color w:val="242424"/>
          <w:spacing w:val="-1"/>
          <w:shd w:val="clear" w:color="auto" w:fill="FFFFFF"/>
        </w:rPr>
        <w:t xml:space="preserve"> (17-29)</w:t>
      </w:r>
      <w:r w:rsidRPr="003D48D5">
        <w:rPr>
          <w:rFonts w:ascii="Times New Roman" w:hAnsi="Times New Roman" w:cs="Times New Roman"/>
          <w:color w:val="242424"/>
          <w:spacing w:val="-1"/>
          <w:shd w:val="clear" w:color="auto" w:fill="FFFFFF"/>
        </w:rPr>
        <w:t xml:space="preserve"> and young adult</w:t>
      </w:r>
      <w:r w:rsidR="003D48D5" w:rsidRPr="003D48D5">
        <w:rPr>
          <w:rFonts w:ascii="Times New Roman" w:hAnsi="Times New Roman" w:cs="Times New Roman"/>
          <w:color w:val="242424"/>
          <w:spacing w:val="-1"/>
          <w:shd w:val="clear" w:color="auto" w:fill="FFFFFF"/>
        </w:rPr>
        <w:t>s (30-49)</w:t>
      </w:r>
      <w:r w:rsidRPr="003D48D5">
        <w:rPr>
          <w:rFonts w:ascii="Times New Roman" w:hAnsi="Times New Roman" w:cs="Times New Roman"/>
          <w:color w:val="242424"/>
          <w:spacing w:val="-1"/>
          <w:shd w:val="clear" w:color="auto" w:fill="FFFFFF"/>
        </w:rPr>
        <w:t xml:space="preserve"> demographics </w:t>
      </w:r>
      <w:r w:rsidR="003D48D5" w:rsidRPr="003D48D5">
        <w:rPr>
          <w:rFonts w:ascii="Times New Roman" w:hAnsi="Times New Roman" w:cs="Times New Roman"/>
          <w:color w:val="242424"/>
          <w:spacing w:val="-1"/>
          <w:shd w:val="clear" w:color="auto" w:fill="FFFFFF"/>
        </w:rPr>
        <w:t>contribute to a larger part of the workforce</w:t>
      </w:r>
      <w:r w:rsidRPr="003D48D5">
        <w:rPr>
          <w:rFonts w:ascii="Times New Roman" w:hAnsi="Times New Roman" w:cs="Times New Roman"/>
          <w:color w:val="242424"/>
          <w:spacing w:val="-1"/>
          <w:shd w:val="clear" w:color="auto" w:fill="FFFFFF"/>
        </w:rPr>
        <w:t xml:space="preserve">, </w:t>
      </w:r>
      <w:r w:rsidR="003D48D5" w:rsidRPr="003D48D5">
        <w:rPr>
          <w:rFonts w:ascii="Times New Roman" w:hAnsi="Times New Roman" w:cs="Times New Roman"/>
          <w:color w:val="242424"/>
          <w:spacing w:val="-1"/>
          <w:shd w:val="clear" w:color="auto" w:fill="FFFFFF"/>
        </w:rPr>
        <w:t>which will likely contribute to higher productivity in the organization.</w:t>
      </w:r>
    </w:p>
    <w:p w:rsidR="00B940D5" w:rsidRPr="00587A77" w:rsidRDefault="003D48D5" w:rsidP="00EC655A">
      <w:pPr>
        <w:spacing w:line="360" w:lineRule="auto"/>
        <w:jc w:val="both"/>
        <w:rPr>
          <w:rFonts w:ascii="Times New Roman" w:hAnsi="Times New Roman" w:cs="Times New Roman"/>
        </w:rPr>
      </w:pPr>
      <w:r>
        <w:rPr>
          <w:rFonts w:ascii="Times New Roman" w:hAnsi="Times New Roman" w:cs="Times New Roman"/>
          <w:b/>
        </w:rPr>
        <w:t>Gender</w:t>
      </w:r>
      <w:r w:rsidR="00587A77">
        <w:rPr>
          <w:rFonts w:ascii="Times New Roman" w:hAnsi="Times New Roman" w:cs="Times New Roman"/>
          <w:b/>
        </w:rPr>
        <w:t xml:space="preserve"> by Age Group</w:t>
      </w:r>
      <w:r w:rsidR="00B940D5">
        <w:rPr>
          <w:rFonts w:ascii="Times New Roman" w:hAnsi="Times New Roman" w:cs="Times New Roman"/>
          <w:b/>
        </w:rPr>
        <w:t>:</w:t>
      </w:r>
    </w:p>
    <w:p w:rsidR="00B940D5" w:rsidRDefault="00B940D5" w:rsidP="00EC655A">
      <w:pPr>
        <w:pStyle w:val="ListParagraph"/>
        <w:numPr>
          <w:ilvl w:val="0"/>
          <w:numId w:val="16"/>
        </w:numPr>
        <w:spacing w:line="360" w:lineRule="auto"/>
        <w:jc w:val="both"/>
        <w:rPr>
          <w:rFonts w:ascii="Times New Roman" w:hAnsi="Times New Roman" w:cs="Times New Roman"/>
        </w:rPr>
      </w:pPr>
      <w:r w:rsidRPr="00B940D5">
        <w:rPr>
          <w:rFonts w:ascii="Times New Roman" w:hAnsi="Times New Roman" w:cs="Times New Roman"/>
        </w:rPr>
        <w:t>Male Employees</w:t>
      </w:r>
      <w:r>
        <w:rPr>
          <w:rFonts w:ascii="Times New Roman" w:hAnsi="Times New Roman" w:cs="Times New Roman"/>
        </w:rPr>
        <w:t>: Made up 2,571 (51.42%) of the total number of employees.</w:t>
      </w:r>
    </w:p>
    <w:p w:rsidR="00587A77" w:rsidRDefault="00B940D5" w:rsidP="00EC655A">
      <w:pPr>
        <w:pStyle w:val="ListParagraph"/>
        <w:numPr>
          <w:ilvl w:val="0"/>
          <w:numId w:val="16"/>
        </w:numPr>
        <w:spacing w:line="360" w:lineRule="auto"/>
        <w:jc w:val="both"/>
        <w:rPr>
          <w:rFonts w:ascii="Times New Roman" w:hAnsi="Times New Roman" w:cs="Times New Roman"/>
        </w:rPr>
      </w:pPr>
      <w:r w:rsidRPr="00B940D5">
        <w:rPr>
          <w:rFonts w:ascii="Times New Roman" w:hAnsi="Times New Roman" w:cs="Times New Roman"/>
        </w:rPr>
        <w:t xml:space="preserve">Female </w:t>
      </w:r>
      <w:r>
        <w:rPr>
          <w:rFonts w:ascii="Times New Roman" w:hAnsi="Times New Roman" w:cs="Times New Roman"/>
        </w:rPr>
        <w:t>Employee</w:t>
      </w:r>
      <w:r w:rsidRPr="00B940D5">
        <w:rPr>
          <w:rFonts w:ascii="Times New Roman" w:hAnsi="Times New Roman" w:cs="Times New Roman"/>
        </w:rPr>
        <w:t xml:space="preserve">s: </w:t>
      </w:r>
      <w:r>
        <w:rPr>
          <w:rFonts w:ascii="Times New Roman" w:hAnsi="Times New Roman" w:cs="Times New Roman"/>
        </w:rPr>
        <w:t>Made up</w:t>
      </w:r>
      <w:r w:rsidRPr="00B940D5">
        <w:rPr>
          <w:rFonts w:ascii="Times New Roman" w:hAnsi="Times New Roman" w:cs="Times New Roman"/>
        </w:rPr>
        <w:t xml:space="preserve"> </w:t>
      </w:r>
      <w:r>
        <w:rPr>
          <w:rFonts w:ascii="Times New Roman" w:hAnsi="Times New Roman" w:cs="Times New Roman"/>
        </w:rPr>
        <w:t>2,429</w:t>
      </w:r>
      <w:r w:rsidR="00587A77">
        <w:rPr>
          <w:rFonts w:ascii="Times New Roman" w:hAnsi="Times New Roman" w:cs="Times New Roman"/>
        </w:rPr>
        <w:t xml:space="preserve"> (48.58%) of the total number of employees.</w:t>
      </w:r>
    </w:p>
    <w:p w:rsidR="00587A77" w:rsidRDefault="00587A77" w:rsidP="00EC655A">
      <w:pPr>
        <w:spacing w:line="360" w:lineRule="auto"/>
        <w:jc w:val="both"/>
        <w:rPr>
          <w:rFonts w:ascii="Times New Roman" w:hAnsi="Times New Roman" w:cs="Times New Roman"/>
        </w:rPr>
      </w:pPr>
      <w:r>
        <w:rPr>
          <w:rFonts w:ascii="Times New Roman" w:hAnsi="Times New Roman" w:cs="Times New Roman"/>
        </w:rPr>
        <w:t>The 2,571 male employees had the following count in age groups segmentation. 1,416 belonged to the 17-29 age group, 835 are in the age group 30-49, 262 are in the 50-69 age group, and 58 have ages in the group 70 and above.</w:t>
      </w:r>
    </w:p>
    <w:p w:rsidR="00587A77" w:rsidRDefault="00587A77" w:rsidP="00EC655A">
      <w:pPr>
        <w:spacing w:line="360" w:lineRule="auto"/>
        <w:jc w:val="both"/>
        <w:rPr>
          <w:rFonts w:ascii="Times New Roman" w:hAnsi="Times New Roman" w:cs="Times New Roman"/>
        </w:rPr>
      </w:pPr>
      <w:r>
        <w:rPr>
          <w:rFonts w:ascii="Times New Roman" w:hAnsi="Times New Roman" w:cs="Times New Roman"/>
        </w:rPr>
        <w:t>The 2,429 female employees had the following count in age groups segmentation. 1,300 belonged to the 17-29 age group, 831 are in the age group 30-49, 240 are in the 50-69 age group, and 58 have ages in the group 70 and above.</w:t>
      </w:r>
    </w:p>
    <w:p w:rsidR="00B940D5" w:rsidRPr="00B940D5" w:rsidRDefault="00587A77" w:rsidP="00EC655A">
      <w:pPr>
        <w:pStyle w:val="ListParagraph"/>
        <w:spacing w:line="360" w:lineRule="auto"/>
        <w:jc w:val="both"/>
        <w:rPr>
          <w:rFonts w:ascii="Times New Roman" w:hAnsi="Times New Roman" w:cs="Times New Roman"/>
        </w:rPr>
      </w:pPr>
      <w:r>
        <w:rPr>
          <w:noProof/>
          <w14:ligatures w14:val="none"/>
        </w:rPr>
        <w:lastRenderedPageBreak/>
        <w:drawing>
          <wp:inline distT="0" distB="0" distL="0" distR="0" wp14:anchorId="0A651FFC" wp14:editId="6BBA10D5">
            <wp:extent cx="3995530" cy="2703195"/>
            <wp:effectExtent l="0" t="0" r="508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0074" cy="2760394"/>
                    </a:xfrm>
                    <a:prstGeom prst="rect">
                      <a:avLst/>
                    </a:prstGeom>
                  </pic:spPr>
                </pic:pic>
              </a:graphicData>
            </a:graphic>
          </wp:inline>
        </w:drawing>
      </w:r>
    </w:p>
    <w:p w:rsidR="003D48D5" w:rsidRDefault="00587A77" w:rsidP="00EC655A">
      <w:pPr>
        <w:spacing w:line="360" w:lineRule="auto"/>
        <w:jc w:val="both"/>
        <w:rPr>
          <w:rFonts w:ascii="Times New Roman" w:hAnsi="Times New Roman" w:cs="Times New Roman"/>
        </w:rPr>
      </w:pPr>
      <w:r>
        <w:rPr>
          <w:rFonts w:ascii="Times New Roman" w:hAnsi="Times New Roman" w:cs="Times New Roman"/>
        </w:rPr>
        <w:t xml:space="preserve">The </w:t>
      </w:r>
      <w:r w:rsidRPr="00587A77">
        <w:rPr>
          <w:rFonts w:ascii="Times New Roman" w:hAnsi="Times New Roman" w:cs="Times New Roman"/>
        </w:rPr>
        <w:t xml:space="preserve">distribution between male and female </w:t>
      </w:r>
      <w:r>
        <w:rPr>
          <w:rFonts w:ascii="Times New Roman" w:hAnsi="Times New Roman" w:cs="Times New Roman"/>
        </w:rPr>
        <w:t xml:space="preserve">employees is almost even, with </w:t>
      </w:r>
      <w:r w:rsidRPr="00587A77">
        <w:rPr>
          <w:rFonts w:ascii="Times New Roman" w:hAnsi="Times New Roman" w:cs="Times New Roman"/>
        </w:rPr>
        <w:t xml:space="preserve">males slightly ahead. This balanced split indicates </w:t>
      </w:r>
      <w:r>
        <w:rPr>
          <w:rFonts w:ascii="Times New Roman" w:hAnsi="Times New Roman" w:cs="Times New Roman"/>
        </w:rPr>
        <w:t>gender inclusion in the organization</w:t>
      </w:r>
      <w:r w:rsidRPr="00587A77">
        <w:rPr>
          <w:rFonts w:ascii="Times New Roman" w:hAnsi="Times New Roman" w:cs="Times New Roman"/>
        </w:rPr>
        <w:t xml:space="preserve">. </w:t>
      </w:r>
      <w:r w:rsidR="00854778">
        <w:rPr>
          <w:rFonts w:ascii="Times New Roman" w:hAnsi="Times New Roman" w:cs="Times New Roman"/>
        </w:rPr>
        <w:t xml:space="preserve">Stress maintenance </w:t>
      </w:r>
      <w:r w:rsidRPr="00587A77">
        <w:rPr>
          <w:rFonts w:ascii="Times New Roman" w:hAnsi="Times New Roman" w:cs="Times New Roman"/>
        </w:rPr>
        <w:t xml:space="preserve">strategies can therefore be inclusive, targeting both male and female </w:t>
      </w:r>
      <w:r w:rsidR="00854778">
        <w:rPr>
          <w:rFonts w:ascii="Times New Roman" w:hAnsi="Times New Roman" w:cs="Times New Roman"/>
        </w:rPr>
        <w:t>employees</w:t>
      </w:r>
      <w:r w:rsidRPr="00587A77">
        <w:rPr>
          <w:rFonts w:ascii="Times New Roman" w:hAnsi="Times New Roman" w:cs="Times New Roman"/>
        </w:rPr>
        <w:t xml:space="preserve"> without significant bias towards either group.</w:t>
      </w:r>
    </w:p>
    <w:p w:rsidR="00854778" w:rsidRDefault="00854778" w:rsidP="00EC655A">
      <w:pPr>
        <w:spacing w:line="360" w:lineRule="auto"/>
        <w:jc w:val="both"/>
        <w:rPr>
          <w:rFonts w:ascii="Times New Roman" w:hAnsi="Times New Roman" w:cs="Times New Roman"/>
          <w:b/>
        </w:rPr>
      </w:pPr>
      <w:r w:rsidRPr="00854778">
        <w:rPr>
          <w:rFonts w:ascii="Times New Roman" w:hAnsi="Times New Roman" w:cs="Times New Roman"/>
          <w:b/>
        </w:rPr>
        <w:t>Top 10 Employees by Average Stress Level Score</w:t>
      </w:r>
    </w:p>
    <w:p w:rsidR="00CD7972" w:rsidRDefault="00854778" w:rsidP="00EC655A">
      <w:pPr>
        <w:spacing w:line="360" w:lineRule="auto"/>
        <w:jc w:val="both"/>
        <w:rPr>
          <w:rFonts w:ascii="Times New Roman" w:hAnsi="Times New Roman" w:cs="Times New Roman"/>
          <w:b/>
        </w:rPr>
      </w:pPr>
      <w:r>
        <w:rPr>
          <w:noProof/>
          <w14:ligatures w14:val="none"/>
        </w:rPr>
        <w:drawing>
          <wp:inline distT="0" distB="0" distL="0" distR="0" wp14:anchorId="7D94C0ED" wp14:editId="584BA6AD">
            <wp:extent cx="5545455" cy="3458817"/>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4834" cy="3477141"/>
                    </a:xfrm>
                    <a:prstGeom prst="rect">
                      <a:avLst/>
                    </a:prstGeom>
                  </pic:spPr>
                </pic:pic>
              </a:graphicData>
            </a:graphic>
          </wp:inline>
        </w:drawing>
      </w:r>
    </w:p>
    <w:p w:rsidR="005F6085" w:rsidRPr="005F6085" w:rsidRDefault="00854778" w:rsidP="00EC655A">
      <w:pPr>
        <w:spacing w:line="360" w:lineRule="auto"/>
        <w:jc w:val="both"/>
        <w:rPr>
          <w:rFonts w:ascii="Times New Roman" w:hAnsi="Times New Roman" w:cs="Times New Roman"/>
        </w:rPr>
      </w:pPr>
      <w:r w:rsidRPr="00854778">
        <w:rPr>
          <w:rFonts w:ascii="Times New Roman" w:hAnsi="Times New Roman" w:cs="Times New Roman"/>
        </w:rPr>
        <w:lastRenderedPageBreak/>
        <w:t xml:space="preserve">The </w:t>
      </w:r>
      <w:r w:rsidR="00CD7972">
        <w:rPr>
          <w:rFonts w:ascii="Times New Roman" w:hAnsi="Times New Roman" w:cs="Times New Roman"/>
        </w:rPr>
        <w:t>employee with the highest average stress level score of 2.25 is Helenelizabeth Raincin</w:t>
      </w:r>
      <w:r w:rsidRPr="00854778">
        <w:rPr>
          <w:rFonts w:ascii="Times New Roman" w:hAnsi="Times New Roman" w:cs="Times New Roman"/>
        </w:rPr>
        <w:t xml:space="preserve">, </w:t>
      </w:r>
      <w:r w:rsidR="00CD7972">
        <w:rPr>
          <w:rFonts w:ascii="Times New Roman" w:hAnsi="Times New Roman" w:cs="Times New Roman"/>
        </w:rPr>
        <w:t>closely followed by Nathanil Stoven with an average score of 2.20. The least being Jerrie Bassick and Dennis Kupec, with an average score of 2.15</w:t>
      </w:r>
      <w:r w:rsidRPr="00854778">
        <w:rPr>
          <w:rFonts w:ascii="Times New Roman" w:hAnsi="Times New Roman" w:cs="Times New Roman"/>
        </w:rPr>
        <w:t xml:space="preserve">. </w:t>
      </w:r>
      <w:r w:rsidR="00CD7972">
        <w:rPr>
          <w:rFonts w:ascii="Times New Roman" w:hAnsi="Times New Roman" w:cs="Times New Roman"/>
        </w:rPr>
        <w:t>Three employees have an average score of 2.17 which could be a pointer to look into their stress sources and other factors to see if there is a likely relationship which can aid coming up with a suitable solution.</w:t>
      </w:r>
    </w:p>
    <w:p w:rsidR="00226A1E" w:rsidRDefault="00226A1E" w:rsidP="00EC655A">
      <w:pPr>
        <w:spacing w:line="360" w:lineRule="auto"/>
        <w:jc w:val="both"/>
        <w:rPr>
          <w:rFonts w:ascii="Times New Roman" w:hAnsi="Times New Roman" w:cs="Times New Roman"/>
          <w:b/>
        </w:rPr>
      </w:pPr>
      <w:r w:rsidRPr="00226A1E">
        <w:rPr>
          <w:rFonts w:ascii="Times New Roman" w:hAnsi="Times New Roman" w:cs="Times New Roman"/>
          <w:b/>
        </w:rPr>
        <w:t>Employees Tested by Daytime</w:t>
      </w:r>
    </w:p>
    <w:p w:rsidR="00226A1E" w:rsidRDefault="00226A1E" w:rsidP="00EC655A">
      <w:pPr>
        <w:spacing w:line="360" w:lineRule="auto"/>
        <w:jc w:val="both"/>
        <w:rPr>
          <w:rFonts w:ascii="Times New Roman" w:hAnsi="Times New Roman" w:cs="Times New Roman"/>
        </w:rPr>
      </w:pPr>
      <w:r>
        <w:rPr>
          <w:rFonts w:ascii="Times New Roman" w:hAnsi="Times New Roman" w:cs="Times New Roman"/>
        </w:rPr>
        <w:t>Morning: 2</w:t>
      </w:r>
      <w:r w:rsidR="00B6682E">
        <w:rPr>
          <w:rFonts w:ascii="Times New Roman" w:hAnsi="Times New Roman" w:cs="Times New Roman"/>
        </w:rPr>
        <w:t>,</w:t>
      </w:r>
      <w:r>
        <w:rPr>
          <w:rFonts w:ascii="Times New Roman" w:hAnsi="Times New Roman" w:cs="Times New Roman"/>
        </w:rPr>
        <w:t>611 employees</w:t>
      </w:r>
    </w:p>
    <w:p w:rsidR="00226A1E" w:rsidRDefault="00226A1E" w:rsidP="00EC655A">
      <w:pPr>
        <w:spacing w:line="360" w:lineRule="auto"/>
        <w:jc w:val="both"/>
        <w:rPr>
          <w:rFonts w:ascii="Times New Roman" w:hAnsi="Times New Roman" w:cs="Times New Roman"/>
        </w:rPr>
      </w:pPr>
      <w:r>
        <w:rPr>
          <w:rFonts w:ascii="Times New Roman" w:hAnsi="Times New Roman" w:cs="Times New Roman"/>
        </w:rPr>
        <w:t>Afternoon: 1</w:t>
      </w:r>
      <w:r w:rsidR="00B6682E">
        <w:rPr>
          <w:rFonts w:ascii="Times New Roman" w:hAnsi="Times New Roman" w:cs="Times New Roman"/>
        </w:rPr>
        <w:t>,</w:t>
      </w:r>
      <w:r>
        <w:rPr>
          <w:rFonts w:ascii="Times New Roman" w:hAnsi="Times New Roman" w:cs="Times New Roman"/>
        </w:rPr>
        <w:t>758 employees</w:t>
      </w:r>
    </w:p>
    <w:p w:rsidR="00226A1E" w:rsidRDefault="00226A1E" w:rsidP="00EC655A">
      <w:pPr>
        <w:spacing w:line="360" w:lineRule="auto"/>
        <w:jc w:val="both"/>
        <w:rPr>
          <w:rFonts w:ascii="Times New Roman" w:hAnsi="Times New Roman" w:cs="Times New Roman"/>
        </w:rPr>
      </w:pPr>
      <w:r>
        <w:rPr>
          <w:rFonts w:ascii="Times New Roman" w:hAnsi="Times New Roman" w:cs="Times New Roman"/>
        </w:rPr>
        <w:t>Evening: 631 employees</w:t>
      </w:r>
    </w:p>
    <w:p w:rsidR="00D9612E" w:rsidRDefault="00B6682E" w:rsidP="00EC655A">
      <w:pPr>
        <w:spacing w:line="360" w:lineRule="auto"/>
        <w:jc w:val="both"/>
        <w:rPr>
          <w:rFonts w:ascii="Times New Roman" w:hAnsi="Times New Roman" w:cs="Times New Roman"/>
        </w:rPr>
      </w:pPr>
      <w:r>
        <w:rPr>
          <w:noProof/>
          <w14:ligatures w14:val="none"/>
        </w:rPr>
        <w:drawing>
          <wp:inline distT="0" distB="0" distL="0" distR="0" wp14:anchorId="75D2C70A" wp14:editId="2B3EED53">
            <wp:extent cx="4045226" cy="2857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8131" cy="2866616"/>
                    </a:xfrm>
                    <a:prstGeom prst="rect">
                      <a:avLst/>
                    </a:prstGeom>
                  </pic:spPr>
                </pic:pic>
              </a:graphicData>
            </a:graphic>
          </wp:inline>
        </w:drawing>
      </w:r>
    </w:p>
    <w:p w:rsidR="00226A1E" w:rsidRPr="00226A1E" w:rsidRDefault="00D9612E" w:rsidP="00EC655A">
      <w:pPr>
        <w:spacing w:line="360" w:lineRule="auto"/>
        <w:jc w:val="both"/>
        <w:rPr>
          <w:rFonts w:ascii="Times New Roman" w:hAnsi="Times New Roman" w:cs="Times New Roman"/>
        </w:rPr>
      </w:pPr>
      <w:r w:rsidRPr="00D9612E">
        <w:rPr>
          <w:rFonts w:ascii="Times New Roman" w:hAnsi="Times New Roman" w:cs="Times New Roman"/>
        </w:rPr>
        <w:t xml:space="preserve">Most </w:t>
      </w:r>
      <w:r w:rsidR="00B6682E">
        <w:rPr>
          <w:rFonts w:ascii="Times New Roman" w:hAnsi="Times New Roman" w:cs="Times New Roman"/>
        </w:rPr>
        <w:t>of the employee</w:t>
      </w:r>
      <w:r w:rsidRPr="00D9612E">
        <w:rPr>
          <w:rFonts w:ascii="Times New Roman" w:hAnsi="Times New Roman" w:cs="Times New Roman"/>
        </w:rPr>
        <w:t xml:space="preserve">s </w:t>
      </w:r>
      <w:r w:rsidR="00B6682E">
        <w:rPr>
          <w:rFonts w:ascii="Times New Roman" w:hAnsi="Times New Roman" w:cs="Times New Roman"/>
        </w:rPr>
        <w:t>were tested</w:t>
      </w:r>
      <w:r w:rsidRPr="00D9612E">
        <w:rPr>
          <w:rFonts w:ascii="Times New Roman" w:hAnsi="Times New Roman" w:cs="Times New Roman"/>
        </w:rPr>
        <w:t xml:space="preserve"> in the </w:t>
      </w:r>
      <w:r w:rsidR="00B6682E">
        <w:rPr>
          <w:rFonts w:ascii="Times New Roman" w:hAnsi="Times New Roman" w:cs="Times New Roman"/>
        </w:rPr>
        <w:t>morning (2,611), followed by those tested in the afternoon (1,758)</w:t>
      </w:r>
      <w:r w:rsidRPr="00D9612E">
        <w:rPr>
          <w:rFonts w:ascii="Times New Roman" w:hAnsi="Times New Roman" w:cs="Times New Roman"/>
        </w:rPr>
        <w:t xml:space="preserve">, and </w:t>
      </w:r>
      <w:r w:rsidR="00B6682E">
        <w:rPr>
          <w:rFonts w:ascii="Times New Roman" w:hAnsi="Times New Roman" w:cs="Times New Roman"/>
        </w:rPr>
        <w:t>the evening</w:t>
      </w:r>
      <w:r w:rsidRPr="00D9612E">
        <w:rPr>
          <w:rFonts w:ascii="Times New Roman" w:hAnsi="Times New Roman" w:cs="Times New Roman"/>
        </w:rPr>
        <w:t xml:space="preserve"> (</w:t>
      </w:r>
      <w:r w:rsidR="00B6682E">
        <w:rPr>
          <w:rFonts w:ascii="Times New Roman" w:hAnsi="Times New Roman" w:cs="Times New Roman"/>
        </w:rPr>
        <w:t>631</w:t>
      </w:r>
      <w:r w:rsidRPr="00D9612E">
        <w:rPr>
          <w:rFonts w:ascii="Times New Roman" w:hAnsi="Times New Roman" w:cs="Times New Roman"/>
        </w:rPr>
        <w:t>). This distribution highlights th</w:t>
      </w:r>
      <w:r w:rsidR="00B6682E">
        <w:rPr>
          <w:rFonts w:ascii="Times New Roman" w:hAnsi="Times New Roman" w:cs="Times New Roman"/>
        </w:rPr>
        <w:t xml:space="preserve">ose taking the morning shift </w:t>
      </w:r>
      <w:r w:rsidRPr="00D9612E">
        <w:rPr>
          <w:rFonts w:ascii="Times New Roman" w:hAnsi="Times New Roman" w:cs="Times New Roman"/>
        </w:rPr>
        <w:t xml:space="preserve">as </w:t>
      </w:r>
      <w:r w:rsidR="00B6682E">
        <w:rPr>
          <w:rFonts w:ascii="Times New Roman" w:hAnsi="Times New Roman" w:cs="Times New Roman"/>
        </w:rPr>
        <w:t>majority of the workforce</w:t>
      </w:r>
      <w:r w:rsidRPr="00D9612E">
        <w:rPr>
          <w:rFonts w:ascii="Times New Roman" w:hAnsi="Times New Roman" w:cs="Times New Roman"/>
        </w:rPr>
        <w:t xml:space="preserve">, with </w:t>
      </w:r>
      <w:r w:rsidR="00B6682E">
        <w:rPr>
          <w:rFonts w:ascii="Times New Roman" w:hAnsi="Times New Roman" w:cs="Times New Roman"/>
        </w:rPr>
        <w:t>very little employees working the evening or night shift</w:t>
      </w:r>
      <w:r w:rsidRPr="00D9612E">
        <w:rPr>
          <w:rFonts w:ascii="Times New Roman" w:hAnsi="Times New Roman" w:cs="Times New Roman"/>
        </w:rPr>
        <w:t xml:space="preserve">. This data can inform targeted </w:t>
      </w:r>
      <w:r w:rsidR="00B6682E">
        <w:rPr>
          <w:rFonts w:ascii="Times New Roman" w:hAnsi="Times New Roman" w:cs="Times New Roman"/>
        </w:rPr>
        <w:t>stress management decisions by ensuring a uniform distribution of employees for all shifts.</w:t>
      </w:r>
    </w:p>
    <w:p w:rsidR="005F6085" w:rsidRDefault="005F6085" w:rsidP="00EC655A">
      <w:pPr>
        <w:spacing w:line="360" w:lineRule="auto"/>
        <w:jc w:val="both"/>
        <w:rPr>
          <w:rFonts w:ascii="Times New Roman" w:hAnsi="Times New Roman" w:cs="Times New Roman"/>
          <w:b/>
        </w:rPr>
      </w:pPr>
    </w:p>
    <w:p w:rsidR="005F6085" w:rsidRDefault="005F6085" w:rsidP="00EC655A">
      <w:pPr>
        <w:spacing w:line="360" w:lineRule="auto"/>
        <w:jc w:val="both"/>
        <w:rPr>
          <w:rFonts w:ascii="Times New Roman" w:hAnsi="Times New Roman" w:cs="Times New Roman"/>
          <w:b/>
        </w:rPr>
      </w:pPr>
    </w:p>
    <w:p w:rsidR="00226A1E" w:rsidRDefault="00226A1E" w:rsidP="00EC655A">
      <w:pPr>
        <w:spacing w:line="360" w:lineRule="auto"/>
        <w:jc w:val="both"/>
        <w:rPr>
          <w:rFonts w:ascii="Times New Roman" w:hAnsi="Times New Roman" w:cs="Times New Roman"/>
          <w:b/>
        </w:rPr>
      </w:pPr>
      <w:r>
        <w:rPr>
          <w:rFonts w:ascii="Times New Roman" w:hAnsi="Times New Roman" w:cs="Times New Roman"/>
          <w:b/>
        </w:rPr>
        <w:lastRenderedPageBreak/>
        <w:t>Employees Tested Over Time</w:t>
      </w:r>
      <w:r w:rsidRPr="00226A1E">
        <w:rPr>
          <w:rFonts w:ascii="Times New Roman" w:hAnsi="Times New Roman" w:cs="Times New Roman"/>
          <w:b/>
        </w:rPr>
        <w:t xml:space="preserve"> </w:t>
      </w:r>
    </w:p>
    <w:p w:rsidR="00B6682E" w:rsidRDefault="00C27222" w:rsidP="00EC655A">
      <w:pPr>
        <w:spacing w:line="360" w:lineRule="auto"/>
        <w:jc w:val="both"/>
        <w:rPr>
          <w:rFonts w:ascii="Times New Roman" w:hAnsi="Times New Roman" w:cs="Times New Roman"/>
          <w:b/>
        </w:rPr>
      </w:pPr>
      <w:r>
        <w:rPr>
          <w:noProof/>
          <w14:ligatures w14:val="none"/>
        </w:rPr>
        <w:drawing>
          <wp:inline distT="0" distB="0" distL="0" distR="0" wp14:anchorId="09438ECE" wp14:editId="6024BF15">
            <wp:extent cx="4448175" cy="2943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8175" cy="2943225"/>
                    </a:xfrm>
                    <a:prstGeom prst="rect">
                      <a:avLst/>
                    </a:prstGeom>
                  </pic:spPr>
                </pic:pic>
              </a:graphicData>
            </a:graphic>
          </wp:inline>
        </w:drawing>
      </w:r>
    </w:p>
    <w:p w:rsidR="005F6085" w:rsidRPr="005F6085" w:rsidRDefault="00742E75" w:rsidP="00EC655A">
      <w:pPr>
        <w:spacing w:line="360" w:lineRule="auto"/>
        <w:jc w:val="both"/>
        <w:rPr>
          <w:rFonts w:ascii="Times New Roman" w:hAnsi="Times New Roman" w:cs="Times New Roman"/>
        </w:rPr>
      </w:pPr>
      <w:r>
        <w:rPr>
          <w:rFonts w:ascii="Times New Roman" w:hAnsi="Times New Roman" w:cs="Times New Roman"/>
        </w:rPr>
        <w:t>In January, we were able to test 851 employees, an additional 837 employees were tested in February. The highest number of employees (892) were tested in March</w:t>
      </w:r>
      <w:r w:rsidR="006D5E36">
        <w:rPr>
          <w:rFonts w:ascii="Times New Roman" w:hAnsi="Times New Roman" w:cs="Times New Roman"/>
        </w:rPr>
        <w:t>,</w:t>
      </w:r>
      <w:r>
        <w:rPr>
          <w:rFonts w:ascii="Times New Roman" w:hAnsi="Times New Roman" w:cs="Times New Roman"/>
        </w:rPr>
        <w:t xml:space="preserve"> followed by </w:t>
      </w:r>
      <w:r w:rsidR="006D5E36">
        <w:rPr>
          <w:rFonts w:ascii="Times New Roman" w:hAnsi="Times New Roman" w:cs="Times New Roman"/>
        </w:rPr>
        <w:t xml:space="preserve">May with 883 employees tested. </w:t>
      </w:r>
      <w:r>
        <w:rPr>
          <w:rFonts w:ascii="Times New Roman" w:hAnsi="Times New Roman" w:cs="Times New Roman"/>
        </w:rPr>
        <w:t>834 employees were tested</w:t>
      </w:r>
      <w:r w:rsidR="006D5E36">
        <w:rPr>
          <w:rFonts w:ascii="Times New Roman" w:hAnsi="Times New Roman" w:cs="Times New Roman"/>
        </w:rPr>
        <w:t xml:space="preserve"> in the month of April, </w:t>
      </w:r>
      <w:r>
        <w:rPr>
          <w:rFonts w:ascii="Times New Roman" w:hAnsi="Times New Roman" w:cs="Times New Roman"/>
        </w:rPr>
        <w:t>and the least number of employees (703) were tested in June to round up the wellness exercise.</w:t>
      </w:r>
      <w:r w:rsidR="00E252E8" w:rsidRPr="00E252E8">
        <w:rPr>
          <w:rFonts w:ascii="Times New Roman" w:hAnsi="Times New Roman" w:cs="Times New Roman"/>
        </w:rPr>
        <w:t xml:space="preserve"> </w:t>
      </w:r>
      <w:r w:rsidR="00857F01">
        <w:rPr>
          <w:rFonts w:ascii="Times New Roman" w:hAnsi="Times New Roman" w:cs="Times New Roman"/>
        </w:rPr>
        <w:t>s</w:t>
      </w:r>
    </w:p>
    <w:p w:rsidR="005F6085" w:rsidRDefault="00E07005" w:rsidP="00EC655A">
      <w:pPr>
        <w:spacing w:line="360" w:lineRule="auto"/>
        <w:jc w:val="both"/>
        <w:rPr>
          <w:rFonts w:ascii="Times New Roman" w:hAnsi="Times New Roman" w:cs="Times New Roman"/>
          <w:b/>
        </w:rPr>
      </w:pPr>
      <w:r>
        <w:rPr>
          <w:rFonts w:ascii="Times New Roman" w:hAnsi="Times New Roman" w:cs="Times New Roman"/>
          <w:b/>
        </w:rPr>
        <w:t xml:space="preserve">Top 5 </w:t>
      </w:r>
      <w:r w:rsidR="00361C76" w:rsidRPr="00361C76">
        <w:rPr>
          <w:rFonts w:ascii="Times New Roman" w:hAnsi="Times New Roman" w:cs="Times New Roman"/>
          <w:b/>
        </w:rPr>
        <w:t xml:space="preserve">Stress Source </w:t>
      </w:r>
      <w:r>
        <w:rPr>
          <w:rFonts w:ascii="Times New Roman" w:hAnsi="Times New Roman" w:cs="Times New Roman"/>
          <w:b/>
        </w:rPr>
        <w:t>across</w:t>
      </w:r>
      <w:r w:rsidR="00361C76" w:rsidRPr="00361C76">
        <w:rPr>
          <w:rFonts w:ascii="Times New Roman" w:hAnsi="Times New Roman" w:cs="Times New Roman"/>
          <w:b/>
        </w:rPr>
        <w:t xml:space="preserve"> Age G</w:t>
      </w:r>
      <w:r w:rsidR="00361C76">
        <w:rPr>
          <w:rFonts w:ascii="Times New Roman" w:hAnsi="Times New Roman" w:cs="Times New Roman"/>
          <w:b/>
        </w:rPr>
        <w:t>roup</w:t>
      </w:r>
      <w:r>
        <w:rPr>
          <w:rFonts w:ascii="Times New Roman" w:hAnsi="Times New Roman" w:cs="Times New Roman"/>
          <w:b/>
        </w:rPr>
        <w:t>s</w:t>
      </w:r>
    </w:p>
    <w:p w:rsidR="005F6085" w:rsidRDefault="005F6085" w:rsidP="00EC655A">
      <w:pPr>
        <w:spacing w:line="360" w:lineRule="auto"/>
        <w:jc w:val="both"/>
        <w:rPr>
          <w:rFonts w:ascii="Times New Roman" w:hAnsi="Times New Roman" w:cs="Times New Roman"/>
          <w:b/>
        </w:rPr>
      </w:pPr>
    </w:p>
    <w:p w:rsidR="00C27222" w:rsidRDefault="00361C76" w:rsidP="00EC655A">
      <w:pPr>
        <w:spacing w:line="360" w:lineRule="auto"/>
        <w:jc w:val="both"/>
        <w:rPr>
          <w:rFonts w:ascii="Times New Roman" w:hAnsi="Times New Roman" w:cs="Times New Roman"/>
          <w:b/>
        </w:rPr>
      </w:pPr>
      <w:r>
        <w:rPr>
          <w:noProof/>
          <w14:ligatures w14:val="none"/>
        </w:rPr>
        <w:drawing>
          <wp:inline distT="0" distB="0" distL="0" distR="0" wp14:anchorId="32FD7C69" wp14:editId="08A261E5">
            <wp:extent cx="6290945" cy="2661007"/>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9149" cy="2668707"/>
                    </a:xfrm>
                    <a:prstGeom prst="rect">
                      <a:avLst/>
                    </a:prstGeom>
                  </pic:spPr>
                </pic:pic>
              </a:graphicData>
            </a:graphic>
          </wp:inline>
        </w:drawing>
      </w:r>
    </w:p>
    <w:p w:rsidR="00E07005" w:rsidRDefault="00E07005" w:rsidP="00EC655A">
      <w:pPr>
        <w:spacing w:line="360" w:lineRule="auto"/>
        <w:jc w:val="both"/>
        <w:rPr>
          <w:rFonts w:ascii="Times New Roman" w:hAnsi="Times New Roman" w:cs="Times New Roman"/>
        </w:rPr>
      </w:pPr>
      <w:r>
        <w:rPr>
          <w:rFonts w:ascii="Times New Roman" w:hAnsi="Times New Roman" w:cs="Times New Roman"/>
        </w:rPr>
        <w:lastRenderedPageBreak/>
        <w:t xml:space="preserve">This distribution vividly indicates that a larger percentage of all age groups are stressed by work. This is followed by financial issues. It can also be seen that most employees who are 70 years and above are greatly stressed by their health, while being unbothered by work and relationships. </w:t>
      </w:r>
    </w:p>
    <w:p w:rsidR="007C7D52" w:rsidRPr="005F6085" w:rsidRDefault="00E07005" w:rsidP="00EC655A">
      <w:pPr>
        <w:spacing w:line="360" w:lineRule="auto"/>
        <w:jc w:val="both"/>
        <w:rPr>
          <w:rFonts w:ascii="Times New Roman" w:hAnsi="Times New Roman" w:cs="Times New Roman"/>
        </w:rPr>
      </w:pPr>
      <w:r w:rsidRPr="00E07005">
        <w:rPr>
          <w:rFonts w:ascii="Times New Roman" w:hAnsi="Times New Roman" w:cs="Times New Roman"/>
        </w:rPr>
        <w:t xml:space="preserve">This data can inform targeted </w:t>
      </w:r>
      <w:r w:rsidR="00223607">
        <w:rPr>
          <w:rFonts w:ascii="Times New Roman" w:hAnsi="Times New Roman" w:cs="Times New Roman"/>
        </w:rPr>
        <w:t>workload distribution, loan, and salary structure</w:t>
      </w:r>
      <w:r w:rsidRPr="00E07005">
        <w:rPr>
          <w:rFonts w:ascii="Times New Roman" w:hAnsi="Times New Roman" w:cs="Times New Roman"/>
        </w:rPr>
        <w:t xml:space="preserve"> to better serve the</w:t>
      </w:r>
      <w:r w:rsidR="00223607">
        <w:rPr>
          <w:rFonts w:ascii="Times New Roman" w:hAnsi="Times New Roman" w:cs="Times New Roman"/>
        </w:rPr>
        <w:t xml:space="preserve"> employees</w:t>
      </w:r>
      <w:r w:rsidRPr="00E07005">
        <w:rPr>
          <w:rFonts w:ascii="Times New Roman" w:hAnsi="Times New Roman" w:cs="Times New Roman"/>
        </w:rPr>
        <w:t>.</w:t>
      </w:r>
    </w:p>
    <w:p w:rsidR="003B5990" w:rsidRDefault="003B5990" w:rsidP="00EC655A">
      <w:pPr>
        <w:pStyle w:val="Heading1"/>
        <w:spacing w:line="360" w:lineRule="auto"/>
        <w:jc w:val="both"/>
        <w:rPr>
          <w:rFonts w:ascii="Times New Roman" w:hAnsi="Times New Roman" w:cs="Times New Roman"/>
          <w:sz w:val="40"/>
          <w:szCs w:val="40"/>
        </w:rPr>
      </w:pPr>
      <w:r>
        <w:rPr>
          <w:rFonts w:ascii="Times New Roman" w:hAnsi="Times New Roman" w:cs="Times New Roman"/>
          <w:sz w:val="40"/>
          <w:szCs w:val="40"/>
        </w:rPr>
        <w:t>Symptoms and Coping mechanism Report:</w:t>
      </w:r>
    </w:p>
    <w:p w:rsidR="003B5990" w:rsidRDefault="003B5990" w:rsidP="00EC655A">
      <w:pPr>
        <w:spacing w:line="360" w:lineRule="auto"/>
        <w:jc w:val="both"/>
        <w:rPr>
          <w:rFonts w:ascii="Times New Roman" w:hAnsi="Times New Roman" w:cs="Times New Roman"/>
        </w:rPr>
      </w:pPr>
      <w:r>
        <w:rPr>
          <w:rFonts w:ascii="Times New Roman" w:hAnsi="Times New Roman" w:cs="Times New Roman"/>
        </w:rPr>
        <w:t>This report provides a detailed analysis of the physical and emotional symptoms experienced by employees due to stress and also the methods used to cope with stress. The analysis includes: the count of employees with certain emotional symptoms, the top 7 physical symptoms based on employee count, and the top 5 coping mechanism by employee count.</w:t>
      </w:r>
    </w:p>
    <w:p w:rsidR="005F6085" w:rsidRDefault="005F6085" w:rsidP="00EC655A">
      <w:pPr>
        <w:spacing w:line="360" w:lineRule="auto"/>
        <w:jc w:val="both"/>
        <w:rPr>
          <w:rFonts w:ascii="Times New Roman" w:hAnsi="Times New Roman" w:cs="Times New Roman"/>
          <w:b/>
        </w:rPr>
      </w:pPr>
      <w:r w:rsidRPr="005F6085">
        <w:rPr>
          <w:rFonts w:ascii="Times New Roman" w:hAnsi="Times New Roman" w:cs="Times New Roman"/>
          <w:b/>
        </w:rPr>
        <w:t>Emotional Symptoms Ex</w:t>
      </w:r>
      <w:r w:rsidR="0033604A">
        <w:rPr>
          <w:rFonts w:ascii="Times New Roman" w:hAnsi="Times New Roman" w:cs="Times New Roman"/>
          <w:b/>
        </w:rPr>
        <w:t>perienced</w:t>
      </w:r>
      <w:r w:rsidRPr="005F6085">
        <w:rPr>
          <w:rFonts w:ascii="Times New Roman" w:hAnsi="Times New Roman" w:cs="Times New Roman"/>
          <w:b/>
        </w:rPr>
        <w:t xml:space="preserve"> by Employees</w:t>
      </w:r>
    </w:p>
    <w:p w:rsidR="00857F01" w:rsidRPr="001B6F7B" w:rsidRDefault="001B6F7B" w:rsidP="00EC655A">
      <w:pPr>
        <w:spacing w:line="360" w:lineRule="auto"/>
        <w:jc w:val="both"/>
        <w:rPr>
          <w:rFonts w:ascii="Times New Roman" w:hAnsi="Times New Roman" w:cs="Times New Roman"/>
        </w:rPr>
      </w:pPr>
      <w:r>
        <w:rPr>
          <w:rFonts w:ascii="Times New Roman" w:hAnsi="Times New Roman" w:cs="Times New Roman"/>
        </w:rPr>
        <w:t>Employees experienced 8 major symptoms including; anger, loneliness, fear, stress, mood swings, irritability, depression, and anxiety.</w:t>
      </w:r>
    </w:p>
    <w:p w:rsidR="00857F01" w:rsidRDefault="00F418C9" w:rsidP="00EC655A">
      <w:pPr>
        <w:spacing w:line="360" w:lineRule="auto"/>
        <w:jc w:val="both"/>
        <w:rPr>
          <w:rFonts w:ascii="Times New Roman" w:hAnsi="Times New Roman" w:cs="Times New Roman"/>
        </w:rPr>
      </w:pPr>
      <w:r>
        <w:rPr>
          <w:noProof/>
          <w14:ligatures w14:val="none"/>
        </w:rPr>
        <w:drawing>
          <wp:inline distT="0" distB="0" distL="0" distR="0" wp14:anchorId="764560EC" wp14:editId="5EA429DB">
            <wp:extent cx="5247861" cy="26238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9985" cy="2659881"/>
                    </a:xfrm>
                    <a:prstGeom prst="rect">
                      <a:avLst/>
                    </a:prstGeom>
                  </pic:spPr>
                </pic:pic>
              </a:graphicData>
            </a:graphic>
          </wp:inline>
        </w:drawing>
      </w:r>
    </w:p>
    <w:p w:rsidR="00F418C9" w:rsidRDefault="00F418C9" w:rsidP="00EC655A">
      <w:pPr>
        <w:spacing w:line="360" w:lineRule="auto"/>
        <w:jc w:val="both"/>
        <w:rPr>
          <w:rFonts w:ascii="Times New Roman" w:hAnsi="Times New Roman" w:cs="Times New Roman"/>
        </w:rPr>
      </w:pPr>
      <w:r>
        <w:rPr>
          <w:rFonts w:ascii="Times New Roman" w:hAnsi="Times New Roman" w:cs="Times New Roman"/>
        </w:rPr>
        <w:t>The symptom that most of the employees</w:t>
      </w:r>
      <w:r w:rsidR="0033604A">
        <w:rPr>
          <w:rFonts w:ascii="Times New Roman" w:hAnsi="Times New Roman" w:cs="Times New Roman"/>
        </w:rPr>
        <w:t xml:space="preserve"> </w:t>
      </w:r>
      <w:r>
        <w:rPr>
          <w:rFonts w:ascii="Times New Roman" w:hAnsi="Times New Roman" w:cs="Times New Roman"/>
        </w:rPr>
        <w:t>ex</w:t>
      </w:r>
      <w:r w:rsidR="0033604A">
        <w:rPr>
          <w:rFonts w:ascii="Times New Roman" w:hAnsi="Times New Roman" w:cs="Times New Roman"/>
        </w:rPr>
        <w:t>perienced</w:t>
      </w:r>
      <w:r>
        <w:rPr>
          <w:rFonts w:ascii="Times New Roman" w:hAnsi="Times New Roman" w:cs="Times New Roman"/>
        </w:rPr>
        <w:t xml:space="preserve"> was anxiety</w:t>
      </w:r>
      <w:r w:rsidR="0033604A">
        <w:rPr>
          <w:rFonts w:ascii="Times New Roman" w:hAnsi="Times New Roman" w:cs="Times New Roman"/>
        </w:rPr>
        <w:t xml:space="preserve"> with a head count of 1,286</w:t>
      </w:r>
      <w:r>
        <w:rPr>
          <w:rFonts w:ascii="Times New Roman" w:hAnsi="Times New Roman" w:cs="Times New Roman"/>
        </w:rPr>
        <w:t>, follo</w:t>
      </w:r>
      <w:r w:rsidR="0033604A">
        <w:rPr>
          <w:rFonts w:ascii="Times New Roman" w:hAnsi="Times New Roman" w:cs="Times New Roman"/>
        </w:rPr>
        <w:t>wed by depression with 1,216 employees</w:t>
      </w:r>
      <w:r>
        <w:rPr>
          <w:rFonts w:ascii="Times New Roman" w:hAnsi="Times New Roman" w:cs="Times New Roman"/>
        </w:rPr>
        <w:t xml:space="preserve">. 971 employees show irritability, mood swings is experienced by 728 employees, </w:t>
      </w:r>
      <w:r w:rsidR="0033604A">
        <w:rPr>
          <w:rFonts w:ascii="Times New Roman" w:hAnsi="Times New Roman" w:cs="Times New Roman"/>
        </w:rPr>
        <w:t>with the least being anger experienced by only 33 employees</w:t>
      </w:r>
      <w:r>
        <w:rPr>
          <w:rFonts w:ascii="Times New Roman" w:hAnsi="Times New Roman" w:cs="Times New Roman"/>
        </w:rPr>
        <w:t>.</w:t>
      </w:r>
    </w:p>
    <w:p w:rsidR="0033604A" w:rsidRDefault="0033604A" w:rsidP="00EC655A">
      <w:pPr>
        <w:spacing w:line="360" w:lineRule="auto"/>
        <w:jc w:val="both"/>
        <w:rPr>
          <w:rFonts w:ascii="Times New Roman" w:hAnsi="Times New Roman" w:cs="Times New Roman"/>
        </w:rPr>
      </w:pPr>
      <w:r>
        <w:rPr>
          <w:rFonts w:ascii="Times New Roman" w:hAnsi="Times New Roman" w:cs="Times New Roman"/>
        </w:rPr>
        <w:lastRenderedPageBreak/>
        <w:t>This data highlights sensors that employers should look out for in their employees to avoid burn out or decrease in productivity.</w:t>
      </w:r>
    </w:p>
    <w:p w:rsidR="0033604A" w:rsidRDefault="0033604A" w:rsidP="00EC655A">
      <w:pPr>
        <w:spacing w:line="360" w:lineRule="auto"/>
        <w:jc w:val="both"/>
        <w:rPr>
          <w:rFonts w:ascii="Times New Roman" w:hAnsi="Times New Roman" w:cs="Times New Roman"/>
          <w:b/>
        </w:rPr>
      </w:pPr>
      <w:r w:rsidRPr="0033604A">
        <w:rPr>
          <w:rFonts w:ascii="Times New Roman" w:hAnsi="Times New Roman" w:cs="Times New Roman"/>
          <w:b/>
        </w:rPr>
        <w:t>Physical Symptoms Experienced by Employees</w:t>
      </w:r>
    </w:p>
    <w:p w:rsidR="001B6F7B" w:rsidRPr="001B6F7B" w:rsidRDefault="001B6F7B" w:rsidP="00EC655A">
      <w:pPr>
        <w:spacing w:line="360" w:lineRule="auto"/>
        <w:jc w:val="both"/>
        <w:rPr>
          <w:rFonts w:ascii="Times New Roman" w:hAnsi="Times New Roman" w:cs="Times New Roman"/>
        </w:rPr>
      </w:pPr>
      <w:r>
        <w:rPr>
          <w:rFonts w:ascii="Times New Roman" w:hAnsi="Times New Roman" w:cs="Times New Roman"/>
        </w:rPr>
        <w:t>Employees experienced 9 major symptoms which include: arthritis, high blood pressure, fatigue, back pain, insomnia, headache, arthritis, loss of appetite, shortness of breath, and stomach ache. The top 7 symptoms were analyzed as</w:t>
      </w:r>
      <w:r w:rsidR="0090419F">
        <w:rPr>
          <w:rFonts w:ascii="Times New Roman" w:hAnsi="Times New Roman" w:cs="Times New Roman"/>
        </w:rPr>
        <w:t xml:space="preserve"> they</w:t>
      </w:r>
      <w:r>
        <w:rPr>
          <w:rFonts w:ascii="Times New Roman" w:hAnsi="Times New Roman" w:cs="Times New Roman"/>
        </w:rPr>
        <w:t xml:space="preserve"> showed proper representation of the age groups. </w:t>
      </w:r>
    </w:p>
    <w:p w:rsidR="0090419F" w:rsidRDefault="0033604A" w:rsidP="00EC655A">
      <w:pPr>
        <w:spacing w:line="360" w:lineRule="auto"/>
        <w:jc w:val="both"/>
        <w:rPr>
          <w:rFonts w:ascii="Times New Roman" w:hAnsi="Times New Roman" w:cs="Times New Roman"/>
          <w:b/>
        </w:rPr>
      </w:pPr>
      <w:r>
        <w:rPr>
          <w:noProof/>
          <w14:ligatures w14:val="none"/>
        </w:rPr>
        <w:drawing>
          <wp:inline distT="0" distB="0" distL="0" distR="0" wp14:anchorId="28882FCB" wp14:editId="473CCE38">
            <wp:extent cx="5239820" cy="23933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8795" cy="2420252"/>
                    </a:xfrm>
                    <a:prstGeom prst="rect">
                      <a:avLst/>
                    </a:prstGeom>
                  </pic:spPr>
                </pic:pic>
              </a:graphicData>
            </a:graphic>
          </wp:inline>
        </w:drawing>
      </w:r>
    </w:p>
    <w:p w:rsidR="00085355" w:rsidRDefault="0090419F" w:rsidP="00EC655A">
      <w:pPr>
        <w:spacing w:line="360" w:lineRule="auto"/>
        <w:jc w:val="both"/>
        <w:rPr>
          <w:rFonts w:ascii="Times New Roman" w:hAnsi="Times New Roman" w:cs="Times New Roman"/>
        </w:rPr>
      </w:pPr>
      <w:r>
        <w:rPr>
          <w:rFonts w:ascii="Times New Roman" w:hAnsi="Times New Roman" w:cs="Times New Roman"/>
        </w:rPr>
        <w:t>Fatigue, Back pain, Insomnia, Headache, a</w:t>
      </w:r>
      <w:r w:rsidR="000A6B68">
        <w:rPr>
          <w:rFonts w:ascii="Times New Roman" w:hAnsi="Times New Roman" w:cs="Times New Roman"/>
        </w:rPr>
        <w:t xml:space="preserve">nd High blood pressure are symptoms </w:t>
      </w:r>
      <w:r>
        <w:rPr>
          <w:rFonts w:ascii="Times New Roman" w:hAnsi="Times New Roman" w:cs="Times New Roman"/>
        </w:rPr>
        <w:t>com</w:t>
      </w:r>
      <w:r w:rsidR="000A6B68">
        <w:rPr>
          <w:rFonts w:ascii="Times New Roman" w:hAnsi="Times New Roman" w:cs="Times New Roman"/>
        </w:rPr>
        <w:t>mon to a large percentage of</w:t>
      </w:r>
      <w:r>
        <w:rPr>
          <w:rFonts w:ascii="Times New Roman" w:hAnsi="Times New Roman" w:cs="Times New Roman"/>
        </w:rPr>
        <w:t xml:space="preserve"> employees </w:t>
      </w:r>
      <w:r w:rsidR="000A6B68">
        <w:rPr>
          <w:rFonts w:ascii="Times New Roman" w:hAnsi="Times New Roman" w:cs="Times New Roman"/>
        </w:rPr>
        <w:t>in the 17-29, 30-49, as well as 50-69 age groups.</w:t>
      </w:r>
      <w:r w:rsidR="00085355">
        <w:rPr>
          <w:rFonts w:ascii="Times New Roman" w:hAnsi="Times New Roman" w:cs="Times New Roman"/>
        </w:rPr>
        <w:t xml:space="preserve"> </w:t>
      </w:r>
    </w:p>
    <w:p w:rsidR="000A6B68" w:rsidRDefault="00085355" w:rsidP="00EC655A">
      <w:pPr>
        <w:spacing w:line="360" w:lineRule="auto"/>
        <w:jc w:val="both"/>
        <w:rPr>
          <w:rFonts w:ascii="Times New Roman" w:hAnsi="Times New Roman" w:cs="Times New Roman"/>
        </w:rPr>
      </w:pPr>
      <w:r>
        <w:rPr>
          <w:rFonts w:ascii="Times New Roman" w:hAnsi="Times New Roman" w:cs="Times New Roman"/>
        </w:rPr>
        <w:t>Employees in the age group 30-49 experience back pain mostly, followed by fatigue then, insomnia but, do not seem to be affected by loss of appetite or arthritis.</w:t>
      </w:r>
    </w:p>
    <w:p w:rsidR="000A6B68" w:rsidRDefault="000A6B68" w:rsidP="00EC655A">
      <w:pPr>
        <w:spacing w:line="360" w:lineRule="auto"/>
        <w:jc w:val="both"/>
        <w:rPr>
          <w:rFonts w:ascii="Times New Roman" w:hAnsi="Times New Roman" w:cs="Times New Roman"/>
        </w:rPr>
      </w:pPr>
      <w:r>
        <w:rPr>
          <w:rFonts w:ascii="Times New Roman" w:hAnsi="Times New Roman" w:cs="Times New Roman"/>
        </w:rPr>
        <w:t>Employees who are 70 years and above experience fatigue and arthritis mostly. This data further points to the fact that health is a major cause of stress in employees who are 70 years and above</w:t>
      </w:r>
      <w:r w:rsidR="00A53051">
        <w:rPr>
          <w:rFonts w:ascii="Times New Roman" w:hAnsi="Times New Roman" w:cs="Times New Roman"/>
        </w:rPr>
        <w:t>.</w:t>
      </w:r>
    </w:p>
    <w:p w:rsidR="00A53051" w:rsidRDefault="00A53051" w:rsidP="00EC655A">
      <w:pPr>
        <w:spacing w:line="360" w:lineRule="auto"/>
        <w:jc w:val="both"/>
        <w:rPr>
          <w:rFonts w:ascii="Times New Roman" w:hAnsi="Times New Roman" w:cs="Times New Roman"/>
          <w:b/>
        </w:rPr>
      </w:pPr>
      <w:r w:rsidRPr="00A53051">
        <w:rPr>
          <w:rFonts w:ascii="Times New Roman" w:hAnsi="Times New Roman" w:cs="Times New Roman"/>
          <w:b/>
        </w:rPr>
        <w:t>Top 5 Coping Mechanism</w:t>
      </w:r>
    </w:p>
    <w:p w:rsidR="00332403" w:rsidRDefault="00332403" w:rsidP="00EC655A">
      <w:pPr>
        <w:pStyle w:val="ListParagraph"/>
        <w:numPr>
          <w:ilvl w:val="0"/>
          <w:numId w:val="18"/>
        </w:numPr>
        <w:spacing w:line="360" w:lineRule="auto"/>
        <w:jc w:val="both"/>
        <w:rPr>
          <w:rFonts w:ascii="Times New Roman" w:hAnsi="Times New Roman" w:cs="Times New Roman"/>
        </w:rPr>
      </w:pPr>
      <w:r>
        <w:rPr>
          <w:rFonts w:ascii="Times New Roman" w:hAnsi="Times New Roman" w:cs="Times New Roman"/>
        </w:rPr>
        <w:t>Exercise : 1,253 employees out of 5,000 employees</w:t>
      </w:r>
    </w:p>
    <w:p w:rsidR="00332403" w:rsidRDefault="00332403" w:rsidP="00EC655A">
      <w:pPr>
        <w:pStyle w:val="ListParagraph"/>
        <w:numPr>
          <w:ilvl w:val="0"/>
          <w:numId w:val="18"/>
        </w:numPr>
        <w:spacing w:line="360" w:lineRule="auto"/>
        <w:jc w:val="both"/>
        <w:rPr>
          <w:rFonts w:ascii="Times New Roman" w:hAnsi="Times New Roman" w:cs="Times New Roman"/>
        </w:rPr>
      </w:pPr>
      <w:r>
        <w:rPr>
          <w:rFonts w:ascii="Times New Roman" w:hAnsi="Times New Roman" w:cs="Times New Roman"/>
        </w:rPr>
        <w:t>Meditation : 1,171 employees out of 5,00 employees</w:t>
      </w:r>
    </w:p>
    <w:p w:rsidR="00332403" w:rsidRDefault="00332403" w:rsidP="00EC655A">
      <w:pPr>
        <w:pStyle w:val="ListParagraph"/>
        <w:numPr>
          <w:ilvl w:val="0"/>
          <w:numId w:val="18"/>
        </w:numPr>
        <w:spacing w:line="360" w:lineRule="auto"/>
        <w:jc w:val="both"/>
        <w:rPr>
          <w:rFonts w:ascii="Times New Roman" w:hAnsi="Times New Roman" w:cs="Times New Roman"/>
        </w:rPr>
      </w:pPr>
      <w:r>
        <w:rPr>
          <w:rFonts w:ascii="Times New Roman" w:hAnsi="Times New Roman" w:cs="Times New Roman"/>
        </w:rPr>
        <w:t>Food : 959 employees out of 5,00 employees</w:t>
      </w:r>
    </w:p>
    <w:p w:rsidR="00332403" w:rsidRDefault="00332403" w:rsidP="00EC655A">
      <w:pPr>
        <w:pStyle w:val="ListParagraph"/>
        <w:numPr>
          <w:ilvl w:val="0"/>
          <w:numId w:val="18"/>
        </w:numPr>
        <w:spacing w:line="360" w:lineRule="auto"/>
        <w:jc w:val="both"/>
        <w:rPr>
          <w:rFonts w:ascii="Times New Roman" w:hAnsi="Times New Roman" w:cs="Times New Roman"/>
        </w:rPr>
      </w:pPr>
      <w:r>
        <w:rPr>
          <w:rFonts w:ascii="Times New Roman" w:hAnsi="Times New Roman" w:cs="Times New Roman"/>
        </w:rPr>
        <w:t>Therapy : 716 employees out of 5,00 employees</w:t>
      </w:r>
    </w:p>
    <w:p w:rsidR="00332403" w:rsidRPr="00332403" w:rsidRDefault="00332403" w:rsidP="00EC655A">
      <w:pPr>
        <w:pStyle w:val="ListParagraph"/>
        <w:numPr>
          <w:ilvl w:val="0"/>
          <w:numId w:val="18"/>
        </w:numPr>
        <w:spacing w:line="360" w:lineRule="auto"/>
        <w:jc w:val="both"/>
        <w:rPr>
          <w:rFonts w:ascii="Times New Roman" w:hAnsi="Times New Roman" w:cs="Times New Roman"/>
        </w:rPr>
      </w:pPr>
      <w:r>
        <w:rPr>
          <w:rFonts w:ascii="Times New Roman" w:hAnsi="Times New Roman" w:cs="Times New Roman"/>
        </w:rPr>
        <w:t>Hobbies : 682 employees out of 5,00 employees</w:t>
      </w:r>
    </w:p>
    <w:p w:rsidR="006C2ED3" w:rsidRDefault="00A53051" w:rsidP="00EC655A">
      <w:pPr>
        <w:spacing w:line="360" w:lineRule="auto"/>
        <w:jc w:val="both"/>
        <w:rPr>
          <w:rFonts w:ascii="Times New Roman" w:hAnsi="Times New Roman" w:cs="Times New Roman"/>
        </w:rPr>
      </w:pPr>
      <w:r>
        <w:rPr>
          <w:noProof/>
          <w14:ligatures w14:val="none"/>
        </w:rPr>
        <w:lastRenderedPageBreak/>
        <w:drawing>
          <wp:inline distT="0" distB="0" distL="0" distR="0" wp14:anchorId="166BBCA2" wp14:editId="67B2361F">
            <wp:extent cx="4286250" cy="2581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6250" cy="2581275"/>
                    </a:xfrm>
                    <a:prstGeom prst="rect">
                      <a:avLst/>
                    </a:prstGeom>
                  </pic:spPr>
                </pic:pic>
              </a:graphicData>
            </a:graphic>
          </wp:inline>
        </w:drawing>
      </w:r>
    </w:p>
    <w:p w:rsidR="006C2ED3" w:rsidRDefault="006C2ED3" w:rsidP="00EC655A">
      <w:pPr>
        <w:spacing w:line="360" w:lineRule="auto"/>
        <w:jc w:val="both"/>
        <w:rPr>
          <w:rFonts w:ascii="Times New Roman" w:hAnsi="Times New Roman" w:cs="Times New Roman"/>
        </w:rPr>
      </w:pPr>
      <w:r>
        <w:rPr>
          <w:rFonts w:ascii="Times New Roman" w:hAnsi="Times New Roman" w:cs="Times New Roman"/>
        </w:rPr>
        <w:t>A great number of employees found exercise to be the best way to relief stress. This is closely followed by meditation, then, food. After which, we have therapy and hobbies being the least.</w:t>
      </w:r>
    </w:p>
    <w:p w:rsidR="005F6085" w:rsidRPr="006C2ED3" w:rsidRDefault="006C2ED3" w:rsidP="00EC655A">
      <w:pPr>
        <w:spacing w:line="360" w:lineRule="auto"/>
        <w:jc w:val="both"/>
        <w:rPr>
          <w:rFonts w:ascii="Times New Roman" w:hAnsi="Times New Roman" w:cs="Times New Roman"/>
        </w:rPr>
      </w:pPr>
      <w:r>
        <w:rPr>
          <w:rFonts w:ascii="Times New Roman" w:hAnsi="Times New Roman" w:cs="Times New Roman"/>
        </w:rPr>
        <w:t>This data highlights key stress relief options which can be incorporated into the daily activities at the workplace to further foster healthy living among employees, and even their employers.</w:t>
      </w:r>
    </w:p>
    <w:p w:rsidR="006A3927" w:rsidRDefault="00227642" w:rsidP="00EC655A">
      <w:pPr>
        <w:pStyle w:val="Heading1"/>
        <w:spacing w:line="360" w:lineRule="auto"/>
        <w:jc w:val="both"/>
        <w:rPr>
          <w:rFonts w:ascii="Times New Roman" w:hAnsi="Times New Roman" w:cs="Times New Roman"/>
          <w:sz w:val="40"/>
          <w:szCs w:val="40"/>
        </w:rPr>
      </w:pPr>
      <w:r>
        <w:rPr>
          <w:rFonts w:ascii="Times New Roman" w:hAnsi="Times New Roman" w:cs="Times New Roman"/>
          <w:sz w:val="40"/>
          <w:szCs w:val="40"/>
        </w:rPr>
        <w:t xml:space="preserve"> Stress level </w:t>
      </w:r>
      <w:r w:rsidR="006A3927">
        <w:rPr>
          <w:rFonts w:ascii="Times New Roman" w:hAnsi="Times New Roman" w:cs="Times New Roman"/>
          <w:sz w:val="40"/>
          <w:szCs w:val="40"/>
        </w:rPr>
        <w:t>Report:</w:t>
      </w:r>
    </w:p>
    <w:p w:rsidR="006A3927" w:rsidRDefault="006A3927" w:rsidP="00EC655A">
      <w:pPr>
        <w:spacing w:line="360" w:lineRule="auto"/>
        <w:jc w:val="both"/>
        <w:rPr>
          <w:rFonts w:ascii="Times New Roman" w:hAnsi="Times New Roman" w:cs="Times New Roman"/>
        </w:rPr>
      </w:pPr>
      <w:r>
        <w:rPr>
          <w:rFonts w:ascii="Times New Roman" w:hAnsi="Times New Roman" w:cs="Times New Roman"/>
        </w:rPr>
        <w:t xml:space="preserve">This report provides a detailed analysis of the stress level score groups, focusing on key metrics such as how the groups transcend across age groups, </w:t>
      </w:r>
      <w:r w:rsidR="005A4C06">
        <w:rPr>
          <w:rFonts w:ascii="Times New Roman" w:hAnsi="Times New Roman" w:cs="Times New Roman"/>
        </w:rPr>
        <w:t>average</w:t>
      </w:r>
      <w:r>
        <w:rPr>
          <w:rFonts w:ascii="Times New Roman" w:hAnsi="Times New Roman" w:cs="Times New Roman"/>
        </w:rPr>
        <w:t xml:space="preserve"> stress level score by daytime, groupings by sleep quality</w:t>
      </w:r>
      <w:r w:rsidR="00EC57A7">
        <w:rPr>
          <w:rFonts w:ascii="Times New Roman" w:hAnsi="Times New Roman" w:cs="Times New Roman"/>
        </w:rPr>
        <w:t>, and severity of stress</w:t>
      </w:r>
      <w:r>
        <w:rPr>
          <w:rFonts w:ascii="Times New Roman" w:hAnsi="Times New Roman" w:cs="Times New Roman"/>
        </w:rPr>
        <w:t>.</w:t>
      </w:r>
    </w:p>
    <w:p w:rsidR="00227642" w:rsidRDefault="00EC57A7" w:rsidP="00EC655A">
      <w:pPr>
        <w:spacing w:line="360" w:lineRule="auto"/>
        <w:jc w:val="both"/>
        <w:rPr>
          <w:rFonts w:ascii="Times New Roman" w:hAnsi="Times New Roman" w:cs="Times New Roman"/>
          <w:b/>
        </w:rPr>
      </w:pPr>
      <w:r>
        <w:rPr>
          <w:rFonts w:ascii="Times New Roman" w:hAnsi="Times New Roman" w:cs="Times New Roman"/>
          <w:b/>
        </w:rPr>
        <w:t xml:space="preserve">Average </w:t>
      </w:r>
      <w:r w:rsidR="00227642">
        <w:rPr>
          <w:rFonts w:ascii="Times New Roman" w:hAnsi="Times New Roman" w:cs="Times New Roman"/>
          <w:b/>
        </w:rPr>
        <w:t>Stress Level Score by Daytime</w:t>
      </w:r>
    </w:p>
    <w:p w:rsidR="00EC57A7" w:rsidRDefault="00227642" w:rsidP="00EC655A">
      <w:pPr>
        <w:spacing w:line="360" w:lineRule="auto"/>
        <w:jc w:val="both"/>
        <w:rPr>
          <w:noProof/>
          <w14:ligatures w14:val="none"/>
        </w:rPr>
      </w:pPr>
      <w:r>
        <w:rPr>
          <w:rFonts w:ascii="Times New Roman" w:hAnsi="Times New Roman" w:cs="Times New Roman"/>
        </w:rPr>
        <w:t>The stress level score of employees were analyzed in relation to the time the test was taken and it can be</w:t>
      </w:r>
      <w:r w:rsidR="00EC57A7">
        <w:rPr>
          <w:rFonts w:ascii="Times New Roman" w:hAnsi="Times New Roman" w:cs="Times New Roman"/>
        </w:rPr>
        <w:t xml:space="preserve"> seen that there a close proximity between the average</w:t>
      </w:r>
      <w:r w:rsidR="00A019D9">
        <w:rPr>
          <w:rFonts w:ascii="Times New Roman" w:hAnsi="Times New Roman" w:cs="Times New Roman"/>
        </w:rPr>
        <w:t xml:space="preserve"> and, </w:t>
      </w:r>
      <w:r w:rsidR="00D143B1">
        <w:rPr>
          <w:rFonts w:ascii="Times New Roman" w:hAnsi="Times New Roman" w:cs="Times New Roman"/>
        </w:rPr>
        <w:t>those tested in the afternoon lead with 1.360 (33.43%), followed by those tested in the evening with 1.356 (33.32%), and morning with 1.353 (33.25%).</w:t>
      </w:r>
    </w:p>
    <w:p w:rsidR="00EC57A7" w:rsidRDefault="00EC57A7" w:rsidP="00EC655A">
      <w:pPr>
        <w:spacing w:line="360" w:lineRule="auto"/>
        <w:jc w:val="both"/>
        <w:rPr>
          <w:noProof/>
          <w14:ligatures w14:val="none"/>
        </w:rPr>
      </w:pPr>
      <w:r>
        <w:rPr>
          <w:noProof/>
          <w14:ligatures w14:val="none"/>
        </w:rPr>
        <w:lastRenderedPageBreak/>
        <w:drawing>
          <wp:inline distT="0" distB="0" distL="0" distR="0" wp14:anchorId="3A12653A" wp14:editId="6EC221E8">
            <wp:extent cx="4044640" cy="2514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66658" cy="2528289"/>
                    </a:xfrm>
                    <a:prstGeom prst="rect">
                      <a:avLst/>
                    </a:prstGeom>
                  </pic:spPr>
                </pic:pic>
              </a:graphicData>
            </a:graphic>
          </wp:inline>
        </w:drawing>
      </w:r>
    </w:p>
    <w:p w:rsidR="00D143B1" w:rsidRDefault="00D143B1" w:rsidP="00EC655A">
      <w:pPr>
        <w:spacing w:line="360" w:lineRule="auto"/>
        <w:jc w:val="both"/>
        <w:rPr>
          <w:rFonts w:ascii="Times New Roman" w:hAnsi="Times New Roman" w:cs="Times New Roman"/>
          <w:noProof/>
          <w14:ligatures w14:val="none"/>
        </w:rPr>
      </w:pPr>
      <w:r>
        <w:rPr>
          <w:rFonts w:ascii="Times New Roman" w:hAnsi="Times New Roman" w:cs="Times New Roman"/>
          <w:noProof/>
          <w14:ligatures w14:val="none"/>
        </w:rPr>
        <w:t>This data further lays emphasis on an insight that was earlier uncovered about less people working afternoon shifts than those in the morning shifts, and even far lesser people during the evening o</w:t>
      </w:r>
      <w:r w:rsidR="005A4C06">
        <w:rPr>
          <w:rFonts w:ascii="Times New Roman" w:hAnsi="Times New Roman" w:cs="Times New Roman"/>
          <w:noProof/>
          <w14:ligatures w14:val="none"/>
        </w:rPr>
        <w:t xml:space="preserve">r night shifts. </w:t>
      </w:r>
      <w:r>
        <w:rPr>
          <w:rFonts w:ascii="Times New Roman" w:hAnsi="Times New Roman" w:cs="Times New Roman"/>
          <w:noProof/>
          <w14:ligatures w14:val="none"/>
        </w:rPr>
        <w:t>This can inform targeted stress management decisions to even out employee distribution for shifts within the organization.</w:t>
      </w:r>
    </w:p>
    <w:p w:rsidR="005A4C06" w:rsidRDefault="005A4C06" w:rsidP="00EC655A">
      <w:pPr>
        <w:spacing w:line="360" w:lineRule="auto"/>
        <w:jc w:val="both"/>
        <w:rPr>
          <w:rFonts w:ascii="Times New Roman" w:hAnsi="Times New Roman" w:cs="Times New Roman"/>
          <w:b/>
          <w:noProof/>
          <w14:ligatures w14:val="none"/>
        </w:rPr>
      </w:pPr>
      <w:r w:rsidRPr="005A4C06">
        <w:rPr>
          <w:rFonts w:ascii="Times New Roman" w:hAnsi="Times New Roman" w:cs="Times New Roman"/>
          <w:b/>
          <w:noProof/>
          <w14:ligatures w14:val="none"/>
        </w:rPr>
        <w:t>Severity of Stress Level among Employees</w:t>
      </w:r>
    </w:p>
    <w:p w:rsidR="00967314" w:rsidRDefault="00967314" w:rsidP="00EC655A">
      <w:pPr>
        <w:spacing w:line="360" w:lineRule="auto"/>
        <w:jc w:val="both"/>
        <w:rPr>
          <w:rFonts w:ascii="Times New Roman" w:hAnsi="Times New Roman" w:cs="Times New Roman"/>
          <w:noProof/>
          <w14:ligatures w14:val="none"/>
        </w:rPr>
      </w:pPr>
      <w:r>
        <w:rPr>
          <w:rFonts w:ascii="Times New Roman" w:hAnsi="Times New Roman" w:cs="Times New Roman"/>
          <w:noProof/>
          <w14:ligatures w14:val="none"/>
        </w:rPr>
        <w:t>The severity of stress level was categorized into three namely:</w:t>
      </w:r>
    </w:p>
    <w:p w:rsidR="00967314" w:rsidRDefault="00967314" w:rsidP="00EC655A">
      <w:pPr>
        <w:pStyle w:val="ListParagraph"/>
        <w:numPr>
          <w:ilvl w:val="0"/>
          <w:numId w:val="19"/>
        </w:numPr>
        <w:spacing w:line="360" w:lineRule="auto"/>
        <w:jc w:val="both"/>
        <w:rPr>
          <w:rFonts w:ascii="Times New Roman" w:hAnsi="Times New Roman" w:cs="Times New Roman"/>
          <w:noProof/>
          <w14:ligatures w14:val="none"/>
        </w:rPr>
      </w:pPr>
      <w:r>
        <w:rPr>
          <w:rFonts w:ascii="Times New Roman" w:hAnsi="Times New Roman" w:cs="Times New Roman"/>
          <w:noProof/>
          <w14:ligatures w14:val="none"/>
        </w:rPr>
        <w:t>Moderate</w:t>
      </w:r>
    </w:p>
    <w:p w:rsidR="00967314" w:rsidRDefault="00967314" w:rsidP="00EC655A">
      <w:pPr>
        <w:pStyle w:val="ListParagraph"/>
        <w:numPr>
          <w:ilvl w:val="0"/>
          <w:numId w:val="19"/>
        </w:numPr>
        <w:spacing w:line="360" w:lineRule="auto"/>
        <w:jc w:val="both"/>
        <w:rPr>
          <w:rFonts w:ascii="Times New Roman" w:hAnsi="Times New Roman" w:cs="Times New Roman"/>
          <w:noProof/>
          <w14:ligatures w14:val="none"/>
        </w:rPr>
      </w:pPr>
      <w:r>
        <w:rPr>
          <w:rFonts w:ascii="Times New Roman" w:hAnsi="Times New Roman" w:cs="Times New Roman"/>
          <w:noProof/>
          <w14:ligatures w14:val="none"/>
        </w:rPr>
        <w:t>Mild</w:t>
      </w:r>
    </w:p>
    <w:p w:rsidR="00967314" w:rsidRPr="00967314" w:rsidRDefault="00967314" w:rsidP="00EC655A">
      <w:pPr>
        <w:pStyle w:val="ListParagraph"/>
        <w:numPr>
          <w:ilvl w:val="0"/>
          <w:numId w:val="19"/>
        </w:numPr>
        <w:spacing w:line="360" w:lineRule="auto"/>
        <w:jc w:val="both"/>
        <w:rPr>
          <w:rFonts w:ascii="Times New Roman" w:hAnsi="Times New Roman" w:cs="Times New Roman"/>
          <w:noProof/>
          <w14:ligatures w14:val="none"/>
        </w:rPr>
      </w:pPr>
      <w:r>
        <w:rPr>
          <w:rFonts w:ascii="Times New Roman" w:hAnsi="Times New Roman" w:cs="Times New Roman"/>
          <w:noProof/>
          <w14:ligatures w14:val="none"/>
        </w:rPr>
        <w:t>Severe</w:t>
      </w:r>
    </w:p>
    <w:p w:rsidR="00967314" w:rsidRDefault="005A4C06" w:rsidP="00EC655A">
      <w:pPr>
        <w:spacing w:line="360" w:lineRule="auto"/>
        <w:jc w:val="both"/>
        <w:rPr>
          <w:rFonts w:ascii="Times New Roman" w:hAnsi="Times New Roman" w:cs="Times New Roman"/>
          <w:noProof/>
          <w14:ligatures w14:val="none"/>
        </w:rPr>
      </w:pPr>
      <w:r>
        <w:rPr>
          <w:noProof/>
          <w14:ligatures w14:val="none"/>
        </w:rPr>
        <w:drawing>
          <wp:inline distT="0" distB="0" distL="0" distR="0" wp14:anchorId="410C2995" wp14:editId="7D1C9D62">
            <wp:extent cx="4000500" cy="25431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00500" cy="2543175"/>
                    </a:xfrm>
                    <a:prstGeom prst="rect">
                      <a:avLst/>
                    </a:prstGeom>
                  </pic:spPr>
                </pic:pic>
              </a:graphicData>
            </a:graphic>
          </wp:inline>
        </w:drawing>
      </w:r>
    </w:p>
    <w:p w:rsidR="00967314" w:rsidRDefault="00967314" w:rsidP="00EC655A">
      <w:pPr>
        <w:spacing w:line="360" w:lineRule="auto"/>
        <w:jc w:val="both"/>
        <w:rPr>
          <w:rFonts w:ascii="Times New Roman" w:hAnsi="Times New Roman" w:cs="Times New Roman"/>
          <w:noProof/>
          <w14:ligatures w14:val="none"/>
        </w:rPr>
      </w:pPr>
      <w:r>
        <w:rPr>
          <w:rFonts w:ascii="Times New Roman" w:hAnsi="Times New Roman" w:cs="Times New Roman"/>
          <w:noProof/>
          <w14:ligatures w14:val="none"/>
        </w:rPr>
        <w:lastRenderedPageBreak/>
        <w:t>Out of all the 5,000 employees, 2,003 (40.06%) experienced moderate severity, 1,979 (39.58%) experienced mild severity, and 1,018 (20.36%) experienced severe severity.</w:t>
      </w:r>
    </w:p>
    <w:p w:rsidR="00967314" w:rsidRDefault="00967314" w:rsidP="00EC655A">
      <w:pPr>
        <w:spacing w:line="360" w:lineRule="auto"/>
        <w:jc w:val="both"/>
        <w:rPr>
          <w:rFonts w:ascii="Times New Roman" w:hAnsi="Times New Roman" w:cs="Times New Roman"/>
          <w:noProof/>
          <w14:ligatures w14:val="none"/>
        </w:rPr>
      </w:pPr>
      <w:r>
        <w:rPr>
          <w:rFonts w:ascii="Times New Roman" w:hAnsi="Times New Roman" w:cs="Times New Roman"/>
          <w:noProof/>
          <w14:ligatures w14:val="none"/>
        </w:rPr>
        <w:t>This data shows that stress hasn’t exactly gotten to its peak amongst employees and helps us to know the best approaach to handling employees in each category for more effectiveness.</w:t>
      </w:r>
    </w:p>
    <w:p w:rsidR="00967314" w:rsidRDefault="00E70F33" w:rsidP="00EC655A">
      <w:pPr>
        <w:spacing w:line="360" w:lineRule="auto"/>
        <w:jc w:val="both"/>
        <w:rPr>
          <w:rFonts w:ascii="Times New Roman" w:hAnsi="Times New Roman" w:cs="Times New Roman"/>
          <w:b/>
          <w:noProof/>
          <w14:ligatures w14:val="none"/>
        </w:rPr>
      </w:pPr>
      <w:r w:rsidRPr="00E70F33">
        <w:rPr>
          <w:rFonts w:ascii="Times New Roman" w:hAnsi="Times New Roman" w:cs="Times New Roman"/>
          <w:b/>
          <w:noProof/>
          <w14:ligatures w14:val="none"/>
        </w:rPr>
        <w:t>Stress Level Score Grouping</w:t>
      </w:r>
    </w:p>
    <w:p w:rsidR="00E70F33" w:rsidRDefault="00E70F33" w:rsidP="00EC655A">
      <w:pPr>
        <w:spacing w:line="360" w:lineRule="auto"/>
        <w:jc w:val="both"/>
        <w:rPr>
          <w:rFonts w:ascii="Times New Roman" w:hAnsi="Times New Roman" w:cs="Times New Roman"/>
          <w:noProof/>
          <w14:ligatures w14:val="none"/>
        </w:rPr>
      </w:pPr>
      <w:r>
        <w:rPr>
          <w:rFonts w:ascii="Times New Roman" w:hAnsi="Times New Roman" w:cs="Times New Roman"/>
          <w:noProof/>
          <w14:ligatures w14:val="none"/>
        </w:rPr>
        <w:t>The stress level score of individuals were categorized into 3 using the following ranges so as to aid further analysis:</w:t>
      </w:r>
    </w:p>
    <w:p w:rsidR="00E70F33" w:rsidRDefault="00E70F33" w:rsidP="00EC655A">
      <w:pPr>
        <w:pStyle w:val="ListParagraph"/>
        <w:numPr>
          <w:ilvl w:val="0"/>
          <w:numId w:val="20"/>
        </w:numPr>
        <w:spacing w:line="360" w:lineRule="auto"/>
        <w:jc w:val="both"/>
        <w:rPr>
          <w:rFonts w:ascii="Times New Roman" w:hAnsi="Times New Roman" w:cs="Times New Roman"/>
          <w:noProof/>
          <w14:ligatures w14:val="none"/>
        </w:rPr>
      </w:pPr>
      <w:r>
        <w:rPr>
          <w:rFonts w:ascii="Times New Roman" w:hAnsi="Times New Roman" w:cs="Times New Roman"/>
          <w:noProof/>
          <w14:ligatures w14:val="none"/>
        </w:rPr>
        <w:t>&lt; 1.0 – Low stress level score</w:t>
      </w:r>
    </w:p>
    <w:p w:rsidR="00E70F33" w:rsidRDefault="00E70F33" w:rsidP="00EC655A">
      <w:pPr>
        <w:pStyle w:val="ListParagraph"/>
        <w:numPr>
          <w:ilvl w:val="0"/>
          <w:numId w:val="20"/>
        </w:numPr>
        <w:spacing w:line="360" w:lineRule="auto"/>
        <w:jc w:val="both"/>
        <w:rPr>
          <w:rFonts w:ascii="Times New Roman" w:hAnsi="Times New Roman" w:cs="Times New Roman"/>
          <w:noProof/>
          <w14:ligatures w14:val="none"/>
        </w:rPr>
      </w:pPr>
      <w:r>
        <w:rPr>
          <w:rFonts w:ascii="Times New Roman" w:hAnsi="Times New Roman" w:cs="Times New Roman"/>
          <w:noProof/>
          <w14:ligatures w14:val="none"/>
        </w:rPr>
        <w:t>1.0 – 1.49 – Normal stress level score</w:t>
      </w:r>
    </w:p>
    <w:p w:rsidR="00E70F33" w:rsidRPr="00E70F33" w:rsidRDefault="00E70F33" w:rsidP="00EC655A">
      <w:pPr>
        <w:pStyle w:val="ListParagraph"/>
        <w:numPr>
          <w:ilvl w:val="0"/>
          <w:numId w:val="20"/>
        </w:numPr>
        <w:spacing w:line="360" w:lineRule="auto"/>
        <w:jc w:val="both"/>
        <w:rPr>
          <w:rFonts w:ascii="Times New Roman" w:hAnsi="Times New Roman" w:cs="Times New Roman"/>
        </w:rPr>
      </w:pPr>
      <w:r w:rsidRPr="00E70F33">
        <w:rPr>
          <w:rFonts w:ascii="Times New Roman" w:hAnsi="Times New Roman" w:cs="Times New Roman"/>
          <w:noProof/>
          <w14:ligatures w14:val="none"/>
        </w:rPr>
        <w:t>&gt;= 1.5 – High stress level score</w:t>
      </w:r>
    </w:p>
    <w:p w:rsidR="00E70F33" w:rsidRPr="00E70F33" w:rsidRDefault="00E70F33" w:rsidP="00EC655A">
      <w:pPr>
        <w:pStyle w:val="ListParagraph"/>
        <w:spacing w:line="360" w:lineRule="auto"/>
        <w:jc w:val="both"/>
        <w:rPr>
          <w:rFonts w:ascii="Times New Roman" w:hAnsi="Times New Roman" w:cs="Times New Roman"/>
        </w:rPr>
      </w:pPr>
    </w:p>
    <w:p w:rsidR="00055999" w:rsidRPr="00E70F33" w:rsidRDefault="00EC6E0F" w:rsidP="00EC655A">
      <w:pPr>
        <w:pStyle w:val="ListParagraph"/>
        <w:spacing w:line="360" w:lineRule="auto"/>
        <w:jc w:val="both"/>
        <w:rPr>
          <w:rFonts w:ascii="Times New Roman" w:hAnsi="Times New Roman" w:cs="Times New Roman"/>
        </w:rPr>
      </w:pPr>
      <w:r>
        <w:rPr>
          <w:noProof/>
          <w14:ligatures w14:val="none"/>
        </w:rPr>
        <w:drawing>
          <wp:inline distT="0" distB="0" distL="0" distR="0" wp14:anchorId="5D529549" wp14:editId="10985C89">
            <wp:extent cx="5059017" cy="2543175"/>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65071" cy="2546218"/>
                    </a:xfrm>
                    <a:prstGeom prst="rect">
                      <a:avLst/>
                    </a:prstGeom>
                  </pic:spPr>
                </pic:pic>
              </a:graphicData>
            </a:graphic>
          </wp:inline>
        </w:drawing>
      </w:r>
    </w:p>
    <w:p w:rsidR="00E70F33" w:rsidRDefault="00E70F33" w:rsidP="00EC655A">
      <w:pPr>
        <w:spacing w:line="360" w:lineRule="auto"/>
        <w:jc w:val="both"/>
        <w:rPr>
          <w:rFonts w:ascii="Times New Roman" w:hAnsi="Times New Roman" w:cs="Times New Roman"/>
        </w:rPr>
      </w:pPr>
      <w:r>
        <w:rPr>
          <w:rFonts w:ascii="Times New Roman" w:hAnsi="Times New Roman" w:cs="Times New Roman"/>
        </w:rPr>
        <w:t>A large number of employees (2,930) had their stress level scores under the Normal group, followed by 1,512 employees in the High group, and 558 in</w:t>
      </w:r>
      <w:r w:rsidR="00EC6E0F">
        <w:rPr>
          <w:rFonts w:ascii="Times New Roman" w:hAnsi="Times New Roman" w:cs="Times New Roman"/>
        </w:rPr>
        <w:t xml:space="preserve"> the Low group. All these groupings</w:t>
      </w:r>
      <w:r>
        <w:rPr>
          <w:rFonts w:ascii="Times New Roman" w:hAnsi="Times New Roman" w:cs="Times New Roman"/>
        </w:rPr>
        <w:t xml:space="preserve"> are led by people in the 17-29 age group, followed by </w:t>
      </w:r>
      <w:r w:rsidR="00EC6E0F">
        <w:rPr>
          <w:rFonts w:ascii="Times New Roman" w:hAnsi="Times New Roman" w:cs="Times New Roman"/>
        </w:rPr>
        <w:t>the employees in the 30-49 age group, and the least being those who are 70 years and above.</w:t>
      </w:r>
    </w:p>
    <w:p w:rsidR="00EC6E0F" w:rsidRDefault="00EC6E0F" w:rsidP="00EC655A">
      <w:pPr>
        <w:spacing w:line="360" w:lineRule="auto"/>
        <w:jc w:val="both"/>
        <w:rPr>
          <w:rFonts w:ascii="Times New Roman" w:hAnsi="Times New Roman" w:cs="Times New Roman"/>
          <w:b/>
        </w:rPr>
      </w:pPr>
      <w:r w:rsidRPr="00EC6E0F">
        <w:rPr>
          <w:rFonts w:ascii="Times New Roman" w:hAnsi="Times New Roman" w:cs="Times New Roman"/>
          <w:b/>
        </w:rPr>
        <w:t>Stress Level Score Groupings by Sleep Quality</w:t>
      </w:r>
    </w:p>
    <w:p w:rsidR="0068414E" w:rsidRPr="0068414E" w:rsidRDefault="0068414E" w:rsidP="00EC655A">
      <w:pPr>
        <w:spacing w:line="360" w:lineRule="auto"/>
        <w:jc w:val="both"/>
        <w:rPr>
          <w:rFonts w:ascii="Times New Roman" w:hAnsi="Times New Roman" w:cs="Times New Roman"/>
        </w:rPr>
      </w:pPr>
      <w:r>
        <w:rPr>
          <w:rFonts w:ascii="Times New Roman" w:hAnsi="Times New Roman" w:cs="Times New Roman"/>
        </w:rPr>
        <w:t>In the course of the analysis, we thought to check for the sleep quality of employees based on the stress level score as insomnia was one of the top 3 physical symptoms experienced by employees.</w:t>
      </w:r>
    </w:p>
    <w:p w:rsidR="000642EE" w:rsidRPr="00EC6E0F" w:rsidRDefault="000642EE" w:rsidP="00EC655A">
      <w:pPr>
        <w:spacing w:line="360" w:lineRule="auto"/>
        <w:jc w:val="both"/>
        <w:rPr>
          <w:rFonts w:ascii="Times New Roman" w:hAnsi="Times New Roman" w:cs="Times New Roman"/>
          <w:b/>
        </w:rPr>
      </w:pPr>
      <w:r>
        <w:rPr>
          <w:noProof/>
          <w14:ligatures w14:val="none"/>
        </w:rPr>
        <w:lastRenderedPageBreak/>
        <w:drawing>
          <wp:inline distT="0" distB="0" distL="0" distR="0" wp14:anchorId="40C0E662" wp14:editId="1AE4DF3B">
            <wp:extent cx="5088835" cy="2838361"/>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5005" cy="2852958"/>
                    </a:xfrm>
                    <a:prstGeom prst="rect">
                      <a:avLst/>
                    </a:prstGeom>
                  </pic:spPr>
                </pic:pic>
              </a:graphicData>
            </a:graphic>
          </wp:inline>
        </w:drawing>
      </w:r>
    </w:p>
    <w:p w:rsidR="003B5990" w:rsidRDefault="0068414E" w:rsidP="00EC655A">
      <w:pPr>
        <w:spacing w:line="360" w:lineRule="auto"/>
        <w:jc w:val="both"/>
        <w:rPr>
          <w:rFonts w:ascii="Times New Roman" w:hAnsi="Times New Roman" w:cs="Times New Roman"/>
        </w:rPr>
      </w:pPr>
      <w:r>
        <w:rPr>
          <w:rFonts w:ascii="Times New Roman" w:hAnsi="Times New Roman" w:cs="Times New Roman"/>
        </w:rPr>
        <w:t>This data shows that a 1,646 employees who are under the ‘Normal’ category enjoy good sleep. In the ‘High’ category, 611 employees out of the total 1,512 sleep poorly while 535 sleep fairly, with good sleep quality (366) being the least. The employees under the ‘Low category’ enjoy good sleep mostly, with no one sleeping poorly.</w:t>
      </w:r>
    </w:p>
    <w:p w:rsidR="006B01D5" w:rsidRDefault="006B01D5" w:rsidP="00EC655A">
      <w:pPr>
        <w:spacing w:line="360" w:lineRule="auto"/>
        <w:jc w:val="both"/>
        <w:rPr>
          <w:rFonts w:ascii="Times New Roman" w:hAnsi="Times New Roman" w:cs="Times New Roman"/>
          <w:b/>
        </w:rPr>
      </w:pPr>
      <w:r w:rsidRPr="006B01D5">
        <w:rPr>
          <w:rFonts w:ascii="Times New Roman" w:hAnsi="Times New Roman" w:cs="Times New Roman"/>
          <w:b/>
        </w:rPr>
        <w:t>Stress Level Score by Gender</w:t>
      </w:r>
    </w:p>
    <w:p w:rsidR="00503F4E" w:rsidRPr="00503F4E" w:rsidRDefault="00503F4E" w:rsidP="00EC655A">
      <w:pPr>
        <w:spacing w:line="360" w:lineRule="auto"/>
        <w:jc w:val="both"/>
        <w:rPr>
          <w:rFonts w:ascii="Times New Roman" w:hAnsi="Times New Roman" w:cs="Times New Roman"/>
        </w:rPr>
      </w:pPr>
      <w:r>
        <w:rPr>
          <w:rFonts w:ascii="Times New Roman" w:hAnsi="Times New Roman" w:cs="Times New Roman"/>
        </w:rPr>
        <w:t xml:space="preserve">This analysis was done to see if there is also an even distribution between the genders based on the stress level score. </w:t>
      </w:r>
      <w:r w:rsidRPr="00503F4E">
        <w:rPr>
          <w:rFonts w:ascii="Times New Roman" w:hAnsi="Times New Roman" w:cs="Times New Roman"/>
        </w:rPr>
        <w:t>The data shows that more females are in the high stress lev</w:t>
      </w:r>
      <w:r>
        <w:rPr>
          <w:rFonts w:ascii="Times New Roman" w:hAnsi="Times New Roman" w:cs="Times New Roman"/>
        </w:rPr>
        <w:t>el category with a count of 764 compared to the 748 for male.</w:t>
      </w:r>
    </w:p>
    <w:p w:rsidR="00503F4E" w:rsidRPr="00503F4E" w:rsidRDefault="006B01D5" w:rsidP="00EC655A">
      <w:pPr>
        <w:spacing w:line="360" w:lineRule="auto"/>
        <w:jc w:val="both"/>
        <w:rPr>
          <w:rFonts w:ascii="Times New Roman" w:hAnsi="Times New Roman" w:cs="Times New Roman"/>
          <w:b/>
        </w:rPr>
      </w:pPr>
      <w:r>
        <w:rPr>
          <w:noProof/>
          <w14:ligatures w14:val="none"/>
        </w:rPr>
        <w:drawing>
          <wp:inline distT="0" distB="0" distL="0" distR="0" wp14:anchorId="1BB49A7C" wp14:editId="167A0446">
            <wp:extent cx="4257675" cy="2600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57675" cy="2600325"/>
                    </a:xfrm>
                    <a:prstGeom prst="rect">
                      <a:avLst/>
                    </a:prstGeom>
                  </pic:spPr>
                </pic:pic>
              </a:graphicData>
            </a:graphic>
          </wp:inline>
        </w:drawing>
      </w:r>
    </w:p>
    <w:p w:rsidR="007444C2" w:rsidRDefault="007444C2" w:rsidP="00EC655A">
      <w:pPr>
        <w:pStyle w:val="Heading1"/>
        <w:spacing w:line="360" w:lineRule="auto"/>
        <w:jc w:val="both"/>
        <w:rPr>
          <w:rFonts w:ascii="Times New Roman" w:hAnsi="Times New Roman" w:cs="Times New Roman"/>
          <w:sz w:val="40"/>
          <w:szCs w:val="40"/>
        </w:rPr>
      </w:pPr>
      <w:r w:rsidRPr="007444C2">
        <w:rPr>
          <w:rFonts w:ascii="Times New Roman" w:hAnsi="Times New Roman" w:cs="Times New Roman"/>
          <w:sz w:val="40"/>
          <w:szCs w:val="40"/>
        </w:rPr>
        <w:lastRenderedPageBreak/>
        <w:t>Insights and Findings</w:t>
      </w:r>
      <w:r>
        <w:rPr>
          <w:rFonts w:ascii="Times New Roman" w:hAnsi="Times New Roman" w:cs="Times New Roman"/>
          <w:sz w:val="40"/>
          <w:szCs w:val="40"/>
        </w:rPr>
        <w:t>:</w:t>
      </w:r>
    </w:p>
    <w:p w:rsidR="00DA1A3D" w:rsidRDefault="00DA1A3D" w:rsidP="00EC655A">
      <w:pPr>
        <w:spacing w:line="360" w:lineRule="auto"/>
        <w:jc w:val="both"/>
        <w:rPr>
          <w:rFonts w:ascii="Times New Roman" w:hAnsi="Times New Roman" w:cs="Times New Roman"/>
        </w:rPr>
      </w:pPr>
      <w:r>
        <w:rPr>
          <w:rFonts w:ascii="Times New Roman" w:hAnsi="Times New Roman" w:cs="Times New Roman"/>
        </w:rPr>
        <w:t xml:space="preserve">Mental Health Data analysis of employees reveals valuable insights into their stress sources, symptoms, coping mechanism, and stress level score. </w:t>
      </w:r>
    </w:p>
    <w:p w:rsidR="00DA1A3D" w:rsidRDefault="00DA1A3D" w:rsidP="00EC655A">
      <w:pPr>
        <w:spacing w:line="360" w:lineRule="auto"/>
        <w:jc w:val="both"/>
        <w:rPr>
          <w:rFonts w:ascii="Times New Roman" w:hAnsi="Times New Roman" w:cs="Times New Roman"/>
        </w:rPr>
      </w:pPr>
      <w:r>
        <w:rPr>
          <w:rFonts w:ascii="Times New Roman" w:hAnsi="Times New Roman" w:cs="Times New Roman"/>
        </w:rPr>
        <w:t>From the distribution of employees, there is a very small margin  between the number of male (2571) and female (2429) employees which indicates gender inclusion in the organization but, 764 females have a high stress level score and only 748 males fall under the same category.</w:t>
      </w:r>
      <w:r w:rsidR="00F364B3">
        <w:rPr>
          <w:rFonts w:ascii="Times New Roman" w:hAnsi="Times New Roman" w:cs="Times New Roman"/>
        </w:rPr>
        <w:t xml:space="preserve"> Also, a great deal of these employees fall within the 17-29 age group which means higher productivity without these stress levels. The employee with the highest average stress level score is Helenelizabeth Raincin with an average score of 2.25, followed by Nathanil Stoven (2.20), then, both Dennis Kupec and Jerrie Bassick had the least average score of 2.15.</w:t>
      </w:r>
    </w:p>
    <w:p w:rsidR="00DA1A3D" w:rsidRDefault="00DA1A3D" w:rsidP="00EC655A">
      <w:pPr>
        <w:spacing w:line="360" w:lineRule="auto"/>
        <w:jc w:val="both"/>
        <w:rPr>
          <w:rFonts w:ascii="Times New Roman" w:hAnsi="Times New Roman" w:cs="Times New Roman"/>
        </w:rPr>
      </w:pPr>
      <w:r>
        <w:rPr>
          <w:rFonts w:ascii="Times New Roman" w:hAnsi="Times New Roman" w:cs="Times New Roman"/>
        </w:rPr>
        <w:t xml:space="preserve"> From the daytime perspective, it can be seen that 52% of the workforce are on morning shift while a much lesser percentage (13%) work the night shift. The effect of this uneven distribution can be seen in the average stress level score by daytime, where 1.353 represents the morning while the evening had 1.356, and the afternoon had 1.36 which could be as a result of other factors like the weather condition.</w:t>
      </w:r>
    </w:p>
    <w:p w:rsidR="00DA1A3D" w:rsidRDefault="00DA1A3D" w:rsidP="00EC655A">
      <w:pPr>
        <w:spacing w:line="360" w:lineRule="auto"/>
        <w:jc w:val="both"/>
        <w:rPr>
          <w:rFonts w:ascii="Times New Roman" w:hAnsi="Times New Roman" w:cs="Times New Roman"/>
        </w:rPr>
      </w:pPr>
      <w:r>
        <w:rPr>
          <w:rFonts w:ascii="Times New Roman" w:hAnsi="Times New Roman" w:cs="Times New Roman"/>
        </w:rPr>
        <w:t>A vast majority of employees in all age groups had work as their source of stress except employees who are 70 and above. They had their health as a major stress source, which indicates that the workload given to them was minimal and from the physical symptoms, arthritis and fatigue trumps for this age group as well.</w:t>
      </w:r>
    </w:p>
    <w:p w:rsidR="007444C2" w:rsidRPr="00F364B3" w:rsidRDefault="003E5750" w:rsidP="00EC655A">
      <w:pPr>
        <w:spacing w:line="360" w:lineRule="auto"/>
        <w:jc w:val="both"/>
        <w:rPr>
          <w:rFonts w:ascii="Times New Roman" w:hAnsi="Times New Roman" w:cs="Times New Roman"/>
        </w:rPr>
      </w:pPr>
      <w:r>
        <w:rPr>
          <w:rFonts w:ascii="Times New Roman" w:hAnsi="Times New Roman" w:cs="Times New Roman"/>
        </w:rPr>
        <w:t>Based on the sleep quality, 1,646 employees in the Normal Stress Level Score category were good, 935 were fair, and poor sleep had the least with 349 employees. For the High Stress Level Score category, a higher number of employees (611) suffered poor sleep quality, 535 sleep fairly, and the remaining 366 employees sleep well.</w:t>
      </w:r>
    </w:p>
    <w:p w:rsidR="0068414E" w:rsidRDefault="0068414E" w:rsidP="00EC655A">
      <w:pPr>
        <w:spacing w:line="360" w:lineRule="auto"/>
        <w:jc w:val="both"/>
        <w:rPr>
          <w:rFonts w:ascii="Times New Roman" w:hAnsi="Times New Roman" w:cs="Times New Roman"/>
        </w:rPr>
      </w:pPr>
      <w:r>
        <w:rPr>
          <w:rFonts w:ascii="Times New Roman" w:hAnsi="Times New Roman" w:cs="Times New Roman"/>
        </w:rPr>
        <w:t>The insight drawn from this is that good sleep quality is also a way to alleviate stress in the workplace and mechanisms that can help them achieve this should be shared.</w:t>
      </w:r>
    </w:p>
    <w:p w:rsidR="00246666" w:rsidRDefault="00246666" w:rsidP="00EC655A">
      <w:pPr>
        <w:spacing w:line="360" w:lineRule="auto"/>
        <w:jc w:val="both"/>
        <w:rPr>
          <w:rFonts w:ascii="Times New Roman" w:hAnsi="Times New Roman" w:cs="Times New Roman"/>
        </w:rPr>
      </w:pPr>
      <w:r>
        <w:rPr>
          <w:rFonts w:ascii="Times New Roman" w:hAnsi="Times New Roman" w:cs="Times New Roman"/>
        </w:rPr>
        <w:t>It is also important to note that majority of the employees (40.06%) suffer moderate severity, 39.58% suffer mild severity, and 20.36% suffer severe symptoms.</w:t>
      </w:r>
    </w:p>
    <w:p w:rsidR="00246666" w:rsidRDefault="00246666" w:rsidP="00EC655A">
      <w:pPr>
        <w:spacing w:line="360" w:lineRule="auto"/>
        <w:jc w:val="both"/>
        <w:rPr>
          <w:rFonts w:ascii="Times New Roman" w:hAnsi="Times New Roman" w:cs="Times New Roman"/>
        </w:rPr>
      </w:pPr>
    </w:p>
    <w:p w:rsidR="00246666" w:rsidRDefault="00246666" w:rsidP="00EC655A">
      <w:pPr>
        <w:pStyle w:val="Heading1"/>
        <w:spacing w:line="360" w:lineRule="auto"/>
        <w:jc w:val="both"/>
        <w:rPr>
          <w:rFonts w:ascii="Times New Roman" w:hAnsi="Times New Roman" w:cs="Times New Roman"/>
          <w:sz w:val="40"/>
          <w:szCs w:val="40"/>
        </w:rPr>
      </w:pPr>
      <w:r>
        <w:rPr>
          <w:rFonts w:ascii="Times New Roman" w:hAnsi="Times New Roman" w:cs="Times New Roman"/>
          <w:sz w:val="40"/>
          <w:szCs w:val="40"/>
        </w:rPr>
        <w:lastRenderedPageBreak/>
        <w:t>Recommendations</w:t>
      </w:r>
      <w:r w:rsidR="00DB27AE">
        <w:rPr>
          <w:rFonts w:ascii="Times New Roman" w:hAnsi="Times New Roman" w:cs="Times New Roman"/>
          <w:sz w:val="40"/>
          <w:szCs w:val="40"/>
        </w:rPr>
        <w:t>:</w:t>
      </w:r>
    </w:p>
    <w:p w:rsidR="00246666" w:rsidRPr="00246666" w:rsidRDefault="00246666" w:rsidP="00EC655A">
      <w:pPr>
        <w:spacing w:line="360" w:lineRule="auto"/>
        <w:jc w:val="both"/>
        <w:rPr>
          <w:rFonts w:ascii="Times New Roman" w:hAnsi="Times New Roman" w:cs="Times New Roman"/>
        </w:rPr>
      </w:pPr>
      <w:r w:rsidRPr="00246666">
        <w:rPr>
          <w:rFonts w:ascii="Times New Roman" w:hAnsi="Times New Roman" w:cs="Times New Roman"/>
        </w:rPr>
        <w:t xml:space="preserve">Based on the analysis of </w:t>
      </w:r>
      <w:r>
        <w:rPr>
          <w:rFonts w:ascii="Times New Roman" w:hAnsi="Times New Roman" w:cs="Times New Roman"/>
        </w:rPr>
        <w:t>Mental Health</w:t>
      </w:r>
      <w:r w:rsidRPr="00246666">
        <w:rPr>
          <w:rFonts w:ascii="Times New Roman" w:hAnsi="Times New Roman" w:cs="Times New Roman"/>
        </w:rPr>
        <w:t xml:space="preserve"> data, the following strategic recommendations are proposed to </w:t>
      </w:r>
      <w:r>
        <w:rPr>
          <w:rFonts w:ascii="Times New Roman" w:hAnsi="Times New Roman" w:cs="Times New Roman"/>
        </w:rPr>
        <w:t>alleviate stress from the workplace, and</w:t>
      </w:r>
      <w:r w:rsidRPr="00246666">
        <w:rPr>
          <w:rFonts w:ascii="Times New Roman" w:hAnsi="Times New Roman" w:cs="Times New Roman"/>
        </w:rPr>
        <w:t xml:space="preserve"> address opportunities for improvement:</w:t>
      </w:r>
    </w:p>
    <w:p w:rsidR="00246666" w:rsidRDefault="00246666" w:rsidP="00EC655A">
      <w:pPr>
        <w:pStyle w:val="ListParagraph"/>
        <w:numPr>
          <w:ilvl w:val="0"/>
          <w:numId w:val="22"/>
        </w:numPr>
        <w:spacing w:line="360" w:lineRule="auto"/>
        <w:jc w:val="both"/>
        <w:rPr>
          <w:rFonts w:ascii="Times New Roman" w:hAnsi="Times New Roman" w:cs="Times New Roman"/>
        </w:rPr>
      </w:pPr>
      <w:r>
        <w:rPr>
          <w:rFonts w:ascii="Times New Roman" w:hAnsi="Times New Roman" w:cs="Times New Roman"/>
        </w:rPr>
        <w:t>Employees should be distributed evenly for shifts so that there is an overbearing workload for those on evening shifts as specified in the company’s data. Also, a conducive environment that can accommodate all weathers should be provided such as: installation of more air conditioners to help those on afternoon shift on days when the weather gets too hot, provision of work outfits for different weather types.</w:t>
      </w:r>
    </w:p>
    <w:p w:rsidR="00361574" w:rsidRDefault="00246666" w:rsidP="00EC655A">
      <w:pPr>
        <w:pStyle w:val="ListParagraph"/>
        <w:numPr>
          <w:ilvl w:val="0"/>
          <w:numId w:val="22"/>
        </w:numPr>
        <w:spacing w:line="360" w:lineRule="auto"/>
        <w:jc w:val="both"/>
        <w:rPr>
          <w:rFonts w:ascii="Times New Roman" w:hAnsi="Times New Roman" w:cs="Times New Roman"/>
        </w:rPr>
      </w:pPr>
      <w:r>
        <w:rPr>
          <w:rFonts w:ascii="Times New Roman" w:hAnsi="Times New Roman" w:cs="Times New Roman"/>
        </w:rPr>
        <w:t>Employers can incorporate some of the c</w:t>
      </w:r>
      <w:r w:rsidR="00361574">
        <w:rPr>
          <w:rFonts w:ascii="Times New Roman" w:hAnsi="Times New Roman" w:cs="Times New Roman"/>
        </w:rPr>
        <w:t>oping mechanisms already used by</w:t>
      </w:r>
      <w:r>
        <w:rPr>
          <w:rFonts w:ascii="Times New Roman" w:hAnsi="Times New Roman" w:cs="Times New Roman"/>
        </w:rPr>
        <w:t xml:space="preserve"> employees to help the entire workforce, like a 30-minute work-out</w:t>
      </w:r>
      <w:r w:rsidR="00361574">
        <w:rPr>
          <w:rFonts w:ascii="Times New Roman" w:hAnsi="Times New Roman" w:cs="Times New Roman"/>
        </w:rPr>
        <w:t xml:space="preserve"> </w:t>
      </w:r>
      <w:r>
        <w:rPr>
          <w:rFonts w:ascii="Times New Roman" w:hAnsi="Times New Roman" w:cs="Times New Roman"/>
        </w:rPr>
        <w:t xml:space="preserve">session </w:t>
      </w:r>
      <w:r w:rsidR="00361574">
        <w:rPr>
          <w:rFonts w:ascii="Times New Roman" w:hAnsi="Times New Roman" w:cs="Times New Roman"/>
        </w:rPr>
        <w:t>in the mornings, meditation breaks for employees who might need it, employ</w:t>
      </w:r>
      <w:r>
        <w:rPr>
          <w:rFonts w:ascii="Times New Roman" w:hAnsi="Times New Roman" w:cs="Times New Roman"/>
        </w:rPr>
        <w:t>ment</w:t>
      </w:r>
      <w:r w:rsidR="00361574">
        <w:rPr>
          <w:rFonts w:ascii="Times New Roman" w:hAnsi="Times New Roman" w:cs="Times New Roman"/>
        </w:rPr>
        <w:t xml:space="preserve"> of a company therapist, working with a dietician to have more healthy food options made available for employees, etc.</w:t>
      </w:r>
    </w:p>
    <w:p w:rsidR="00246666" w:rsidRDefault="00361574" w:rsidP="00EC655A">
      <w:pPr>
        <w:pStyle w:val="ListParagraph"/>
        <w:numPr>
          <w:ilvl w:val="0"/>
          <w:numId w:val="22"/>
        </w:numPr>
        <w:spacing w:line="360" w:lineRule="auto"/>
        <w:jc w:val="both"/>
        <w:rPr>
          <w:rFonts w:ascii="Times New Roman" w:hAnsi="Times New Roman" w:cs="Times New Roman"/>
        </w:rPr>
      </w:pPr>
      <w:r>
        <w:rPr>
          <w:rFonts w:ascii="Times New Roman" w:hAnsi="Times New Roman" w:cs="Times New Roman"/>
        </w:rPr>
        <w:t xml:space="preserve">Everyone should be their brother’s keeper by watching out for any physical or emotional symptoms like anxiety, fatigue, and the likes that their colleagues might be experiencing and call the attention of a senior officer to such symptoms. </w:t>
      </w:r>
    </w:p>
    <w:p w:rsidR="00361574" w:rsidRDefault="00361574" w:rsidP="00EC655A">
      <w:pPr>
        <w:pStyle w:val="ListParagraph"/>
        <w:numPr>
          <w:ilvl w:val="0"/>
          <w:numId w:val="22"/>
        </w:numPr>
        <w:spacing w:line="360" w:lineRule="auto"/>
        <w:jc w:val="both"/>
        <w:rPr>
          <w:rFonts w:ascii="Times New Roman" w:hAnsi="Times New Roman" w:cs="Times New Roman"/>
        </w:rPr>
      </w:pPr>
      <w:r>
        <w:rPr>
          <w:rFonts w:ascii="Times New Roman" w:hAnsi="Times New Roman" w:cs="Times New Roman"/>
        </w:rPr>
        <w:t>Since work is a major source of stress, there should be a policy in place for the maximum number of hours or shifts an employee can take over a specified period of time.</w:t>
      </w:r>
    </w:p>
    <w:p w:rsidR="00361574" w:rsidRPr="00361574" w:rsidRDefault="00361574" w:rsidP="00EC655A">
      <w:pPr>
        <w:pStyle w:val="ListParagraph"/>
        <w:numPr>
          <w:ilvl w:val="0"/>
          <w:numId w:val="22"/>
        </w:numPr>
        <w:spacing w:line="360" w:lineRule="auto"/>
        <w:jc w:val="both"/>
        <w:rPr>
          <w:rFonts w:ascii="Times New Roman" w:hAnsi="Times New Roman" w:cs="Times New Roman"/>
        </w:rPr>
      </w:pPr>
      <w:r>
        <w:rPr>
          <w:rFonts w:ascii="Times New Roman" w:hAnsi="Times New Roman" w:cs="Times New Roman"/>
        </w:rPr>
        <w:t>To help employees with financial issues, a loan system should be put in place with a feasible repayment plan so that there are little or no defaulters eventually.</w:t>
      </w:r>
    </w:p>
    <w:p w:rsidR="00361574" w:rsidRDefault="00361574" w:rsidP="00EC655A">
      <w:pPr>
        <w:pStyle w:val="ListParagraph"/>
        <w:numPr>
          <w:ilvl w:val="0"/>
          <w:numId w:val="22"/>
        </w:numPr>
        <w:spacing w:line="360" w:lineRule="auto"/>
        <w:jc w:val="both"/>
        <w:rPr>
          <w:rFonts w:ascii="Times New Roman" w:hAnsi="Times New Roman" w:cs="Times New Roman"/>
        </w:rPr>
      </w:pPr>
      <w:r>
        <w:rPr>
          <w:rFonts w:ascii="Times New Roman" w:hAnsi="Times New Roman" w:cs="Times New Roman"/>
        </w:rPr>
        <w:t>Those who suffer poor sleep quality should be allowed to take naps between shifts to avoid a breakdown while at work.</w:t>
      </w:r>
    </w:p>
    <w:p w:rsidR="00361574" w:rsidRDefault="00361574" w:rsidP="00EC655A">
      <w:pPr>
        <w:pStyle w:val="ListParagraph"/>
        <w:numPr>
          <w:ilvl w:val="0"/>
          <w:numId w:val="22"/>
        </w:numPr>
        <w:spacing w:line="360" w:lineRule="auto"/>
        <w:jc w:val="both"/>
        <w:rPr>
          <w:rFonts w:ascii="Times New Roman" w:hAnsi="Times New Roman" w:cs="Times New Roman"/>
        </w:rPr>
      </w:pPr>
      <w:r>
        <w:rPr>
          <w:rFonts w:ascii="Times New Roman" w:hAnsi="Times New Roman" w:cs="Times New Roman"/>
        </w:rPr>
        <w:t>Free medical checkup should be carried out for employees occasionally, especially those who are 70 and above since health is their major stress source.</w:t>
      </w:r>
    </w:p>
    <w:p w:rsidR="00DB27AE" w:rsidRDefault="00DB27AE" w:rsidP="00EC655A">
      <w:pPr>
        <w:pStyle w:val="ListParagraph"/>
        <w:spacing w:line="360" w:lineRule="auto"/>
        <w:jc w:val="both"/>
        <w:rPr>
          <w:rFonts w:ascii="Times New Roman" w:hAnsi="Times New Roman" w:cs="Times New Roman"/>
        </w:rPr>
      </w:pPr>
    </w:p>
    <w:p w:rsidR="00DB27AE" w:rsidRDefault="00DB27AE" w:rsidP="00EC655A">
      <w:pPr>
        <w:pStyle w:val="Heading1"/>
        <w:spacing w:line="360" w:lineRule="auto"/>
        <w:jc w:val="both"/>
        <w:rPr>
          <w:rFonts w:ascii="Times New Roman" w:hAnsi="Times New Roman" w:cs="Times New Roman"/>
          <w:sz w:val="40"/>
          <w:szCs w:val="40"/>
        </w:rPr>
      </w:pPr>
      <w:r>
        <w:rPr>
          <w:rFonts w:ascii="Times New Roman" w:hAnsi="Times New Roman" w:cs="Times New Roman"/>
          <w:sz w:val="40"/>
          <w:szCs w:val="40"/>
        </w:rPr>
        <w:lastRenderedPageBreak/>
        <w:t>Images from the Dashboard:</w:t>
      </w:r>
    </w:p>
    <w:p w:rsidR="0093524C" w:rsidRDefault="0093524C" w:rsidP="00EC655A">
      <w:pPr>
        <w:spacing w:line="360" w:lineRule="auto"/>
        <w:jc w:val="both"/>
      </w:pPr>
      <w:r>
        <w:rPr>
          <w:noProof/>
        </w:rPr>
        <w:drawing>
          <wp:inline distT="0" distB="0" distL="0" distR="0" wp14:anchorId="11D27BF5">
            <wp:extent cx="6558964" cy="4086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74169" cy="4095698"/>
                    </a:xfrm>
                    <a:prstGeom prst="rect">
                      <a:avLst/>
                    </a:prstGeom>
                    <a:noFill/>
                  </pic:spPr>
                </pic:pic>
              </a:graphicData>
            </a:graphic>
          </wp:inline>
        </w:drawing>
      </w:r>
    </w:p>
    <w:p w:rsidR="0093524C" w:rsidRPr="0093524C" w:rsidRDefault="0093524C" w:rsidP="00EC655A">
      <w:pPr>
        <w:spacing w:line="360" w:lineRule="auto"/>
        <w:jc w:val="both"/>
      </w:pPr>
    </w:p>
    <w:p w:rsidR="0093524C" w:rsidRPr="0093524C" w:rsidRDefault="0093524C" w:rsidP="00EC655A">
      <w:pPr>
        <w:spacing w:line="360" w:lineRule="auto"/>
        <w:jc w:val="both"/>
      </w:pPr>
    </w:p>
    <w:p w:rsidR="0093524C" w:rsidRDefault="00377073" w:rsidP="00EC655A">
      <w:pPr>
        <w:pStyle w:val="Heading1"/>
        <w:spacing w:line="360" w:lineRule="auto"/>
        <w:jc w:val="both"/>
        <w:rPr>
          <w:rFonts w:ascii="Times New Roman" w:hAnsi="Times New Roman" w:cs="Times New Roman"/>
          <w:sz w:val="40"/>
          <w:szCs w:val="40"/>
        </w:rPr>
      </w:pPr>
      <w:r>
        <w:rPr>
          <w:rFonts w:ascii="Times New Roman" w:hAnsi="Times New Roman" w:cs="Times New Roman"/>
          <w:sz w:val="40"/>
          <w:szCs w:val="40"/>
        </w:rPr>
        <w:t>Conclusion:</w:t>
      </w:r>
    </w:p>
    <w:p w:rsidR="00377073" w:rsidRPr="00377073" w:rsidRDefault="00377073" w:rsidP="00EC655A">
      <w:pPr>
        <w:spacing w:line="360" w:lineRule="auto"/>
        <w:jc w:val="both"/>
        <w:rPr>
          <w:rFonts w:ascii="Times New Roman" w:hAnsi="Times New Roman" w:cs="Times New Roman"/>
        </w:rPr>
      </w:pPr>
      <w:r w:rsidRPr="00377073">
        <w:rPr>
          <w:rFonts w:ascii="Times New Roman" w:hAnsi="Times New Roman" w:cs="Times New Roman"/>
        </w:rPr>
        <w:t>By implementing t</w:t>
      </w:r>
      <w:r>
        <w:rPr>
          <w:rFonts w:ascii="Times New Roman" w:hAnsi="Times New Roman" w:cs="Times New Roman"/>
        </w:rPr>
        <w:t xml:space="preserve">hese strategic recommendations, the organization </w:t>
      </w:r>
      <w:r w:rsidRPr="00377073">
        <w:rPr>
          <w:rFonts w:ascii="Times New Roman" w:hAnsi="Times New Roman" w:cs="Times New Roman"/>
        </w:rPr>
        <w:t xml:space="preserve">can optimize its </w:t>
      </w:r>
      <w:r>
        <w:rPr>
          <w:rFonts w:ascii="Times New Roman" w:hAnsi="Times New Roman" w:cs="Times New Roman"/>
        </w:rPr>
        <w:t xml:space="preserve">employees mental health, alleviate stress in the workplace, enhance employee </w:t>
      </w:r>
      <w:r w:rsidRPr="00377073">
        <w:rPr>
          <w:rFonts w:ascii="Times New Roman" w:hAnsi="Times New Roman" w:cs="Times New Roman"/>
        </w:rPr>
        <w:t xml:space="preserve">satisfaction, </w:t>
      </w:r>
      <w:r>
        <w:rPr>
          <w:rFonts w:ascii="Times New Roman" w:hAnsi="Times New Roman" w:cs="Times New Roman"/>
        </w:rPr>
        <w:t xml:space="preserve">improve productivity, </w:t>
      </w:r>
      <w:r w:rsidRPr="00377073">
        <w:rPr>
          <w:rFonts w:ascii="Times New Roman" w:hAnsi="Times New Roman" w:cs="Times New Roman"/>
        </w:rPr>
        <w:t xml:space="preserve">and drive sustainable growth. Continual monitoring of </w:t>
      </w:r>
      <w:r>
        <w:rPr>
          <w:rFonts w:ascii="Times New Roman" w:hAnsi="Times New Roman" w:cs="Times New Roman"/>
        </w:rPr>
        <w:t>the stress level severity, score</w:t>
      </w:r>
      <w:r w:rsidRPr="00377073">
        <w:rPr>
          <w:rFonts w:ascii="Times New Roman" w:hAnsi="Times New Roman" w:cs="Times New Roman"/>
        </w:rPr>
        <w:t xml:space="preserve"> and </w:t>
      </w:r>
      <w:r>
        <w:rPr>
          <w:rFonts w:ascii="Times New Roman" w:hAnsi="Times New Roman" w:cs="Times New Roman"/>
        </w:rPr>
        <w:t>symptoms of employees</w:t>
      </w:r>
      <w:r w:rsidRPr="00377073">
        <w:rPr>
          <w:rFonts w:ascii="Times New Roman" w:hAnsi="Times New Roman" w:cs="Times New Roman"/>
        </w:rPr>
        <w:t xml:space="preserve"> will be crucial in adapting strategies to maintain </w:t>
      </w:r>
      <w:r>
        <w:rPr>
          <w:rFonts w:ascii="Times New Roman" w:hAnsi="Times New Roman" w:cs="Times New Roman"/>
        </w:rPr>
        <w:t xml:space="preserve">mild severity </w:t>
      </w:r>
      <w:r w:rsidRPr="00377073">
        <w:rPr>
          <w:rFonts w:ascii="Times New Roman" w:hAnsi="Times New Roman" w:cs="Times New Roman"/>
        </w:rPr>
        <w:t xml:space="preserve">and </w:t>
      </w:r>
      <w:r>
        <w:rPr>
          <w:rFonts w:ascii="Times New Roman" w:hAnsi="Times New Roman" w:cs="Times New Roman"/>
        </w:rPr>
        <w:t>productivity</w:t>
      </w:r>
      <w:r w:rsidRPr="00377073">
        <w:rPr>
          <w:rFonts w:ascii="Times New Roman" w:hAnsi="Times New Roman" w:cs="Times New Roman"/>
        </w:rPr>
        <w:t xml:space="preserve"> </w:t>
      </w:r>
      <w:r>
        <w:rPr>
          <w:rFonts w:ascii="Times New Roman" w:hAnsi="Times New Roman" w:cs="Times New Roman"/>
        </w:rPr>
        <w:t>in the organization</w:t>
      </w:r>
      <w:r w:rsidR="00F94D6E">
        <w:rPr>
          <w:rFonts w:ascii="Times New Roman" w:hAnsi="Times New Roman" w:cs="Times New Roman"/>
        </w:rPr>
        <w:t>.</w:t>
      </w:r>
      <w:bookmarkStart w:id="0" w:name="_GoBack"/>
      <w:bookmarkEnd w:id="0"/>
    </w:p>
    <w:p w:rsidR="00D254EE" w:rsidRDefault="00D254EE" w:rsidP="00EC655A">
      <w:pPr>
        <w:tabs>
          <w:tab w:val="left" w:pos="3585"/>
        </w:tabs>
        <w:spacing w:line="360" w:lineRule="auto"/>
        <w:jc w:val="both"/>
        <w:rPr>
          <w:rFonts w:ascii="Times New Roman" w:hAnsi="Times New Roman" w:cs="Times New Roman"/>
          <w:u w:val="single"/>
        </w:rPr>
      </w:pPr>
      <w:r>
        <w:rPr>
          <w:rFonts w:ascii="Times New Roman" w:hAnsi="Times New Roman" w:cs="Times New Roman"/>
        </w:rPr>
        <w:t xml:space="preserve">To check out the dashboard, </w:t>
      </w:r>
      <w:hyperlink r:id="rId27" w:history="1">
        <w:r w:rsidRPr="00D254EE">
          <w:rPr>
            <w:rStyle w:val="Hyperlink"/>
            <w:rFonts w:ascii="Times New Roman" w:hAnsi="Times New Roman" w:cs="Times New Roman"/>
          </w:rPr>
          <w:t>click here!</w:t>
        </w:r>
      </w:hyperlink>
    </w:p>
    <w:p w:rsidR="00DB27AE" w:rsidRPr="0093524C" w:rsidRDefault="00D254EE" w:rsidP="00EC655A">
      <w:pPr>
        <w:tabs>
          <w:tab w:val="left" w:pos="3585"/>
        </w:tabs>
        <w:spacing w:line="360" w:lineRule="auto"/>
        <w:jc w:val="both"/>
      </w:pPr>
      <w:r>
        <w:rPr>
          <w:rFonts w:ascii="Times New Roman" w:hAnsi="Times New Roman" w:cs="Times New Roman"/>
        </w:rPr>
        <w:t xml:space="preserve">Tools used for this analysis: </w:t>
      </w:r>
      <w:r w:rsidRPr="009935DB">
        <w:rPr>
          <w:rFonts w:ascii="Times New Roman" w:hAnsi="Times New Roman" w:cs="Times New Roman"/>
          <w:b/>
        </w:rPr>
        <w:t>Microsoft SQL Server</w:t>
      </w:r>
      <w:r>
        <w:rPr>
          <w:rFonts w:ascii="Times New Roman" w:hAnsi="Times New Roman" w:cs="Times New Roman"/>
        </w:rPr>
        <w:t xml:space="preserve"> and </w:t>
      </w:r>
      <w:r w:rsidRPr="009935DB">
        <w:rPr>
          <w:rFonts w:ascii="Times New Roman" w:hAnsi="Times New Roman" w:cs="Times New Roman"/>
          <w:b/>
        </w:rPr>
        <w:t>Microsoft PowerBI</w:t>
      </w:r>
      <w:r>
        <w:rPr>
          <w:rFonts w:ascii="Times New Roman" w:hAnsi="Times New Roman" w:cs="Times New Roman"/>
        </w:rPr>
        <w:t>.</w:t>
      </w:r>
      <w:r w:rsidR="0093524C">
        <w:tab/>
      </w:r>
    </w:p>
    <w:sectPr w:rsidR="00DB27AE" w:rsidRPr="009352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FEF" w:rsidRDefault="00623FEF" w:rsidP="00913F5E">
      <w:pPr>
        <w:spacing w:after="0" w:line="240" w:lineRule="auto"/>
      </w:pPr>
      <w:r>
        <w:separator/>
      </w:r>
    </w:p>
  </w:endnote>
  <w:endnote w:type="continuationSeparator" w:id="0">
    <w:p w:rsidR="00623FEF" w:rsidRDefault="00623FEF" w:rsidP="00913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FEF" w:rsidRDefault="00623FEF" w:rsidP="00913F5E">
      <w:pPr>
        <w:spacing w:after="0" w:line="240" w:lineRule="auto"/>
      </w:pPr>
      <w:r>
        <w:separator/>
      </w:r>
    </w:p>
  </w:footnote>
  <w:footnote w:type="continuationSeparator" w:id="0">
    <w:p w:rsidR="00623FEF" w:rsidRDefault="00623FEF" w:rsidP="00913F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4743B"/>
    <w:multiLevelType w:val="hybridMultilevel"/>
    <w:tmpl w:val="8F0C6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E614C"/>
    <w:multiLevelType w:val="hybridMultilevel"/>
    <w:tmpl w:val="C6320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8E22D9"/>
    <w:multiLevelType w:val="hybridMultilevel"/>
    <w:tmpl w:val="54A83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4D2AD8"/>
    <w:multiLevelType w:val="hybridMultilevel"/>
    <w:tmpl w:val="D414C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27999"/>
    <w:multiLevelType w:val="hybridMultilevel"/>
    <w:tmpl w:val="61DED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861A8"/>
    <w:multiLevelType w:val="hybridMultilevel"/>
    <w:tmpl w:val="25160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DF75F3"/>
    <w:multiLevelType w:val="hybridMultilevel"/>
    <w:tmpl w:val="5AB2DED0"/>
    <w:lvl w:ilvl="0" w:tplc="66D801F2">
      <w:numFmt w:val="bullet"/>
      <w:lvlText w:val="-"/>
      <w:lvlJc w:val="left"/>
      <w:pPr>
        <w:ind w:left="1800" w:hanging="360"/>
      </w:pPr>
      <w:rPr>
        <w:rFonts w:ascii="Times New Roman" w:eastAsiaTheme="minorHAnsi"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DFC61B7"/>
    <w:multiLevelType w:val="hybridMultilevel"/>
    <w:tmpl w:val="378C5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9834C8"/>
    <w:multiLevelType w:val="hybridMultilevel"/>
    <w:tmpl w:val="4C747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C03B1C"/>
    <w:multiLevelType w:val="hybridMultilevel"/>
    <w:tmpl w:val="C3A2AEAC"/>
    <w:lvl w:ilvl="0" w:tplc="66D801F2">
      <w:numFmt w:val="bullet"/>
      <w:lvlText w:val="-"/>
      <w:lvlJc w:val="left"/>
      <w:pPr>
        <w:ind w:left="1800" w:hanging="360"/>
      </w:pPr>
      <w:rPr>
        <w:rFonts w:ascii="Times New Roman" w:eastAsiaTheme="minorHAnsi"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E85283F"/>
    <w:multiLevelType w:val="hybridMultilevel"/>
    <w:tmpl w:val="4B5A3122"/>
    <w:lvl w:ilvl="0" w:tplc="66D801F2">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461567"/>
    <w:multiLevelType w:val="hybridMultilevel"/>
    <w:tmpl w:val="87FC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0F2D78"/>
    <w:multiLevelType w:val="hybridMultilevel"/>
    <w:tmpl w:val="156EA062"/>
    <w:lvl w:ilvl="0" w:tplc="66D801F2">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B971851"/>
    <w:multiLevelType w:val="hybridMultilevel"/>
    <w:tmpl w:val="448625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A344EE3"/>
    <w:multiLevelType w:val="hybridMultilevel"/>
    <w:tmpl w:val="3B8A7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BF71C0"/>
    <w:multiLevelType w:val="hybridMultilevel"/>
    <w:tmpl w:val="2B96A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6024A6"/>
    <w:multiLevelType w:val="hybridMultilevel"/>
    <w:tmpl w:val="4078C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6F6017"/>
    <w:multiLevelType w:val="hybridMultilevel"/>
    <w:tmpl w:val="153CF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4C5A40"/>
    <w:multiLevelType w:val="hybridMultilevel"/>
    <w:tmpl w:val="3A5EB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423688"/>
    <w:multiLevelType w:val="hybridMultilevel"/>
    <w:tmpl w:val="8E144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5C5408"/>
    <w:multiLevelType w:val="hybridMultilevel"/>
    <w:tmpl w:val="D67CD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B15F43"/>
    <w:multiLevelType w:val="hybridMultilevel"/>
    <w:tmpl w:val="71987102"/>
    <w:lvl w:ilvl="0" w:tplc="DBA4D7E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7"/>
  </w:num>
  <w:num w:numId="3">
    <w:abstractNumId w:val="21"/>
  </w:num>
  <w:num w:numId="4">
    <w:abstractNumId w:val="12"/>
  </w:num>
  <w:num w:numId="5">
    <w:abstractNumId w:val="9"/>
  </w:num>
  <w:num w:numId="6">
    <w:abstractNumId w:val="6"/>
  </w:num>
  <w:num w:numId="7">
    <w:abstractNumId w:val="10"/>
  </w:num>
  <w:num w:numId="8">
    <w:abstractNumId w:val="13"/>
  </w:num>
  <w:num w:numId="9">
    <w:abstractNumId w:val="8"/>
  </w:num>
  <w:num w:numId="10">
    <w:abstractNumId w:val="2"/>
  </w:num>
  <w:num w:numId="11">
    <w:abstractNumId w:val="16"/>
  </w:num>
  <w:num w:numId="12">
    <w:abstractNumId w:val="14"/>
  </w:num>
  <w:num w:numId="13">
    <w:abstractNumId w:val="4"/>
  </w:num>
  <w:num w:numId="14">
    <w:abstractNumId w:val="1"/>
  </w:num>
  <w:num w:numId="15">
    <w:abstractNumId w:val="19"/>
  </w:num>
  <w:num w:numId="16">
    <w:abstractNumId w:val="15"/>
  </w:num>
  <w:num w:numId="17">
    <w:abstractNumId w:val="20"/>
  </w:num>
  <w:num w:numId="18">
    <w:abstractNumId w:val="11"/>
  </w:num>
  <w:num w:numId="19">
    <w:abstractNumId w:val="3"/>
  </w:num>
  <w:num w:numId="20">
    <w:abstractNumId w:val="18"/>
  </w:num>
  <w:num w:numId="21">
    <w:abstractNumId w:val="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485"/>
    <w:rsid w:val="00020485"/>
    <w:rsid w:val="00055999"/>
    <w:rsid w:val="000642EE"/>
    <w:rsid w:val="00085355"/>
    <w:rsid w:val="000A6B68"/>
    <w:rsid w:val="000F6F9A"/>
    <w:rsid w:val="001429FD"/>
    <w:rsid w:val="001B6F7B"/>
    <w:rsid w:val="001D0A66"/>
    <w:rsid w:val="00223607"/>
    <w:rsid w:val="00226A1E"/>
    <w:rsid w:val="00227642"/>
    <w:rsid w:val="00246666"/>
    <w:rsid w:val="002F4B12"/>
    <w:rsid w:val="00332403"/>
    <w:rsid w:val="0033604A"/>
    <w:rsid w:val="00345011"/>
    <w:rsid w:val="00361574"/>
    <w:rsid w:val="00361C76"/>
    <w:rsid w:val="00377073"/>
    <w:rsid w:val="003B1CB3"/>
    <w:rsid w:val="003B5990"/>
    <w:rsid w:val="003D48D5"/>
    <w:rsid w:val="003E5750"/>
    <w:rsid w:val="003E70C6"/>
    <w:rsid w:val="003F27CA"/>
    <w:rsid w:val="004552F2"/>
    <w:rsid w:val="004C1339"/>
    <w:rsid w:val="004E3805"/>
    <w:rsid w:val="00503F4E"/>
    <w:rsid w:val="005223B7"/>
    <w:rsid w:val="005350E6"/>
    <w:rsid w:val="00571F4D"/>
    <w:rsid w:val="00585CD7"/>
    <w:rsid w:val="00587A77"/>
    <w:rsid w:val="005A4C06"/>
    <w:rsid w:val="005E669B"/>
    <w:rsid w:val="005F6085"/>
    <w:rsid w:val="00623FEF"/>
    <w:rsid w:val="0068414E"/>
    <w:rsid w:val="006A16E7"/>
    <w:rsid w:val="006A3927"/>
    <w:rsid w:val="006B01D5"/>
    <w:rsid w:val="006C2ED3"/>
    <w:rsid w:val="006D5E36"/>
    <w:rsid w:val="006E2799"/>
    <w:rsid w:val="00742E75"/>
    <w:rsid w:val="007444C2"/>
    <w:rsid w:val="00744909"/>
    <w:rsid w:val="00745755"/>
    <w:rsid w:val="007574AE"/>
    <w:rsid w:val="0078309F"/>
    <w:rsid w:val="0079306D"/>
    <w:rsid w:val="00797582"/>
    <w:rsid w:val="007C7D52"/>
    <w:rsid w:val="00822592"/>
    <w:rsid w:val="0085043B"/>
    <w:rsid w:val="00854778"/>
    <w:rsid w:val="00857F01"/>
    <w:rsid w:val="0090419F"/>
    <w:rsid w:val="00913F5E"/>
    <w:rsid w:val="0093524C"/>
    <w:rsid w:val="00967314"/>
    <w:rsid w:val="0098206C"/>
    <w:rsid w:val="00986617"/>
    <w:rsid w:val="009935DB"/>
    <w:rsid w:val="009B4A97"/>
    <w:rsid w:val="00A019D9"/>
    <w:rsid w:val="00A30E64"/>
    <w:rsid w:val="00A3584F"/>
    <w:rsid w:val="00A53051"/>
    <w:rsid w:val="00A73379"/>
    <w:rsid w:val="00A964D4"/>
    <w:rsid w:val="00B32775"/>
    <w:rsid w:val="00B55B56"/>
    <w:rsid w:val="00B6682E"/>
    <w:rsid w:val="00B940D5"/>
    <w:rsid w:val="00BC6FC7"/>
    <w:rsid w:val="00C03E68"/>
    <w:rsid w:val="00C076F0"/>
    <w:rsid w:val="00C27222"/>
    <w:rsid w:val="00C44288"/>
    <w:rsid w:val="00C71F60"/>
    <w:rsid w:val="00CD6C19"/>
    <w:rsid w:val="00CD7972"/>
    <w:rsid w:val="00CE4BB6"/>
    <w:rsid w:val="00CE4C8C"/>
    <w:rsid w:val="00CE73B5"/>
    <w:rsid w:val="00D143B1"/>
    <w:rsid w:val="00D254EE"/>
    <w:rsid w:val="00D9612E"/>
    <w:rsid w:val="00DA1A3D"/>
    <w:rsid w:val="00DB27AE"/>
    <w:rsid w:val="00DC2564"/>
    <w:rsid w:val="00DC597F"/>
    <w:rsid w:val="00DD57C9"/>
    <w:rsid w:val="00E07005"/>
    <w:rsid w:val="00E252E8"/>
    <w:rsid w:val="00E70F33"/>
    <w:rsid w:val="00EC57A7"/>
    <w:rsid w:val="00EC655A"/>
    <w:rsid w:val="00EC6E0F"/>
    <w:rsid w:val="00F364B3"/>
    <w:rsid w:val="00F418C9"/>
    <w:rsid w:val="00F94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CA7321-2C19-4430-8397-AFF17A9A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485"/>
    <w:pPr>
      <w:spacing w:line="278" w:lineRule="auto"/>
    </w:pPr>
    <w:rPr>
      <w:kern w:val="2"/>
      <w:sz w:val="24"/>
      <w:szCs w:val="24"/>
      <w14:ligatures w14:val="standardContextual"/>
    </w:rPr>
  </w:style>
  <w:style w:type="paragraph" w:styleId="Heading1">
    <w:name w:val="heading 1"/>
    <w:basedOn w:val="Normal"/>
    <w:next w:val="Normal"/>
    <w:link w:val="Heading1Char"/>
    <w:uiPriority w:val="9"/>
    <w:qFormat/>
    <w:rsid w:val="000204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485"/>
    <w:rPr>
      <w:rFonts w:asciiTheme="majorHAnsi" w:eastAsiaTheme="majorEastAsia" w:hAnsiTheme="majorHAnsi" w:cstheme="majorBidi"/>
      <w:color w:val="2E74B5" w:themeColor="accent1" w:themeShade="BF"/>
      <w:sz w:val="32"/>
      <w:szCs w:val="32"/>
    </w:rPr>
  </w:style>
  <w:style w:type="paragraph" w:customStyle="1" w:styleId="pw-post-body-paragraph">
    <w:name w:val="pw-post-body-paragraph"/>
    <w:basedOn w:val="Normal"/>
    <w:rsid w:val="001D0A6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CE73B5"/>
    <w:pPr>
      <w:ind w:left="720"/>
      <w:contextualSpacing/>
    </w:pPr>
  </w:style>
  <w:style w:type="paragraph" w:styleId="Header">
    <w:name w:val="header"/>
    <w:basedOn w:val="Normal"/>
    <w:link w:val="HeaderChar"/>
    <w:uiPriority w:val="99"/>
    <w:unhideWhenUsed/>
    <w:rsid w:val="00913F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F5E"/>
    <w:rPr>
      <w:kern w:val="2"/>
      <w:sz w:val="24"/>
      <w:szCs w:val="24"/>
      <w14:ligatures w14:val="standardContextual"/>
    </w:rPr>
  </w:style>
  <w:style w:type="paragraph" w:styleId="Footer">
    <w:name w:val="footer"/>
    <w:basedOn w:val="Normal"/>
    <w:link w:val="FooterChar"/>
    <w:uiPriority w:val="99"/>
    <w:unhideWhenUsed/>
    <w:rsid w:val="00913F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F5E"/>
    <w:rPr>
      <w:kern w:val="2"/>
      <w:sz w:val="24"/>
      <w:szCs w:val="24"/>
      <w14:ligatures w14:val="standardContextual"/>
    </w:rPr>
  </w:style>
  <w:style w:type="character" w:styleId="Hyperlink">
    <w:name w:val="Hyperlink"/>
    <w:basedOn w:val="DefaultParagraphFont"/>
    <w:uiPriority w:val="99"/>
    <w:unhideWhenUsed/>
    <w:rsid w:val="00D254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2272">
      <w:bodyDiv w:val="1"/>
      <w:marLeft w:val="0"/>
      <w:marRight w:val="0"/>
      <w:marTop w:val="0"/>
      <w:marBottom w:val="0"/>
      <w:divBdr>
        <w:top w:val="none" w:sz="0" w:space="0" w:color="auto"/>
        <w:left w:val="none" w:sz="0" w:space="0" w:color="auto"/>
        <w:bottom w:val="none" w:sz="0" w:space="0" w:color="auto"/>
        <w:right w:val="none" w:sz="0" w:space="0" w:color="auto"/>
      </w:divBdr>
      <w:divsChild>
        <w:div w:id="2118676794">
          <w:marLeft w:val="0"/>
          <w:marRight w:val="0"/>
          <w:marTop w:val="0"/>
          <w:marBottom w:val="0"/>
          <w:divBdr>
            <w:top w:val="none" w:sz="0" w:space="0" w:color="auto"/>
            <w:left w:val="none" w:sz="0" w:space="0" w:color="auto"/>
            <w:bottom w:val="none" w:sz="0" w:space="0" w:color="auto"/>
            <w:right w:val="none" w:sz="0" w:space="0" w:color="auto"/>
          </w:divBdr>
          <w:divsChild>
            <w:div w:id="2136948183">
              <w:marLeft w:val="0"/>
              <w:marRight w:val="0"/>
              <w:marTop w:val="0"/>
              <w:marBottom w:val="0"/>
              <w:divBdr>
                <w:top w:val="none" w:sz="0" w:space="0" w:color="auto"/>
                <w:left w:val="none" w:sz="0" w:space="0" w:color="auto"/>
                <w:bottom w:val="none" w:sz="0" w:space="0" w:color="auto"/>
                <w:right w:val="none" w:sz="0" w:space="0" w:color="auto"/>
              </w:divBdr>
              <w:divsChild>
                <w:div w:id="187584778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61430592">
      <w:bodyDiv w:val="1"/>
      <w:marLeft w:val="0"/>
      <w:marRight w:val="0"/>
      <w:marTop w:val="0"/>
      <w:marBottom w:val="0"/>
      <w:divBdr>
        <w:top w:val="none" w:sz="0" w:space="0" w:color="auto"/>
        <w:left w:val="none" w:sz="0" w:space="0" w:color="auto"/>
        <w:bottom w:val="none" w:sz="0" w:space="0" w:color="auto"/>
        <w:right w:val="none" w:sz="0" w:space="0" w:color="auto"/>
      </w:divBdr>
      <w:divsChild>
        <w:div w:id="1178884424">
          <w:marLeft w:val="0"/>
          <w:marRight w:val="0"/>
          <w:marTop w:val="0"/>
          <w:marBottom w:val="0"/>
          <w:divBdr>
            <w:top w:val="none" w:sz="0" w:space="0" w:color="auto"/>
            <w:left w:val="none" w:sz="0" w:space="0" w:color="auto"/>
            <w:bottom w:val="none" w:sz="0" w:space="0" w:color="auto"/>
            <w:right w:val="none" w:sz="0" w:space="0" w:color="auto"/>
          </w:divBdr>
          <w:divsChild>
            <w:div w:id="962923973">
              <w:marLeft w:val="0"/>
              <w:marRight w:val="0"/>
              <w:marTop w:val="0"/>
              <w:marBottom w:val="0"/>
              <w:divBdr>
                <w:top w:val="none" w:sz="0" w:space="0" w:color="auto"/>
                <w:left w:val="none" w:sz="0" w:space="0" w:color="auto"/>
                <w:bottom w:val="none" w:sz="0" w:space="0" w:color="auto"/>
                <w:right w:val="none" w:sz="0" w:space="0" w:color="auto"/>
              </w:divBdr>
              <w:divsChild>
                <w:div w:id="65630419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538317554">
      <w:bodyDiv w:val="1"/>
      <w:marLeft w:val="0"/>
      <w:marRight w:val="0"/>
      <w:marTop w:val="0"/>
      <w:marBottom w:val="0"/>
      <w:divBdr>
        <w:top w:val="none" w:sz="0" w:space="0" w:color="auto"/>
        <w:left w:val="none" w:sz="0" w:space="0" w:color="auto"/>
        <w:bottom w:val="none" w:sz="0" w:space="0" w:color="auto"/>
        <w:right w:val="none" w:sz="0" w:space="0" w:color="auto"/>
      </w:divBdr>
    </w:div>
    <w:div w:id="699743554">
      <w:bodyDiv w:val="1"/>
      <w:marLeft w:val="0"/>
      <w:marRight w:val="0"/>
      <w:marTop w:val="0"/>
      <w:marBottom w:val="0"/>
      <w:divBdr>
        <w:top w:val="none" w:sz="0" w:space="0" w:color="auto"/>
        <w:left w:val="none" w:sz="0" w:space="0" w:color="auto"/>
        <w:bottom w:val="none" w:sz="0" w:space="0" w:color="auto"/>
        <w:right w:val="none" w:sz="0" w:space="0" w:color="auto"/>
      </w:divBdr>
    </w:div>
    <w:div w:id="1232352570">
      <w:bodyDiv w:val="1"/>
      <w:marLeft w:val="0"/>
      <w:marRight w:val="0"/>
      <w:marTop w:val="0"/>
      <w:marBottom w:val="0"/>
      <w:divBdr>
        <w:top w:val="none" w:sz="0" w:space="0" w:color="auto"/>
        <w:left w:val="none" w:sz="0" w:space="0" w:color="auto"/>
        <w:bottom w:val="none" w:sz="0" w:space="0" w:color="auto"/>
        <w:right w:val="none" w:sz="0" w:space="0" w:color="auto"/>
      </w:divBdr>
    </w:div>
    <w:div w:id="1795439772">
      <w:bodyDiv w:val="1"/>
      <w:marLeft w:val="0"/>
      <w:marRight w:val="0"/>
      <w:marTop w:val="0"/>
      <w:marBottom w:val="0"/>
      <w:divBdr>
        <w:top w:val="none" w:sz="0" w:space="0" w:color="auto"/>
        <w:left w:val="none" w:sz="0" w:space="0" w:color="auto"/>
        <w:bottom w:val="none" w:sz="0" w:space="0" w:color="auto"/>
        <w:right w:val="none" w:sz="0" w:space="0" w:color="auto"/>
      </w:divBdr>
      <w:divsChild>
        <w:div w:id="156270338">
          <w:marLeft w:val="0"/>
          <w:marRight w:val="0"/>
          <w:marTop w:val="0"/>
          <w:marBottom w:val="0"/>
          <w:divBdr>
            <w:top w:val="none" w:sz="0" w:space="0" w:color="auto"/>
            <w:left w:val="none" w:sz="0" w:space="0" w:color="auto"/>
            <w:bottom w:val="none" w:sz="0" w:space="0" w:color="auto"/>
            <w:right w:val="none" w:sz="0" w:space="0" w:color="auto"/>
          </w:divBdr>
          <w:divsChild>
            <w:div w:id="1002900297">
              <w:marLeft w:val="0"/>
              <w:marRight w:val="0"/>
              <w:marTop w:val="0"/>
              <w:marBottom w:val="0"/>
              <w:divBdr>
                <w:top w:val="none" w:sz="0" w:space="0" w:color="auto"/>
                <w:left w:val="none" w:sz="0" w:space="0" w:color="auto"/>
                <w:bottom w:val="none" w:sz="0" w:space="0" w:color="auto"/>
                <w:right w:val="none" w:sz="0" w:space="0" w:color="auto"/>
              </w:divBdr>
              <w:divsChild>
                <w:div w:id="67110764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860656200">
      <w:bodyDiv w:val="1"/>
      <w:marLeft w:val="0"/>
      <w:marRight w:val="0"/>
      <w:marTop w:val="0"/>
      <w:marBottom w:val="0"/>
      <w:divBdr>
        <w:top w:val="none" w:sz="0" w:space="0" w:color="auto"/>
        <w:left w:val="none" w:sz="0" w:space="0" w:color="auto"/>
        <w:bottom w:val="none" w:sz="0" w:space="0" w:color="auto"/>
        <w:right w:val="none" w:sz="0" w:space="0" w:color="auto"/>
      </w:divBdr>
      <w:divsChild>
        <w:div w:id="863976107">
          <w:marLeft w:val="0"/>
          <w:marRight w:val="0"/>
          <w:marTop w:val="0"/>
          <w:marBottom w:val="0"/>
          <w:divBdr>
            <w:top w:val="none" w:sz="0" w:space="0" w:color="auto"/>
            <w:left w:val="none" w:sz="0" w:space="0" w:color="auto"/>
            <w:bottom w:val="none" w:sz="0" w:space="0" w:color="auto"/>
            <w:right w:val="none" w:sz="0" w:space="0" w:color="auto"/>
          </w:divBdr>
          <w:divsChild>
            <w:div w:id="1274828467">
              <w:marLeft w:val="0"/>
              <w:marRight w:val="0"/>
              <w:marTop w:val="0"/>
              <w:marBottom w:val="0"/>
              <w:divBdr>
                <w:top w:val="none" w:sz="0" w:space="0" w:color="auto"/>
                <w:left w:val="none" w:sz="0" w:space="0" w:color="auto"/>
                <w:bottom w:val="none" w:sz="0" w:space="0" w:color="auto"/>
                <w:right w:val="none" w:sz="0" w:space="0" w:color="auto"/>
              </w:divBdr>
              <w:divsChild>
                <w:div w:id="36248516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2072578173">
      <w:bodyDiv w:val="1"/>
      <w:marLeft w:val="0"/>
      <w:marRight w:val="0"/>
      <w:marTop w:val="0"/>
      <w:marBottom w:val="0"/>
      <w:divBdr>
        <w:top w:val="none" w:sz="0" w:space="0" w:color="auto"/>
        <w:left w:val="none" w:sz="0" w:space="0" w:color="auto"/>
        <w:bottom w:val="none" w:sz="0" w:space="0" w:color="auto"/>
        <w:right w:val="none" w:sz="0" w:space="0" w:color="auto"/>
      </w:divBdr>
      <w:divsChild>
        <w:div w:id="798108160">
          <w:marLeft w:val="0"/>
          <w:marRight w:val="0"/>
          <w:marTop w:val="0"/>
          <w:marBottom w:val="0"/>
          <w:divBdr>
            <w:top w:val="none" w:sz="0" w:space="0" w:color="auto"/>
            <w:left w:val="none" w:sz="0" w:space="0" w:color="auto"/>
            <w:bottom w:val="none" w:sz="0" w:space="0" w:color="auto"/>
            <w:right w:val="none" w:sz="0" w:space="0" w:color="auto"/>
          </w:divBdr>
          <w:divsChild>
            <w:div w:id="1611546449">
              <w:marLeft w:val="0"/>
              <w:marRight w:val="0"/>
              <w:marTop w:val="0"/>
              <w:marBottom w:val="0"/>
              <w:divBdr>
                <w:top w:val="none" w:sz="0" w:space="0" w:color="auto"/>
                <w:left w:val="none" w:sz="0" w:space="0" w:color="auto"/>
                <w:bottom w:val="none" w:sz="0" w:space="0" w:color="auto"/>
                <w:right w:val="none" w:sz="0" w:space="0" w:color="auto"/>
              </w:divBdr>
              <w:divsChild>
                <w:div w:id="193582398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Vicbuk%20Wellness%20Hub.pb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930</TotalTime>
  <Pages>19</Pages>
  <Words>3008</Words>
  <Characters>17151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2024-09-30T10:00:00Z</dcterms:created>
  <dcterms:modified xsi:type="dcterms:W3CDTF">2024-10-09T15:29:00Z</dcterms:modified>
</cp:coreProperties>
</file>