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3C52F" w14:textId="0276EB5C" w:rsidR="004B158E" w:rsidRPr="00616620" w:rsidRDefault="00377DD1" w:rsidP="00377DD1">
      <w:pPr>
        <w:spacing w:after="0" w:line="480" w:lineRule="auto"/>
        <w:jc w:val="center"/>
        <w:rPr>
          <w:rFonts w:ascii="Times New Roman" w:hAnsi="Times New Roman" w:cs="Times New Roman"/>
          <w:b/>
          <w:bCs/>
          <w:sz w:val="24"/>
          <w:szCs w:val="24"/>
        </w:rPr>
      </w:pPr>
      <w:r w:rsidRPr="00616620">
        <w:rPr>
          <w:rFonts w:ascii="Times New Roman" w:hAnsi="Times New Roman" w:cs="Times New Roman"/>
          <w:b/>
          <w:bCs/>
          <w:sz w:val="24"/>
          <w:szCs w:val="24"/>
        </w:rPr>
        <w:t>DATA ANALYSIS REPORT</w:t>
      </w:r>
    </w:p>
    <w:p w14:paraId="6F9B74AE" w14:textId="33B09B29" w:rsidR="00377DD1" w:rsidRPr="00377DD1" w:rsidRDefault="00377DD1" w:rsidP="007D4BEB">
      <w:pPr>
        <w:spacing w:after="0" w:line="480" w:lineRule="auto"/>
        <w:rPr>
          <w:rFonts w:ascii="Times New Roman" w:hAnsi="Times New Roman" w:cs="Times New Roman"/>
          <w:b/>
          <w:bCs/>
          <w:sz w:val="24"/>
          <w:szCs w:val="24"/>
        </w:rPr>
      </w:pPr>
      <w:r w:rsidRPr="00377DD1">
        <w:rPr>
          <w:rFonts w:ascii="Times New Roman" w:hAnsi="Times New Roman" w:cs="Times New Roman"/>
          <w:b/>
          <w:bCs/>
          <w:sz w:val="24"/>
          <w:szCs w:val="24"/>
        </w:rPr>
        <w:t xml:space="preserve">Introduction </w:t>
      </w:r>
    </w:p>
    <w:p w14:paraId="319886C6" w14:textId="272FCB6A" w:rsidR="004B158E" w:rsidRDefault="00616620" w:rsidP="007D4B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From the analysis of the DVD rental data, important insights were identified and which the management of the rental firm can utilized. </w:t>
      </w:r>
    </w:p>
    <w:p w14:paraId="14EED7EE" w14:textId="1652BAF5" w:rsidR="000554B8" w:rsidRPr="00616620" w:rsidRDefault="00616620" w:rsidP="00681A4F">
      <w:pPr>
        <w:spacing w:after="0" w:line="480" w:lineRule="auto"/>
        <w:rPr>
          <w:rFonts w:ascii="Times New Roman" w:hAnsi="Times New Roman" w:cs="Times New Roman"/>
          <w:b/>
          <w:bCs/>
          <w:sz w:val="24"/>
          <w:szCs w:val="24"/>
        </w:rPr>
      </w:pPr>
      <w:r w:rsidRPr="00616620">
        <w:rPr>
          <w:rFonts w:ascii="Times New Roman" w:hAnsi="Times New Roman" w:cs="Times New Roman"/>
          <w:b/>
          <w:bCs/>
          <w:sz w:val="24"/>
          <w:szCs w:val="24"/>
        </w:rPr>
        <w:t>First Insight: Top 10 Popular Film</w:t>
      </w:r>
    </w:p>
    <w:p w14:paraId="29DE91BD" w14:textId="10A01198" w:rsidR="000554B8" w:rsidRPr="00D30191" w:rsidRDefault="00D6680E" w:rsidP="00D30191">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1EBD66" wp14:editId="25E656E3">
            <wp:extent cx="6118860" cy="3276600"/>
            <wp:effectExtent l="0" t="0" r="0" b="0"/>
            <wp:docPr id="128775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3276600"/>
                    </a:xfrm>
                    <a:prstGeom prst="rect">
                      <a:avLst/>
                    </a:prstGeom>
                    <a:noFill/>
                  </pic:spPr>
                </pic:pic>
              </a:graphicData>
            </a:graphic>
          </wp:inline>
        </w:drawing>
      </w:r>
    </w:p>
    <w:p w14:paraId="5A89D60D" w14:textId="2EF0A8D9" w:rsidR="00156F52" w:rsidRDefault="00616620" w:rsidP="00377DD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analysis of the DVD rental films revealed the films that are most populous that people are willing to rent. The figure above </w:t>
      </w:r>
      <w:r w:rsidR="00D6680E">
        <w:rPr>
          <w:rFonts w:ascii="Times New Roman" w:hAnsi="Times New Roman" w:cs="Times New Roman"/>
          <w:sz w:val="24"/>
          <w:szCs w:val="24"/>
        </w:rPr>
        <w:t>showcases</w:t>
      </w:r>
      <w:r>
        <w:rPr>
          <w:rFonts w:ascii="Times New Roman" w:hAnsi="Times New Roman" w:cs="Times New Roman"/>
          <w:sz w:val="24"/>
          <w:szCs w:val="24"/>
        </w:rPr>
        <w:t xml:space="preserve"> the list of the first 10 most populous films rented </w:t>
      </w:r>
      <w:r w:rsidR="00527BE9">
        <w:rPr>
          <w:rFonts w:ascii="Times New Roman" w:hAnsi="Times New Roman" w:cs="Times New Roman"/>
          <w:sz w:val="24"/>
          <w:szCs w:val="24"/>
        </w:rPr>
        <w:t>within the same period</w:t>
      </w:r>
      <w:r w:rsidR="00D6680E">
        <w:rPr>
          <w:rFonts w:ascii="Times New Roman" w:hAnsi="Times New Roman" w:cs="Times New Roman"/>
          <w:sz w:val="24"/>
          <w:szCs w:val="24"/>
        </w:rPr>
        <w:t xml:space="preserve"> where Bucket Brotherhood and Rocketeer Mother happen to be the most rented and populous films rented.</w:t>
      </w:r>
    </w:p>
    <w:p w14:paraId="7991E268" w14:textId="5E12792D" w:rsidR="00D6680E" w:rsidRDefault="00D6680E" w:rsidP="00FB2D45">
      <w:pPr>
        <w:spacing w:after="0" w:line="480" w:lineRule="auto"/>
        <w:rPr>
          <w:rFonts w:ascii="Times New Roman" w:hAnsi="Times New Roman" w:cs="Times New Roman"/>
          <w:b/>
          <w:bCs/>
          <w:sz w:val="24"/>
          <w:szCs w:val="24"/>
        </w:rPr>
      </w:pPr>
      <w:r w:rsidRPr="00D6680E">
        <w:rPr>
          <w:rFonts w:ascii="Times New Roman" w:hAnsi="Times New Roman" w:cs="Times New Roman"/>
          <w:b/>
          <w:bCs/>
          <w:sz w:val="24"/>
          <w:szCs w:val="24"/>
        </w:rPr>
        <w:t>Second Insight: Top 10 Categories of Film Rented</w:t>
      </w:r>
    </w:p>
    <w:p w14:paraId="11327B30" w14:textId="602D2999" w:rsidR="00716A9A" w:rsidRPr="00716A9A" w:rsidRDefault="00716A9A" w:rsidP="00FB2D45">
      <w:pPr>
        <w:spacing w:after="0" w:line="480" w:lineRule="auto"/>
        <w:rPr>
          <w:rFonts w:ascii="Times New Roman" w:hAnsi="Times New Roman" w:cs="Times New Roman"/>
          <w:sz w:val="24"/>
          <w:szCs w:val="24"/>
        </w:rPr>
      </w:pPr>
    </w:p>
    <w:p w14:paraId="3A6305C2" w14:textId="77777777" w:rsidR="009B4A1C" w:rsidRDefault="009B4A1C" w:rsidP="00FB2D45">
      <w:pPr>
        <w:spacing w:after="0" w:line="480" w:lineRule="auto"/>
        <w:rPr>
          <w:rFonts w:ascii="Times New Roman" w:hAnsi="Times New Roman" w:cs="Times New Roman"/>
          <w:sz w:val="24"/>
          <w:szCs w:val="24"/>
        </w:rPr>
      </w:pPr>
    </w:p>
    <w:p w14:paraId="5E6A0E01" w14:textId="77777777" w:rsidR="009B4A1C" w:rsidRDefault="009B4A1C" w:rsidP="00FB2D45">
      <w:pPr>
        <w:spacing w:after="0" w:line="480" w:lineRule="auto"/>
        <w:rPr>
          <w:rFonts w:ascii="Times New Roman" w:hAnsi="Times New Roman" w:cs="Times New Roman"/>
          <w:sz w:val="24"/>
          <w:szCs w:val="24"/>
        </w:rPr>
      </w:pPr>
    </w:p>
    <w:p w14:paraId="234D35C1" w14:textId="03E0B41A" w:rsidR="00D6680E" w:rsidRDefault="007D7CB1" w:rsidP="00FB2D45">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112670" wp14:editId="08F09582">
            <wp:extent cx="6172200" cy="2827020"/>
            <wp:effectExtent l="0" t="0" r="0" b="0"/>
            <wp:docPr id="1876815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0" cy="2827020"/>
                    </a:xfrm>
                    <a:prstGeom prst="rect">
                      <a:avLst/>
                    </a:prstGeom>
                    <a:noFill/>
                  </pic:spPr>
                </pic:pic>
              </a:graphicData>
            </a:graphic>
          </wp:inline>
        </w:drawing>
      </w:r>
    </w:p>
    <w:p w14:paraId="3D90AD3E" w14:textId="4A126B4F" w:rsidR="009B4A1C" w:rsidRPr="009B4A1C" w:rsidRDefault="009B4A1C" w:rsidP="00377DD1">
      <w:pPr>
        <w:spacing w:after="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From the analysis of the DVD Rental data set, it is discovered that Sport, Animation and Action films are mostly rented. </w:t>
      </w:r>
      <w:r w:rsidRPr="00C10DE1">
        <w:rPr>
          <w:rFonts w:ascii="Times New Roman" w:eastAsia="Times New Roman" w:hAnsi="Times New Roman" w:cs="Times New Roman"/>
          <w:sz w:val="24"/>
          <w:szCs w:val="24"/>
        </w:rPr>
        <w:t>This indicates strong customer preferences</w:t>
      </w:r>
      <w:r>
        <w:rPr>
          <w:rFonts w:ascii="Times New Roman" w:eastAsia="Times New Roman" w:hAnsi="Times New Roman" w:cs="Times New Roman"/>
          <w:sz w:val="24"/>
          <w:szCs w:val="24"/>
        </w:rPr>
        <w:t xml:space="preserve"> which requires the manager to focus on making those most rented categories of films available to increase purchase and profitability.</w:t>
      </w:r>
    </w:p>
    <w:p w14:paraId="5D5D1CD4" w14:textId="25A81DEC" w:rsidR="009B4A1C" w:rsidRPr="009B4A1C" w:rsidRDefault="009B4A1C" w:rsidP="00FB2D45">
      <w:pPr>
        <w:spacing w:after="0" w:line="480" w:lineRule="auto"/>
        <w:rPr>
          <w:rFonts w:ascii="Times New Roman" w:hAnsi="Times New Roman" w:cs="Times New Roman"/>
          <w:b/>
          <w:bCs/>
          <w:sz w:val="24"/>
          <w:szCs w:val="24"/>
        </w:rPr>
      </w:pPr>
      <w:r w:rsidRPr="009B4A1C">
        <w:rPr>
          <w:rFonts w:ascii="Times New Roman" w:hAnsi="Times New Roman" w:cs="Times New Roman"/>
          <w:b/>
          <w:bCs/>
          <w:sz w:val="24"/>
          <w:szCs w:val="24"/>
        </w:rPr>
        <w:t>Third Insight: Rental Trends</w:t>
      </w:r>
    </w:p>
    <w:p w14:paraId="0A55FCF5" w14:textId="7977FEB1" w:rsidR="009B4A1C" w:rsidRPr="00FB2D45" w:rsidRDefault="00320434" w:rsidP="00FB2D45">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8E1741" wp14:editId="001D2744">
            <wp:extent cx="6286500" cy="2941320"/>
            <wp:effectExtent l="0" t="0" r="0" b="0"/>
            <wp:docPr id="136020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2941320"/>
                    </a:xfrm>
                    <a:prstGeom prst="rect">
                      <a:avLst/>
                    </a:prstGeom>
                    <a:noFill/>
                  </pic:spPr>
                </pic:pic>
              </a:graphicData>
            </a:graphic>
          </wp:inline>
        </w:drawing>
      </w:r>
    </w:p>
    <w:p w14:paraId="1E1D915B" w14:textId="77777777" w:rsidR="00686E95" w:rsidRDefault="00686E95" w:rsidP="00F3575B">
      <w:pPr>
        <w:spacing w:after="0" w:line="480" w:lineRule="auto"/>
        <w:rPr>
          <w:rFonts w:ascii="Times New Roman" w:hAnsi="Times New Roman" w:cs="Times New Roman"/>
          <w:sz w:val="24"/>
          <w:szCs w:val="24"/>
        </w:rPr>
      </w:pPr>
    </w:p>
    <w:p w14:paraId="65D5048C" w14:textId="28EAACEA" w:rsidR="00686E95" w:rsidRPr="00F3575B" w:rsidRDefault="009B4A1C" w:rsidP="00377DD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analysis carried out, it is obvious that </w:t>
      </w:r>
      <w:r w:rsidR="00686E95">
        <w:rPr>
          <w:rFonts w:ascii="Times New Roman" w:hAnsi="Times New Roman" w:cs="Times New Roman"/>
          <w:sz w:val="24"/>
          <w:szCs w:val="24"/>
        </w:rPr>
        <w:t xml:space="preserve">the DVD rents increased between the fifth month of 2005 and the six </w:t>
      </w:r>
      <w:proofErr w:type="gramStart"/>
      <w:r w:rsidR="00686E95">
        <w:rPr>
          <w:rFonts w:ascii="Times New Roman" w:hAnsi="Times New Roman" w:cs="Times New Roman"/>
          <w:sz w:val="24"/>
          <w:szCs w:val="24"/>
        </w:rPr>
        <w:t>month</w:t>
      </w:r>
      <w:proofErr w:type="gramEnd"/>
      <w:r w:rsidR="00686E95">
        <w:rPr>
          <w:rFonts w:ascii="Times New Roman" w:hAnsi="Times New Roman" w:cs="Times New Roman"/>
          <w:sz w:val="24"/>
          <w:szCs w:val="24"/>
        </w:rPr>
        <w:t xml:space="preserve"> of the same years whereas it began to reduce from the seventh month till the second month of 2006. Thus, this could be as a result of the inception of social media platforms and series of streaming platforms to watch videos.</w:t>
      </w:r>
    </w:p>
    <w:p w14:paraId="277CCB68" w14:textId="355FBB89" w:rsidR="00E66928" w:rsidRPr="00320434" w:rsidRDefault="00320434" w:rsidP="00E66928">
      <w:pPr>
        <w:spacing w:after="0" w:line="480" w:lineRule="auto"/>
        <w:rPr>
          <w:rFonts w:ascii="Times New Roman" w:hAnsi="Times New Roman" w:cs="Times New Roman"/>
          <w:b/>
          <w:bCs/>
          <w:sz w:val="24"/>
          <w:szCs w:val="24"/>
        </w:rPr>
      </w:pPr>
      <w:r w:rsidRPr="00320434">
        <w:rPr>
          <w:rFonts w:ascii="Times New Roman" w:hAnsi="Times New Roman" w:cs="Times New Roman"/>
          <w:b/>
          <w:bCs/>
          <w:sz w:val="24"/>
          <w:szCs w:val="24"/>
        </w:rPr>
        <w:t>Fourth Insight</w:t>
      </w:r>
      <w:r>
        <w:rPr>
          <w:rFonts w:ascii="Times New Roman" w:hAnsi="Times New Roman" w:cs="Times New Roman"/>
          <w:b/>
          <w:bCs/>
          <w:sz w:val="24"/>
          <w:szCs w:val="24"/>
        </w:rPr>
        <w:t>:</w:t>
      </w:r>
      <w:r w:rsidRPr="00320434">
        <w:rPr>
          <w:rFonts w:ascii="Times New Roman" w:hAnsi="Times New Roman" w:cs="Times New Roman"/>
          <w:b/>
          <w:bCs/>
          <w:sz w:val="24"/>
          <w:szCs w:val="24"/>
        </w:rPr>
        <w:t xml:space="preserve"> Overdue Pattern</w:t>
      </w:r>
    </w:p>
    <w:p w14:paraId="2526DF00" w14:textId="19736949" w:rsidR="00320434" w:rsidRDefault="00320434" w:rsidP="00E66928">
      <w:pPr>
        <w:spacing w:after="0" w:line="480" w:lineRule="auto"/>
        <w:rPr>
          <w:rFonts w:ascii="Times New Roman" w:hAnsi="Times New Roman" w:cs="Times New Roman"/>
          <w:sz w:val="24"/>
          <w:szCs w:val="24"/>
        </w:rPr>
      </w:pPr>
      <w:r>
        <w:rPr>
          <w:noProof/>
        </w:rPr>
        <w:drawing>
          <wp:inline distT="0" distB="0" distL="0" distR="0" wp14:anchorId="7B9ACEB0" wp14:editId="47D48293">
            <wp:extent cx="6170400" cy="2822400"/>
            <wp:effectExtent l="0" t="0" r="1905" b="16510"/>
            <wp:docPr id="1396573540" name="Chart 1">
              <a:extLst xmlns:a="http://schemas.openxmlformats.org/drawingml/2006/main">
                <a:ext uri="{FF2B5EF4-FFF2-40B4-BE49-F238E27FC236}">
                  <a16:creationId xmlns:a16="http://schemas.microsoft.com/office/drawing/2014/main" id="{ACBC0406-0E71-1739-1875-6C0224433C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4E033C" w14:textId="4473A1CC" w:rsidR="00320434" w:rsidRDefault="00320434" w:rsidP="00377DD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analysis, it is obvious that animation, action and sport films are </w:t>
      </w:r>
      <w:r w:rsidR="00377DD1">
        <w:rPr>
          <w:rFonts w:ascii="Times New Roman" w:hAnsi="Times New Roman" w:cs="Times New Roman"/>
          <w:sz w:val="24"/>
          <w:szCs w:val="24"/>
        </w:rPr>
        <w:t>the most delayed films to be returned back to the store after being rented. Animation film has the highest level of overdue follow by action films and sport films. Whereas, travel and music films are the least overdue films.</w:t>
      </w:r>
    </w:p>
    <w:p w14:paraId="3ED05E86" w14:textId="77777777" w:rsidR="005409D1" w:rsidRPr="005409D1" w:rsidRDefault="005409D1" w:rsidP="005409D1">
      <w:pPr>
        <w:spacing w:after="0" w:line="480" w:lineRule="auto"/>
        <w:jc w:val="both"/>
        <w:rPr>
          <w:rFonts w:ascii="Times New Roman" w:hAnsi="Times New Roman" w:cs="Times New Roman"/>
          <w:b/>
          <w:bCs/>
          <w:sz w:val="24"/>
          <w:szCs w:val="24"/>
        </w:rPr>
      </w:pPr>
      <w:r w:rsidRPr="005409D1">
        <w:rPr>
          <w:rFonts w:ascii="Times New Roman" w:hAnsi="Times New Roman" w:cs="Times New Roman"/>
          <w:b/>
          <w:bCs/>
          <w:sz w:val="24"/>
          <w:szCs w:val="24"/>
        </w:rPr>
        <w:t>Recommendations:</w:t>
      </w:r>
    </w:p>
    <w:p w14:paraId="5AC71D5C" w14:textId="77777777" w:rsidR="005409D1" w:rsidRPr="005409D1" w:rsidRDefault="005409D1" w:rsidP="005409D1">
      <w:pPr>
        <w:numPr>
          <w:ilvl w:val="0"/>
          <w:numId w:val="2"/>
        </w:numPr>
        <w:spacing w:after="0" w:line="480" w:lineRule="auto"/>
        <w:jc w:val="both"/>
        <w:rPr>
          <w:rFonts w:ascii="Times New Roman" w:hAnsi="Times New Roman" w:cs="Times New Roman"/>
          <w:sz w:val="24"/>
          <w:szCs w:val="24"/>
        </w:rPr>
      </w:pPr>
      <w:r w:rsidRPr="005409D1">
        <w:rPr>
          <w:rFonts w:ascii="Times New Roman" w:hAnsi="Times New Roman" w:cs="Times New Roman"/>
          <w:b/>
          <w:bCs/>
          <w:sz w:val="24"/>
          <w:szCs w:val="24"/>
        </w:rPr>
        <w:t>Increase Stock of Popular Films and Genres</w:t>
      </w:r>
      <w:r w:rsidRPr="005409D1">
        <w:rPr>
          <w:rFonts w:ascii="Times New Roman" w:hAnsi="Times New Roman" w:cs="Times New Roman"/>
          <w:sz w:val="24"/>
          <w:szCs w:val="24"/>
        </w:rPr>
        <w:t xml:space="preserve">: Given the popularity of films like </w:t>
      </w:r>
      <w:r w:rsidRPr="005409D1">
        <w:rPr>
          <w:rFonts w:ascii="Times New Roman" w:hAnsi="Times New Roman" w:cs="Times New Roman"/>
          <w:i/>
          <w:iCs/>
          <w:sz w:val="24"/>
          <w:szCs w:val="24"/>
        </w:rPr>
        <w:t>Bucket Brotherhood</w:t>
      </w:r>
      <w:r w:rsidRPr="005409D1">
        <w:rPr>
          <w:rFonts w:ascii="Times New Roman" w:hAnsi="Times New Roman" w:cs="Times New Roman"/>
          <w:sz w:val="24"/>
          <w:szCs w:val="24"/>
        </w:rPr>
        <w:t xml:space="preserve"> and </w:t>
      </w:r>
      <w:r w:rsidRPr="005409D1">
        <w:rPr>
          <w:rFonts w:ascii="Times New Roman" w:hAnsi="Times New Roman" w:cs="Times New Roman"/>
          <w:i/>
          <w:iCs/>
          <w:sz w:val="24"/>
          <w:szCs w:val="24"/>
        </w:rPr>
        <w:t>Rocketeer Mother</w:t>
      </w:r>
      <w:r w:rsidRPr="005409D1">
        <w:rPr>
          <w:rFonts w:ascii="Times New Roman" w:hAnsi="Times New Roman" w:cs="Times New Roman"/>
          <w:sz w:val="24"/>
          <w:szCs w:val="24"/>
        </w:rPr>
        <w:t xml:space="preserve">, the store should maintain or increase its stock of these titles. Additionally, since </w:t>
      </w:r>
      <w:r w:rsidRPr="005409D1">
        <w:rPr>
          <w:rFonts w:ascii="Times New Roman" w:hAnsi="Times New Roman" w:cs="Times New Roman"/>
          <w:i/>
          <w:iCs/>
          <w:sz w:val="24"/>
          <w:szCs w:val="24"/>
        </w:rPr>
        <w:t>Sport</w:t>
      </w:r>
      <w:r w:rsidRPr="005409D1">
        <w:rPr>
          <w:rFonts w:ascii="Times New Roman" w:hAnsi="Times New Roman" w:cs="Times New Roman"/>
          <w:sz w:val="24"/>
          <w:szCs w:val="24"/>
        </w:rPr>
        <w:t xml:space="preserve">, </w:t>
      </w:r>
      <w:r w:rsidRPr="005409D1">
        <w:rPr>
          <w:rFonts w:ascii="Times New Roman" w:hAnsi="Times New Roman" w:cs="Times New Roman"/>
          <w:i/>
          <w:iCs/>
          <w:sz w:val="24"/>
          <w:szCs w:val="24"/>
        </w:rPr>
        <w:t>Animation</w:t>
      </w:r>
      <w:r w:rsidRPr="005409D1">
        <w:rPr>
          <w:rFonts w:ascii="Times New Roman" w:hAnsi="Times New Roman" w:cs="Times New Roman"/>
          <w:sz w:val="24"/>
          <w:szCs w:val="24"/>
        </w:rPr>
        <w:t xml:space="preserve">, and </w:t>
      </w:r>
      <w:r w:rsidRPr="005409D1">
        <w:rPr>
          <w:rFonts w:ascii="Times New Roman" w:hAnsi="Times New Roman" w:cs="Times New Roman"/>
          <w:i/>
          <w:iCs/>
          <w:sz w:val="24"/>
          <w:szCs w:val="24"/>
        </w:rPr>
        <w:t>Action</w:t>
      </w:r>
      <w:r w:rsidRPr="005409D1">
        <w:rPr>
          <w:rFonts w:ascii="Times New Roman" w:hAnsi="Times New Roman" w:cs="Times New Roman"/>
          <w:sz w:val="24"/>
          <w:szCs w:val="24"/>
        </w:rPr>
        <w:t xml:space="preserve"> films are in high demand, consider expanding the inventory in these genres.</w:t>
      </w:r>
    </w:p>
    <w:p w14:paraId="23BE34BB" w14:textId="77777777" w:rsidR="005409D1" w:rsidRPr="005409D1" w:rsidRDefault="005409D1" w:rsidP="005409D1">
      <w:pPr>
        <w:numPr>
          <w:ilvl w:val="0"/>
          <w:numId w:val="2"/>
        </w:numPr>
        <w:spacing w:after="0" w:line="480" w:lineRule="auto"/>
        <w:jc w:val="both"/>
        <w:rPr>
          <w:rFonts w:ascii="Times New Roman" w:hAnsi="Times New Roman" w:cs="Times New Roman"/>
          <w:sz w:val="24"/>
          <w:szCs w:val="24"/>
        </w:rPr>
      </w:pPr>
      <w:r w:rsidRPr="005409D1">
        <w:rPr>
          <w:rFonts w:ascii="Times New Roman" w:hAnsi="Times New Roman" w:cs="Times New Roman"/>
          <w:b/>
          <w:bCs/>
          <w:sz w:val="24"/>
          <w:szCs w:val="24"/>
        </w:rPr>
        <w:t>Implement Seasonal Marketing Strategies</w:t>
      </w:r>
      <w:r w:rsidRPr="005409D1">
        <w:rPr>
          <w:rFonts w:ascii="Times New Roman" w:hAnsi="Times New Roman" w:cs="Times New Roman"/>
          <w:sz w:val="24"/>
          <w:szCs w:val="24"/>
        </w:rPr>
        <w:t xml:space="preserve">: The spike in rentals between the 5th and 6th months suggests that there may be an opportunity to capitalize on seasonal trends. The </w:t>
      </w:r>
      <w:r w:rsidRPr="005409D1">
        <w:rPr>
          <w:rFonts w:ascii="Times New Roman" w:hAnsi="Times New Roman" w:cs="Times New Roman"/>
          <w:sz w:val="24"/>
          <w:szCs w:val="24"/>
        </w:rPr>
        <w:lastRenderedPageBreak/>
        <w:t>store should plan promotional activities around these high-demand periods, offering discounts or special deals to boost rentals further. During slower months, consider offering loyalty programs to encourage consistent rentals.</w:t>
      </w:r>
    </w:p>
    <w:p w14:paraId="52F9A966" w14:textId="77777777" w:rsidR="005409D1" w:rsidRPr="005409D1" w:rsidRDefault="005409D1" w:rsidP="005409D1">
      <w:pPr>
        <w:numPr>
          <w:ilvl w:val="0"/>
          <w:numId w:val="2"/>
        </w:numPr>
        <w:spacing w:after="0" w:line="480" w:lineRule="auto"/>
        <w:jc w:val="both"/>
        <w:rPr>
          <w:rFonts w:ascii="Times New Roman" w:hAnsi="Times New Roman" w:cs="Times New Roman"/>
          <w:sz w:val="24"/>
          <w:szCs w:val="24"/>
        </w:rPr>
      </w:pPr>
      <w:r w:rsidRPr="005409D1">
        <w:rPr>
          <w:rFonts w:ascii="Times New Roman" w:hAnsi="Times New Roman" w:cs="Times New Roman"/>
          <w:b/>
          <w:bCs/>
          <w:sz w:val="24"/>
          <w:szCs w:val="24"/>
        </w:rPr>
        <w:t>Adjust Late Return Policies for Key Genres</w:t>
      </w:r>
      <w:r w:rsidRPr="005409D1">
        <w:rPr>
          <w:rFonts w:ascii="Times New Roman" w:hAnsi="Times New Roman" w:cs="Times New Roman"/>
          <w:sz w:val="24"/>
          <w:szCs w:val="24"/>
        </w:rPr>
        <w:t xml:space="preserve">: Since </w:t>
      </w:r>
      <w:r w:rsidRPr="005409D1">
        <w:rPr>
          <w:rFonts w:ascii="Times New Roman" w:hAnsi="Times New Roman" w:cs="Times New Roman"/>
          <w:i/>
          <w:iCs/>
          <w:sz w:val="24"/>
          <w:szCs w:val="24"/>
        </w:rPr>
        <w:t>Animation</w:t>
      </w:r>
      <w:r w:rsidRPr="005409D1">
        <w:rPr>
          <w:rFonts w:ascii="Times New Roman" w:hAnsi="Times New Roman" w:cs="Times New Roman"/>
          <w:sz w:val="24"/>
          <w:szCs w:val="24"/>
        </w:rPr>
        <w:t xml:space="preserve">, </w:t>
      </w:r>
      <w:r w:rsidRPr="005409D1">
        <w:rPr>
          <w:rFonts w:ascii="Times New Roman" w:hAnsi="Times New Roman" w:cs="Times New Roman"/>
          <w:i/>
          <w:iCs/>
          <w:sz w:val="24"/>
          <w:szCs w:val="24"/>
        </w:rPr>
        <w:t>Action</w:t>
      </w:r>
      <w:r w:rsidRPr="005409D1">
        <w:rPr>
          <w:rFonts w:ascii="Times New Roman" w:hAnsi="Times New Roman" w:cs="Times New Roman"/>
          <w:sz w:val="24"/>
          <w:szCs w:val="24"/>
        </w:rPr>
        <w:t xml:space="preserve">, and </w:t>
      </w:r>
      <w:r w:rsidRPr="005409D1">
        <w:rPr>
          <w:rFonts w:ascii="Times New Roman" w:hAnsi="Times New Roman" w:cs="Times New Roman"/>
          <w:i/>
          <w:iCs/>
          <w:sz w:val="24"/>
          <w:szCs w:val="24"/>
        </w:rPr>
        <w:t>Sport</w:t>
      </w:r>
      <w:r w:rsidRPr="005409D1">
        <w:rPr>
          <w:rFonts w:ascii="Times New Roman" w:hAnsi="Times New Roman" w:cs="Times New Roman"/>
          <w:sz w:val="24"/>
          <w:szCs w:val="24"/>
        </w:rPr>
        <w:t xml:space="preserve"> films are often returned late, the store could revise its late fee structure for these genres or offer incentives for timely returns. Additionally, providing a more flexible rental period for these genres might reduce the overdue rate.</w:t>
      </w:r>
    </w:p>
    <w:p w14:paraId="4EE48220" w14:textId="77777777" w:rsidR="005409D1" w:rsidRPr="005409D1" w:rsidRDefault="005409D1" w:rsidP="005409D1">
      <w:pPr>
        <w:numPr>
          <w:ilvl w:val="0"/>
          <w:numId w:val="2"/>
        </w:numPr>
        <w:spacing w:after="0" w:line="480" w:lineRule="auto"/>
        <w:jc w:val="both"/>
        <w:rPr>
          <w:rFonts w:ascii="Times New Roman" w:hAnsi="Times New Roman" w:cs="Times New Roman"/>
          <w:sz w:val="24"/>
          <w:szCs w:val="24"/>
        </w:rPr>
      </w:pPr>
      <w:r w:rsidRPr="005409D1">
        <w:rPr>
          <w:rFonts w:ascii="Times New Roman" w:hAnsi="Times New Roman" w:cs="Times New Roman"/>
          <w:b/>
          <w:bCs/>
          <w:sz w:val="24"/>
          <w:szCs w:val="24"/>
        </w:rPr>
        <w:t>Focus on Genres with Lower Overdue Rates</w:t>
      </w:r>
      <w:r w:rsidRPr="005409D1">
        <w:rPr>
          <w:rFonts w:ascii="Times New Roman" w:hAnsi="Times New Roman" w:cs="Times New Roman"/>
          <w:sz w:val="24"/>
          <w:szCs w:val="24"/>
        </w:rPr>
        <w:t xml:space="preserve">: Since </w:t>
      </w:r>
      <w:r w:rsidRPr="005409D1">
        <w:rPr>
          <w:rFonts w:ascii="Times New Roman" w:hAnsi="Times New Roman" w:cs="Times New Roman"/>
          <w:i/>
          <w:iCs/>
          <w:sz w:val="24"/>
          <w:szCs w:val="24"/>
        </w:rPr>
        <w:t>Travel</w:t>
      </w:r>
      <w:r w:rsidRPr="005409D1">
        <w:rPr>
          <w:rFonts w:ascii="Times New Roman" w:hAnsi="Times New Roman" w:cs="Times New Roman"/>
          <w:sz w:val="24"/>
          <w:szCs w:val="24"/>
        </w:rPr>
        <w:t xml:space="preserve"> and </w:t>
      </w:r>
      <w:r w:rsidRPr="005409D1">
        <w:rPr>
          <w:rFonts w:ascii="Times New Roman" w:hAnsi="Times New Roman" w:cs="Times New Roman"/>
          <w:i/>
          <w:iCs/>
          <w:sz w:val="24"/>
          <w:szCs w:val="24"/>
        </w:rPr>
        <w:t>Music</w:t>
      </w:r>
      <w:r w:rsidRPr="005409D1">
        <w:rPr>
          <w:rFonts w:ascii="Times New Roman" w:hAnsi="Times New Roman" w:cs="Times New Roman"/>
          <w:sz w:val="24"/>
          <w:szCs w:val="24"/>
        </w:rPr>
        <w:t xml:space="preserve"> films are returned on time more often, the store could consider offering more of these films in the short-term rental category. These genres could be targeted toward customers who prefer shorter rental periods and are more punctual in returns.</w:t>
      </w:r>
    </w:p>
    <w:p w14:paraId="2F60D7D3" w14:textId="77777777" w:rsidR="005409D1" w:rsidRPr="005409D1" w:rsidRDefault="005409D1" w:rsidP="005409D1">
      <w:pPr>
        <w:numPr>
          <w:ilvl w:val="0"/>
          <w:numId w:val="2"/>
        </w:numPr>
        <w:spacing w:after="0" w:line="480" w:lineRule="auto"/>
        <w:jc w:val="both"/>
        <w:rPr>
          <w:rFonts w:ascii="Times New Roman" w:hAnsi="Times New Roman" w:cs="Times New Roman"/>
          <w:sz w:val="24"/>
          <w:szCs w:val="24"/>
        </w:rPr>
      </w:pPr>
      <w:r w:rsidRPr="005409D1">
        <w:rPr>
          <w:rFonts w:ascii="Times New Roman" w:hAnsi="Times New Roman" w:cs="Times New Roman"/>
          <w:b/>
          <w:bCs/>
          <w:sz w:val="24"/>
          <w:szCs w:val="24"/>
        </w:rPr>
        <w:t>Introduce Customer Education or Reminders</w:t>
      </w:r>
      <w:r w:rsidRPr="005409D1">
        <w:rPr>
          <w:rFonts w:ascii="Times New Roman" w:hAnsi="Times New Roman" w:cs="Times New Roman"/>
          <w:sz w:val="24"/>
          <w:szCs w:val="24"/>
        </w:rPr>
        <w:t xml:space="preserve">: Implement automated reminders through SMS or email for customers renting </w:t>
      </w:r>
      <w:r w:rsidRPr="005409D1">
        <w:rPr>
          <w:rFonts w:ascii="Times New Roman" w:hAnsi="Times New Roman" w:cs="Times New Roman"/>
          <w:i/>
          <w:iCs/>
          <w:sz w:val="24"/>
          <w:szCs w:val="24"/>
        </w:rPr>
        <w:t>Animation</w:t>
      </w:r>
      <w:r w:rsidRPr="005409D1">
        <w:rPr>
          <w:rFonts w:ascii="Times New Roman" w:hAnsi="Times New Roman" w:cs="Times New Roman"/>
          <w:sz w:val="24"/>
          <w:szCs w:val="24"/>
        </w:rPr>
        <w:t xml:space="preserve">, </w:t>
      </w:r>
      <w:r w:rsidRPr="005409D1">
        <w:rPr>
          <w:rFonts w:ascii="Times New Roman" w:hAnsi="Times New Roman" w:cs="Times New Roman"/>
          <w:i/>
          <w:iCs/>
          <w:sz w:val="24"/>
          <w:szCs w:val="24"/>
        </w:rPr>
        <w:t>Action</w:t>
      </w:r>
      <w:r w:rsidRPr="005409D1">
        <w:rPr>
          <w:rFonts w:ascii="Times New Roman" w:hAnsi="Times New Roman" w:cs="Times New Roman"/>
          <w:sz w:val="24"/>
          <w:szCs w:val="24"/>
        </w:rPr>
        <w:t xml:space="preserve">, and </w:t>
      </w:r>
      <w:r w:rsidRPr="005409D1">
        <w:rPr>
          <w:rFonts w:ascii="Times New Roman" w:hAnsi="Times New Roman" w:cs="Times New Roman"/>
          <w:i/>
          <w:iCs/>
          <w:sz w:val="24"/>
          <w:szCs w:val="24"/>
        </w:rPr>
        <w:t>Sport</w:t>
      </w:r>
      <w:r w:rsidRPr="005409D1">
        <w:rPr>
          <w:rFonts w:ascii="Times New Roman" w:hAnsi="Times New Roman" w:cs="Times New Roman"/>
          <w:sz w:val="24"/>
          <w:szCs w:val="24"/>
        </w:rPr>
        <w:t xml:space="preserve"> films to return them on time. This could help reduce the number of late returns.</w:t>
      </w:r>
    </w:p>
    <w:p w14:paraId="31447718" w14:textId="77777777" w:rsidR="005409D1" w:rsidRPr="005409D1" w:rsidRDefault="005409D1" w:rsidP="005409D1">
      <w:pPr>
        <w:numPr>
          <w:ilvl w:val="0"/>
          <w:numId w:val="2"/>
        </w:numPr>
        <w:spacing w:after="0" w:line="480" w:lineRule="auto"/>
        <w:jc w:val="both"/>
        <w:rPr>
          <w:rFonts w:ascii="Times New Roman" w:hAnsi="Times New Roman" w:cs="Times New Roman"/>
          <w:sz w:val="24"/>
          <w:szCs w:val="24"/>
        </w:rPr>
      </w:pPr>
      <w:r w:rsidRPr="005409D1">
        <w:rPr>
          <w:rFonts w:ascii="Times New Roman" w:hAnsi="Times New Roman" w:cs="Times New Roman"/>
          <w:b/>
          <w:bCs/>
          <w:sz w:val="24"/>
          <w:szCs w:val="24"/>
        </w:rPr>
        <w:t>Consider Offering Digital Rentals</w:t>
      </w:r>
      <w:r w:rsidRPr="005409D1">
        <w:rPr>
          <w:rFonts w:ascii="Times New Roman" w:hAnsi="Times New Roman" w:cs="Times New Roman"/>
          <w:sz w:val="24"/>
          <w:szCs w:val="24"/>
        </w:rPr>
        <w:t>: Given the fluctuations in rental activity, the store could explore offering digital rentals as an alternative. This could help maintain steady revenue during slower months and reduce issues related to delayed returns.</w:t>
      </w:r>
    </w:p>
    <w:p w14:paraId="62F3DFCE" w14:textId="77777777" w:rsidR="00377DD1" w:rsidRDefault="00377DD1" w:rsidP="00377DD1">
      <w:pPr>
        <w:spacing w:after="0" w:line="480" w:lineRule="auto"/>
        <w:jc w:val="both"/>
        <w:rPr>
          <w:rFonts w:ascii="Times New Roman" w:hAnsi="Times New Roman" w:cs="Times New Roman"/>
          <w:sz w:val="24"/>
          <w:szCs w:val="24"/>
        </w:rPr>
      </w:pPr>
    </w:p>
    <w:p w14:paraId="16EE3C95" w14:textId="77777777" w:rsidR="00377DD1" w:rsidRDefault="00377DD1" w:rsidP="00377DD1">
      <w:pPr>
        <w:spacing w:after="0" w:line="480" w:lineRule="auto"/>
        <w:jc w:val="both"/>
        <w:rPr>
          <w:rFonts w:ascii="Times New Roman" w:hAnsi="Times New Roman" w:cs="Times New Roman"/>
          <w:sz w:val="24"/>
          <w:szCs w:val="24"/>
        </w:rPr>
      </w:pPr>
    </w:p>
    <w:p w14:paraId="50C5188A" w14:textId="77777777" w:rsidR="00377DD1" w:rsidRDefault="00377DD1" w:rsidP="00377DD1">
      <w:pPr>
        <w:spacing w:after="0" w:line="480" w:lineRule="auto"/>
        <w:jc w:val="both"/>
        <w:rPr>
          <w:rFonts w:ascii="Times New Roman" w:hAnsi="Times New Roman" w:cs="Times New Roman"/>
          <w:sz w:val="24"/>
          <w:szCs w:val="24"/>
        </w:rPr>
      </w:pPr>
    </w:p>
    <w:p w14:paraId="495FFCE9" w14:textId="77777777" w:rsidR="00377DD1" w:rsidRDefault="00377DD1" w:rsidP="00377DD1">
      <w:pPr>
        <w:spacing w:after="0" w:line="480" w:lineRule="auto"/>
        <w:jc w:val="both"/>
        <w:rPr>
          <w:rFonts w:ascii="Times New Roman" w:hAnsi="Times New Roman" w:cs="Times New Roman"/>
          <w:sz w:val="24"/>
          <w:szCs w:val="24"/>
        </w:rPr>
      </w:pPr>
    </w:p>
    <w:p w14:paraId="13331765" w14:textId="77777777" w:rsidR="00377DD1" w:rsidRDefault="00377DD1" w:rsidP="00377DD1">
      <w:pPr>
        <w:spacing w:after="0" w:line="480" w:lineRule="auto"/>
        <w:jc w:val="both"/>
        <w:rPr>
          <w:rFonts w:ascii="Times New Roman" w:hAnsi="Times New Roman" w:cs="Times New Roman"/>
          <w:sz w:val="24"/>
          <w:szCs w:val="24"/>
        </w:rPr>
      </w:pPr>
    </w:p>
    <w:p w14:paraId="1801C6CE" w14:textId="77777777" w:rsidR="002A323A" w:rsidRDefault="002A323A" w:rsidP="00377DD1">
      <w:pPr>
        <w:spacing w:after="0" w:line="480" w:lineRule="auto"/>
        <w:jc w:val="both"/>
        <w:rPr>
          <w:rFonts w:ascii="Times New Roman" w:hAnsi="Times New Roman" w:cs="Times New Roman"/>
          <w:sz w:val="24"/>
          <w:szCs w:val="24"/>
        </w:rPr>
      </w:pPr>
    </w:p>
    <w:p w14:paraId="32DCA0C5" w14:textId="799EFA3E" w:rsidR="00377DD1" w:rsidRDefault="00377DD1" w:rsidP="00377DD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DATABASE SCHEMA ANALYSIS</w:t>
      </w:r>
    </w:p>
    <w:p w14:paraId="551071FE"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1.</w:t>
      </w:r>
      <w:r w:rsidRPr="00A90675">
        <w:rPr>
          <w:rFonts w:ascii="Times New Roman" w:hAnsi="Times New Roman" w:cs="Times New Roman"/>
          <w:b/>
          <w:sz w:val="24"/>
          <w:szCs w:val="24"/>
        </w:rPr>
        <w:tab/>
      </w:r>
      <w:r>
        <w:rPr>
          <w:rFonts w:ascii="Times New Roman" w:hAnsi="Times New Roman" w:cs="Times New Roman"/>
          <w:b/>
          <w:sz w:val="24"/>
          <w:szCs w:val="24"/>
        </w:rPr>
        <w:t>film</w:t>
      </w:r>
    </w:p>
    <w:p w14:paraId="72F2019A"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Stores information about each film in the inventory. </w:t>
      </w:r>
    </w:p>
    <w:p w14:paraId="4934531A"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sidRPr="00A90675">
        <w:rPr>
          <w:rFonts w:ascii="Times New Roman" w:hAnsi="Times New Roman" w:cs="Times New Roman"/>
          <w:sz w:val="24"/>
          <w:szCs w:val="24"/>
        </w:rPr>
        <w:t xml:space="preserve"> </w:t>
      </w:r>
      <w:proofErr w:type="spellStart"/>
      <w:r w:rsidRPr="00A90675">
        <w:rPr>
          <w:rFonts w:ascii="Times New Roman" w:hAnsi="Times New Roman" w:cs="Times New Roman"/>
          <w:sz w:val="24"/>
          <w:szCs w:val="24"/>
        </w:rPr>
        <w:t>film_id</w:t>
      </w:r>
      <w:proofErr w:type="spellEnd"/>
    </w:p>
    <w:p w14:paraId="7764E47C"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749E534B" w14:textId="77777777" w:rsidR="00377DD1" w:rsidRPr="00A90675" w:rsidRDefault="00377DD1" w:rsidP="00377DD1">
      <w:pPr>
        <w:pStyle w:val="ListParagraph"/>
        <w:numPr>
          <w:ilvl w:val="0"/>
          <w:numId w:val="1"/>
        </w:numPr>
        <w:spacing w:after="0" w:line="480" w:lineRule="auto"/>
        <w:rPr>
          <w:rFonts w:ascii="Times New Roman" w:hAnsi="Times New Roman" w:cs="Times New Roman"/>
          <w:sz w:val="24"/>
          <w:szCs w:val="24"/>
        </w:rPr>
      </w:pPr>
      <w:r w:rsidRPr="00A90675">
        <w:rPr>
          <w:rFonts w:ascii="Times New Roman" w:hAnsi="Times New Roman" w:cs="Times New Roman"/>
          <w:sz w:val="24"/>
          <w:szCs w:val="24"/>
        </w:rPr>
        <w:t xml:space="preserve">It is linked with </w:t>
      </w:r>
      <w:proofErr w:type="spellStart"/>
      <w:r w:rsidRPr="00A90675">
        <w:rPr>
          <w:rFonts w:ascii="Times New Roman" w:hAnsi="Times New Roman" w:cs="Times New Roman"/>
          <w:sz w:val="24"/>
          <w:szCs w:val="24"/>
        </w:rPr>
        <w:t>film_category</w:t>
      </w:r>
      <w:proofErr w:type="spellEnd"/>
      <w:r>
        <w:rPr>
          <w:rFonts w:ascii="Times New Roman" w:hAnsi="Times New Roman" w:cs="Times New Roman"/>
          <w:sz w:val="24"/>
          <w:szCs w:val="24"/>
        </w:rPr>
        <w:t>,</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A90675">
        <w:rPr>
          <w:rFonts w:ascii="Times New Roman" w:hAnsi="Times New Roman" w:cs="Times New Roman"/>
          <w:sz w:val="24"/>
          <w:szCs w:val="24"/>
        </w:rPr>
        <w:t xml:space="preserve">which it </w:t>
      </w:r>
      <w:proofErr w:type="spellStart"/>
      <w:proofErr w:type="gramStart"/>
      <w:r w:rsidRPr="00A90675">
        <w:rPr>
          <w:rFonts w:ascii="Times New Roman" w:hAnsi="Times New Roman" w:cs="Times New Roman"/>
          <w:sz w:val="24"/>
          <w:szCs w:val="24"/>
        </w:rPr>
        <w:t>categorise</w:t>
      </w:r>
      <w:proofErr w:type="spellEnd"/>
      <w:proofErr w:type="gramEnd"/>
      <w:r w:rsidRPr="00A90675">
        <w:rPr>
          <w:rFonts w:ascii="Times New Roman" w:hAnsi="Times New Roman" w:cs="Times New Roman"/>
          <w:sz w:val="24"/>
          <w:szCs w:val="24"/>
        </w:rPr>
        <w:t xml:space="preserve"> films </w:t>
      </w:r>
    </w:p>
    <w:p w14:paraId="78EE53F6" w14:textId="77777777" w:rsidR="00377DD1" w:rsidRPr="00A90675" w:rsidRDefault="00377DD1" w:rsidP="00377DD1">
      <w:pPr>
        <w:pStyle w:val="ListParagraph"/>
        <w:numPr>
          <w:ilvl w:val="0"/>
          <w:numId w:val="1"/>
        </w:numPr>
        <w:spacing w:after="0" w:line="480" w:lineRule="auto"/>
        <w:rPr>
          <w:rFonts w:ascii="Times New Roman" w:hAnsi="Times New Roman" w:cs="Times New Roman"/>
          <w:sz w:val="24"/>
          <w:szCs w:val="24"/>
        </w:rPr>
      </w:pPr>
      <w:r w:rsidRPr="00A90675">
        <w:rPr>
          <w:rFonts w:ascii="Times New Roman" w:hAnsi="Times New Roman" w:cs="Times New Roman"/>
          <w:sz w:val="24"/>
          <w:szCs w:val="24"/>
        </w:rPr>
        <w:t>It is linked with inventory</w:t>
      </w:r>
      <w:r>
        <w:rPr>
          <w:rFonts w:ascii="Times New Roman" w:hAnsi="Times New Roman" w:cs="Times New Roman"/>
          <w:sz w:val="24"/>
          <w:szCs w:val="24"/>
        </w:rPr>
        <w:t xml:space="preserve">, </w:t>
      </w:r>
      <w:r w:rsidRPr="00A90675">
        <w:rPr>
          <w:rFonts w:ascii="Times New Roman" w:hAnsi="Times New Roman" w:cs="Times New Roman"/>
          <w:sz w:val="24"/>
          <w:szCs w:val="24"/>
        </w:rPr>
        <w:t xml:space="preserve">which it </w:t>
      </w:r>
      <w:proofErr w:type="gramStart"/>
      <w:r w:rsidRPr="00A90675">
        <w:rPr>
          <w:rFonts w:ascii="Times New Roman" w:hAnsi="Times New Roman" w:cs="Times New Roman"/>
          <w:sz w:val="24"/>
          <w:szCs w:val="24"/>
        </w:rPr>
        <w:t>track</w:t>
      </w:r>
      <w:proofErr w:type="gramEnd"/>
      <w:r w:rsidRPr="00A90675">
        <w:rPr>
          <w:rFonts w:ascii="Times New Roman" w:hAnsi="Times New Roman" w:cs="Times New Roman"/>
          <w:sz w:val="24"/>
          <w:szCs w:val="24"/>
        </w:rPr>
        <w:t xml:space="preserve"> the physical copies of the film</w:t>
      </w:r>
    </w:p>
    <w:p w14:paraId="6A17FDF9" w14:textId="77777777" w:rsidR="00377DD1" w:rsidRPr="004B158E" w:rsidRDefault="00377DD1" w:rsidP="00377DD1">
      <w:pPr>
        <w:pStyle w:val="ListParagraph"/>
        <w:numPr>
          <w:ilvl w:val="0"/>
          <w:numId w:val="1"/>
        </w:numPr>
        <w:spacing w:after="0" w:line="480" w:lineRule="auto"/>
        <w:rPr>
          <w:rFonts w:ascii="Times New Roman" w:hAnsi="Times New Roman" w:cs="Times New Roman"/>
          <w:sz w:val="24"/>
          <w:szCs w:val="24"/>
        </w:rPr>
      </w:pPr>
      <w:r w:rsidRPr="00A90675">
        <w:rPr>
          <w:rFonts w:ascii="Times New Roman" w:hAnsi="Times New Roman" w:cs="Times New Roman"/>
          <w:sz w:val="24"/>
          <w:szCs w:val="24"/>
        </w:rPr>
        <w:t>It is also liked with language</w:t>
      </w:r>
      <w:r>
        <w:rPr>
          <w:rFonts w:ascii="Times New Roman" w:hAnsi="Times New Roman" w:cs="Times New Roman"/>
          <w:sz w:val="24"/>
          <w:szCs w:val="24"/>
        </w:rPr>
        <w:t>,</w:t>
      </w:r>
      <w:r w:rsidRPr="00A90675">
        <w:rPr>
          <w:rFonts w:ascii="Times New Roman" w:hAnsi="Times New Roman" w:cs="Times New Roman"/>
          <w:sz w:val="24"/>
          <w:szCs w:val="24"/>
        </w:rPr>
        <w:t xml:space="preserve"> which it stores the language of the film </w:t>
      </w:r>
    </w:p>
    <w:p w14:paraId="3577322B"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2.</w:t>
      </w:r>
      <w:r w:rsidRPr="00A90675">
        <w:rPr>
          <w:rFonts w:ascii="Times New Roman" w:hAnsi="Times New Roman" w:cs="Times New Roman"/>
          <w:b/>
          <w:sz w:val="24"/>
          <w:szCs w:val="24"/>
        </w:rPr>
        <w:tab/>
      </w:r>
      <w:r>
        <w:rPr>
          <w:rFonts w:ascii="Times New Roman" w:hAnsi="Times New Roman" w:cs="Times New Roman"/>
          <w:b/>
          <w:sz w:val="24"/>
          <w:szCs w:val="24"/>
        </w:rPr>
        <w:t>c</w:t>
      </w:r>
      <w:r w:rsidRPr="00A90675">
        <w:rPr>
          <w:rFonts w:ascii="Times New Roman" w:hAnsi="Times New Roman" w:cs="Times New Roman"/>
          <w:b/>
          <w:sz w:val="24"/>
          <w:szCs w:val="24"/>
        </w:rPr>
        <w:t>ategory</w:t>
      </w:r>
    </w:p>
    <w:p w14:paraId="38CC6700"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Stores information about each film in the inventory. </w:t>
      </w:r>
    </w:p>
    <w:p w14:paraId="14983A80"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sidRPr="00A90675">
        <w:rPr>
          <w:rFonts w:ascii="Times New Roman" w:hAnsi="Times New Roman" w:cs="Times New Roman"/>
          <w:sz w:val="24"/>
          <w:szCs w:val="24"/>
        </w:rPr>
        <w:t xml:space="preserve"> </w:t>
      </w:r>
      <w:proofErr w:type="spellStart"/>
      <w:r>
        <w:rPr>
          <w:rFonts w:ascii="Times New Roman" w:hAnsi="Times New Roman" w:cs="Times New Roman"/>
          <w:sz w:val="24"/>
          <w:szCs w:val="24"/>
        </w:rPr>
        <w:t>category</w:t>
      </w:r>
      <w:r w:rsidRPr="00A90675">
        <w:rPr>
          <w:rFonts w:ascii="Times New Roman" w:hAnsi="Times New Roman" w:cs="Times New Roman"/>
          <w:sz w:val="24"/>
          <w:szCs w:val="24"/>
        </w:rPr>
        <w:t>_id</w:t>
      </w:r>
      <w:proofErr w:type="spellEnd"/>
    </w:p>
    <w:p w14:paraId="2F090FA0"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09A93FC6"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sidRPr="00A90675">
        <w:rPr>
          <w:rFonts w:ascii="Times New Roman" w:hAnsi="Times New Roman" w:cs="Times New Roman"/>
          <w:sz w:val="24"/>
          <w:szCs w:val="24"/>
        </w:rPr>
        <w:t xml:space="preserve">It is linked to </w:t>
      </w:r>
      <w:proofErr w:type="spellStart"/>
      <w:r w:rsidRPr="00A90675">
        <w:rPr>
          <w:rStyle w:val="HTMLCode"/>
          <w:rFonts w:ascii="Times New Roman" w:eastAsiaTheme="minorHAnsi" w:hAnsi="Times New Roman" w:cs="Times New Roman"/>
          <w:sz w:val="24"/>
          <w:szCs w:val="24"/>
        </w:rPr>
        <w:t>film_category</w:t>
      </w:r>
      <w:proofErr w:type="spellEnd"/>
      <w:r w:rsidRPr="00A90675">
        <w:rPr>
          <w:rFonts w:ascii="Times New Roman" w:hAnsi="Times New Roman" w:cs="Times New Roman"/>
          <w:sz w:val="24"/>
          <w:szCs w:val="24"/>
        </w:rPr>
        <w:t>, which maps films to categories</w:t>
      </w:r>
    </w:p>
    <w:p w14:paraId="3D004FD1" w14:textId="77777777" w:rsidR="00377DD1" w:rsidRDefault="00377DD1" w:rsidP="00377DD1">
      <w:pPr>
        <w:spacing w:after="0" w:line="480" w:lineRule="auto"/>
        <w:rPr>
          <w:rFonts w:ascii="Times New Roman" w:hAnsi="Times New Roman" w:cs="Times New Roman"/>
          <w:sz w:val="24"/>
          <w:szCs w:val="24"/>
        </w:rPr>
      </w:pPr>
    </w:p>
    <w:p w14:paraId="5002EA4E" w14:textId="77777777" w:rsidR="00377DD1" w:rsidRPr="00A90675" w:rsidRDefault="00377DD1" w:rsidP="00377DD1">
      <w:pPr>
        <w:spacing w:after="0" w:line="480" w:lineRule="auto"/>
        <w:rPr>
          <w:rFonts w:ascii="Times New Roman" w:hAnsi="Times New Roman" w:cs="Times New Roman"/>
          <w:b/>
          <w:sz w:val="24"/>
          <w:szCs w:val="24"/>
        </w:rPr>
      </w:pPr>
      <w:r>
        <w:rPr>
          <w:rFonts w:ascii="Times New Roman" w:hAnsi="Times New Roman" w:cs="Times New Roman"/>
          <w:b/>
          <w:sz w:val="24"/>
          <w:szCs w:val="24"/>
        </w:rPr>
        <w:t>3</w:t>
      </w:r>
      <w:r w:rsidRPr="00A90675">
        <w:rPr>
          <w:rFonts w:ascii="Times New Roman" w:hAnsi="Times New Roman" w:cs="Times New Roman"/>
          <w:b/>
          <w:sz w:val="24"/>
          <w:szCs w:val="24"/>
        </w:rPr>
        <w:t>.</w:t>
      </w:r>
      <w:r w:rsidRPr="00A90675">
        <w:rPr>
          <w:rFonts w:ascii="Times New Roman" w:hAnsi="Times New Roman" w:cs="Times New Roman"/>
          <w:b/>
          <w:sz w:val="24"/>
          <w:szCs w:val="24"/>
        </w:rPr>
        <w:tab/>
      </w:r>
      <w:proofErr w:type="spellStart"/>
      <w:r>
        <w:rPr>
          <w:rFonts w:ascii="Times New Roman" w:hAnsi="Times New Roman" w:cs="Times New Roman"/>
          <w:b/>
          <w:sz w:val="24"/>
          <w:szCs w:val="24"/>
        </w:rPr>
        <w:t>film_category</w:t>
      </w:r>
      <w:proofErr w:type="spellEnd"/>
      <w:r>
        <w:rPr>
          <w:rFonts w:ascii="Times New Roman" w:hAnsi="Times New Roman" w:cs="Times New Roman"/>
          <w:b/>
          <w:sz w:val="24"/>
          <w:szCs w:val="24"/>
        </w:rPr>
        <w:t xml:space="preserve"> </w:t>
      </w:r>
    </w:p>
    <w:p w14:paraId="1AE382F6"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A junction table that connects films and categories, representing the many-to-many relationships between them. </w:t>
      </w:r>
    </w:p>
    <w:p w14:paraId="2523DBEE"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sidRPr="00A90675">
        <w:rPr>
          <w:rFonts w:ascii="Times New Roman" w:hAnsi="Times New Roman" w:cs="Times New Roman"/>
          <w:sz w:val="24"/>
          <w:szCs w:val="24"/>
        </w:rPr>
        <w:t xml:space="preserve"> </w:t>
      </w:r>
      <w:r>
        <w:rPr>
          <w:rFonts w:ascii="Times New Roman" w:hAnsi="Times New Roman" w:cs="Times New Roman"/>
          <w:sz w:val="24"/>
          <w:szCs w:val="24"/>
        </w:rPr>
        <w:t>It has composite key (</w:t>
      </w:r>
      <w:proofErr w:type="spellStart"/>
      <w:r>
        <w:rPr>
          <w:rFonts w:ascii="Times New Roman" w:hAnsi="Times New Roman" w:cs="Times New Roman"/>
          <w:sz w:val="24"/>
          <w:szCs w:val="24"/>
        </w:rPr>
        <w:t>film_id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category_id</w:t>
      </w:r>
      <w:proofErr w:type="spellEnd"/>
      <w:r>
        <w:rPr>
          <w:rFonts w:ascii="Times New Roman" w:hAnsi="Times New Roman" w:cs="Times New Roman"/>
          <w:sz w:val="24"/>
          <w:szCs w:val="24"/>
        </w:rPr>
        <w:t>)</w:t>
      </w:r>
    </w:p>
    <w:p w14:paraId="6BB8F4A7" w14:textId="77777777" w:rsidR="00377DD1" w:rsidRPr="00E239F3" w:rsidRDefault="00377DD1" w:rsidP="00377DD1">
      <w:pPr>
        <w:spacing w:after="0" w:line="480" w:lineRule="auto"/>
        <w:rPr>
          <w:rFonts w:ascii="Times New Roman" w:hAnsi="Times New Roman" w:cs="Times New Roman"/>
          <w:sz w:val="24"/>
          <w:szCs w:val="24"/>
        </w:rPr>
      </w:pPr>
      <w:r w:rsidRPr="00E239F3">
        <w:rPr>
          <w:rFonts w:ascii="Times New Roman" w:hAnsi="Times New Roman" w:cs="Times New Roman"/>
          <w:b/>
          <w:sz w:val="24"/>
          <w:szCs w:val="24"/>
        </w:rPr>
        <w:t xml:space="preserve">Foreign Keys: </w:t>
      </w:r>
      <w:r>
        <w:rPr>
          <w:rFonts w:ascii="Times New Roman" w:hAnsi="Times New Roman" w:cs="Times New Roman"/>
          <w:b/>
          <w:sz w:val="24"/>
          <w:szCs w:val="24"/>
        </w:rPr>
        <w:t xml:space="preserve"> </w:t>
      </w:r>
      <w:r>
        <w:rPr>
          <w:rFonts w:ascii="Times New Roman" w:hAnsi="Times New Roman" w:cs="Times New Roman"/>
          <w:sz w:val="24"/>
          <w:szCs w:val="24"/>
        </w:rPr>
        <w:t>film (</w:t>
      </w:r>
      <w:proofErr w:type="spellStart"/>
      <w:r>
        <w:rPr>
          <w:rFonts w:ascii="Times New Roman" w:hAnsi="Times New Roman" w:cs="Times New Roman"/>
          <w:sz w:val="24"/>
          <w:szCs w:val="24"/>
        </w:rPr>
        <w:t>film_id</w:t>
      </w:r>
      <w:proofErr w:type="spellEnd"/>
      <w:r>
        <w:rPr>
          <w:rFonts w:ascii="Times New Roman" w:hAnsi="Times New Roman" w:cs="Times New Roman"/>
          <w:sz w:val="24"/>
          <w:szCs w:val="24"/>
        </w:rPr>
        <w:t>), category (</w:t>
      </w:r>
      <w:proofErr w:type="spellStart"/>
      <w:r>
        <w:rPr>
          <w:rFonts w:ascii="Times New Roman" w:hAnsi="Times New Roman" w:cs="Times New Roman"/>
          <w:sz w:val="24"/>
          <w:szCs w:val="24"/>
        </w:rPr>
        <w:t>category_id</w:t>
      </w:r>
      <w:proofErr w:type="spellEnd"/>
      <w:r>
        <w:rPr>
          <w:rFonts w:ascii="Times New Roman" w:hAnsi="Times New Roman" w:cs="Times New Roman"/>
          <w:sz w:val="24"/>
          <w:szCs w:val="24"/>
        </w:rPr>
        <w:t>)</w:t>
      </w:r>
    </w:p>
    <w:p w14:paraId="318E978A"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46586020"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table links each fil to one or more categories. </w:t>
      </w:r>
    </w:p>
    <w:p w14:paraId="476C810B" w14:textId="77777777" w:rsidR="00377DD1" w:rsidRDefault="00377DD1" w:rsidP="00377DD1">
      <w:pPr>
        <w:spacing w:after="0" w:line="480" w:lineRule="auto"/>
        <w:rPr>
          <w:rFonts w:ascii="Times New Roman" w:hAnsi="Times New Roman" w:cs="Times New Roman"/>
          <w:sz w:val="24"/>
          <w:szCs w:val="24"/>
        </w:rPr>
      </w:pPr>
    </w:p>
    <w:p w14:paraId="289F5F89" w14:textId="77777777" w:rsidR="00377DD1" w:rsidRPr="00C37EE4" w:rsidRDefault="00377DD1" w:rsidP="00377DD1">
      <w:pPr>
        <w:spacing w:after="0" w:line="480" w:lineRule="auto"/>
        <w:rPr>
          <w:rFonts w:ascii="Times New Roman" w:hAnsi="Times New Roman" w:cs="Times New Roman"/>
          <w:b/>
          <w:sz w:val="24"/>
          <w:szCs w:val="24"/>
        </w:rPr>
      </w:pPr>
      <w:r w:rsidRPr="00C37EE4">
        <w:rPr>
          <w:rFonts w:ascii="Times New Roman" w:hAnsi="Times New Roman" w:cs="Times New Roman"/>
          <w:b/>
          <w:sz w:val="24"/>
          <w:szCs w:val="24"/>
        </w:rPr>
        <w:t>4.</w:t>
      </w:r>
      <w:r w:rsidRPr="00C37EE4">
        <w:rPr>
          <w:rFonts w:ascii="Times New Roman" w:hAnsi="Times New Roman" w:cs="Times New Roman"/>
          <w:b/>
          <w:sz w:val="24"/>
          <w:szCs w:val="24"/>
        </w:rPr>
        <w:tab/>
      </w:r>
      <w:r>
        <w:rPr>
          <w:rFonts w:ascii="Times New Roman" w:hAnsi="Times New Roman" w:cs="Times New Roman"/>
          <w:b/>
          <w:sz w:val="24"/>
          <w:szCs w:val="24"/>
        </w:rPr>
        <w:t>inventory</w:t>
      </w:r>
    </w:p>
    <w:p w14:paraId="0520CAC3"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lastRenderedPageBreak/>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Tracks the physical copies or inventory of each film.  </w:t>
      </w:r>
    </w:p>
    <w:p w14:paraId="560F52F6"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sidRPr="00A90675">
        <w:rPr>
          <w:rFonts w:ascii="Times New Roman" w:hAnsi="Times New Roman" w:cs="Times New Roman"/>
          <w:sz w:val="24"/>
          <w:szCs w:val="24"/>
        </w:rPr>
        <w:t xml:space="preserve"> </w:t>
      </w:r>
      <w:proofErr w:type="spellStart"/>
      <w:r>
        <w:rPr>
          <w:rFonts w:ascii="Times New Roman" w:hAnsi="Times New Roman" w:cs="Times New Roman"/>
          <w:sz w:val="24"/>
          <w:szCs w:val="24"/>
        </w:rPr>
        <w:t>inventory_id</w:t>
      </w:r>
      <w:proofErr w:type="spellEnd"/>
      <w:r>
        <w:rPr>
          <w:rFonts w:ascii="Times New Roman" w:hAnsi="Times New Roman" w:cs="Times New Roman"/>
          <w:sz w:val="24"/>
          <w:szCs w:val="24"/>
        </w:rPr>
        <w:t xml:space="preserve"> </w:t>
      </w:r>
    </w:p>
    <w:p w14:paraId="24EE8315" w14:textId="77777777" w:rsidR="00377DD1" w:rsidRPr="00E239F3" w:rsidRDefault="00377DD1" w:rsidP="00377DD1">
      <w:pPr>
        <w:spacing w:after="0" w:line="480" w:lineRule="auto"/>
        <w:rPr>
          <w:rFonts w:ascii="Times New Roman" w:hAnsi="Times New Roman" w:cs="Times New Roman"/>
          <w:sz w:val="24"/>
          <w:szCs w:val="24"/>
        </w:rPr>
      </w:pPr>
      <w:r w:rsidRPr="00E239F3">
        <w:rPr>
          <w:rFonts w:ascii="Times New Roman" w:hAnsi="Times New Roman" w:cs="Times New Roman"/>
          <w:b/>
          <w:sz w:val="24"/>
          <w:szCs w:val="24"/>
        </w:rPr>
        <w:t xml:space="preserve">Foreign Keys: </w:t>
      </w:r>
      <w:r>
        <w:rPr>
          <w:rFonts w:ascii="Times New Roman" w:hAnsi="Times New Roman" w:cs="Times New Roman"/>
          <w:b/>
          <w:sz w:val="24"/>
          <w:szCs w:val="24"/>
        </w:rPr>
        <w:t xml:space="preserve"> </w:t>
      </w:r>
      <w:r>
        <w:rPr>
          <w:rFonts w:ascii="Times New Roman" w:hAnsi="Times New Roman" w:cs="Times New Roman"/>
          <w:sz w:val="24"/>
          <w:szCs w:val="24"/>
        </w:rPr>
        <w:t>film (</w:t>
      </w:r>
      <w:proofErr w:type="spellStart"/>
      <w:r>
        <w:rPr>
          <w:rFonts w:ascii="Times New Roman" w:hAnsi="Times New Roman" w:cs="Times New Roman"/>
          <w:sz w:val="24"/>
          <w:szCs w:val="24"/>
        </w:rPr>
        <w:t>film_id</w:t>
      </w:r>
      <w:proofErr w:type="spellEnd"/>
      <w:r>
        <w:rPr>
          <w:rFonts w:ascii="Times New Roman" w:hAnsi="Times New Roman" w:cs="Times New Roman"/>
          <w:sz w:val="24"/>
          <w:szCs w:val="24"/>
        </w:rPr>
        <w:t>), store (</w:t>
      </w: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w:t>
      </w:r>
    </w:p>
    <w:p w14:paraId="6D277CB1"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1EE777C2"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It linked to film and store to track where physical copies are stored</w:t>
      </w:r>
    </w:p>
    <w:p w14:paraId="30E9FEDB"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to rental, since rentals are made for each inventory item. </w:t>
      </w:r>
    </w:p>
    <w:p w14:paraId="1BE2E5F0" w14:textId="77777777" w:rsidR="00377DD1" w:rsidRDefault="00377DD1" w:rsidP="00377DD1">
      <w:pPr>
        <w:spacing w:after="0" w:line="480" w:lineRule="auto"/>
        <w:rPr>
          <w:rFonts w:ascii="Times New Roman" w:hAnsi="Times New Roman" w:cs="Times New Roman"/>
          <w:sz w:val="24"/>
          <w:szCs w:val="24"/>
        </w:rPr>
      </w:pPr>
    </w:p>
    <w:p w14:paraId="6A9BDB83" w14:textId="77777777" w:rsidR="00377DD1" w:rsidRPr="00251EE6" w:rsidRDefault="00377DD1" w:rsidP="00377DD1">
      <w:pPr>
        <w:spacing w:after="0" w:line="480" w:lineRule="auto"/>
        <w:rPr>
          <w:rFonts w:ascii="Times New Roman" w:hAnsi="Times New Roman" w:cs="Times New Roman"/>
          <w:b/>
          <w:sz w:val="24"/>
          <w:szCs w:val="24"/>
        </w:rPr>
      </w:pPr>
      <w:r w:rsidRPr="00251EE6">
        <w:rPr>
          <w:rFonts w:ascii="Times New Roman" w:hAnsi="Times New Roman" w:cs="Times New Roman"/>
          <w:b/>
          <w:sz w:val="24"/>
          <w:szCs w:val="24"/>
        </w:rPr>
        <w:t>5.</w:t>
      </w:r>
      <w:r w:rsidRPr="00251EE6">
        <w:rPr>
          <w:rFonts w:ascii="Times New Roman" w:hAnsi="Times New Roman" w:cs="Times New Roman"/>
          <w:b/>
          <w:sz w:val="24"/>
          <w:szCs w:val="24"/>
        </w:rPr>
        <w:tab/>
        <w:t xml:space="preserve">rental </w:t>
      </w:r>
    </w:p>
    <w:p w14:paraId="78411AAF"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Store information about each rental transaction.   </w:t>
      </w:r>
    </w:p>
    <w:p w14:paraId="74A9B391"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sidRPr="00A90675">
        <w:rPr>
          <w:rFonts w:ascii="Times New Roman" w:hAnsi="Times New Roman" w:cs="Times New Roman"/>
          <w:sz w:val="24"/>
          <w:szCs w:val="24"/>
        </w:rPr>
        <w:t xml:space="preserve"> </w:t>
      </w:r>
      <w:proofErr w:type="spellStart"/>
      <w:r>
        <w:rPr>
          <w:rFonts w:ascii="Times New Roman" w:hAnsi="Times New Roman" w:cs="Times New Roman"/>
          <w:sz w:val="24"/>
          <w:szCs w:val="24"/>
        </w:rPr>
        <w:t>rental_id</w:t>
      </w:r>
      <w:proofErr w:type="spellEnd"/>
      <w:r>
        <w:rPr>
          <w:rFonts w:ascii="Times New Roman" w:hAnsi="Times New Roman" w:cs="Times New Roman"/>
          <w:sz w:val="24"/>
          <w:szCs w:val="24"/>
        </w:rPr>
        <w:t xml:space="preserve"> </w:t>
      </w:r>
    </w:p>
    <w:p w14:paraId="2D5AB597" w14:textId="77777777" w:rsidR="00377DD1" w:rsidRPr="00E239F3" w:rsidRDefault="00377DD1" w:rsidP="00377DD1">
      <w:pPr>
        <w:spacing w:after="0" w:line="480" w:lineRule="auto"/>
        <w:rPr>
          <w:rFonts w:ascii="Times New Roman" w:hAnsi="Times New Roman" w:cs="Times New Roman"/>
          <w:sz w:val="24"/>
          <w:szCs w:val="24"/>
        </w:rPr>
      </w:pPr>
      <w:r w:rsidRPr="00E239F3">
        <w:rPr>
          <w:rFonts w:ascii="Times New Roman" w:hAnsi="Times New Roman" w:cs="Times New Roman"/>
          <w:b/>
          <w:sz w:val="24"/>
          <w:szCs w:val="24"/>
        </w:rPr>
        <w:t xml:space="preserve">Foreign Keys: </w:t>
      </w:r>
      <w:r>
        <w:rPr>
          <w:rFonts w:ascii="Times New Roman" w:hAnsi="Times New Roman" w:cs="Times New Roman"/>
          <w:b/>
          <w:sz w:val="24"/>
          <w:szCs w:val="24"/>
        </w:rPr>
        <w:t xml:space="preserve"> </w:t>
      </w:r>
      <w:r>
        <w:rPr>
          <w:rFonts w:ascii="Times New Roman" w:hAnsi="Times New Roman" w:cs="Times New Roman"/>
          <w:sz w:val="24"/>
          <w:szCs w:val="24"/>
        </w:rPr>
        <w:t>inventory (</w:t>
      </w:r>
      <w:proofErr w:type="spellStart"/>
      <w:r>
        <w:rPr>
          <w:rFonts w:ascii="Times New Roman" w:hAnsi="Times New Roman" w:cs="Times New Roman"/>
          <w:sz w:val="24"/>
          <w:szCs w:val="24"/>
        </w:rPr>
        <w:t>inventory_id</w:t>
      </w:r>
      <w:proofErr w:type="spellEnd"/>
      <w:r>
        <w:rPr>
          <w:rFonts w:ascii="Times New Roman" w:hAnsi="Times New Roman" w:cs="Times New Roman"/>
          <w:sz w:val="24"/>
          <w:szCs w:val="24"/>
        </w:rPr>
        <w:t>), customer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staff (</w:t>
      </w:r>
      <w:proofErr w:type="spellStart"/>
      <w:r>
        <w:rPr>
          <w:rFonts w:ascii="Times New Roman" w:hAnsi="Times New Roman" w:cs="Times New Roman"/>
          <w:sz w:val="24"/>
          <w:szCs w:val="24"/>
        </w:rPr>
        <w:t>staff_id</w:t>
      </w:r>
      <w:proofErr w:type="spellEnd"/>
      <w:r>
        <w:rPr>
          <w:rFonts w:ascii="Times New Roman" w:hAnsi="Times New Roman" w:cs="Times New Roman"/>
          <w:sz w:val="24"/>
          <w:szCs w:val="24"/>
        </w:rPr>
        <w:t>)</w:t>
      </w:r>
    </w:p>
    <w:p w14:paraId="0BF53BB3"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59FFED56"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to inventory to track what was rented. </w:t>
      </w:r>
    </w:p>
    <w:p w14:paraId="4A40D5A2"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to customer and staff for transaction details </w:t>
      </w:r>
    </w:p>
    <w:p w14:paraId="34507614" w14:textId="77777777" w:rsidR="00377DD1" w:rsidRDefault="00377DD1" w:rsidP="00377DD1">
      <w:pPr>
        <w:spacing w:after="0" w:line="480" w:lineRule="auto"/>
        <w:rPr>
          <w:rFonts w:ascii="Times New Roman" w:hAnsi="Times New Roman" w:cs="Times New Roman"/>
          <w:sz w:val="24"/>
          <w:szCs w:val="24"/>
        </w:rPr>
      </w:pPr>
    </w:p>
    <w:p w14:paraId="0DCEA906" w14:textId="77777777" w:rsidR="00377DD1" w:rsidRPr="00CD407C" w:rsidRDefault="00377DD1" w:rsidP="00377DD1">
      <w:pPr>
        <w:spacing w:after="0" w:line="480" w:lineRule="auto"/>
        <w:rPr>
          <w:rFonts w:ascii="Times New Roman" w:hAnsi="Times New Roman" w:cs="Times New Roman"/>
          <w:b/>
          <w:sz w:val="24"/>
          <w:szCs w:val="24"/>
        </w:rPr>
      </w:pPr>
      <w:r w:rsidRPr="00CD407C">
        <w:rPr>
          <w:rFonts w:ascii="Times New Roman" w:hAnsi="Times New Roman" w:cs="Times New Roman"/>
          <w:b/>
          <w:sz w:val="24"/>
          <w:szCs w:val="24"/>
        </w:rPr>
        <w:t>6.</w:t>
      </w:r>
      <w:r w:rsidRPr="00CD407C">
        <w:rPr>
          <w:rFonts w:ascii="Times New Roman" w:hAnsi="Times New Roman" w:cs="Times New Roman"/>
          <w:b/>
          <w:sz w:val="24"/>
          <w:szCs w:val="24"/>
        </w:rPr>
        <w:tab/>
        <w:t xml:space="preserve">customer </w:t>
      </w:r>
    </w:p>
    <w:p w14:paraId="4C36F0CB"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Stores information about customers. </w:t>
      </w:r>
    </w:p>
    <w:p w14:paraId="72C07CA0"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Pr>
          <w:rFonts w:ascii="Times New Roman" w:hAnsi="Times New Roman" w:cs="Times New Roman"/>
          <w:b/>
          <w:sz w:val="24"/>
          <w:szCs w:val="24"/>
        </w:rPr>
        <w:t xml:space="preserve">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w:t>
      </w:r>
    </w:p>
    <w:p w14:paraId="5D7A0102" w14:textId="77777777" w:rsidR="00377DD1" w:rsidRPr="00E239F3" w:rsidRDefault="00377DD1" w:rsidP="00377DD1">
      <w:pPr>
        <w:spacing w:after="0" w:line="480" w:lineRule="auto"/>
        <w:rPr>
          <w:rFonts w:ascii="Times New Roman" w:hAnsi="Times New Roman" w:cs="Times New Roman"/>
          <w:sz w:val="24"/>
          <w:szCs w:val="24"/>
        </w:rPr>
      </w:pPr>
      <w:r w:rsidRPr="00E239F3">
        <w:rPr>
          <w:rFonts w:ascii="Times New Roman" w:hAnsi="Times New Roman" w:cs="Times New Roman"/>
          <w:b/>
          <w:sz w:val="24"/>
          <w:szCs w:val="24"/>
        </w:rPr>
        <w:t xml:space="preserve">Foreign Keys: </w:t>
      </w:r>
      <w:r w:rsidRPr="0073128A">
        <w:rPr>
          <w:rFonts w:ascii="Times New Roman" w:hAnsi="Times New Roman" w:cs="Times New Roman"/>
          <w:sz w:val="24"/>
          <w:szCs w:val="24"/>
        </w:rPr>
        <w:t xml:space="preserve"> store</w:t>
      </w:r>
      <w:r>
        <w:rPr>
          <w:rFonts w:ascii="Times New Roman" w:hAnsi="Times New Roman" w:cs="Times New Roman"/>
          <w:b/>
          <w:sz w:val="24"/>
          <w:szCs w:val="24"/>
        </w:rPr>
        <w:t xml:space="preserve"> (</w:t>
      </w: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w:t>
      </w:r>
    </w:p>
    <w:p w14:paraId="2C857F5F"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18742A98" w14:textId="77777777" w:rsidR="00377DD1" w:rsidRPr="00E523A5"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to rental to track rental transactions. </w:t>
      </w:r>
    </w:p>
    <w:p w14:paraId="3B92BCD8" w14:textId="77777777" w:rsidR="00377DD1" w:rsidRDefault="00377DD1" w:rsidP="00377DD1">
      <w:pPr>
        <w:spacing w:after="0" w:line="480" w:lineRule="auto"/>
        <w:rPr>
          <w:rFonts w:ascii="Times New Roman" w:hAnsi="Times New Roman" w:cs="Times New Roman"/>
          <w:sz w:val="24"/>
          <w:szCs w:val="24"/>
        </w:rPr>
      </w:pPr>
    </w:p>
    <w:p w14:paraId="07638A15" w14:textId="77777777" w:rsidR="00377DD1" w:rsidRDefault="00377DD1" w:rsidP="00377DD1">
      <w:pPr>
        <w:spacing w:after="0" w:line="480" w:lineRule="auto"/>
        <w:rPr>
          <w:rFonts w:ascii="Times New Roman" w:hAnsi="Times New Roman" w:cs="Times New Roman"/>
          <w:sz w:val="24"/>
          <w:szCs w:val="24"/>
        </w:rPr>
      </w:pPr>
    </w:p>
    <w:p w14:paraId="10B4F26B" w14:textId="77777777" w:rsidR="00377DD1" w:rsidRPr="00EE6785" w:rsidRDefault="00377DD1" w:rsidP="00377DD1">
      <w:pPr>
        <w:spacing w:after="0" w:line="480" w:lineRule="auto"/>
        <w:rPr>
          <w:rFonts w:ascii="Times New Roman" w:hAnsi="Times New Roman" w:cs="Times New Roman"/>
          <w:b/>
          <w:sz w:val="24"/>
          <w:szCs w:val="24"/>
        </w:rPr>
      </w:pPr>
      <w:r w:rsidRPr="00EE6785">
        <w:rPr>
          <w:rFonts w:ascii="Times New Roman" w:hAnsi="Times New Roman" w:cs="Times New Roman"/>
          <w:b/>
          <w:sz w:val="24"/>
          <w:szCs w:val="24"/>
        </w:rPr>
        <w:lastRenderedPageBreak/>
        <w:t>7.</w:t>
      </w:r>
      <w:r w:rsidRPr="00EE6785">
        <w:rPr>
          <w:rFonts w:ascii="Times New Roman" w:hAnsi="Times New Roman" w:cs="Times New Roman"/>
          <w:b/>
          <w:sz w:val="24"/>
          <w:szCs w:val="24"/>
        </w:rPr>
        <w:tab/>
        <w:t xml:space="preserve">staff </w:t>
      </w:r>
    </w:p>
    <w:p w14:paraId="08C49B7C"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Stores information about the staff members. </w:t>
      </w:r>
    </w:p>
    <w:p w14:paraId="798DA8C1"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Pr>
          <w:rFonts w:ascii="Times New Roman" w:hAnsi="Times New Roman" w:cs="Times New Roman"/>
          <w:b/>
          <w:sz w:val="24"/>
          <w:szCs w:val="24"/>
        </w:rPr>
        <w:t xml:space="preserve"> </w:t>
      </w:r>
      <w:proofErr w:type="spellStart"/>
      <w:r>
        <w:rPr>
          <w:rFonts w:ascii="Times New Roman" w:hAnsi="Times New Roman" w:cs="Times New Roman"/>
          <w:sz w:val="24"/>
          <w:szCs w:val="24"/>
        </w:rPr>
        <w:t>staff_id</w:t>
      </w:r>
      <w:proofErr w:type="spellEnd"/>
      <w:r>
        <w:rPr>
          <w:rFonts w:ascii="Times New Roman" w:hAnsi="Times New Roman" w:cs="Times New Roman"/>
          <w:sz w:val="24"/>
          <w:szCs w:val="24"/>
        </w:rPr>
        <w:t xml:space="preserve"> </w:t>
      </w:r>
    </w:p>
    <w:p w14:paraId="4A8FE39B" w14:textId="77777777" w:rsidR="00377DD1" w:rsidRPr="00E239F3" w:rsidRDefault="00377DD1" w:rsidP="00377DD1">
      <w:pPr>
        <w:spacing w:after="0" w:line="480" w:lineRule="auto"/>
        <w:rPr>
          <w:rFonts w:ascii="Times New Roman" w:hAnsi="Times New Roman" w:cs="Times New Roman"/>
          <w:sz w:val="24"/>
          <w:szCs w:val="24"/>
        </w:rPr>
      </w:pPr>
      <w:r w:rsidRPr="00E239F3">
        <w:rPr>
          <w:rFonts w:ascii="Times New Roman" w:hAnsi="Times New Roman" w:cs="Times New Roman"/>
          <w:b/>
          <w:sz w:val="24"/>
          <w:szCs w:val="24"/>
        </w:rPr>
        <w:t xml:space="preserve">Foreign Keys: </w:t>
      </w:r>
      <w:r w:rsidRPr="0073128A">
        <w:rPr>
          <w:rFonts w:ascii="Times New Roman" w:hAnsi="Times New Roman" w:cs="Times New Roman"/>
          <w:sz w:val="24"/>
          <w:szCs w:val="24"/>
        </w:rPr>
        <w:t xml:space="preserve"> store</w:t>
      </w:r>
      <w:r>
        <w:rPr>
          <w:rFonts w:ascii="Times New Roman" w:hAnsi="Times New Roman" w:cs="Times New Roman"/>
          <w:b/>
          <w:sz w:val="24"/>
          <w:szCs w:val="24"/>
        </w:rPr>
        <w:t xml:space="preserve"> (</w:t>
      </w: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 address (</w:t>
      </w:r>
      <w:proofErr w:type="spellStart"/>
      <w:r>
        <w:rPr>
          <w:rFonts w:ascii="Times New Roman" w:hAnsi="Times New Roman" w:cs="Times New Roman"/>
          <w:sz w:val="24"/>
          <w:szCs w:val="24"/>
        </w:rPr>
        <w:t>address_id</w:t>
      </w:r>
      <w:proofErr w:type="spellEnd"/>
      <w:r>
        <w:rPr>
          <w:rFonts w:ascii="Times New Roman" w:hAnsi="Times New Roman" w:cs="Times New Roman"/>
          <w:sz w:val="24"/>
          <w:szCs w:val="24"/>
        </w:rPr>
        <w:t>)</w:t>
      </w:r>
    </w:p>
    <w:p w14:paraId="0D1B95F1"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7653EFDA"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to rental to track which staff member processed a rental. </w:t>
      </w:r>
    </w:p>
    <w:p w14:paraId="0D256BF8" w14:textId="77777777" w:rsidR="00377DD1" w:rsidRDefault="00377DD1" w:rsidP="00377DD1">
      <w:pPr>
        <w:spacing w:after="0" w:line="480" w:lineRule="auto"/>
        <w:rPr>
          <w:rFonts w:ascii="Times New Roman" w:hAnsi="Times New Roman" w:cs="Times New Roman"/>
          <w:sz w:val="24"/>
          <w:szCs w:val="24"/>
        </w:rPr>
      </w:pPr>
    </w:p>
    <w:p w14:paraId="6FABC09D" w14:textId="77777777" w:rsidR="00377DD1" w:rsidRPr="00EE6785" w:rsidRDefault="00377DD1" w:rsidP="00377DD1">
      <w:pPr>
        <w:spacing w:after="0" w:line="480" w:lineRule="auto"/>
        <w:rPr>
          <w:rFonts w:ascii="Times New Roman" w:hAnsi="Times New Roman" w:cs="Times New Roman"/>
          <w:b/>
          <w:sz w:val="24"/>
          <w:szCs w:val="24"/>
        </w:rPr>
      </w:pPr>
      <w:r w:rsidRPr="00EE6785">
        <w:rPr>
          <w:rFonts w:ascii="Times New Roman" w:hAnsi="Times New Roman" w:cs="Times New Roman"/>
          <w:b/>
          <w:sz w:val="24"/>
          <w:szCs w:val="24"/>
        </w:rPr>
        <w:t>8.</w:t>
      </w:r>
      <w:r w:rsidRPr="00EE6785">
        <w:rPr>
          <w:rFonts w:ascii="Times New Roman" w:hAnsi="Times New Roman" w:cs="Times New Roman"/>
          <w:b/>
          <w:sz w:val="24"/>
          <w:szCs w:val="24"/>
        </w:rPr>
        <w:tab/>
        <w:t xml:space="preserve">store  </w:t>
      </w:r>
    </w:p>
    <w:p w14:paraId="2B0937BB"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Stores information about the stores where films are rented.  </w:t>
      </w:r>
    </w:p>
    <w:p w14:paraId="1BABBB9B"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Pr>
          <w:rFonts w:ascii="Times New Roman" w:hAnsi="Times New Roman" w:cs="Times New Roman"/>
          <w:b/>
          <w:sz w:val="24"/>
          <w:szCs w:val="24"/>
        </w:rPr>
        <w:t xml:space="preserve"> </w:t>
      </w: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 xml:space="preserve"> </w:t>
      </w:r>
    </w:p>
    <w:p w14:paraId="2648E567" w14:textId="77777777" w:rsidR="00377DD1" w:rsidRPr="00E239F3" w:rsidRDefault="00377DD1" w:rsidP="00377DD1">
      <w:pPr>
        <w:spacing w:after="0" w:line="480" w:lineRule="auto"/>
        <w:rPr>
          <w:rFonts w:ascii="Times New Roman" w:hAnsi="Times New Roman" w:cs="Times New Roman"/>
          <w:sz w:val="24"/>
          <w:szCs w:val="24"/>
        </w:rPr>
      </w:pPr>
      <w:r w:rsidRPr="00E239F3">
        <w:rPr>
          <w:rFonts w:ascii="Times New Roman" w:hAnsi="Times New Roman" w:cs="Times New Roman"/>
          <w:b/>
          <w:sz w:val="24"/>
          <w:szCs w:val="24"/>
        </w:rPr>
        <w:t xml:space="preserve">Foreign Keys: </w:t>
      </w:r>
      <w:r w:rsidRPr="0073128A">
        <w:rPr>
          <w:rFonts w:ascii="Times New Roman" w:hAnsi="Times New Roman" w:cs="Times New Roman"/>
          <w:sz w:val="24"/>
          <w:szCs w:val="24"/>
        </w:rPr>
        <w:t xml:space="preserve"> </w:t>
      </w:r>
      <w:r>
        <w:rPr>
          <w:rFonts w:ascii="Times New Roman" w:hAnsi="Times New Roman" w:cs="Times New Roman"/>
          <w:sz w:val="24"/>
          <w:szCs w:val="24"/>
        </w:rPr>
        <w:t>staff</w:t>
      </w:r>
      <w:r>
        <w:rPr>
          <w:rFonts w:ascii="Times New Roman" w:hAnsi="Times New Roman" w:cs="Times New Roman"/>
          <w:b/>
          <w:sz w:val="24"/>
          <w:szCs w:val="24"/>
        </w:rPr>
        <w:t xml:space="preserve"> (</w:t>
      </w:r>
      <w:proofErr w:type="spellStart"/>
      <w:r>
        <w:rPr>
          <w:rFonts w:ascii="Times New Roman" w:hAnsi="Times New Roman" w:cs="Times New Roman"/>
          <w:sz w:val="24"/>
          <w:szCs w:val="24"/>
        </w:rPr>
        <w:t>staff_id</w:t>
      </w:r>
      <w:proofErr w:type="spellEnd"/>
      <w:r>
        <w:rPr>
          <w:rFonts w:ascii="Times New Roman" w:hAnsi="Times New Roman" w:cs="Times New Roman"/>
          <w:sz w:val="24"/>
          <w:szCs w:val="24"/>
        </w:rPr>
        <w:t>), address (</w:t>
      </w:r>
      <w:proofErr w:type="spellStart"/>
      <w:r>
        <w:rPr>
          <w:rFonts w:ascii="Times New Roman" w:hAnsi="Times New Roman" w:cs="Times New Roman"/>
          <w:sz w:val="24"/>
          <w:szCs w:val="24"/>
        </w:rPr>
        <w:t>address_id</w:t>
      </w:r>
      <w:proofErr w:type="spellEnd"/>
      <w:r>
        <w:rPr>
          <w:rFonts w:ascii="Times New Roman" w:hAnsi="Times New Roman" w:cs="Times New Roman"/>
          <w:sz w:val="24"/>
          <w:szCs w:val="24"/>
        </w:rPr>
        <w:t>)</w:t>
      </w:r>
    </w:p>
    <w:p w14:paraId="55956DD1"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60A2DD1D"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to the staff member managing the store </w:t>
      </w:r>
    </w:p>
    <w:p w14:paraId="63099AD8" w14:textId="77777777" w:rsidR="00377DD1" w:rsidRDefault="00377DD1" w:rsidP="00377DD1">
      <w:pPr>
        <w:spacing w:after="0" w:line="480" w:lineRule="auto"/>
        <w:rPr>
          <w:rFonts w:ascii="Times New Roman" w:hAnsi="Times New Roman" w:cs="Times New Roman"/>
          <w:sz w:val="24"/>
          <w:szCs w:val="24"/>
        </w:rPr>
      </w:pPr>
    </w:p>
    <w:p w14:paraId="02862D3C" w14:textId="77777777" w:rsidR="00377DD1" w:rsidRPr="00EE6785" w:rsidRDefault="00377DD1" w:rsidP="00377DD1">
      <w:pPr>
        <w:spacing w:after="0" w:line="480" w:lineRule="auto"/>
        <w:rPr>
          <w:rFonts w:ascii="Times New Roman" w:hAnsi="Times New Roman" w:cs="Times New Roman"/>
          <w:b/>
          <w:sz w:val="24"/>
          <w:szCs w:val="24"/>
        </w:rPr>
      </w:pPr>
      <w:r w:rsidRPr="00EE6785">
        <w:rPr>
          <w:rFonts w:ascii="Times New Roman" w:hAnsi="Times New Roman" w:cs="Times New Roman"/>
          <w:b/>
          <w:sz w:val="24"/>
          <w:szCs w:val="24"/>
        </w:rPr>
        <w:t>9.</w:t>
      </w:r>
      <w:r w:rsidRPr="00EE6785">
        <w:rPr>
          <w:rFonts w:ascii="Times New Roman" w:hAnsi="Times New Roman" w:cs="Times New Roman"/>
          <w:b/>
          <w:sz w:val="24"/>
          <w:szCs w:val="24"/>
        </w:rPr>
        <w:tab/>
        <w:t xml:space="preserve">address </w:t>
      </w:r>
    </w:p>
    <w:p w14:paraId="70820553"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Stores addresses for customers, staff, and stores.  </w:t>
      </w:r>
    </w:p>
    <w:p w14:paraId="471339A4"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Pr>
          <w:rFonts w:ascii="Times New Roman" w:hAnsi="Times New Roman" w:cs="Times New Roman"/>
          <w:b/>
          <w:sz w:val="24"/>
          <w:szCs w:val="24"/>
        </w:rPr>
        <w:t xml:space="preserve"> </w:t>
      </w:r>
      <w:proofErr w:type="spellStart"/>
      <w:r>
        <w:rPr>
          <w:rFonts w:ascii="Times New Roman" w:hAnsi="Times New Roman" w:cs="Times New Roman"/>
          <w:sz w:val="24"/>
          <w:szCs w:val="24"/>
        </w:rPr>
        <w:t>address_id</w:t>
      </w:r>
      <w:proofErr w:type="spellEnd"/>
      <w:r>
        <w:rPr>
          <w:rFonts w:ascii="Times New Roman" w:hAnsi="Times New Roman" w:cs="Times New Roman"/>
          <w:sz w:val="24"/>
          <w:szCs w:val="24"/>
        </w:rPr>
        <w:t xml:space="preserve"> </w:t>
      </w:r>
    </w:p>
    <w:p w14:paraId="47971621"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0A38C9C2"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to customer, staff, and store to store their physical addresses. </w:t>
      </w:r>
    </w:p>
    <w:p w14:paraId="3FA0BBD1" w14:textId="77777777" w:rsidR="00377DD1" w:rsidRDefault="00377DD1" w:rsidP="00377DD1">
      <w:pPr>
        <w:spacing w:after="0" w:line="480" w:lineRule="auto"/>
        <w:rPr>
          <w:rFonts w:ascii="Times New Roman" w:hAnsi="Times New Roman" w:cs="Times New Roman"/>
          <w:sz w:val="24"/>
          <w:szCs w:val="24"/>
        </w:rPr>
      </w:pPr>
    </w:p>
    <w:p w14:paraId="14521E70" w14:textId="77777777" w:rsidR="00377DD1" w:rsidRPr="00EE6785" w:rsidRDefault="00377DD1" w:rsidP="00377DD1">
      <w:pPr>
        <w:spacing w:after="0" w:line="480" w:lineRule="auto"/>
        <w:rPr>
          <w:rFonts w:ascii="Times New Roman" w:hAnsi="Times New Roman" w:cs="Times New Roman"/>
          <w:b/>
          <w:sz w:val="24"/>
          <w:szCs w:val="24"/>
        </w:rPr>
      </w:pPr>
      <w:r w:rsidRPr="00EE6785">
        <w:rPr>
          <w:rFonts w:ascii="Times New Roman" w:hAnsi="Times New Roman" w:cs="Times New Roman"/>
          <w:b/>
          <w:sz w:val="24"/>
          <w:szCs w:val="24"/>
        </w:rPr>
        <w:t>10.</w:t>
      </w:r>
      <w:r w:rsidRPr="00EE6785">
        <w:rPr>
          <w:rFonts w:ascii="Times New Roman" w:hAnsi="Times New Roman" w:cs="Times New Roman"/>
          <w:b/>
          <w:sz w:val="24"/>
          <w:szCs w:val="24"/>
        </w:rPr>
        <w:tab/>
        <w:t xml:space="preserve">payment </w:t>
      </w:r>
    </w:p>
    <w:p w14:paraId="2D667C8A"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Stores payment information for each rental transaction   </w:t>
      </w:r>
    </w:p>
    <w:p w14:paraId="4FC48968"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Pr>
          <w:rFonts w:ascii="Times New Roman" w:hAnsi="Times New Roman" w:cs="Times New Roman"/>
          <w:b/>
          <w:sz w:val="24"/>
          <w:szCs w:val="24"/>
        </w:rPr>
        <w:t xml:space="preserve"> </w:t>
      </w:r>
      <w:proofErr w:type="spellStart"/>
      <w:r>
        <w:rPr>
          <w:rFonts w:ascii="Times New Roman" w:hAnsi="Times New Roman" w:cs="Times New Roman"/>
          <w:sz w:val="24"/>
          <w:szCs w:val="24"/>
        </w:rPr>
        <w:t>payment_id</w:t>
      </w:r>
      <w:proofErr w:type="spellEnd"/>
      <w:r>
        <w:rPr>
          <w:rFonts w:ascii="Times New Roman" w:hAnsi="Times New Roman" w:cs="Times New Roman"/>
          <w:sz w:val="24"/>
          <w:szCs w:val="24"/>
        </w:rPr>
        <w:t xml:space="preserve"> </w:t>
      </w:r>
    </w:p>
    <w:p w14:paraId="41D83B5D" w14:textId="77777777" w:rsidR="00377DD1" w:rsidRDefault="00377DD1" w:rsidP="00377DD1">
      <w:pPr>
        <w:spacing w:after="0" w:line="480" w:lineRule="auto"/>
        <w:rPr>
          <w:rFonts w:ascii="Times New Roman" w:hAnsi="Times New Roman" w:cs="Times New Roman"/>
          <w:sz w:val="24"/>
          <w:szCs w:val="24"/>
        </w:rPr>
      </w:pPr>
      <w:r w:rsidRPr="00E239F3">
        <w:rPr>
          <w:rFonts w:ascii="Times New Roman" w:hAnsi="Times New Roman" w:cs="Times New Roman"/>
          <w:b/>
          <w:sz w:val="24"/>
          <w:szCs w:val="24"/>
        </w:rPr>
        <w:lastRenderedPageBreak/>
        <w:t xml:space="preserve">Foreign Keys: </w:t>
      </w:r>
      <w:r w:rsidRPr="0073128A">
        <w:rPr>
          <w:rFonts w:ascii="Times New Roman" w:hAnsi="Times New Roman" w:cs="Times New Roman"/>
          <w:sz w:val="24"/>
          <w:szCs w:val="24"/>
        </w:rPr>
        <w:t xml:space="preserve"> </w:t>
      </w:r>
      <w:r>
        <w:rPr>
          <w:rFonts w:ascii="Times New Roman" w:hAnsi="Times New Roman" w:cs="Times New Roman"/>
          <w:sz w:val="24"/>
          <w:szCs w:val="24"/>
        </w:rPr>
        <w:t>customer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staff (</w:t>
      </w:r>
      <w:proofErr w:type="spellStart"/>
      <w:r>
        <w:rPr>
          <w:rFonts w:ascii="Times New Roman" w:hAnsi="Times New Roman" w:cs="Times New Roman"/>
          <w:sz w:val="24"/>
          <w:szCs w:val="24"/>
        </w:rPr>
        <w:t>staff_id</w:t>
      </w:r>
      <w:proofErr w:type="spellEnd"/>
      <w:r>
        <w:rPr>
          <w:rFonts w:ascii="Times New Roman" w:hAnsi="Times New Roman" w:cs="Times New Roman"/>
          <w:sz w:val="24"/>
          <w:szCs w:val="24"/>
        </w:rPr>
        <w:t>), rental (</w:t>
      </w:r>
      <w:proofErr w:type="spellStart"/>
      <w:r>
        <w:rPr>
          <w:rFonts w:ascii="Times New Roman" w:hAnsi="Times New Roman" w:cs="Times New Roman"/>
          <w:sz w:val="24"/>
          <w:szCs w:val="24"/>
        </w:rPr>
        <w:t>rental_id</w:t>
      </w:r>
      <w:proofErr w:type="spellEnd"/>
      <w:r>
        <w:rPr>
          <w:rFonts w:ascii="Times New Roman" w:hAnsi="Times New Roman" w:cs="Times New Roman"/>
          <w:sz w:val="24"/>
          <w:szCs w:val="24"/>
        </w:rPr>
        <w:t>)</w:t>
      </w:r>
    </w:p>
    <w:p w14:paraId="1F6A3DCC"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49D17AE0"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to rental, customer, and staff to track payment information. </w:t>
      </w:r>
    </w:p>
    <w:p w14:paraId="0463ACF5" w14:textId="77777777" w:rsidR="00377DD1" w:rsidRDefault="00377DD1" w:rsidP="00377DD1">
      <w:pPr>
        <w:spacing w:after="0" w:line="480" w:lineRule="auto"/>
        <w:rPr>
          <w:rFonts w:ascii="Times New Roman" w:hAnsi="Times New Roman" w:cs="Times New Roman"/>
          <w:sz w:val="24"/>
          <w:szCs w:val="24"/>
        </w:rPr>
      </w:pPr>
    </w:p>
    <w:p w14:paraId="7EEEF4B6" w14:textId="77777777" w:rsidR="00377DD1" w:rsidRPr="00EE6785" w:rsidRDefault="00377DD1" w:rsidP="00377DD1">
      <w:pPr>
        <w:spacing w:after="0" w:line="480" w:lineRule="auto"/>
        <w:rPr>
          <w:rFonts w:ascii="Times New Roman" w:hAnsi="Times New Roman" w:cs="Times New Roman"/>
          <w:b/>
          <w:sz w:val="24"/>
          <w:szCs w:val="24"/>
        </w:rPr>
      </w:pPr>
      <w:r w:rsidRPr="00EE6785">
        <w:rPr>
          <w:rFonts w:ascii="Times New Roman" w:hAnsi="Times New Roman" w:cs="Times New Roman"/>
          <w:b/>
          <w:sz w:val="24"/>
          <w:szCs w:val="24"/>
        </w:rPr>
        <w:t>11.</w:t>
      </w:r>
      <w:r w:rsidRPr="00EE6785">
        <w:rPr>
          <w:rFonts w:ascii="Times New Roman" w:hAnsi="Times New Roman" w:cs="Times New Roman"/>
          <w:b/>
          <w:sz w:val="24"/>
          <w:szCs w:val="24"/>
        </w:rPr>
        <w:tab/>
        <w:t xml:space="preserve">language </w:t>
      </w:r>
    </w:p>
    <w:p w14:paraId="302EF5C9"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Stores the language in which films are available.    </w:t>
      </w:r>
    </w:p>
    <w:p w14:paraId="1497E9AD"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Pr>
          <w:rFonts w:ascii="Times New Roman" w:hAnsi="Times New Roman" w:cs="Times New Roman"/>
          <w:b/>
          <w:sz w:val="24"/>
          <w:szCs w:val="24"/>
        </w:rPr>
        <w:t xml:space="preserve"> </w:t>
      </w:r>
      <w:proofErr w:type="spellStart"/>
      <w:r>
        <w:rPr>
          <w:rFonts w:ascii="Times New Roman" w:hAnsi="Times New Roman" w:cs="Times New Roman"/>
          <w:sz w:val="24"/>
          <w:szCs w:val="24"/>
        </w:rPr>
        <w:t>language_id</w:t>
      </w:r>
      <w:proofErr w:type="spellEnd"/>
      <w:r>
        <w:rPr>
          <w:rFonts w:ascii="Times New Roman" w:hAnsi="Times New Roman" w:cs="Times New Roman"/>
          <w:sz w:val="24"/>
          <w:szCs w:val="24"/>
        </w:rPr>
        <w:t xml:space="preserve"> </w:t>
      </w:r>
    </w:p>
    <w:p w14:paraId="22EC5A88"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6059CE39" w14:textId="77777777" w:rsidR="00377DD1" w:rsidRPr="00995E43" w:rsidRDefault="00377DD1" w:rsidP="00377DD1">
      <w:pPr>
        <w:pStyle w:val="ListParagraph"/>
        <w:numPr>
          <w:ilvl w:val="0"/>
          <w:numId w:val="1"/>
        </w:numPr>
        <w:spacing w:after="0" w:line="480" w:lineRule="auto"/>
        <w:rPr>
          <w:rFonts w:ascii="Times New Roman" w:hAnsi="Times New Roman" w:cs="Times New Roman"/>
          <w:sz w:val="24"/>
          <w:szCs w:val="24"/>
        </w:rPr>
      </w:pPr>
      <w:r w:rsidRPr="00995E43">
        <w:rPr>
          <w:rFonts w:ascii="Times New Roman" w:hAnsi="Times New Roman" w:cs="Times New Roman"/>
          <w:sz w:val="24"/>
          <w:szCs w:val="24"/>
        </w:rPr>
        <w:t xml:space="preserve">It linked to film to indicate the language of each film. </w:t>
      </w:r>
    </w:p>
    <w:p w14:paraId="70495119" w14:textId="77777777" w:rsidR="00377DD1" w:rsidRDefault="00377DD1" w:rsidP="00377DD1">
      <w:pPr>
        <w:spacing w:after="0" w:line="480" w:lineRule="auto"/>
        <w:rPr>
          <w:rFonts w:ascii="Times New Roman" w:hAnsi="Times New Roman" w:cs="Times New Roman"/>
          <w:sz w:val="24"/>
          <w:szCs w:val="24"/>
        </w:rPr>
      </w:pPr>
    </w:p>
    <w:p w14:paraId="47B9179B" w14:textId="77777777" w:rsidR="00377DD1" w:rsidRDefault="00377DD1" w:rsidP="00377DD1">
      <w:pPr>
        <w:spacing w:after="0"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 xml:space="preserve">actor </w:t>
      </w:r>
    </w:p>
    <w:p w14:paraId="22CB61F6"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Stores information about the actors that appear in the films.</w:t>
      </w:r>
    </w:p>
    <w:p w14:paraId="6F79ED3C"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Pr>
          <w:rFonts w:ascii="Times New Roman" w:hAnsi="Times New Roman" w:cs="Times New Roman"/>
          <w:b/>
          <w:sz w:val="24"/>
          <w:szCs w:val="24"/>
        </w:rPr>
        <w:t xml:space="preserve"> </w:t>
      </w:r>
      <w:proofErr w:type="spellStart"/>
      <w:r>
        <w:rPr>
          <w:rFonts w:ascii="Times New Roman" w:hAnsi="Times New Roman" w:cs="Times New Roman"/>
          <w:sz w:val="24"/>
          <w:szCs w:val="24"/>
        </w:rPr>
        <w:t>actor_id</w:t>
      </w:r>
      <w:proofErr w:type="spellEnd"/>
      <w:r>
        <w:rPr>
          <w:rFonts w:ascii="Times New Roman" w:hAnsi="Times New Roman" w:cs="Times New Roman"/>
          <w:sz w:val="24"/>
          <w:szCs w:val="24"/>
        </w:rPr>
        <w:t xml:space="preserve"> </w:t>
      </w:r>
    </w:p>
    <w:p w14:paraId="338F12F4"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12D6F3BC" w14:textId="77777777" w:rsidR="00377DD1" w:rsidRPr="00995E43"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to the </w:t>
      </w:r>
      <w:proofErr w:type="spellStart"/>
      <w:r>
        <w:rPr>
          <w:rFonts w:ascii="Times New Roman" w:hAnsi="Times New Roman" w:cs="Times New Roman"/>
          <w:sz w:val="24"/>
          <w:szCs w:val="24"/>
        </w:rPr>
        <w:t>film_actor</w:t>
      </w:r>
      <w:proofErr w:type="spellEnd"/>
      <w:r>
        <w:rPr>
          <w:rFonts w:ascii="Times New Roman" w:hAnsi="Times New Roman" w:cs="Times New Roman"/>
          <w:sz w:val="24"/>
          <w:szCs w:val="24"/>
        </w:rPr>
        <w:t xml:space="preserve"> table, which associates actors with films. </w:t>
      </w:r>
    </w:p>
    <w:p w14:paraId="5B5125A6" w14:textId="77777777" w:rsidR="00377DD1" w:rsidRDefault="00377DD1" w:rsidP="00377DD1">
      <w:pPr>
        <w:spacing w:after="0" w:line="480" w:lineRule="auto"/>
        <w:rPr>
          <w:rFonts w:ascii="Times New Roman" w:hAnsi="Times New Roman" w:cs="Times New Roman"/>
          <w:sz w:val="24"/>
          <w:szCs w:val="24"/>
        </w:rPr>
      </w:pPr>
    </w:p>
    <w:p w14:paraId="531E2D8A" w14:textId="77777777" w:rsidR="00377DD1" w:rsidRPr="00133EF1" w:rsidRDefault="00377DD1" w:rsidP="00377DD1">
      <w:pPr>
        <w:spacing w:after="0" w:line="480" w:lineRule="auto"/>
        <w:rPr>
          <w:rFonts w:ascii="Times New Roman" w:hAnsi="Times New Roman" w:cs="Times New Roman"/>
          <w:b/>
          <w:sz w:val="24"/>
          <w:szCs w:val="24"/>
        </w:rPr>
      </w:pPr>
      <w:r w:rsidRPr="00133EF1">
        <w:rPr>
          <w:rFonts w:ascii="Times New Roman" w:hAnsi="Times New Roman" w:cs="Times New Roman"/>
          <w:b/>
          <w:sz w:val="24"/>
          <w:szCs w:val="24"/>
        </w:rPr>
        <w:t xml:space="preserve">13. </w:t>
      </w:r>
      <w:r w:rsidRPr="00133EF1">
        <w:rPr>
          <w:rFonts w:ascii="Times New Roman" w:hAnsi="Times New Roman" w:cs="Times New Roman"/>
          <w:b/>
          <w:sz w:val="24"/>
          <w:szCs w:val="24"/>
        </w:rPr>
        <w:tab/>
      </w:r>
      <w:proofErr w:type="spellStart"/>
      <w:r w:rsidRPr="00133EF1">
        <w:rPr>
          <w:rFonts w:ascii="Times New Roman" w:hAnsi="Times New Roman" w:cs="Times New Roman"/>
          <w:b/>
          <w:sz w:val="24"/>
          <w:szCs w:val="24"/>
        </w:rPr>
        <w:t>film_actor</w:t>
      </w:r>
      <w:proofErr w:type="spellEnd"/>
    </w:p>
    <w:p w14:paraId="47C5F7FA" w14:textId="77777777" w:rsidR="00377DD1" w:rsidRPr="00A90675"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A junction table connects films and actors, representing many-to-</w:t>
      </w:r>
      <w:proofErr w:type="spellStart"/>
      <w:r>
        <w:rPr>
          <w:rFonts w:ascii="Times New Roman" w:hAnsi="Times New Roman" w:cs="Times New Roman"/>
          <w:sz w:val="24"/>
          <w:szCs w:val="24"/>
        </w:rPr>
        <w:t>tomany</w:t>
      </w:r>
      <w:proofErr w:type="spellEnd"/>
      <w:r>
        <w:rPr>
          <w:rFonts w:ascii="Times New Roman" w:hAnsi="Times New Roman" w:cs="Times New Roman"/>
          <w:sz w:val="24"/>
          <w:szCs w:val="24"/>
        </w:rPr>
        <w:t xml:space="preserve"> relationship between films and actors. </w:t>
      </w:r>
    </w:p>
    <w:p w14:paraId="10C6FA6E"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Pr>
          <w:rFonts w:ascii="Times New Roman" w:hAnsi="Times New Roman" w:cs="Times New Roman"/>
          <w:b/>
          <w:sz w:val="24"/>
          <w:szCs w:val="24"/>
        </w:rPr>
        <w:t xml:space="preserve"> </w:t>
      </w:r>
      <w:r>
        <w:rPr>
          <w:rFonts w:ascii="Times New Roman" w:hAnsi="Times New Roman" w:cs="Times New Roman"/>
          <w:sz w:val="24"/>
          <w:szCs w:val="24"/>
        </w:rPr>
        <w:t>It has composite key (</w:t>
      </w:r>
      <w:proofErr w:type="spellStart"/>
      <w:r>
        <w:rPr>
          <w:rFonts w:ascii="Times New Roman" w:hAnsi="Times New Roman" w:cs="Times New Roman"/>
          <w:sz w:val="24"/>
          <w:szCs w:val="24"/>
        </w:rPr>
        <w:t>actor_id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film_id</w:t>
      </w:r>
      <w:proofErr w:type="spellEnd"/>
      <w:r>
        <w:rPr>
          <w:rFonts w:ascii="Times New Roman" w:hAnsi="Times New Roman" w:cs="Times New Roman"/>
          <w:sz w:val="24"/>
          <w:szCs w:val="24"/>
        </w:rPr>
        <w:t xml:space="preserve">) </w:t>
      </w:r>
    </w:p>
    <w:p w14:paraId="3C8201D0" w14:textId="77777777" w:rsidR="00377DD1" w:rsidRDefault="00377DD1" w:rsidP="00377DD1">
      <w:pPr>
        <w:spacing w:after="0" w:line="480" w:lineRule="auto"/>
        <w:rPr>
          <w:rFonts w:ascii="Times New Roman" w:hAnsi="Times New Roman" w:cs="Times New Roman"/>
          <w:sz w:val="24"/>
          <w:szCs w:val="24"/>
        </w:rPr>
      </w:pPr>
      <w:r w:rsidRPr="00E239F3">
        <w:rPr>
          <w:rFonts w:ascii="Times New Roman" w:hAnsi="Times New Roman" w:cs="Times New Roman"/>
          <w:b/>
          <w:sz w:val="24"/>
          <w:szCs w:val="24"/>
        </w:rPr>
        <w:t xml:space="preserve">Foreign Keys: </w:t>
      </w:r>
      <w:r w:rsidRPr="0073128A">
        <w:rPr>
          <w:rFonts w:ascii="Times New Roman" w:hAnsi="Times New Roman" w:cs="Times New Roman"/>
          <w:sz w:val="24"/>
          <w:szCs w:val="24"/>
        </w:rPr>
        <w:t xml:space="preserve"> </w:t>
      </w:r>
      <w:r>
        <w:rPr>
          <w:rFonts w:ascii="Times New Roman" w:hAnsi="Times New Roman" w:cs="Times New Roman"/>
          <w:sz w:val="24"/>
          <w:szCs w:val="24"/>
        </w:rPr>
        <w:t>actor (</w:t>
      </w:r>
      <w:proofErr w:type="spellStart"/>
      <w:r>
        <w:rPr>
          <w:rFonts w:ascii="Times New Roman" w:hAnsi="Times New Roman" w:cs="Times New Roman"/>
          <w:sz w:val="24"/>
          <w:szCs w:val="24"/>
        </w:rPr>
        <w:t>actor_id</w:t>
      </w:r>
      <w:proofErr w:type="spellEnd"/>
      <w:r>
        <w:rPr>
          <w:rFonts w:ascii="Times New Roman" w:hAnsi="Times New Roman" w:cs="Times New Roman"/>
          <w:sz w:val="24"/>
          <w:szCs w:val="24"/>
        </w:rPr>
        <w:t>), film (</w:t>
      </w:r>
      <w:proofErr w:type="spellStart"/>
      <w:r>
        <w:rPr>
          <w:rFonts w:ascii="Times New Roman" w:hAnsi="Times New Roman" w:cs="Times New Roman"/>
          <w:sz w:val="24"/>
          <w:szCs w:val="24"/>
        </w:rPr>
        <w:t>film_id</w:t>
      </w:r>
      <w:proofErr w:type="spellEnd"/>
      <w:r>
        <w:rPr>
          <w:rFonts w:ascii="Times New Roman" w:hAnsi="Times New Roman" w:cs="Times New Roman"/>
          <w:sz w:val="24"/>
          <w:szCs w:val="24"/>
        </w:rPr>
        <w:t>)</w:t>
      </w:r>
    </w:p>
    <w:p w14:paraId="628C56B6" w14:textId="77777777" w:rsidR="00377DD1" w:rsidRDefault="00377DD1" w:rsidP="00377DD1">
      <w:pPr>
        <w:spacing w:after="0" w:line="480" w:lineRule="auto"/>
        <w:rPr>
          <w:rFonts w:ascii="Times New Roman" w:hAnsi="Times New Roman" w:cs="Times New Roman"/>
          <w:sz w:val="24"/>
          <w:szCs w:val="24"/>
        </w:rPr>
      </w:pPr>
    </w:p>
    <w:p w14:paraId="3CE76F44"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15A453CE"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table links each actor to one or more films, indicating which actors starred in which films. </w:t>
      </w:r>
    </w:p>
    <w:p w14:paraId="5C2FBFFB" w14:textId="77777777" w:rsidR="00377DD1" w:rsidRPr="00995E43"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enables a many-to-many relationships where film can have multiple actors, and an actor can appear in multiple films. </w:t>
      </w:r>
    </w:p>
    <w:p w14:paraId="2EE4D83A" w14:textId="77777777" w:rsidR="00377DD1" w:rsidRDefault="00377DD1" w:rsidP="00377DD1">
      <w:pPr>
        <w:spacing w:after="0" w:line="480" w:lineRule="auto"/>
        <w:rPr>
          <w:rFonts w:ascii="Times New Roman" w:hAnsi="Times New Roman" w:cs="Times New Roman"/>
          <w:sz w:val="24"/>
          <w:szCs w:val="24"/>
        </w:rPr>
      </w:pPr>
    </w:p>
    <w:p w14:paraId="1C47ECF5" w14:textId="77777777" w:rsidR="00377DD1" w:rsidRDefault="00377DD1" w:rsidP="00377D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14. </w:t>
      </w:r>
      <w:r>
        <w:rPr>
          <w:rFonts w:ascii="Times New Roman" w:hAnsi="Times New Roman" w:cs="Times New Roman"/>
          <w:sz w:val="24"/>
          <w:szCs w:val="24"/>
        </w:rPr>
        <w:tab/>
        <w:t xml:space="preserve">city </w:t>
      </w:r>
    </w:p>
    <w:p w14:paraId="0E5A3C36"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 Stores information about cities, which are associated with addresses. </w:t>
      </w:r>
    </w:p>
    <w:p w14:paraId="36C4A8DA"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Pr>
          <w:rFonts w:ascii="Times New Roman" w:hAnsi="Times New Roman" w:cs="Times New Roman"/>
          <w:b/>
          <w:sz w:val="24"/>
          <w:szCs w:val="24"/>
        </w:rPr>
        <w:t xml:space="preserve"> </w:t>
      </w:r>
      <w:proofErr w:type="spellStart"/>
      <w:r>
        <w:rPr>
          <w:rFonts w:ascii="Times New Roman" w:hAnsi="Times New Roman" w:cs="Times New Roman"/>
          <w:sz w:val="24"/>
          <w:szCs w:val="24"/>
        </w:rPr>
        <w:t>city_id</w:t>
      </w:r>
      <w:proofErr w:type="spellEnd"/>
      <w:r>
        <w:rPr>
          <w:rFonts w:ascii="Times New Roman" w:hAnsi="Times New Roman" w:cs="Times New Roman"/>
          <w:sz w:val="24"/>
          <w:szCs w:val="24"/>
        </w:rPr>
        <w:t xml:space="preserve"> </w:t>
      </w:r>
    </w:p>
    <w:p w14:paraId="318E86BE" w14:textId="77777777" w:rsidR="00377DD1" w:rsidRDefault="00377DD1" w:rsidP="00377DD1">
      <w:pPr>
        <w:spacing w:after="0" w:line="480" w:lineRule="auto"/>
        <w:rPr>
          <w:rFonts w:ascii="Times New Roman" w:hAnsi="Times New Roman" w:cs="Times New Roman"/>
          <w:sz w:val="24"/>
          <w:szCs w:val="24"/>
        </w:rPr>
      </w:pPr>
      <w:r w:rsidRPr="00E239F3">
        <w:rPr>
          <w:rFonts w:ascii="Times New Roman" w:hAnsi="Times New Roman" w:cs="Times New Roman"/>
          <w:b/>
          <w:sz w:val="24"/>
          <w:szCs w:val="24"/>
        </w:rPr>
        <w:t xml:space="preserve">Foreign Keys: </w:t>
      </w:r>
      <w:r w:rsidRPr="0073128A">
        <w:rPr>
          <w:rFonts w:ascii="Times New Roman" w:hAnsi="Times New Roman" w:cs="Times New Roman"/>
          <w:sz w:val="24"/>
          <w:szCs w:val="24"/>
        </w:rPr>
        <w:t xml:space="preserve"> </w:t>
      </w:r>
      <w:r>
        <w:rPr>
          <w:rFonts w:ascii="Times New Roman" w:hAnsi="Times New Roman" w:cs="Times New Roman"/>
          <w:sz w:val="24"/>
          <w:szCs w:val="24"/>
        </w:rPr>
        <w:t>country (</w:t>
      </w:r>
      <w:proofErr w:type="spellStart"/>
      <w:r>
        <w:rPr>
          <w:rFonts w:ascii="Times New Roman" w:hAnsi="Times New Roman" w:cs="Times New Roman"/>
          <w:sz w:val="24"/>
          <w:szCs w:val="24"/>
        </w:rPr>
        <w:t>country_id</w:t>
      </w:r>
      <w:proofErr w:type="spellEnd"/>
      <w:r>
        <w:rPr>
          <w:rFonts w:ascii="Times New Roman" w:hAnsi="Times New Roman" w:cs="Times New Roman"/>
          <w:sz w:val="24"/>
          <w:szCs w:val="24"/>
        </w:rPr>
        <w:t xml:space="preserve">) </w:t>
      </w:r>
    </w:p>
    <w:p w14:paraId="43D3EECE"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347D2F20"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address through the </w:t>
      </w:r>
      <w:proofErr w:type="spellStart"/>
      <w:r>
        <w:rPr>
          <w:rFonts w:ascii="Times New Roman" w:hAnsi="Times New Roman" w:cs="Times New Roman"/>
          <w:sz w:val="24"/>
          <w:szCs w:val="24"/>
        </w:rPr>
        <w:t>city_id</w:t>
      </w:r>
      <w:proofErr w:type="spellEnd"/>
      <w:r>
        <w:rPr>
          <w:rFonts w:ascii="Times New Roman" w:hAnsi="Times New Roman" w:cs="Times New Roman"/>
          <w:sz w:val="24"/>
          <w:szCs w:val="24"/>
        </w:rPr>
        <w:t xml:space="preserve">, as each address is located in a city. </w:t>
      </w:r>
    </w:p>
    <w:p w14:paraId="4185B3BE"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Linked to the country table through the </w:t>
      </w:r>
      <w:proofErr w:type="spellStart"/>
      <w:r>
        <w:rPr>
          <w:rFonts w:ascii="Times New Roman" w:hAnsi="Times New Roman" w:cs="Times New Roman"/>
          <w:sz w:val="24"/>
          <w:szCs w:val="24"/>
        </w:rPr>
        <w:t>country_id</w:t>
      </w:r>
      <w:proofErr w:type="spellEnd"/>
      <w:r>
        <w:rPr>
          <w:rFonts w:ascii="Times New Roman" w:hAnsi="Times New Roman" w:cs="Times New Roman"/>
          <w:sz w:val="24"/>
          <w:szCs w:val="24"/>
        </w:rPr>
        <w:t xml:space="preserve">, to associate each with a country. </w:t>
      </w:r>
    </w:p>
    <w:p w14:paraId="414D670D" w14:textId="77777777" w:rsidR="00377DD1" w:rsidRDefault="00377DD1" w:rsidP="00377DD1">
      <w:pPr>
        <w:spacing w:after="0" w:line="480" w:lineRule="auto"/>
        <w:rPr>
          <w:rFonts w:ascii="Times New Roman" w:hAnsi="Times New Roman" w:cs="Times New Roman"/>
          <w:sz w:val="24"/>
          <w:szCs w:val="24"/>
        </w:rPr>
      </w:pPr>
    </w:p>
    <w:p w14:paraId="51772E32" w14:textId="77777777" w:rsidR="00377DD1" w:rsidRDefault="00377DD1" w:rsidP="00377D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sz w:val="24"/>
          <w:szCs w:val="24"/>
        </w:rPr>
        <w:tab/>
        <w:t xml:space="preserve">country </w:t>
      </w:r>
    </w:p>
    <w:p w14:paraId="64341126"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Purpose:</w:t>
      </w:r>
      <w:r w:rsidRPr="00A90675">
        <w:rPr>
          <w:rFonts w:ascii="Times New Roman" w:hAnsi="Times New Roman" w:cs="Times New Roman"/>
          <w:sz w:val="24"/>
          <w:szCs w:val="24"/>
        </w:rPr>
        <w:t xml:space="preserve"> </w:t>
      </w:r>
      <w:r>
        <w:rPr>
          <w:rFonts w:ascii="Times New Roman" w:hAnsi="Times New Roman" w:cs="Times New Roman"/>
          <w:sz w:val="24"/>
          <w:szCs w:val="24"/>
        </w:rPr>
        <w:t xml:space="preserve"> Stores information about countries, which are linked to cities. </w:t>
      </w:r>
    </w:p>
    <w:p w14:paraId="3C82C89B" w14:textId="77777777" w:rsidR="00377DD1" w:rsidRDefault="00377DD1" w:rsidP="00377DD1">
      <w:pPr>
        <w:spacing w:after="0" w:line="480" w:lineRule="auto"/>
        <w:rPr>
          <w:rFonts w:ascii="Times New Roman" w:hAnsi="Times New Roman" w:cs="Times New Roman"/>
          <w:sz w:val="24"/>
          <w:szCs w:val="24"/>
        </w:rPr>
      </w:pPr>
      <w:r w:rsidRPr="00A90675">
        <w:rPr>
          <w:rFonts w:ascii="Times New Roman" w:hAnsi="Times New Roman" w:cs="Times New Roman"/>
          <w:b/>
          <w:sz w:val="24"/>
          <w:szCs w:val="24"/>
        </w:rPr>
        <w:t>Primary Key:</w:t>
      </w:r>
      <w:r>
        <w:rPr>
          <w:rFonts w:ascii="Times New Roman" w:hAnsi="Times New Roman" w:cs="Times New Roman"/>
          <w:b/>
          <w:sz w:val="24"/>
          <w:szCs w:val="24"/>
        </w:rPr>
        <w:t xml:space="preserve"> </w:t>
      </w:r>
      <w:proofErr w:type="spellStart"/>
      <w:r>
        <w:rPr>
          <w:rFonts w:ascii="Times New Roman" w:hAnsi="Times New Roman" w:cs="Times New Roman"/>
          <w:sz w:val="24"/>
          <w:szCs w:val="24"/>
        </w:rPr>
        <w:t>country_id</w:t>
      </w:r>
      <w:proofErr w:type="spellEnd"/>
    </w:p>
    <w:p w14:paraId="0056A812" w14:textId="77777777" w:rsidR="00377DD1" w:rsidRPr="00A90675" w:rsidRDefault="00377DD1" w:rsidP="00377DD1">
      <w:pPr>
        <w:spacing w:after="0" w:line="480" w:lineRule="auto"/>
        <w:rPr>
          <w:rFonts w:ascii="Times New Roman" w:hAnsi="Times New Roman" w:cs="Times New Roman"/>
          <w:b/>
          <w:sz w:val="24"/>
          <w:szCs w:val="24"/>
        </w:rPr>
      </w:pPr>
      <w:r w:rsidRPr="00A90675">
        <w:rPr>
          <w:rFonts w:ascii="Times New Roman" w:hAnsi="Times New Roman" w:cs="Times New Roman"/>
          <w:b/>
          <w:sz w:val="24"/>
          <w:szCs w:val="24"/>
        </w:rPr>
        <w:t>Relationship</w:t>
      </w:r>
      <w:r>
        <w:rPr>
          <w:rFonts w:ascii="Times New Roman" w:hAnsi="Times New Roman" w:cs="Times New Roman"/>
          <w:b/>
          <w:sz w:val="24"/>
          <w:szCs w:val="24"/>
        </w:rPr>
        <w:t>s</w:t>
      </w:r>
      <w:r w:rsidRPr="00A90675">
        <w:rPr>
          <w:rFonts w:ascii="Times New Roman" w:hAnsi="Times New Roman" w:cs="Times New Roman"/>
          <w:b/>
          <w:sz w:val="24"/>
          <w:szCs w:val="24"/>
        </w:rPr>
        <w:t xml:space="preserve">: </w:t>
      </w:r>
    </w:p>
    <w:p w14:paraId="177A7223" w14:textId="77777777" w:rsidR="00377DD1" w:rsidRDefault="00377DD1" w:rsidP="00377D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linked to city through the </w:t>
      </w:r>
      <w:proofErr w:type="spellStart"/>
      <w:r>
        <w:rPr>
          <w:rFonts w:ascii="Times New Roman" w:hAnsi="Times New Roman" w:cs="Times New Roman"/>
          <w:sz w:val="24"/>
          <w:szCs w:val="24"/>
        </w:rPr>
        <w:t>country_id</w:t>
      </w:r>
      <w:proofErr w:type="spellEnd"/>
      <w:r>
        <w:rPr>
          <w:rFonts w:ascii="Times New Roman" w:hAnsi="Times New Roman" w:cs="Times New Roman"/>
          <w:sz w:val="24"/>
          <w:szCs w:val="24"/>
        </w:rPr>
        <w:t xml:space="preserve">, so that cities are associated with their respective countries. </w:t>
      </w:r>
    </w:p>
    <w:p w14:paraId="0C4AF66E" w14:textId="77777777" w:rsidR="00377DD1" w:rsidRDefault="00377DD1" w:rsidP="00377DD1">
      <w:pPr>
        <w:spacing w:after="0" w:line="480" w:lineRule="auto"/>
        <w:jc w:val="both"/>
        <w:rPr>
          <w:rFonts w:ascii="Times New Roman" w:hAnsi="Times New Roman" w:cs="Times New Roman"/>
          <w:sz w:val="24"/>
          <w:szCs w:val="24"/>
        </w:rPr>
      </w:pPr>
    </w:p>
    <w:p w14:paraId="14B7911D" w14:textId="77777777" w:rsidR="00320434" w:rsidRPr="00E66928" w:rsidRDefault="00320434" w:rsidP="00E66928">
      <w:pPr>
        <w:spacing w:after="0" w:line="480" w:lineRule="auto"/>
        <w:rPr>
          <w:rFonts w:ascii="Times New Roman" w:hAnsi="Times New Roman" w:cs="Times New Roman"/>
          <w:sz w:val="24"/>
          <w:szCs w:val="24"/>
        </w:rPr>
      </w:pPr>
    </w:p>
    <w:p w14:paraId="799411D8" w14:textId="77777777" w:rsidR="00847AEB" w:rsidRPr="00A90675" w:rsidRDefault="00847AEB" w:rsidP="00847AEB">
      <w:pPr>
        <w:spacing w:after="0" w:line="480" w:lineRule="auto"/>
        <w:rPr>
          <w:rFonts w:ascii="Times New Roman" w:hAnsi="Times New Roman" w:cs="Times New Roman"/>
          <w:sz w:val="24"/>
          <w:szCs w:val="24"/>
        </w:rPr>
      </w:pPr>
    </w:p>
    <w:p w14:paraId="407D8D18" w14:textId="77777777" w:rsidR="00650110" w:rsidRPr="00A90675" w:rsidRDefault="00650110" w:rsidP="00650110">
      <w:pPr>
        <w:spacing w:after="0" w:line="480" w:lineRule="auto"/>
        <w:rPr>
          <w:rFonts w:ascii="Times New Roman" w:hAnsi="Times New Roman" w:cs="Times New Roman"/>
          <w:sz w:val="24"/>
          <w:szCs w:val="24"/>
        </w:rPr>
      </w:pPr>
    </w:p>
    <w:sectPr w:rsidR="00650110" w:rsidRPr="00A90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0072A"/>
    <w:multiLevelType w:val="multilevel"/>
    <w:tmpl w:val="07DA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19724E"/>
    <w:multiLevelType w:val="hybridMultilevel"/>
    <w:tmpl w:val="1D129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893094">
    <w:abstractNumId w:val="1"/>
  </w:num>
  <w:num w:numId="2" w16cid:durableId="186011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FC5"/>
    <w:rsid w:val="00010C4C"/>
    <w:rsid w:val="00017F8A"/>
    <w:rsid w:val="00041818"/>
    <w:rsid w:val="00047EB9"/>
    <w:rsid w:val="000554B8"/>
    <w:rsid w:val="000568DA"/>
    <w:rsid w:val="00066BEF"/>
    <w:rsid w:val="000B0327"/>
    <w:rsid w:val="000B2CCB"/>
    <w:rsid w:val="000C6FB7"/>
    <w:rsid w:val="00133EF1"/>
    <w:rsid w:val="00142FBA"/>
    <w:rsid w:val="00156F52"/>
    <w:rsid w:val="002308B7"/>
    <w:rsid w:val="00234DEA"/>
    <w:rsid w:val="00251EE6"/>
    <w:rsid w:val="002A323A"/>
    <w:rsid w:val="002B6289"/>
    <w:rsid w:val="002C5CBB"/>
    <w:rsid w:val="00307858"/>
    <w:rsid w:val="00320434"/>
    <w:rsid w:val="003431D0"/>
    <w:rsid w:val="0035230B"/>
    <w:rsid w:val="00353F57"/>
    <w:rsid w:val="00354C85"/>
    <w:rsid w:val="00360846"/>
    <w:rsid w:val="003723C7"/>
    <w:rsid w:val="00377DD1"/>
    <w:rsid w:val="003B14A9"/>
    <w:rsid w:val="003D4107"/>
    <w:rsid w:val="0040086E"/>
    <w:rsid w:val="00445BD3"/>
    <w:rsid w:val="004511E6"/>
    <w:rsid w:val="004531D6"/>
    <w:rsid w:val="00466EE2"/>
    <w:rsid w:val="004A4081"/>
    <w:rsid w:val="004B158E"/>
    <w:rsid w:val="004E6495"/>
    <w:rsid w:val="00527BE9"/>
    <w:rsid w:val="00534583"/>
    <w:rsid w:val="005409D1"/>
    <w:rsid w:val="00544EC4"/>
    <w:rsid w:val="00546F58"/>
    <w:rsid w:val="005476DF"/>
    <w:rsid w:val="00551284"/>
    <w:rsid w:val="00553D25"/>
    <w:rsid w:val="005C6B2F"/>
    <w:rsid w:val="005D322B"/>
    <w:rsid w:val="005F3BB3"/>
    <w:rsid w:val="006143F7"/>
    <w:rsid w:val="00616620"/>
    <w:rsid w:val="00643245"/>
    <w:rsid w:val="00650110"/>
    <w:rsid w:val="00681A4F"/>
    <w:rsid w:val="006856E3"/>
    <w:rsid w:val="00686E95"/>
    <w:rsid w:val="006F6A11"/>
    <w:rsid w:val="00716A9A"/>
    <w:rsid w:val="0073128A"/>
    <w:rsid w:val="00731857"/>
    <w:rsid w:val="00763B15"/>
    <w:rsid w:val="007D2D7E"/>
    <w:rsid w:val="007D4BEB"/>
    <w:rsid w:val="007D65C2"/>
    <w:rsid w:val="007D7CB1"/>
    <w:rsid w:val="00813F41"/>
    <w:rsid w:val="00841AB4"/>
    <w:rsid w:val="008430B5"/>
    <w:rsid w:val="00847AEB"/>
    <w:rsid w:val="00862760"/>
    <w:rsid w:val="00864E8F"/>
    <w:rsid w:val="008A5CD0"/>
    <w:rsid w:val="008C550E"/>
    <w:rsid w:val="008E1FA4"/>
    <w:rsid w:val="008E680B"/>
    <w:rsid w:val="00907005"/>
    <w:rsid w:val="009410E4"/>
    <w:rsid w:val="00963B36"/>
    <w:rsid w:val="00976395"/>
    <w:rsid w:val="00981272"/>
    <w:rsid w:val="0098410C"/>
    <w:rsid w:val="00991232"/>
    <w:rsid w:val="00995E43"/>
    <w:rsid w:val="009A0B8E"/>
    <w:rsid w:val="009B4A1C"/>
    <w:rsid w:val="009C68F1"/>
    <w:rsid w:val="00A11263"/>
    <w:rsid w:val="00A647AD"/>
    <w:rsid w:val="00A66780"/>
    <w:rsid w:val="00A90675"/>
    <w:rsid w:val="00A95B37"/>
    <w:rsid w:val="00A960AF"/>
    <w:rsid w:val="00AC6D3C"/>
    <w:rsid w:val="00AD0F6B"/>
    <w:rsid w:val="00B243B8"/>
    <w:rsid w:val="00B542A8"/>
    <w:rsid w:val="00B74181"/>
    <w:rsid w:val="00B93BA3"/>
    <w:rsid w:val="00C166E4"/>
    <w:rsid w:val="00C37EE4"/>
    <w:rsid w:val="00C94787"/>
    <w:rsid w:val="00CA0E54"/>
    <w:rsid w:val="00CD2380"/>
    <w:rsid w:val="00CD407C"/>
    <w:rsid w:val="00D20F8D"/>
    <w:rsid w:val="00D30191"/>
    <w:rsid w:val="00D6680E"/>
    <w:rsid w:val="00DA1966"/>
    <w:rsid w:val="00DA3D67"/>
    <w:rsid w:val="00DB1BD9"/>
    <w:rsid w:val="00E12425"/>
    <w:rsid w:val="00E239F3"/>
    <w:rsid w:val="00E523A5"/>
    <w:rsid w:val="00E66928"/>
    <w:rsid w:val="00EA42FF"/>
    <w:rsid w:val="00EA5FC5"/>
    <w:rsid w:val="00EE6785"/>
    <w:rsid w:val="00F16801"/>
    <w:rsid w:val="00F3575B"/>
    <w:rsid w:val="00F46077"/>
    <w:rsid w:val="00F479FC"/>
    <w:rsid w:val="00F631FD"/>
    <w:rsid w:val="00FB2D45"/>
    <w:rsid w:val="00F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D97"/>
  <w15:chartTrackingRefBased/>
  <w15:docId w15:val="{1F4A61F0-4F1F-4A07-96B1-A86BDF72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C4"/>
    <w:pPr>
      <w:ind w:left="720"/>
      <w:contextualSpacing/>
    </w:pPr>
  </w:style>
  <w:style w:type="character" w:styleId="HTMLCode">
    <w:name w:val="HTML Code"/>
    <w:basedOn w:val="DefaultParagraphFont"/>
    <w:uiPriority w:val="99"/>
    <w:semiHidden/>
    <w:unhideWhenUsed/>
    <w:rsid w:val="00A906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7489">
      <w:bodyDiv w:val="1"/>
      <w:marLeft w:val="0"/>
      <w:marRight w:val="0"/>
      <w:marTop w:val="0"/>
      <w:marBottom w:val="0"/>
      <w:divBdr>
        <w:top w:val="none" w:sz="0" w:space="0" w:color="auto"/>
        <w:left w:val="none" w:sz="0" w:space="0" w:color="auto"/>
        <w:bottom w:val="none" w:sz="0" w:space="0" w:color="auto"/>
        <w:right w:val="none" w:sz="0" w:space="0" w:color="auto"/>
      </w:divBdr>
    </w:div>
    <w:div w:id="20153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overdu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overdue!$C$1</c:f>
              <c:strCache>
                <c:ptCount val="1"/>
                <c:pt idx="0">
                  <c:v>overdue_count</c:v>
                </c:pt>
              </c:strCache>
            </c:strRef>
          </c:tx>
          <c:spPr>
            <a:solidFill>
              <a:schemeClr val="accent1"/>
            </a:solidFill>
            <a:ln>
              <a:noFill/>
            </a:ln>
            <a:effectLst/>
          </c:spPr>
          <c:invertIfNegative val="0"/>
          <c:cat>
            <c:strRef>
              <c:f>overdue!$B$2:$B$11</c:f>
              <c:strCache>
                <c:ptCount val="10"/>
                <c:pt idx="0">
                  <c:v>Animation</c:v>
                </c:pt>
                <c:pt idx="1">
                  <c:v>Action</c:v>
                </c:pt>
                <c:pt idx="2">
                  <c:v>Sports</c:v>
                </c:pt>
                <c:pt idx="3">
                  <c:v>Games</c:v>
                </c:pt>
                <c:pt idx="4">
                  <c:v>New</c:v>
                </c:pt>
                <c:pt idx="5">
                  <c:v>Family</c:v>
                </c:pt>
                <c:pt idx="6">
                  <c:v>Horror</c:v>
                </c:pt>
                <c:pt idx="7">
                  <c:v>Foreign</c:v>
                </c:pt>
                <c:pt idx="8">
                  <c:v>Music</c:v>
                </c:pt>
                <c:pt idx="9">
                  <c:v>Travel</c:v>
                </c:pt>
              </c:strCache>
            </c:strRef>
          </c:cat>
          <c:val>
            <c:numRef>
              <c:f>overdue!$C$2:$C$11</c:f>
              <c:numCache>
                <c:formatCode>General</c:formatCode>
                <c:ptCount val="10"/>
                <c:pt idx="0">
                  <c:v>21</c:v>
                </c:pt>
                <c:pt idx="1">
                  <c:v>17</c:v>
                </c:pt>
                <c:pt idx="2">
                  <c:v>15</c:v>
                </c:pt>
                <c:pt idx="3">
                  <c:v>14</c:v>
                </c:pt>
                <c:pt idx="4">
                  <c:v>13</c:v>
                </c:pt>
                <c:pt idx="5">
                  <c:v>13</c:v>
                </c:pt>
                <c:pt idx="6">
                  <c:v>12</c:v>
                </c:pt>
                <c:pt idx="7">
                  <c:v>11</c:v>
                </c:pt>
                <c:pt idx="8">
                  <c:v>11</c:v>
                </c:pt>
                <c:pt idx="9">
                  <c:v>10</c:v>
                </c:pt>
              </c:numCache>
            </c:numRef>
          </c:val>
          <c:extLst>
            <c:ext xmlns:c16="http://schemas.microsoft.com/office/drawing/2014/chart" uri="{C3380CC4-5D6E-409C-BE32-E72D297353CC}">
              <c16:uniqueId val="{00000000-CF90-4A05-A470-E09C3CF45DB7}"/>
            </c:ext>
          </c:extLst>
        </c:ser>
        <c:dLbls>
          <c:showLegendKey val="0"/>
          <c:showVal val="0"/>
          <c:showCatName val="0"/>
          <c:showSerName val="0"/>
          <c:showPercent val="0"/>
          <c:showBubbleSize val="0"/>
        </c:dLbls>
        <c:gapWidth val="182"/>
        <c:axId val="513979032"/>
        <c:axId val="513978312"/>
        <c:extLst>
          <c:ext xmlns:c15="http://schemas.microsoft.com/office/drawing/2012/chart" uri="{02D57815-91ED-43cb-92C2-25804820EDAC}">
            <c15:filteredBarSeries>
              <c15:ser>
                <c:idx val="1"/>
                <c:order val="1"/>
                <c:tx>
                  <c:strRef>
                    <c:extLst>
                      <c:ext uri="{02D57815-91ED-43cb-92C2-25804820EDAC}">
                        <c15:formulaRef>
                          <c15:sqref>overdue!$D$1</c15:sqref>
                        </c15:formulaRef>
                      </c:ext>
                    </c:extLst>
                    <c:strCache>
                      <c:ptCount val="1"/>
                    </c:strCache>
                  </c:strRef>
                </c:tx>
                <c:spPr>
                  <a:solidFill>
                    <a:schemeClr val="accent2"/>
                  </a:solidFill>
                  <a:ln>
                    <a:noFill/>
                  </a:ln>
                  <a:effectLst/>
                </c:spPr>
                <c:invertIfNegative val="0"/>
                <c:cat>
                  <c:strRef>
                    <c:extLst>
                      <c:ext uri="{02D57815-91ED-43cb-92C2-25804820EDAC}">
                        <c15:formulaRef>
                          <c15:sqref>overdue!$B$2:$B$11</c15:sqref>
                        </c15:formulaRef>
                      </c:ext>
                    </c:extLst>
                    <c:strCache>
                      <c:ptCount val="10"/>
                      <c:pt idx="0">
                        <c:v>Animation</c:v>
                      </c:pt>
                      <c:pt idx="1">
                        <c:v>Action</c:v>
                      </c:pt>
                      <c:pt idx="2">
                        <c:v>Sports</c:v>
                      </c:pt>
                      <c:pt idx="3">
                        <c:v>Games</c:v>
                      </c:pt>
                      <c:pt idx="4">
                        <c:v>New</c:v>
                      </c:pt>
                      <c:pt idx="5">
                        <c:v>Family</c:v>
                      </c:pt>
                      <c:pt idx="6">
                        <c:v>Horror</c:v>
                      </c:pt>
                      <c:pt idx="7">
                        <c:v>Foreign</c:v>
                      </c:pt>
                      <c:pt idx="8">
                        <c:v>Music</c:v>
                      </c:pt>
                      <c:pt idx="9">
                        <c:v>Travel</c:v>
                      </c:pt>
                    </c:strCache>
                  </c:strRef>
                </c:cat>
                <c:val>
                  <c:numRef>
                    <c:extLst>
                      <c:ext uri="{02D57815-91ED-43cb-92C2-25804820EDAC}">
                        <c15:formulaRef>
                          <c15:sqref>overdue!$D$2:$D$11</c15:sqref>
                        </c15:formulaRef>
                      </c:ext>
                    </c:extLst>
                    <c:numCache>
                      <c:formatCode>General</c:formatCode>
                      <c:ptCount val="10"/>
                    </c:numCache>
                  </c:numRef>
                </c:val>
                <c:extLst>
                  <c:ext xmlns:c16="http://schemas.microsoft.com/office/drawing/2014/chart" uri="{C3380CC4-5D6E-409C-BE32-E72D297353CC}">
                    <c16:uniqueId val="{00000001-CF90-4A05-A470-E09C3CF45DB7}"/>
                  </c:ext>
                </c:extLst>
              </c15:ser>
            </c15:filteredBarSeries>
          </c:ext>
        </c:extLst>
      </c:barChart>
      <c:catAx>
        <c:axId val="5139790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978312"/>
        <c:crosses val="autoZero"/>
        <c:auto val="1"/>
        <c:lblAlgn val="ctr"/>
        <c:lblOffset val="100"/>
        <c:noMultiLvlLbl val="0"/>
      </c:catAx>
      <c:valAx>
        <c:axId val="513978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979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olaalaanu</dc:creator>
  <cp:keywords/>
  <dc:description/>
  <cp:lastModifiedBy>Hameed Ajasa</cp:lastModifiedBy>
  <cp:revision>110</cp:revision>
  <dcterms:created xsi:type="dcterms:W3CDTF">2024-09-26T14:07:00Z</dcterms:created>
  <dcterms:modified xsi:type="dcterms:W3CDTF">2024-09-27T16:41:00Z</dcterms:modified>
</cp:coreProperties>
</file>