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9D8B" w14:textId="77777777" w:rsidR="00B77516" w:rsidRDefault="00B77516">
      <w:pPr>
        <w:spacing w:line="480" w:lineRule="auto"/>
        <w:rPr>
          <w:rFonts w:ascii="Times New Roman" w:eastAsia="Times New Roman" w:hAnsi="Times New Roman" w:cs="Times New Roman"/>
          <w:sz w:val="30"/>
          <w:szCs w:val="30"/>
        </w:rPr>
      </w:pPr>
    </w:p>
    <w:p w14:paraId="0B23D1F0" w14:textId="77777777" w:rsidR="00B77516" w:rsidRDefault="00A72F7F">
      <w:pPr>
        <w:spacing w:before="240" w:after="240" w:line="480" w:lineRule="auto"/>
        <w:jc w:val="center"/>
        <w:rPr>
          <w:rFonts w:ascii="Times New Roman" w:eastAsia="Times New Roman" w:hAnsi="Times New Roman" w:cs="Times New Roman"/>
          <w:i/>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30"/>
          <w:szCs w:val="30"/>
        </w:rPr>
        <w:t>Instituto Tecnológico de Costa Rica</w:t>
      </w:r>
    </w:p>
    <w:p w14:paraId="7839A200" w14:textId="77777777" w:rsidR="00B77516" w:rsidRDefault="00A72F7F">
      <w:pPr>
        <w:spacing w:before="240" w:after="240" w:line="48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p>
    <w:p w14:paraId="5608D495" w14:textId="77777777" w:rsidR="00B77516" w:rsidRDefault="00A72F7F">
      <w:pPr>
        <w:spacing w:before="240" w:after="240" w:line="480" w:lineRule="auto"/>
        <w:jc w:val="center"/>
        <w:rPr>
          <w:rFonts w:ascii="Times New Roman" w:eastAsia="Times New Roman" w:hAnsi="Times New Roman" w:cs="Times New Roman"/>
          <w:i/>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30"/>
          <w:szCs w:val="30"/>
        </w:rPr>
        <w:t>Unidad de Computación</w:t>
      </w:r>
    </w:p>
    <w:p w14:paraId="2BD03843" w14:textId="77777777" w:rsidR="00B77516" w:rsidRDefault="00B77516">
      <w:pPr>
        <w:spacing w:before="240" w:after="240" w:line="480" w:lineRule="auto"/>
        <w:jc w:val="center"/>
        <w:rPr>
          <w:rFonts w:ascii="Times New Roman" w:eastAsia="Times New Roman" w:hAnsi="Times New Roman" w:cs="Times New Roman"/>
          <w:sz w:val="30"/>
          <w:szCs w:val="30"/>
        </w:rPr>
      </w:pPr>
    </w:p>
    <w:p w14:paraId="6E0B3DE6" w14:textId="77777777" w:rsidR="00B77516" w:rsidRDefault="00A72F7F">
      <w:pPr>
        <w:spacing w:before="240" w:after="240" w:line="480" w:lineRule="auto"/>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 xml:space="preserve">Proyecto 1 </w:t>
      </w:r>
    </w:p>
    <w:p w14:paraId="40529F69" w14:textId="77777777" w:rsidR="00B77516" w:rsidRDefault="00B77516">
      <w:pPr>
        <w:spacing w:before="240" w:after="240" w:line="480" w:lineRule="auto"/>
        <w:jc w:val="center"/>
        <w:rPr>
          <w:rFonts w:ascii="Times New Roman" w:eastAsia="Times New Roman" w:hAnsi="Times New Roman" w:cs="Times New Roman"/>
          <w:sz w:val="30"/>
          <w:szCs w:val="30"/>
        </w:rPr>
      </w:pPr>
    </w:p>
    <w:p w14:paraId="3CBA468D" w14:textId="77777777" w:rsidR="00B77516" w:rsidRDefault="00A72F7F">
      <w:pPr>
        <w:spacing w:before="240" w:after="240" w:line="480" w:lineRule="auto"/>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Carlos Akion Garro Campos</w:t>
      </w:r>
    </w:p>
    <w:p w14:paraId="51316D08" w14:textId="77777777" w:rsidR="00B77516" w:rsidRDefault="00B77516">
      <w:pPr>
        <w:spacing w:before="240" w:after="240" w:line="480" w:lineRule="auto"/>
        <w:jc w:val="center"/>
        <w:rPr>
          <w:rFonts w:ascii="Times New Roman" w:eastAsia="Times New Roman" w:hAnsi="Times New Roman" w:cs="Times New Roman"/>
          <w:sz w:val="30"/>
          <w:szCs w:val="30"/>
        </w:rPr>
      </w:pPr>
    </w:p>
    <w:p w14:paraId="7030B5A1" w14:textId="77777777" w:rsidR="00B77516" w:rsidRDefault="00A72F7F">
      <w:pPr>
        <w:spacing w:before="240" w:after="240" w:line="480" w:lineRule="auto"/>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Sede San Carlos</w:t>
      </w:r>
    </w:p>
    <w:p w14:paraId="17B4C6A5" w14:textId="77777777" w:rsidR="00B77516" w:rsidRDefault="00A72F7F">
      <w:pPr>
        <w:spacing w:before="240" w:after="240" w:line="48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p>
    <w:p w14:paraId="0D3563D0" w14:textId="77777777" w:rsidR="00B77516" w:rsidRDefault="00A72F7F">
      <w:pPr>
        <w:spacing w:before="240" w:after="240" w:line="480" w:lineRule="auto"/>
        <w:jc w:val="center"/>
        <w:rPr>
          <w:rFonts w:ascii="Times New Roman" w:eastAsia="Times New Roman" w:hAnsi="Times New Roman" w:cs="Times New Roman"/>
          <w:sz w:val="30"/>
          <w:szCs w:val="30"/>
        </w:rPr>
      </w:pPr>
      <w:r>
        <w:rPr>
          <w:rFonts w:ascii="Times New Roman" w:eastAsia="Times New Roman" w:hAnsi="Times New Roman" w:cs="Times New Roman"/>
          <w:i/>
          <w:sz w:val="30"/>
          <w:szCs w:val="30"/>
        </w:rPr>
        <w:t>14/06/2022</w:t>
      </w:r>
    </w:p>
    <w:p w14:paraId="5442DB0F" w14:textId="77777777" w:rsidR="00B77516" w:rsidRDefault="00B77516">
      <w:pPr>
        <w:spacing w:line="480" w:lineRule="auto"/>
        <w:rPr>
          <w:rFonts w:ascii="Times New Roman" w:eastAsia="Times New Roman" w:hAnsi="Times New Roman" w:cs="Times New Roman"/>
          <w:sz w:val="24"/>
          <w:szCs w:val="24"/>
        </w:rPr>
      </w:pPr>
    </w:p>
    <w:p w14:paraId="23DAA6A4" w14:textId="77777777" w:rsidR="00B77516" w:rsidRDefault="00A72F7F">
      <w:pPr>
        <w:spacing w:line="480" w:lineRule="auto"/>
        <w:rPr>
          <w:rFonts w:ascii="Times New Roman" w:eastAsia="Times New Roman" w:hAnsi="Times New Roman" w:cs="Times New Roman"/>
          <w:sz w:val="24"/>
          <w:szCs w:val="24"/>
        </w:rPr>
      </w:pPr>
      <w:r>
        <w:br w:type="page"/>
      </w:r>
    </w:p>
    <w:p w14:paraId="1637B367" w14:textId="77777777" w:rsidR="00B77516" w:rsidRDefault="00A72F7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Tabla de contenidos </w:t>
      </w:r>
    </w:p>
    <w:sdt>
      <w:sdtPr>
        <w:rPr>
          <w:lang w:val="es-ES"/>
        </w:rPr>
        <w:id w:val="-1490175373"/>
        <w:docPartObj>
          <w:docPartGallery w:val="Table of Contents"/>
          <w:docPartUnique/>
        </w:docPartObj>
      </w:sdtPr>
      <w:sdtEndPr>
        <w:rPr>
          <w:rFonts w:ascii="Arial" w:eastAsia="Arial" w:hAnsi="Arial" w:cs="Arial"/>
          <w:b/>
          <w:bCs/>
          <w:color w:val="auto"/>
          <w:sz w:val="22"/>
          <w:szCs w:val="22"/>
        </w:rPr>
      </w:sdtEndPr>
      <w:sdtContent>
        <w:p w14:paraId="6F0D6024" w14:textId="17827128" w:rsidR="00F22D3D" w:rsidRDefault="00F22D3D">
          <w:pPr>
            <w:pStyle w:val="TtuloTDC"/>
          </w:pPr>
          <w:r>
            <w:rPr>
              <w:lang w:val="es-ES"/>
            </w:rPr>
            <w:t>Contenido</w:t>
          </w:r>
        </w:p>
        <w:p w14:paraId="5A29DEE9" w14:textId="571A6297" w:rsidR="00F22D3D" w:rsidRDefault="00F22D3D">
          <w:pPr>
            <w:pStyle w:val="TDC1"/>
            <w:tabs>
              <w:tab w:val="right" w:leader="dot" w:pos="9019"/>
            </w:tabs>
            <w:rPr>
              <w:noProof/>
            </w:rPr>
          </w:pPr>
          <w:r>
            <w:fldChar w:fldCharType="begin"/>
          </w:r>
          <w:r>
            <w:instrText xml:space="preserve"> TOC \o "1-3" \h \z \u </w:instrText>
          </w:r>
          <w:r>
            <w:fldChar w:fldCharType="separate"/>
          </w:r>
          <w:hyperlink w:anchor="_Toc106057761" w:history="1">
            <w:r w:rsidRPr="000A7570">
              <w:rPr>
                <w:rStyle w:val="Hipervnculo"/>
                <w:noProof/>
              </w:rPr>
              <w:t>Resumen Ejecutivo</w:t>
            </w:r>
            <w:r>
              <w:rPr>
                <w:noProof/>
                <w:webHidden/>
              </w:rPr>
              <w:tab/>
            </w:r>
            <w:r>
              <w:rPr>
                <w:noProof/>
                <w:webHidden/>
              </w:rPr>
              <w:fldChar w:fldCharType="begin"/>
            </w:r>
            <w:r>
              <w:rPr>
                <w:noProof/>
                <w:webHidden/>
              </w:rPr>
              <w:instrText xml:space="preserve"> PAGEREF _Toc106057761 \h </w:instrText>
            </w:r>
            <w:r>
              <w:rPr>
                <w:noProof/>
                <w:webHidden/>
              </w:rPr>
            </w:r>
            <w:r>
              <w:rPr>
                <w:noProof/>
                <w:webHidden/>
              </w:rPr>
              <w:fldChar w:fldCharType="separate"/>
            </w:r>
            <w:r w:rsidR="00A72F7F">
              <w:rPr>
                <w:noProof/>
                <w:webHidden/>
              </w:rPr>
              <w:t>3</w:t>
            </w:r>
            <w:r>
              <w:rPr>
                <w:noProof/>
                <w:webHidden/>
              </w:rPr>
              <w:fldChar w:fldCharType="end"/>
            </w:r>
          </w:hyperlink>
        </w:p>
        <w:p w14:paraId="135981F0" w14:textId="290C1878" w:rsidR="00F22D3D" w:rsidRDefault="00F22D3D">
          <w:pPr>
            <w:pStyle w:val="TDC1"/>
            <w:tabs>
              <w:tab w:val="right" w:leader="dot" w:pos="9019"/>
            </w:tabs>
            <w:rPr>
              <w:noProof/>
            </w:rPr>
          </w:pPr>
          <w:hyperlink w:anchor="_Toc106057762" w:history="1">
            <w:r w:rsidRPr="000A7570">
              <w:rPr>
                <w:rStyle w:val="Hipervnculo"/>
                <w:noProof/>
              </w:rPr>
              <w:t>Objetivo General</w:t>
            </w:r>
            <w:r>
              <w:rPr>
                <w:noProof/>
                <w:webHidden/>
              </w:rPr>
              <w:tab/>
            </w:r>
            <w:r>
              <w:rPr>
                <w:noProof/>
                <w:webHidden/>
              </w:rPr>
              <w:fldChar w:fldCharType="begin"/>
            </w:r>
            <w:r>
              <w:rPr>
                <w:noProof/>
                <w:webHidden/>
              </w:rPr>
              <w:instrText xml:space="preserve"> PAGEREF _Toc106057762 \h </w:instrText>
            </w:r>
            <w:r>
              <w:rPr>
                <w:noProof/>
                <w:webHidden/>
              </w:rPr>
            </w:r>
            <w:r>
              <w:rPr>
                <w:noProof/>
                <w:webHidden/>
              </w:rPr>
              <w:fldChar w:fldCharType="separate"/>
            </w:r>
            <w:r w:rsidR="00A72F7F">
              <w:rPr>
                <w:noProof/>
                <w:webHidden/>
              </w:rPr>
              <w:t>4</w:t>
            </w:r>
            <w:r>
              <w:rPr>
                <w:noProof/>
                <w:webHidden/>
              </w:rPr>
              <w:fldChar w:fldCharType="end"/>
            </w:r>
          </w:hyperlink>
        </w:p>
        <w:p w14:paraId="6BDAA03D" w14:textId="1670EC2B" w:rsidR="00F22D3D" w:rsidRDefault="00F22D3D">
          <w:pPr>
            <w:pStyle w:val="TDC2"/>
            <w:tabs>
              <w:tab w:val="right" w:leader="dot" w:pos="9019"/>
            </w:tabs>
            <w:rPr>
              <w:noProof/>
            </w:rPr>
          </w:pPr>
          <w:hyperlink w:anchor="_Toc106057763" w:history="1">
            <w:r w:rsidRPr="000A7570">
              <w:rPr>
                <w:rStyle w:val="Hipervnculo"/>
                <w:noProof/>
              </w:rPr>
              <w:t>Objetivos Específicos</w:t>
            </w:r>
            <w:r>
              <w:rPr>
                <w:noProof/>
                <w:webHidden/>
              </w:rPr>
              <w:tab/>
            </w:r>
            <w:r>
              <w:rPr>
                <w:noProof/>
                <w:webHidden/>
              </w:rPr>
              <w:fldChar w:fldCharType="begin"/>
            </w:r>
            <w:r>
              <w:rPr>
                <w:noProof/>
                <w:webHidden/>
              </w:rPr>
              <w:instrText xml:space="preserve"> PAGEREF _Toc106057763 \h </w:instrText>
            </w:r>
            <w:r>
              <w:rPr>
                <w:noProof/>
                <w:webHidden/>
              </w:rPr>
            </w:r>
            <w:r>
              <w:rPr>
                <w:noProof/>
                <w:webHidden/>
              </w:rPr>
              <w:fldChar w:fldCharType="separate"/>
            </w:r>
            <w:r w:rsidR="00A72F7F">
              <w:rPr>
                <w:noProof/>
                <w:webHidden/>
              </w:rPr>
              <w:t>4</w:t>
            </w:r>
            <w:r>
              <w:rPr>
                <w:noProof/>
                <w:webHidden/>
              </w:rPr>
              <w:fldChar w:fldCharType="end"/>
            </w:r>
          </w:hyperlink>
        </w:p>
        <w:p w14:paraId="3D422C03" w14:textId="58B335E6" w:rsidR="00F22D3D" w:rsidRDefault="00F22D3D">
          <w:pPr>
            <w:pStyle w:val="TDC1"/>
            <w:tabs>
              <w:tab w:val="right" w:leader="dot" w:pos="9019"/>
            </w:tabs>
            <w:rPr>
              <w:noProof/>
            </w:rPr>
          </w:pPr>
          <w:hyperlink w:anchor="_Toc106057764" w:history="1">
            <w:r w:rsidRPr="000A7570">
              <w:rPr>
                <w:rStyle w:val="Hipervnculo"/>
                <w:noProof/>
              </w:rPr>
              <w:t>Introducción</w:t>
            </w:r>
            <w:r>
              <w:rPr>
                <w:noProof/>
                <w:webHidden/>
              </w:rPr>
              <w:tab/>
            </w:r>
            <w:r>
              <w:rPr>
                <w:noProof/>
                <w:webHidden/>
              </w:rPr>
              <w:fldChar w:fldCharType="begin"/>
            </w:r>
            <w:r>
              <w:rPr>
                <w:noProof/>
                <w:webHidden/>
              </w:rPr>
              <w:instrText xml:space="preserve"> PAGEREF _Toc106057764 \h </w:instrText>
            </w:r>
            <w:r>
              <w:rPr>
                <w:noProof/>
                <w:webHidden/>
              </w:rPr>
            </w:r>
            <w:r>
              <w:rPr>
                <w:noProof/>
                <w:webHidden/>
              </w:rPr>
              <w:fldChar w:fldCharType="separate"/>
            </w:r>
            <w:r w:rsidR="00A72F7F">
              <w:rPr>
                <w:noProof/>
                <w:webHidden/>
              </w:rPr>
              <w:t>5</w:t>
            </w:r>
            <w:r>
              <w:rPr>
                <w:noProof/>
                <w:webHidden/>
              </w:rPr>
              <w:fldChar w:fldCharType="end"/>
            </w:r>
          </w:hyperlink>
        </w:p>
        <w:p w14:paraId="2E9F3FA4" w14:textId="03806C51" w:rsidR="00F22D3D" w:rsidRDefault="00F22D3D">
          <w:pPr>
            <w:pStyle w:val="TDC1"/>
            <w:tabs>
              <w:tab w:val="right" w:leader="dot" w:pos="9019"/>
            </w:tabs>
            <w:rPr>
              <w:noProof/>
            </w:rPr>
          </w:pPr>
          <w:hyperlink w:anchor="_Toc106057765" w:history="1">
            <w:r w:rsidRPr="000A7570">
              <w:rPr>
                <w:rStyle w:val="Hipervnculo"/>
                <w:noProof/>
              </w:rPr>
              <w:t>Descripción del problema</w:t>
            </w:r>
            <w:r>
              <w:rPr>
                <w:noProof/>
                <w:webHidden/>
              </w:rPr>
              <w:tab/>
            </w:r>
            <w:r>
              <w:rPr>
                <w:noProof/>
                <w:webHidden/>
              </w:rPr>
              <w:fldChar w:fldCharType="begin"/>
            </w:r>
            <w:r>
              <w:rPr>
                <w:noProof/>
                <w:webHidden/>
              </w:rPr>
              <w:instrText xml:space="preserve"> PAGEREF _Toc106057765 \h </w:instrText>
            </w:r>
            <w:r>
              <w:rPr>
                <w:noProof/>
                <w:webHidden/>
              </w:rPr>
            </w:r>
            <w:r>
              <w:rPr>
                <w:noProof/>
                <w:webHidden/>
              </w:rPr>
              <w:fldChar w:fldCharType="separate"/>
            </w:r>
            <w:r w:rsidR="00A72F7F">
              <w:rPr>
                <w:noProof/>
                <w:webHidden/>
              </w:rPr>
              <w:t>6</w:t>
            </w:r>
            <w:r>
              <w:rPr>
                <w:noProof/>
                <w:webHidden/>
              </w:rPr>
              <w:fldChar w:fldCharType="end"/>
            </w:r>
          </w:hyperlink>
        </w:p>
        <w:p w14:paraId="2E59342C" w14:textId="48F11DEA" w:rsidR="00F22D3D" w:rsidRDefault="00F22D3D">
          <w:pPr>
            <w:pStyle w:val="TDC1"/>
            <w:tabs>
              <w:tab w:val="right" w:leader="dot" w:pos="9019"/>
            </w:tabs>
            <w:rPr>
              <w:noProof/>
            </w:rPr>
          </w:pPr>
          <w:hyperlink w:anchor="_Toc106057766" w:history="1">
            <w:r w:rsidRPr="000A7570">
              <w:rPr>
                <w:rStyle w:val="Hipervnculo"/>
                <w:noProof/>
              </w:rPr>
              <w:t>Desarrollo</w:t>
            </w:r>
            <w:r>
              <w:rPr>
                <w:noProof/>
                <w:webHidden/>
              </w:rPr>
              <w:tab/>
            </w:r>
            <w:r>
              <w:rPr>
                <w:noProof/>
                <w:webHidden/>
              </w:rPr>
              <w:fldChar w:fldCharType="begin"/>
            </w:r>
            <w:r>
              <w:rPr>
                <w:noProof/>
                <w:webHidden/>
              </w:rPr>
              <w:instrText xml:space="preserve"> PAGEREF _Toc106057766 \h </w:instrText>
            </w:r>
            <w:r>
              <w:rPr>
                <w:noProof/>
                <w:webHidden/>
              </w:rPr>
            </w:r>
            <w:r>
              <w:rPr>
                <w:noProof/>
                <w:webHidden/>
              </w:rPr>
              <w:fldChar w:fldCharType="separate"/>
            </w:r>
            <w:r w:rsidR="00A72F7F">
              <w:rPr>
                <w:noProof/>
                <w:webHidden/>
              </w:rPr>
              <w:t>8</w:t>
            </w:r>
            <w:r>
              <w:rPr>
                <w:noProof/>
                <w:webHidden/>
              </w:rPr>
              <w:fldChar w:fldCharType="end"/>
            </w:r>
          </w:hyperlink>
        </w:p>
        <w:p w14:paraId="2F333B4D" w14:textId="030A1D82" w:rsidR="00F22D3D" w:rsidRDefault="00F22D3D">
          <w:pPr>
            <w:pStyle w:val="TDC1"/>
            <w:tabs>
              <w:tab w:val="right" w:leader="dot" w:pos="9019"/>
            </w:tabs>
            <w:rPr>
              <w:noProof/>
            </w:rPr>
          </w:pPr>
          <w:hyperlink w:anchor="_Toc106057767" w:history="1">
            <w:r w:rsidRPr="000A7570">
              <w:rPr>
                <w:rStyle w:val="Hipervnculo"/>
                <w:noProof/>
              </w:rPr>
              <w:t>Análisis de resultados</w:t>
            </w:r>
            <w:r>
              <w:rPr>
                <w:noProof/>
                <w:webHidden/>
              </w:rPr>
              <w:tab/>
            </w:r>
            <w:r>
              <w:rPr>
                <w:noProof/>
                <w:webHidden/>
              </w:rPr>
              <w:fldChar w:fldCharType="begin"/>
            </w:r>
            <w:r>
              <w:rPr>
                <w:noProof/>
                <w:webHidden/>
              </w:rPr>
              <w:instrText xml:space="preserve"> PAGEREF _Toc106057767 \h </w:instrText>
            </w:r>
            <w:r>
              <w:rPr>
                <w:noProof/>
                <w:webHidden/>
              </w:rPr>
            </w:r>
            <w:r>
              <w:rPr>
                <w:noProof/>
                <w:webHidden/>
              </w:rPr>
              <w:fldChar w:fldCharType="separate"/>
            </w:r>
            <w:r w:rsidR="00A72F7F">
              <w:rPr>
                <w:noProof/>
                <w:webHidden/>
              </w:rPr>
              <w:t>12</w:t>
            </w:r>
            <w:r>
              <w:rPr>
                <w:noProof/>
                <w:webHidden/>
              </w:rPr>
              <w:fldChar w:fldCharType="end"/>
            </w:r>
          </w:hyperlink>
        </w:p>
        <w:p w14:paraId="5B76BF1B" w14:textId="39F506D7" w:rsidR="00F22D3D" w:rsidRDefault="00F22D3D">
          <w:pPr>
            <w:pStyle w:val="TDC1"/>
            <w:tabs>
              <w:tab w:val="right" w:leader="dot" w:pos="9019"/>
            </w:tabs>
            <w:rPr>
              <w:noProof/>
            </w:rPr>
          </w:pPr>
          <w:hyperlink w:anchor="_Toc106057768" w:history="1">
            <w:r w:rsidRPr="000A7570">
              <w:rPr>
                <w:rStyle w:val="Hipervnculo"/>
                <w:noProof/>
              </w:rPr>
              <w:t>Conclusiones</w:t>
            </w:r>
            <w:r>
              <w:rPr>
                <w:noProof/>
                <w:webHidden/>
              </w:rPr>
              <w:tab/>
            </w:r>
            <w:r>
              <w:rPr>
                <w:noProof/>
                <w:webHidden/>
              </w:rPr>
              <w:fldChar w:fldCharType="begin"/>
            </w:r>
            <w:r>
              <w:rPr>
                <w:noProof/>
                <w:webHidden/>
              </w:rPr>
              <w:instrText xml:space="preserve"> PAGEREF _Toc106057768 \h </w:instrText>
            </w:r>
            <w:r>
              <w:rPr>
                <w:noProof/>
                <w:webHidden/>
              </w:rPr>
            </w:r>
            <w:r>
              <w:rPr>
                <w:noProof/>
                <w:webHidden/>
              </w:rPr>
              <w:fldChar w:fldCharType="separate"/>
            </w:r>
            <w:r w:rsidR="00A72F7F">
              <w:rPr>
                <w:noProof/>
                <w:webHidden/>
              </w:rPr>
              <w:t>13</w:t>
            </w:r>
            <w:r>
              <w:rPr>
                <w:noProof/>
                <w:webHidden/>
              </w:rPr>
              <w:fldChar w:fldCharType="end"/>
            </w:r>
          </w:hyperlink>
        </w:p>
        <w:p w14:paraId="758E493E" w14:textId="0D3C0933" w:rsidR="00F22D3D" w:rsidRDefault="00F22D3D">
          <w:pPr>
            <w:pStyle w:val="TDC1"/>
            <w:tabs>
              <w:tab w:val="right" w:leader="dot" w:pos="9019"/>
            </w:tabs>
            <w:rPr>
              <w:noProof/>
            </w:rPr>
          </w:pPr>
          <w:hyperlink w:anchor="_Toc106057769" w:history="1">
            <w:r w:rsidRPr="000A7570">
              <w:rPr>
                <w:rStyle w:val="Hipervnculo"/>
                <w:noProof/>
              </w:rPr>
              <w:t>Recomendaciones</w:t>
            </w:r>
            <w:r>
              <w:rPr>
                <w:noProof/>
                <w:webHidden/>
              </w:rPr>
              <w:tab/>
            </w:r>
            <w:r>
              <w:rPr>
                <w:noProof/>
                <w:webHidden/>
              </w:rPr>
              <w:fldChar w:fldCharType="begin"/>
            </w:r>
            <w:r>
              <w:rPr>
                <w:noProof/>
                <w:webHidden/>
              </w:rPr>
              <w:instrText xml:space="preserve"> PAGEREF _Toc106057769 \h </w:instrText>
            </w:r>
            <w:r>
              <w:rPr>
                <w:noProof/>
                <w:webHidden/>
              </w:rPr>
            </w:r>
            <w:r>
              <w:rPr>
                <w:noProof/>
                <w:webHidden/>
              </w:rPr>
              <w:fldChar w:fldCharType="separate"/>
            </w:r>
            <w:r w:rsidR="00A72F7F">
              <w:rPr>
                <w:noProof/>
                <w:webHidden/>
              </w:rPr>
              <w:t>13</w:t>
            </w:r>
            <w:r>
              <w:rPr>
                <w:noProof/>
                <w:webHidden/>
              </w:rPr>
              <w:fldChar w:fldCharType="end"/>
            </w:r>
          </w:hyperlink>
        </w:p>
        <w:p w14:paraId="6E9CD8F0" w14:textId="6576D374" w:rsidR="00F22D3D" w:rsidRDefault="00F22D3D">
          <w:pPr>
            <w:pStyle w:val="TDC1"/>
            <w:tabs>
              <w:tab w:val="right" w:leader="dot" w:pos="9019"/>
            </w:tabs>
            <w:rPr>
              <w:noProof/>
            </w:rPr>
          </w:pPr>
          <w:hyperlink w:anchor="_Toc106057770" w:history="1">
            <w:r w:rsidRPr="000A7570">
              <w:rPr>
                <w:rStyle w:val="Hipervnculo"/>
                <w:noProof/>
              </w:rPr>
              <w:t>Bibliografía</w:t>
            </w:r>
            <w:r>
              <w:rPr>
                <w:noProof/>
                <w:webHidden/>
              </w:rPr>
              <w:tab/>
            </w:r>
            <w:r>
              <w:rPr>
                <w:noProof/>
                <w:webHidden/>
              </w:rPr>
              <w:fldChar w:fldCharType="begin"/>
            </w:r>
            <w:r>
              <w:rPr>
                <w:noProof/>
                <w:webHidden/>
              </w:rPr>
              <w:instrText xml:space="preserve"> PAGEREF _Toc106057770 \h </w:instrText>
            </w:r>
            <w:r>
              <w:rPr>
                <w:noProof/>
                <w:webHidden/>
              </w:rPr>
            </w:r>
            <w:r>
              <w:rPr>
                <w:noProof/>
                <w:webHidden/>
              </w:rPr>
              <w:fldChar w:fldCharType="separate"/>
            </w:r>
            <w:r w:rsidR="00A72F7F">
              <w:rPr>
                <w:noProof/>
                <w:webHidden/>
              </w:rPr>
              <w:t>14</w:t>
            </w:r>
            <w:r>
              <w:rPr>
                <w:noProof/>
                <w:webHidden/>
              </w:rPr>
              <w:fldChar w:fldCharType="end"/>
            </w:r>
          </w:hyperlink>
        </w:p>
        <w:p w14:paraId="6F2E40EF" w14:textId="4018EE80" w:rsidR="00F22D3D" w:rsidRDefault="00F22D3D">
          <w:r>
            <w:rPr>
              <w:b/>
              <w:bCs/>
              <w:lang w:val="es-ES"/>
            </w:rPr>
            <w:fldChar w:fldCharType="end"/>
          </w:r>
        </w:p>
      </w:sdtContent>
    </w:sdt>
    <w:p w14:paraId="71EA3761" w14:textId="0F7726FC" w:rsidR="00B77516" w:rsidRDefault="00B77516">
      <w:pPr>
        <w:spacing w:line="480" w:lineRule="auto"/>
        <w:rPr>
          <w:rFonts w:ascii="Times New Roman" w:eastAsia="Times New Roman" w:hAnsi="Times New Roman" w:cs="Times New Roman"/>
          <w:sz w:val="24"/>
          <w:szCs w:val="24"/>
        </w:rPr>
      </w:pPr>
    </w:p>
    <w:p w14:paraId="691F3EE0" w14:textId="6EBC1374" w:rsidR="00F22D3D" w:rsidRDefault="00F22D3D">
      <w:pPr>
        <w:spacing w:line="480" w:lineRule="auto"/>
        <w:rPr>
          <w:rFonts w:ascii="Times New Roman" w:eastAsia="Times New Roman" w:hAnsi="Times New Roman" w:cs="Times New Roman"/>
          <w:sz w:val="24"/>
          <w:szCs w:val="24"/>
        </w:rPr>
      </w:pPr>
    </w:p>
    <w:p w14:paraId="4043418D" w14:textId="53983F45" w:rsidR="00F22D3D" w:rsidRDefault="00F22D3D">
      <w:pPr>
        <w:spacing w:line="480" w:lineRule="auto"/>
        <w:rPr>
          <w:rFonts w:ascii="Times New Roman" w:eastAsia="Times New Roman" w:hAnsi="Times New Roman" w:cs="Times New Roman"/>
          <w:sz w:val="24"/>
          <w:szCs w:val="24"/>
        </w:rPr>
      </w:pPr>
    </w:p>
    <w:p w14:paraId="12C0291D" w14:textId="310F8884" w:rsidR="00F22D3D" w:rsidRDefault="00F22D3D">
      <w:pPr>
        <w:spacing w:line="480" w:lineRule="auto"/>
        <w:rPr>
          <w:rFonts w:ascii="Times New Roman" w:eastAsia="Times New Roman" w:hAnsi="Times New Roman" w:cs="Times New Roman"/>
          <w:sz w:val="24"/>
          <w:szCs w:val="24"/>
        </w:rPr>
      </w:pPr>
    </w:p>
    <w:p w14:paraId="3BF4FC88" w14:textId="402A90AD" w:rsidR="00F22D3D" w:rsidRDefault="00F22D3D">
      <w:pPr>
        <w:spacing w:line="480" w:lineRule="auto"/>
        <w:rPr>
          <w:rFonts w:ascii="Times New Roman" w:eastAsia="Times New Roman" w:hAnsi="Times New Roman" w:cs="Times New Roman"/>
          <w:sz w:val="24"/>
          <w:szCs w:val="24"/>
        </w:rPr>
      </w:pPr>
    </w:p>
    <w:p w14:paraId="3BFD121E" w14:textId="65B910AB" w:rsidR="00F22D3D" w:rsidRDefault="00F22D3D">
      <w:pPr>
        <w:spacing w:line="480" w:lineRule="auto"/>
        <w:rPr>
          <w:rFonts w:ascii="Times New Roman" w:eastAsia="Times New Roman" w:hAnsi="Times New Roman" w:cs="Times New Roman"/>
          <w:sz w:val="24"/>
          <w:szCs w:val="24"/>
        </w:rPr>
      </w:pPr>
    </w:p>
    <w:p w14:paraId="07C152E1" w14:textId="04F7258A" w:rsidR="00F22D3D" w:rsidRDefault="00F22D3D">
      <w:pPr>
        <w:spacing w:line="480" w:lineRule="auto"/>
        <w:rPr>
          <w:rFonts w:ascii="Times New Roman" w:eastAsia="Times New Roman" w:hAnsi="Times New Roman" w:cs="Times New Roman"/>
          <w:sz w:val="24"/>
          <w:szCs w:val="24"/>
        </w:rPr>
      </w:pPr>
    </w:p>
    <w:p w14:paraId="1867C772" w14:textId="67E78A6F" w:rsidR="00F22D3D" w:rsidRDefault="00F22D3D">
      <w:pPr>
        <w:spacing w:line="480" w:lineRule="auto"/>
        <w:rPr>
          <w:rFonts w:ascii="Times New Roman" w:eastAsia="Times New Roman" w:hAnsi="Times New Roman" w:cs="Times New Roman"/>
          <w:sz w:val="24"/>
          <w:szCs w:val="24"/>
        </w:rPr>
      </w:pPr>
    </w:p>
    <w:p w14:paraId="38B6AA14" w14:textId="7E52F2A8" w:rsidR="00F22D3D" w:rsidRDefault="00F22D3D">
      <w:pPr>
        <w:spacing w:line="480" w:lineRule="auto"/>
        <w:rPr>
          <w:rFonts w:ascii="Times New Roman" w:eastAsia="Times New Roman" w:hAnsi="Times New Roman" w:cs="Times New Roman"/>
          <w:sz w:val="24"/>
          <w:szCs w:val="24"/>
        </w:rPr>
      </w:pPr>
    </w:p>
    <w:p w14:paraId="4F3418A8" w14:textId="1FD236CA" w:rsidR="00F22D3D" w:rsidRDefault="00F22D3D">
      <w:pPr>
        <w:spacing w:line="480" w:lineRule="auto"/>
        <w:rPr>
          <w:rFonts w:ascii="Times New Roman" w:eastAsia="Times New Roman" w:hAnsi="Times New Roman" w:cs="Times New Roman"/>
          <w:sz w:val="24"/>
          <w:szCs w:val="24"/>
        </w:rPr>
      </w:pPr>
    </w:p>
    <w:p w14:paraId="5E8CA5EB" w14:textId="430706A7" w:rsidR="00F22D3D" w:rsidRDefault="00F22D3D">
      <w:pPr>
        <w:spacing w:line="480" w:lineRule="auto"/>
        <w:rPr>
          <w:rFonts w:ascii="Times New Roman" w:eastAsia="Times New Roman" w:hAnsi="Times New Roman" w:cs="Times New Roman"/>
          <w:sz w:val="24"/>
          <w:szCs w:val="24"/>
        </w:rPr>
      </w:pPr>
    </w:p>
    <w:p w14:paraId="7F971579" w14:textId="175816DF" w:rsidR="00F22D3D" w:rsidRDefault="00F22D3D">
      <w:pPr>
        <w:spacing w:line="480" w:lineRule="auto"/>
        <w:rPr>
          <w:rFonts w:ascii="Times New Roman" w:eastAsia="Times New Roman" w:hAnsi="Times New Roman" w:cs="Times New Roman"/>
          <w:sz w:val="24"/>
          <w:szCs w:val="24"/>
        </w:rPr>
      </w:pPr>
    </w:p>
    <w:p w14:paraId="29721C30" w14:textId="157F313C" w:rsidR="00F22D3D" w:rsidRDefault="00F22D3D">
      <w:pPr>
        <w:spacing w:line="480" w:lineRule="auto"/>
        <w:rPr>
          <w:rFonts w:ascii="Times New Roman" w:eastAsia="Times New Roman" w:hAnsi="Times New Roman" w:cs="Times New Roman"/>
          <w:sz w:val="24"/>
          <w:szCs w:val="24"/>
        </w:rPr>
      </w:pPr>
    </w:p>
    <w:p w14:paraId="4B907E46" w14:textId="77777777" w:rsidR="00F22D3D" w:rsidRDefault="00F22D3D">
      <w:pPr>
        <w:spacing w:line="480" w:lineRule="auto"/>
        <w:rPr>
          <w:rFonts w:ascii="Times New Roman" w:eastAsia="Times New Roman" w:hAnsi="Times New Roman" w:cs="Times New Roman"/>
          <w:sz w:val="24"/>
          <w:szCs w:val="24"/>
        </w:rPr>
      </w:pPr>
    </w:p>
    <w:p w14:paraId="4E8E4850" w14:textId="45ED3B2D" w:rsidR="00E46FE6" w:rsidRDefault="00A72F7F" w:rsidP="00F22D3D">
      <w:pPr>
        <w:pStyle w:val="Ttulo1"/>
      </w:pPr>
      <w:bookmarkStart w:id="0" w:name="_Toc106057761"/>
      <w:r>
        <w:lastRenderedPageBreak/>
        <w:t>Resumen Ejecutivo</w:t>
      </w:r>
      <w:bookmarkEnd w:id="0"/>
    </w:p>
    <w:p w14:paraId="3903F774" w14:textId="77777777" w:rsidR="00E46FE6" w:rsidRPr="00E46FE6" w:rsidRDefault="00E46FE6" w:rsidP="00E46FE6"/>
    <w:p w14:paraId="7B402BC9" w14:textId="28A70C9C" w:rsidR="00E46FE6" w:rsidRDefault="00E46FE6" w:rsidP="00E46FE6">
      <w:pPr>
        <w:pStyle w:val="paragraph"/>
        <w:spacing w:before="0" w:beforeAutospacing="0" w:after="0" w:afterAutospacing="0" w:line="480" w:lineRule="auto"/>
        <w:jc w:val="both"/>
        <w:textAlignment w:val="baseline"/>
        <w:rPr>
          <w:rStyle w:val="eop"/>
          <w:color w:val="000000" w:themeColor="text1"/>
        </w:rPr>
      </w:pPr>
      <w:r w:rsidRPr="00E46FE6">
        <w:rPr>
          <w:rStyle w:val="eop"/>
          <w:color w:val="000000" w:themeColor="text1"/>
        </w:rPr>
        <w:t xml:space="preserve">Home </w:t>
      </w:r>
      <w:proofErr w:type="spellStart"/>
      <w:r w:rsidRPr="00E46FE6">
        <w:rPr>
          <w:rStyle w:val="eop"/>
          <w:color w:val="000000" w:themeColor="text1"/>
        </w:rPr>
        <w:t>Credit</w:t>
      </w:r>
      <w:proofErr w:type="spellEnd"/>
      <w:r w:rsidRPr="00E46FE6">
        <w:rPr>
          <w:rStyle w:val="eop"/>
          <w:color w:val="000000" w:themeColor="text1"/>
        </w:rPr>
        <w:t xml:space="preserve"> es</w:t>
      </w:r>
      <w:r w:rsidRPr="00E46FE6">
        <w:rPr>
          <w:rStyle w:val="eop"/>
          <w:color w:val="000000" w:themeColor="text1"/>
        </w:rPr>
        <w:t xml:space="preserve"> una entidad financiera encargada de brindar créditos a clientes que no cuentan con un historial, para hacer esto debe de hacer uno de una gran cantidad de datos para determinar si este cuenta con capacidad de pago. </w:t>
      </w:r>
    </w:p>
    <w:p w14:paraId="2B9B7458" w14:textId="77777777" w:rsidR="0096770F" w:rsidRPr="00E46FE6" w:rsidRDefault="0096770F" w:rsidP="00E46FE6">
      <w:pPr>
        <w:pStyle w:val="paragraph"/>
        <w:spacing w:before="0" w:beforeAutospacing="0" w:after="0" w:afterAutospacing="0" w:line="480" w:lineRule="auto"/>
        <w:jc w:val="both"/>
        <w:textAlignment w:val="baseline"/>
        <w:rPr>
          <w:rStyle w:val="eop"/>
          <w:color w:val="000000" w:themeColor="text1"/>
        </w:rPr>
      </w:pPr>
    </w:p>
    <w:p w14:paraId="1B5D83B4" w14:textId="14147084" w:rsidR="00E46FE6" w:rsidRPr="00E46FE6" w:rsidRDefault="0096770F" w:rsidP="00E46FE6">
      <w:pPr>
        <w:pStyle w:val="paragraph"/>
        <w:spacing w:before="0" w:beforeAutospacing="0" w:after="0" w:afterAutospacing="0" w:line="480" w:lineRule="auto"/>
        <w:jc w:val="both"/>
        <w:textAlignment w:val="baseline"/>
        <w:rPr>
          <w:color w:val="000000" w:themeColor="text1"/>
          <w:sz w:val="20"/>
          <w:szCs w:val="20"/>
        </w:rPr>
      </w:pPr>
      <w:r>
        <w:rPr>
          <w:rStyle w:val="eop"/>
          <w:color w:val="000000" w:themeColor="text1"/>
        </w:rPr>
        <w:t xml:space="preserve">Por lo que </w:t>
      </w:r>
      <w:r w:rsidR="000D401E">
        <w:rPr>
          <w:rStyle w:val="eop"/>
          <w:color w:val="000000" w:themeColor="text1"/>
        </w:rPr>
        <w:t>para indicar</w:t>
      </w:r>
      <w:r>
        <w:rPr>
          <w:rStyle w:val="eop"/>
          <w:color w:val="000000" w:themeColor="text1"/>
        </w:rPr>
        <w:t xml:space="preserve"> cuales clientes cumplen es necesario la visualización de la información presente en la base de datos, por lo que en el presente proyecto se </w:t>
      </w:r>
      <w:r w:rsidR="000D401E">
        <w:rPr>
          <w:rStyle w:val="eop"/>
          <w:color w:val="000000" w:themeColor="text1"/>
        </w:rPr>
        <w:t>desarrolla un sistema gestor de bases de datos</w:t>
      </w:r>
      <w:r w:rsidR="00E46FE6">
        <w:rPr>
          <w:rStyle w:val="eop"/>
          <w:color w:val="000000" w:themeColor="text1"/>
        </w:rPr>
        <w:t xml:space="preserve"> </w:t>
      </w:r>
      <w:r w:rsidR="00E46FE6" w:rsidRPr="00E46FE6">
        <w:rPr>
          <w:rStyle w:val="eop"/>
          <w:color w:val="000000" w:themeColor="text1"/>
        </w:rPr>
        <w:t>que permit</w:t>
      </w:r>
      <w:r w:rsidR="00E46FE6">
        <w:rPr>
          <w:rStyle w:val="eop"/>
          <w:color w:val="000000" w:themeColor="text1"/>
        </w:rPr>
        <w:t>a</w:t>
      </w:r>
      <w:r w:rsidR="00E46FE6" w:rsidRPr="00E46FE6">
        <w:rPr>
          <w:rStyle w:val="eop"/>
          <w:color w:val="000000" w:themeColor="text1"/>
        </w:rPr>
        <w:t xml:space="preserve"> visualizar los datos</w:t>
      </w:r>
      <w:r w:rsidR="00E46FE6">
        <w:rPr>
          <w:rStyle w:val="eop"/>
          <w:color w:val="000000" w:themeColor="text1"/>
        </w:rPr>
        <w:t xml:space="preserve"> de los usuarios para ver si pueden optar por un crédito</w:t>
      </w:r>
      <w:r w:rsidR="000D401E">
        <w:rPr>
          <w:rStyle w:val="eop"/>
          <w:color w:val="000000" w:themeColor="text1"/>
        </w:rPr>
        <w:t>.</w:t>
      </w:r>
    </w:p>
    <w:p w14:paraId="6D925612" w14:textId="77777777" w:rsidR="00E46FE6" w:rsidRPr="00E46FE6" w:rsidRDefault="00E46FE6" w:rsidP="00E46FE6">
      <w:pPr>
        <w:pStyle w:val="Ttulo1"/>
        <w:rPr>
          <w:rFonts w:ascii="Times New Roman" w:hAnsi="Times New Roman" w:cs="Times New Roman"/>
          <w:color w:val="000000" w:themeColor="text1"/>
          <w:sz w:val="44"/>
          <w:szCs w:val="44"/>
        </w:rPr>
      </w:pPr>
      <w:r w:rsidRPr="00E46FE6">
        <w:rPr>
          <w:rFonts w:ascii="Times New Roman" w:hAnsi="Times New Roman" w:cs="Times New Roman"/>
          <w:color w:val="000000" w:themeColor="text1"/>
          <w:sz w:val="44"/>
          <w:szCs w:val="44"/>
        </w:rPr>
        <w:br w:type="page"/>
      </w:r>
    </w:p>
    <w:p w14:paraId="6BFAF724" w14:textId="77777777" w:rsidR="00B77516" w:rsidRDefault="00A72F7F" w:rsidP="00F22D3D">
      <w:pPr>
        <w:pStyle w:val="Ttulo1"/>
      </w:pPr>
      <w:bookmarkStart w:id="1" w:name="_Toc106057762"/>
      <w:r>
        <w:lastRenderedPageBreak/>
        <w:t>Objetivo General</w:t>
      </w:r>
      <w:bookmarkEnd w:id="1"/>
      <w:r>
        <w:t xml:space="preserve"> </w:t>
      </w:r>
    </w:p>
    <w:p w14:paraId="15E81951" w14:textId="77777777" w:rsidR="00B77516" w:rsidRDefault="00A72F7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Crear un sistema gestor de bases de datos robusto para mostrar la información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w:t>
      </w:r>
    </w:p>
    <w:p w14:paraId="041FE802" w14:textId="77777777" w:rsidR="00B77516" w:rsidRDefault="00B77516">
      <w:pPr>
        <w:spacing w:line="480" w:lineRule="auto"/>
        <w:rPr>
          <w:rFonts w:ascii="Times New Roman" w:eastAsia="Times New Roman" w:hAnsi="Times New Roman" w:cs="Times New Roman"/>
          <w:sz w:val="24"/>
          <w:szCs w:val="24"/>
        </w:rPr>
      </w:pPr>
    </w:p>
    <w:p w14:paraId="57145550" w14:textId="77777777" w:rsidR="00B77516" w:rsidRDefault="00A72F7F" w:rsidP="00F22D3D">
      <w:pPr>
        <w:pStyle w:val="Ttulo2"/>
      </w:pPr>
      <w:bookmarkStart w:id="2" w:name="_Toc106057763"/>
      <w:r>
        <w:t>Objetivos Específicos</w:t>
      </w:r>
      <w:bookmarkEnd w:id="2"/>
      <w:r>
        <w:t xml:space="preserve"> </w:t>
      </w:r>
    </w:p>
    <w:p w14:paraId="4219CDEE" w14:textId="77777777" w:rsidR="00B77516" w:rsidRDefault="00A72F7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Normalizar los datos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para hacer el modelo relacional del sistema.</w:t>
      </w:r>
    </w:p>
    <w:p w14:paraId="72FE0491" w14:textId="77777777" w:rsidR="00B77516" w:rsidRDefault="00A72F7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el proceso de migración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hacia la bas</w:t>
      </w:r>
      <w:r>
        <w:rPr>
          <w:rFonts w:ascii="Times New Roman" w:eastAsia="Times New Roman" w:hAnsi="Times New Roman" w:cs="Times New Roman"/>
          <w:sz w:val="24"/>
          <w:szCs w:val="24"/>
        </w:rPr>
        <w:t>e de datos.</w:t>
      </w:r>
    </w:p>
    <w:p w14:paraId="1602181A" w14:textId="77777777" w:rsidR="00B77516" w:rsidRDefault="00A72F7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técnicas de optimización para la ejecución de consultas de manera rápida.</w:t>
      </w:r>
    </w:p>
    <w:p w14:paraId="696366CC" w14:textId="77777777" w:rsidR="00B77516" w:rsidRDefault="00A72F7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Crear un sistema para la visualización de los datos financieros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w:t>
      </w:r>
    </w:p>
    <w:p w14:paraId="256B99A5" w14:textId="77777777" w:rsidR="00B77516" w:rsidRDefault="00B77516">
      <w:pPr>
        <w:spacing w:line="480" w:lineRule="auto"/>
        <w:rPr>
          <w:rFonts w:ascii="Times New Roman" w:eastAsia="Times New Roman" w:hAnsi="Times New Roman" w:cs="Times New Roman"/>
          <w:sz w:val="24"/>
          <w:szCs w:val="24"/>
        </w:rPr>
      </w:pPr>
    </w:p>
    <w:p w14:paraId="2BF21A3F" w14:textId="77777777" w:rsidR="00B77516" w:rsidRDefault="00B77516">
      <w:pPr>
        <w:spacing w:line="480" w:lineRule="auto"/>
        <w:rPr>
          <w:rFonts w:ascii="Times New Roman" w:eastAsia="Times New Roman" w:hAnsi="Times New Roman" w:cs="Times New Roman"/>
          <w:sz w:val="24"/>
          <w:szCs w:val="24"/>
        </w:rPr>
      </w:pPr>
    </w:p>
    <w:p w14:paraId="01E5AB6C" w14:textId="77777777" w:rsidR="00B77516" w:rsidRDefault="00A72F7F">
      <w:pPr>
        <w:spacing w:line="480" w:lineRule="auto"/>
        <w:rPr>
          <w:rFonts w:ascii="Times New Roman" w:eastAsia="Times New Roman" w:hAnsi="Times New Roman" w:cs="Times New Roman"/>
          <w:sz w:val="24"/>
          <w:szCs w:val="24"/>
        </w:rPr>
      </w:pPr>
      <w:r>
        <w:br w:type="page"/>
      </w:r>
    </w:p>
    <w:p w14:paraId="62EDFB1D" w14:textId="77777777" w:rsidR="00B77516" w:rsidRDefault="00A72F7F" w:rsidP="00F22D3D">
      <w:pPr>
        <w:pStyle w:val="Ttulo1"/>
      </w:pPr>
      <w:bookmarkStart w:id="3" w:name="_Toc106057764"/>
      <w:r>
        <w:lastRenderedPageBreak/>
        <w:t>Introducción</w:t>
      </w:r>
      <w:bookmarkEnd w:id="3"/>
      <w:r>
        <w:t xml:space="preserve"> </w:t>
      </w:r>
    </w:p>
    <w:p w14:paraId="5EC7802C"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créditos son muy importante a la hora de optar por alguna mejora o adquisición de bienes, pero </w:t>
      </w:r>
      <w:proofErr w:type="gramStart"/>
      <w:r>
        <w:rPr>
          <w:rFonts w:ascii="Times New Roman" w:eastAsia="Times New Roman" w:hAnsi="Times New Roman" w:cs="Times New Roman"/>
          <w:sz w:val="24"/>
          <w:szCs w:val="24"/>
        </w:rPr>
        <w:t>las  entidades</w:t>
      </w:r>
      <w:proofErr w:type="gramEnd"/>
      <w:r>
        <w:rPr>
          <w:rFonts w:ascii="Times New Roman" w:eastAsia="Times New Roman" w:hAnsi="Times New Roman" w:cs="Times New Roman"/>
          <w:sz w:val="24"/>
          <w:szCs w:val="24"/>
        </w:rPr>
        <w:t xml:space="preserve"> financieras tienen que asegurarse que los clientes tengan la capacidad económica para pagar, por lo que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no es la excepción, pero m</w:t>
      </w:r>
      <w:r>
        <w:rPr>
          <w:rFonts w:ascii="Times New Roman" w:eastAsia="Times New Roman" w:hAnsi="Times New Roman" w:cs="Times New Roman"/>
          <w:sz w:val="24"/>
          <w:szCs w:val="24"/>
        </w:rPr>
        <w:t>uchas veces por historiales de crédito insuficientes o inexistentes los clientes no pueden optar por uno.</w:t>
      </w:r>
    </w:p>
    <w:p w14:paraId="268CF366" w14:textId="77777777" w:rsidR="00B77516" w:rsidRDefault="00B77516">
      <w:pPr>
        <w:spacing w:line="480" w:lineRule="auto"/>
        <w:jc w:val="both"/>
        <w:rPr>
          <w:rFonts w:ascii="Times New Roman" w:eastAsia="Times New Roman" w:hAnsi="Times New Roman" w:cs="Times New Roman"/>
          <w:sz w:val="24"/>
          <w:szCs w:val="24"/>
        </w:rPr>
      </w:pPr>
    </w:p>
    <w:p w14:paraId="08625A9D"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utiliza varios métodos estadísticos y de aprendizaje automático para hacer predicciones sobre si es factible o no brindar un crédito a una persona por lo que, en el presente proyecto se va a hacer uso de los datos brindados para desarrollar un </w:t>
      </w:r>
      <w:r>
        <w:rPr>
          <w:rFonts w:ascii="Times New Roman" w:eastAsia="Times New Roman" w:hAnsi="Times New Roman" w:cs="Times New Roman"/>
          <w:sz w:val="24"/>
          <w:szCs w:val="24"/>
        </w:rPr>
        <w:t xml:space="preserve">sistema capaz de mostrar información importante acerca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w:t>
      </w:r>
    </w:p>
    <w:p w14:paraId="403AE23F" w14:textId="77777777" w:rsidR="00B77516" w:rsidRDefault="00B77516">
      <w:pPr>
        <w:spacing w:line="480" w:lineRule="auto"/>
        <w:jc w:val="both"/>
        <w:rPr>
          <w:rFonts w:ascii="Times New Roman" w:eastAsia="Times New Roman" w:hAnsi="Times New Roman" w:cs="Times New Roman"/>
          <w:sz w:val="24"/>
          <w:szCs w:val="24"/>
        </w:rPr>
      </w:pPr>
    </w:p>
    <w:p w14:paraId="2E0660FB"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w:t>
      </w:r>
      <w:proofErr w:type="gramStart"/>
      <w:r>
        <w:rPr>
          <w:rFonts w:ascii="Times New Roman" w:eastAsia="Times New Roman" w:hAnsi="Times New Roman" w:cs="Times New Roman"/>
          <w:sz w:val="24"/>
          <w:szCs w:val="24"/>
        </w:rPr>
        <w:t>parte</w:t>
      </w:r>
      <w:proofErr w:type="gramEnd"/>
      <w:r>
        <w:rPr>
          <w:rFonts w:ascii="Times New Roman" w:eastAsia="Times New Roman" w:hAnsi="Times New Roman" w:cs="Times New Roman"/>
          <w:sz w:val="24"/>
          <w:szCs w:val="24"/>
        </w:rPr>
        <w:t xml:space="preserve"> la información brindada por 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es información desnormalizada en formato CSV por lo que en el presente trabajo se hará énfasis en el proceso de nor</w:t>
      </w:r>
      <w:r>
        <w:rPr>
          <w:rFonts w:ascii="Times New Roman" w:eastAsia="Times New Roman" w:hAnsi="Times New Roman" w:cs="Times New Roman"/>
          <w:sz w:val="24"/>
          <w:szCs w:val="24"/>
        </w:rPr>
        <w:t xml:space="preserve">malización, migración, seguridad y visualización de datos de manera eficiente haciendo uso de las buenas prácticas de SQL Server. </w:t>
      </w:r>
    </w:p>
    <w:p w14:paraId="45C34BB5" w14:textId="77777777" w:rsidR="00B77516" w:rsidRDefault="00B77516">
      <w:pPr>
        <w:spacing w:before="240" w:after="240" w:line="480" w:lineRule="auto"/>
        <w:jc w:val="both"/>
        <w:rPr>
          <w:rFonts w:ascii="Times New Roman" w:eastAsia="Times New Roman" w:hAnsi="Times New Roman" w:cs="Times New Roman"/>
          <w:i/>
          <w:sz w:val="24"/>
          <w:szCs w:val="24"/>
        </w:rPr>
      </w:pPr>
    </w:p>
    <w:p w14:paraId="703C4661" w14:textId="77777777" w:rsidR="00B77516" w:rsidRDefault="00B77516">
      <w:pPr>
        <w:spacing w:line="480" w:lineRule="auto"/>
        <w:jc w:val="both"/>
        <w:rPr>
          <w:rFonts w:ascii="Times New Roman" w:eastAsia="Times New Roman" w:hAnsi="Times New Roman" w:cs="Times New Roman"/>
          <w:b/>
        </w:rPr>
      </w:pPr>
    </w:p>
    <w:p w14:paraId="5364D918" w14:textId="77777777" w:rsidR="00B77516" w:rsidRDefault="00B77516">
      <w:pPr>
        <w:spacing w:line="480" w:lineRule="auto"/>
        <w:jc w:val="both"/>
        <w:rPr>
          <w:rFonts w:ascii="Times New Roman" w:eastAsia="Times New Roman" w:hAnsi="Times New Roman" w:cs="Times New Roman"/>
          <w:b/>
        </w:rPr>
      </w:pPr>
    </w:p>
    <w:p w14:paraId="5EE9503F" w14:textId="77777777" w:rsidR="00B77516" w:rsidRDefault="00B77516">
      <w:pPr>
        <w:spacing w:line="480" w:lineRule="auto"/>
        <w:jc w:val="both"/>
        <w:rPr>
          <w:rFonts w:ascii="Times New Roman" w:eastAsia="Times New Roman" w:hAnsi="Times New Roman" w:cs="Times New Roman"/>
          <w:b/>
        </w:rPr>
      </w:pPr>
    </w:p>
    <w:p w14:paraId="37B87B9F" w14:textId="77777777" w:rsidR="00B77516" w:rsidRDefault="00B77516">
      <w:pPr>
        <w:spacing w:before="240" w:after="240" w:line="480" w:lineRule="auto"/>
        <w:jc w:val="both"/>
        <w:rPr>
          <w:rFonts w:ascii="Times New Roman" w:eastAsia="Times New Roman" w:hAnsi="Times New Roman" w:cs="Times New Roman"/>
          <w:i/>
          <w:sz w:val="24"/>
          <w:szCs w:val="24"/>
        </w:rPr>
      </w:pPr>
    </w:p>
    <w:p w14:paraId="3B6B4A78" w14:textId="77777777" w:rsidR="00B77516" w:rsidRDefault="00B77516">
      <w:pPr>
        <w:spacing w:before="240" w:after="240" w:line="480" w:lineRule="auto"/>
        <w:jc w:val="both"/>
        <w:rPr>
          <w:rFonts w:ascii="Times New Roman" w:eastAsia="Times New Roman" w:hAnsi="Times New Roman" w:cs="Times New Roman"/>
          <w:i/>
          <w:sz w:val="24"/>
          <w:szCs w:val="24"/>
        </w:rPr>
      </w:pPr>
    </w:p>
    <w:p w14:paraId="1E14B0EB" w14:textId="51521872" w:rsidR="00B77516" w:rsidRDefault="00B77516">
      <w:pPr>
        <w:spacing w:before="240" w:after="240" w:line="480" w:lineRule="auto"/>
        <w:jc w:val="both"/>
        <w:rPr>
          <w:rFonts w:ascii="Times New Roman" w:eastAsia="Times New Roman" w:hAnsi="Times New Roman" w:cs="Times New Roman"/>
          <w:i/>
          <w:sz w:val="24"/>
          <w:szCs w:val="24"/>
        </w:rPr>
      </w:pPr>
    </w:p>
    <w:p w14:paraId="5580AFF2" w14:textId="77777777" w:rsidR="00F22D3D" w:rsidRDefault="00F22D3D">
      <w:pPr>
        <w:spacing w:before="240" w:after="240" w:line="480" w:lineRule="auto"/>
        <w:jc w:val="both"/>
        <w:rPr>
          <w:rFonts w:ascii="Times New Roman" w:eastAsia="Times New Roman" w:hAnsi="Times New Roman" w:cs="Times New Roman"/>
          <w:i/>
          <w:sz w:val="24"/>
          <w:szCs w:val="24"/>
        </w:rPr>
      </w:pPr>
    </w:p>
    <w:p w14:paraId="1AD3DA40" w14:textId="77777777" w:rsidR="00B77516" w:rsidRDefault="00A72F7F" w:rsidP="00F22D3D">
      <w:pPr>
        <w:pStyle w:val="Ttulo1"/>
      </w:pPr>
      <w:bookmarkStart w:id="4" w:name="_Toc106057765"/>
      <w:r>
        <w:lastRenderedPageBreak/>
        <w:t>Descripción del problema</w:t>
      </w:r>
      <w:bookmarkEnd w:id="4"/>
      <w:r>
        <w:t xml:space="preserve"> </w:t>
      </w:r>
    </w:p>
    <w:p w14:paraId="4C68898A" w14:textId="77777777" w:rsidR="00B77516" w:rsidRDefault="00A72F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es una institución financiera que se encarga de realizar estudios para ampliar l</w:t>
      </w:r>
      <w:r>
        <w:rPr>
          <w:rFonts w:ascii="Times New Roman" w:eastAsia="Times New Roman" w:hAnsi="Times New Roman" w:cs="Times New Roman"/>
          <w:sz w:val="24"/>
          <w:szCs w:val="24"/>
        </w:rPr>
        <w:t xml:space="preserve">os créditos a personas que no se encuentran asociadas a historiales crediticios o personas que cuentan con pocos créditos en una institución financiera. Por lo que esta empresa va a tratar de brindar la mejor experiencia a las personas que van a optar por </w:t>
      </w:r>
      <w:r>
        <w:rPr>
          <w:rFonts w:ascii="Times New Roman" w:eastAsia="Times New Roman" w:hAnsi="Times New Roman" w:cs="Times New Roman"/>
          <w:sz w:val="24"/>
          <w:szCs w:val="24"/>
        </w:rPr>
        <w:t>realizar un crédito, pero a su vez también determinar por medio de una gran cantidad de datos alternativos brindados por los usuarios para predecir las capacidades de pago de sus clientes.</w:t>
      </w:r>
    </w:p>
    <w:p w14:paraId="61714720" w14:textId="77777777" w:rsidR="00B77516" w:rsidRDefault="00B77516">
      <w:pPr>
        <w:spacing w:line="480" w:lineRule="auto"/>
        <w:ind w:firstLine="720"/>
        <w:jc w:val="both"/>
        <w:rPr>
          <w:rFonts w:ascii="Times New Roman" w:eastAsia="Times New Roman" w:hAnsi="Times New Roman" w:cs="Times New Roman"/>
          <w:sz w:val="24"/>
          <w:szCs w:val="24"/>
        </w:rPr>
      </w:pPr>
    </w:p>
    <w:p w14:paraId="51C28837" w14:textId="77777777" w:rsidR="00B77516" w:rsidRDefault="00A72F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utiliza todos los datos mencionados an</w:t>
      </w:r>
      <w:r>
        <w:rPr>
          <w:rFonts w:ascii="Times New Roman" w:eastAsia="Times New Roman" w:hAnsi="Times New Roman" w:cs="Times New Roman"/>
          <w:sz w:val="24"/>
          <w:szCs w:val="24"/>
        </w:rPr>
        <w:t>teriormente para ingresarlos en varios métodos estadísticos y de aprendizaje automático para hacer estas predicciones, ya asegurará que los clientes capaces de pagar no sean rechazados y que los préstamos se otorguen con un calendario de capital, vencimien</w:t>
      </w:r>
      <w:r>
        <w:rPr>
          <w:rFonts w:ascii="Times New Roman" w:eastAsia="Times New Roman" w:hAnsi="Times New Roman" w:cs="Times New Roman"/>
          <w:sz w:val="24"/>
          <w:szCs w:val="24"/>
        </w:rPr>
        <w:t>to y reembolso que permita a sus clientes tener éxito.</w:t>
      </w:r>
    </w:p>
    <w:p w14:paraId="2EF08DE8" w14:textId="77777777" w:rsidR="00B77516" w:rsidRDefault="00B77516">
      <w:pPr>
        <w:spacing w:line="480" w:lineRule="auto"/>
        <w:ind w:firstLine="720"/>
        <w:jc w:val="both"/>
        <w:rPr>
          <w:rFonts w:ascii="Times New Roman" w:eastAsia="Times New Roman" w:hAnsi="Times New Roman" w:cs="Times New Roman"/>
          <w:sz w:val="24"/>
          <w:szCs w:val="24"/>
        </w:rPr>
      </w:pPr>
    </w:p>
    <w:p w14:paraId="5D80D4A5" w14:textId="77777777" w:rsidR="00B77516" w:rsidRDefault="00A72F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utilización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primeramente</w:t>
      </w:r>
      <w:proofErr w:type="gramEnd"/>
      <w:r>
        <w:rPr>
          <w:rFonts w:ascii="Times New Roman" w:eastAsia="Times New Roman" w:hAnsi="Times New Roman" w:cs="Times New Roman"/>
          <w:sz w:val="24"/>
          <w:szCs w:val="24"/>
        </w:rPr>
        <w:t xml:space="preserve"> se analiza que se encuentran almacenados los datos en archivos CSV, por lo que se debe de hacer la obtención de los títulos de cada columna</w:t>
      </w:r>
      <w:r>
        <w:rPr>
          <w:rFonts w:ascii="Times New Roman" w:eastAsia="Times New Roman" w:hAnsi="Times New Roman" w:cs="Times New Roman"/>
          <w:sz w:val="24"/>
          <w:szCs w:val="24"/>
        </w:rPr>
        <w:t xml:space="preserve"> que estos se van a convertir en los atributos de cada entidad de la base de datos. Una vez obtenidos estos títulos se tiene que empezar a analizar de manera muy cuidadosa, tratando de identificar posibles anomalías para proceder a aplicar la normalización</w:t>
      </w:r>
      <w:r>
        <w:rPr>
          <w:rFonts w:ascii="Times New Roman" w:eastAsia="Times New Roman" w:hAnsi="Times New Roman" w:cs="Times New Roman"/>
          <w:sz w:val="24"/>
          <w:szCs w:val="24"/>
        </w:rPr>
        <w:t xml:space="preserve"> de estas y empezar con la creación del modelo relacional y E/R.</w:t>
      </w:r>
    </w:p>
    <w:p w14:paraId="326AB634" w14:textId="77777777" w:rsidR="00B77516" w:rsidRDefault="00B77516">
      <w:pPr>
        <w:spacing w:line="480" w:lineRule="auto"/>
        <w:ind w:firstLine="720"/>
        <w:jc w:val="both"/>
        <w:rPr>
          <w:rFonts w:ascii="Times New Roman" w:eastAsia="Times New Roman" w:hAnsi="Times New Roman" w:cs="Times New Roman"/>
          <w:sz w:val="24"/>
          <w:szCs w:val="24"/>
        </w:rPr>
      </w:pPr>
    </w:p>
    <w:p w14:paraId="42DCB0D2"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Después una vez normalizados se empieza la creación de todas las tablas, restricciones y procedimientos almacenados que se van a encargar de ingresar los datos provenientes del CSV hacia la</w:t>
      </w:r>
      <w:r>
        <w:rPr>
          <w:rFonts w:ascii="Times New Roman" w:eastAsia="Times New Roman" w:hAnsi="Times New Roman" w:cs="Times New Roman"/>
          <w:sz w:val="24"/>
          <w:szCs w:val="24"/>
        </w:rPr>
        <w:t xml:space="preserve"> base de datos.</w:t>
      </w:r>
    </w:p>
    <w:p w14:paraId="27785084" w14:textId="77777777" w:rsidR="00B77516" w:rsidRDefault="00B77516">
      <w:pPr>
        <w:spacing w:line="480" w:lineRule="auto"/>
        <w:jc w:val="both"/>
        <w:rPr>
          <w:rFonts w:ascii="Times New Roman" w:eastAsia="Times New Roman" w:hAnsi="Times New Roman" w:cs="Times New Roman"/>
          <w:sz w:val="24"/>
          <w:szCs w:val="24"/>
        </w:rPr>
      </w:pPr>
    </w:p>
    <w:p w14:paraId="4DB5A4D4" w14:textId="77777777" w:rsidR="00B77516" w:rsidRDefault="00A72F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Posteriormente se presenta el problema de que los datos se encuentran en archivos CSV, por lo que se debe de crear toda la lógica del migrador, donde un diagrama que nos puede facilitar este proceso se visualiza en la figura 1.</w:t>
      </w:r>
    </w:p>
    <w:p w14:paraId="4C8140CA" w14:textId="77777777" w:rsidR="00B77516" w:rsidRDefault="00B77516">
      <w:pPr>
        <w:spacing w:line="480" w:lineRule="auto"/>
        <w:ind w:firstLine="720"/>
        <w:jc w:val="both"/>
        <w:rPr>
          <w:rFonts w:ascii="Times New Roman" w:eastAsia="Times New Roman" w:hAnsi="Times New Roman" w:cs="Times New Roman"/>
          <w:sz w:val="24"/>
          <w:szCs w:val="24"/>
        </w:rPr>
      </w:pPr>
    </w:p>
    <w:p w14:paraId="159F752E" w14:textId="77777777" w:rsidR="00B77516" w:rsidRDefault="00A72F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4424ED" wp14:editId="21495E9B">
            <wp:extent cx="4586252" cy="387012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586252" cy="3870127"/>
                    </a:xfrm>
                    <a:prstGeom prst="rect">
                      <a:avLst/>
                    </a:prstGeom>
                    <a:ln/>
                  </pic:spPr>
                </pic:pic>
              </a:graphicData>
            </a:graphic>
          </wp:inline>
        </w:drawing>
      </w:r>
    </w:p>
    <w:p w14:paraId="215F197D"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Figura 1. Diagrama que </w:t>
      </w:r>
      <w:r>
        <w:rPr>
          <w:rFonts w:ascii="Times New Roman" w:eastAsia="Times New Roman" w:hAnsi="Times New Roman" w:cs="Times New Roman"/>
          <w:sz w:val="24"/>
          <w:szCs w:val="24"/>
        </w:rPr>
        <w:t>nos ayuda a comprender el ingreso de los datos a la base.</w:t>
      </w:r>
    </w:p>
    <w:p w14:paraId="58619797" w14:textId="77777777" w:rsidR="00B77516" w:rsidRDefault="00B77516">
      <w:pPr>
        <w:spacing w:line="480" w:lineRule="auto"/>
        <w:jc w:val="both"/>
        <w:rPr>
          <w:rFonts w:ascii="Times New Roman" w:eastAsia="Times New Roman" w:hAnsi="Times New Roman" w:cs="Times New Roman"/>
          <w:sz w:val="24"/>
          <w:szCs w:val="24"/>
        </w:rPr>
      </w:pPr>
    </w:p>
    <w:p w14:paraId="33016B20"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se debe de crear una aplicación para mostrar todos los datos ingresados en la base de datos, esta debe de contener filtros y componentes que nos demuestran la información de los clientes</w:t>
      </w:r>
      <w:r>
        <w:rPr>
          <w:rFonts w:ascii="Times New Roman" w:eastAsia="Times New Roman" w:hAnsi="Times New Roman" w:cs="Times New Roman"/>
          <w:sz w:val="24"/>
          <w:szCs w:val="24"/>
        </w:rPr>
        <w:t xml:space="preserve">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w:t>
      </w:r>
    </w:p>
    <w:p w14:paraId="58777A59" w14:textId="77777777" w:rsidR="00B77516" w:rsidRDefault="00B77516">
      <w:pPr>
        <w:spacing w:line="480" w:lineRule="auto"/>
        <w:jc w:val="both"/>
        <w:rPr>
          <w:rFonts w:ascii="Times New Roman" w:eastAsia="Times New Roman" w:hAnsi="Times New Roman" w:cs="Times New Roman"/>
          <w:sz w:val="24"/>
          <w:szCs w:val="24"/>
        </w:rPr>
      </w:pPr>
    </w:p>
    <w:p w14:paraId="7A9D8C5C" w14:textId="77777777" w:rsidR="00B77516" w:rsidRDefault="00B77516">
      <w:pPr>
        <w:spacing w:line="480" w:lineRule="auto"/>
        <w:jc w:val="both"/>
        <w:rPr>
          <w:rFonts w:ascii="Times New Roman" w:eastAsia="Times New Roman" w:hAnsi="Times New Roman" w:cs="Times New Roman"/>
          <w:sz w:val="24"/>
          <w:szCs w:val="24"/>
        </w:rPr>
      </w:pPr>
    </w:p>
    <w:p w14:paraId="091E9212" w14:textId="77777777" w:rsidR="00B77516" w:rsidRDefault="00B77516">
      <w:pPr>
        <w:spacing w:line="480" w:lineRule="auto"/>
        <w:jc w:val="both"/>
        <w:rPr>
          <w:rFonts w:ascii="Times New Roman" w:eastAsia="Times New Roman" w:hAnsi="Times New Roman" w:cs="Times New Roman"/>
          <w:sz w:val="24"/>
          <w:szCs w:val="24"/>
        </w:rPr>
      </w:pPr>
    </w:p>
    <w:p w14:paraId="74D67EB3" w14:textId="77777777" w:rsidR="00B77516" w:rsidRDefault="00B77516">
      <w:pPr>
        <w:spacing w:line="480" w:lineRule="auto"/>
        <w:jc w:val="both"/>
        <w:rPr>
          <w:rFonts w:ascii="Times New Roman" w:eastAsia="Times New Roman" w:hAnsi="Times New Roman" w:cs="Times New Roman"/>
          <w:sz w:val="24"/>
          <w:szCs w:val="24"/>
        </w:rPr>
      </w:pPr>
    </w:p>
    <w:p w14:paraId="63C781C6" w14:textId="77777777" w:rsidR="00B77516" w:rsidRDefault="00B77516">
      <w:pPr>
        <w:spacing w:line="480" w:lineRule="auto"/>
        <w:jc w:val="both"/>
        <w:rPr>
          <w:rFonts w:ascii="Times New Roman" w:eastAsia="Times New Roman" w:hAnsi="Times New Roman" w:cs="Times New Roman"/>
          <w:sz w:val="24"/>
          <w:szCs w:val="24"/>
        </w:rPr>
      </w:pPr>
    </w:p>
    <w:p w14:paraId="77CA86BB" w14:textId="77777777" w:rsidR="00B77516" w:rsidRDefault="00A72F7F" w:rsidP="00F22D3D">
      <w:pPr>
        <w:pStyle w:val="Ttulo1"/>
      </w:pPr>
      <w:bookmarkStart w:id="5" w:name="_Toc106057766"/>
      <w:r>
        <w:lastRenderedPageBreak/>
        <w:t>Desarrollo</w:t>
      </w:r>
      <w:bookmarkEnd w:id="5"/>
    </w:p>
    <w:p w14:paraId="2F9FB32A" w14:textId="77777777" w:rsidR="00B77516" w:rsidRDefault="00A72F7F">
      <w:pPr>
        <w:spacing w:before="240" w:after="24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Primeramente</w:t>
      </w:r>
      <w:proofErr w:type="gramEnd"/>
      <w:r>
        <w:rPr>
          <w:rFonts w:ascii="Times New Roman" w:eastAsia="Times New Roman" w:hAnsi="Times New Roman" w:cs="Times New Roman"/>
          <w:sz w:val="24"/>
          <w:szCs w:val="24"/>
        </w:rPr>
        <w:t xml:space="preserve"> para la creación del proyecto se planteó y se dividieron varias secciones de importancia para poder modular el problema, esta división está enfocada en el método de divide y vencerás donde se resuelve tareas </w:t>
      </w:r>
      <w:r>
        <w:rPr>
          <w:rFonts w:ascii="Times New Roman" w:eastAsia="Times New Roman" w:hAnsi="Times New Roman" w:cs="Times New Roman"/>
          <w:sz w:val="24"/>
          <w:szCs w:val="24"/>
        </w:rPr>
        <w:t>más pequeñas y luego se agrupan estas soluciones para la creación de la solución general.   En la figura 2 se puede ejemplificar la manera en que se dividieron los módulos para posteriormente empezar a trabajarlos de manera individual.</w:t>
      </w:r>
    </w:p>
    <w:p w14:paraId="1CA91638"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16BF373A" wp14:editId="40B67A85">
            <wp:extent cx="4348163" cy="419111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348163" cy="4191118"/>
                    </a:xfrm>
                    <a:prstGeom prst="rect">
                      <a:avLst/>
                    </a:prstGeom>
                    <a:ln/>
                  </pic:spPr>
                </pic:pic>
              </a:graphicData>
            </a:graphic>
          </wp:inline>
        </w:drawing>
      </w:r>
    </w:p>
    <w:p w14:paraId="1DC63285" w14:textId="77777777" w:rsidR="00B77516" w:rsidRDefault="00A72F7F">
      <w:pPr>
        <w:spacing w:before="240" w:after="24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Divisió</w:t>
      </w:r>
      <w:r>
        <w:rPr>
          <w:rFonts w:ascii="Times New Roman" w:eastAsia="Times New Roman" w:hAnsi="Times New Roman" w:cs="Times New Roman"/>
          <w:sz w:val="24"/>
          <w:szCs w:val="24"/>
        </w:rPr>
        <w:t>n inicial del problema a resolver</w:t>
      </w:r>
    </w:p>
    <w:p w14:paraId="578CD96E"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17E24E1" w14:textId="77777777" w:rsidR="00B77516" w:rsidRDefault="00B77516">
      <w:pPr>
        <w:spacing w:before="240" w:after="240" w:line="480" w:lineRule="auto"/>
        <w:jc w:val="both"/>
        <w:rPr>
          <w:rFonts w:ascii="Times New Roman" w:eastAsia="Times New Roman" w:hAnsi="Times New Roman" w:cs="Times New Roman"/>
          <w:sz w:val="24"/>
          <w:szCs w:val="24"/>
        </w:rPr>
      </w:pPr>
    </w:p>
    <w:p w14:paraId="6F59B65C"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etapa de análisis se obtuvieron todos los títulos de las columnas de los archivos CSV, ya que estos son los atributos de las entidades en la base de datos. En este proceso se verificaron que se encuentra con varia</w:t>
      </w:r>
      <w:r>
        <w:rPr>
          <w:rFonts w:ascii="Times New Roman" w:eastAsia="Times New Roman" w:hAnsi="Times New Roman" w:cs="Times New Roman"/>
          <w:sz w:val="24"/>
          <w:szCs w:val="24"/>
        </w:rPr>
        <w:t xml:space="preserve">s anomalías ya que algunos de estos datos no se encontraban ni en la </w:t>
      </w:r>
      <w:proofErr w:type="spellStart"/>
      <w:proofErr w:type="gramStart"/>
      <w:r>
        <w:rPr>
          <w:rFonts w:ascii="Times New Roman" w:eastAsia="Times New Roman" w:hAnsi="Times New Roman" w:cs="Times New Roman"/>
          <w:sz w:val="24"/>
          <w:szCs w:val="24"/>
        </w:rPr>
        <w:t>primera,segunda</w:t>
      </w:r>
      <w:proofErr w:type="spellEnd"/>
      <w:proofErr w:type="gramEnd"/>
      <w:r>
        <w:rPr>
          <w:rFonts w:ascii="Times New Roman" w:eastAsia="Times New Roman" w:hAnsi="Times New Roman" w:cs="Times New Roman"/>
          <w:sz w:val="24"/>
          <w:szCs w:val="24"/>
        </w:rPr>
        <w:t xml:space="preserve"> ni tercera forma normal qué es lo que se recomienda. En las siguientes figuras se muestra de manera inicial el proceso de análisis y especificación de algunas entidades.  </w:t>
      </w:r>
    </w:p>
    <w:p w14:paraId="5FB5D378"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8720FA" wp14:editId="6208D66F">
            <wp:extent cx="4707244" cy="2730996"/>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707244" cy="2730996"/>
                    </a:xfrm>
                    <a:prstGeom prst="rect">
                      <a:avLst/>
                    </a:prstGeom>
                    <a:ln/>
                  </pic:spPr>
                </pic:pic>
              </a:graphicData>
            </a:graphic>
          </wp:inline>
        </w:drawing>
      </w:r>
      <w:r>
        <w:rPr>
          <w:noProof/>
        </w:rPr>
        <w:drawing>
          <wp:anchor distT="114300" distB="114300" distL="114300" distR="114300" simplePos="0" relativeHeight="251658240" behindDoc="1" locked="0" layoutInCell="1" hidden="0" allowOverlap="1" wp14:anchorId="08174256" wp14:editId="7F5880D4">
            <wp:simplePos x="0" y="0"/>
            <wp:positionH relativeFrom="column">
              <wp:posOffset>95251</wp:posOffset>
            </wp:positionH>
            <wp:positionV relativeFrom="paragraph">
              <wp:posOffset>2762250</wp:posOffset>
            </wp:positionV>
            <wp:extent cx="4576763" cy="3019913"/>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76763" cy="3019913"/>
                    </a:xfrm>
                    <a:prstGeom prst="rect">
                      <a:avLst/>
                    </a:prstGeom>
                    <a:ln/>
                  </pic:spPr>
                </pic:pic>
              </a:graphicData>
            </a:graphic>
          </wp:anchor>
        </w:drawing>
      </w:r>
    </w:p>
    <w:p w14:paraId="5D7E79BC" w14:textId="77777777" w:rsidR="00B77516" w:rsidRDefault="00B77516">
      <w:pPr>
        <w:spacing w:before="240" w:after="240" w:line="480" w:lineRule="auto"/>
        <w:jc w:val="both"/>
        <w:rPr>
          <w:rFonts w:ascii="Times New Roman" w:eastAsia="Times New Roman" w:hAnsi="Times New Roman" w:cs="Times New Roman"/>
          <w:sz w:val="24"/>
          <w:szCs w:val="24"/>
        </w:rPr>
      </w:pPr>
    </w:p>
    <w:p w14:paraId="581104A7" w14:textId="77777777" w:rsidR="00B77516" w:rsidRDefault="00B77516">
      <w:pPr>
        <w:spacing w:before="240" w:after="240" w:line="480" w:lineRule="auto"/>
        <w:jc w:val="both"/>
        <w:rPr>
          <w:rFonts w:ascii="Times New Roman" w:eastAsia="Times New Roman" w:hAnsi="Times New Roman" w:cs="Times New Roman"/>
          <w:sz w:val="24"/>
          <w:szCs w:val="24"/>
        </w:rPr>
      </w:pPr>
    </w:p>
    <w:p w14:paraId="1FEC4EF7" w14:textId="77777777" w:rsidR="00B77516" w:rsidRDefault="00B77516">
      <w:pPr>
        <w:spacing w:before="240" w:after="240" w:line="480" w:lineRule="auto"/>
        <w:jc w:val="both"/>
        <w:rPr>
          <w:rFonts w:ascii="Times New Roman" w:eastAsia="Times New Roman" w:hAnsi="Times New Roman" w:cs="Times New Roman"/>
          <w:sz w:val="24"/>
          <w:szCs w:val="24"/>
        </w:rPr>
      </w:pPr>
    </w:p>
    <w:p w14:paraId="479E1A78" w14:textId="77777777" w:rsidR="00B77516" w:rsidRDefault="00B77516">
      <w:pPr>
        <w:spacing w:before="240" w:after="240" w:line="480" w:lineRule="auto"/>
        <w:jc w:val="both"/>
        <w:rPr>
          <w:rFonts w:ascii="Times New Roman" w:eastAsia="Times New Roman" w:hAnsi="Times New Roman" w:cs="Times New Roman"/>
          <w:sz w:val="24"/>
          <w:szCs w:val="24"/>
        </w:rPr>
      </w:pPr>
    </w:p>
    <w:p w14:paraId="176A450A" w14:textId="77777777" w:rsidR="00B77516" w:rsidRDefault="00B77516">
      <w:pPr>
        <w:spacing w:before="240" w:after="240" w:line="480" w:lineRule="auto"/>
        <w:jc w:val="both"/>
        <w:rPr>
          <w:rFonts w:ascii="Times New Roman" w:eastAsia="Times New Roman" w:hAnsi="Times New Roman" w:cs="Times New Roman"/>
          <w:sz w:val="24"/>
          <w:szCs w:val="24"/>
        </w:rPr>
      </w:pPr>
    </w:p>
    <w:p w14:paraId="62E74322" w14:textId="77777777" w:rsidR="00B77516" w:rsidRDefault="00B77516">
      <w:pPr>
        <w:spacing w:before="240" w:after="240" w:line="480" w:lineRule="auto"/>
        <w:jc w:val="both"/>
        <w:rPr>
          <w:rFonts w:ascii="Times New Roman" w:eastAsia="Times New Roman" w:hAnsi="Times New Roman" w:cs="Times New Roman"/>
          <w:sz w:val="24"/>
          <w:szCs w:val="24"/>
        </w:rPr>
      </w:pPr>
    </w:p>
    <w:p w14:paraId="5D075986" w14:textId="77777777" w:rsidR="00B77516" w:rsidRDefault="00B77516">
      <w:pPr>
        <w:spacing w:before="240" w:after="240" w:line="480" w:lineRule="auto"/>
        <w:jc w:val="both"/>
        <w:rPr>
          <w:rFonts w:ascii="Times New Roman" w:eastAsia="Times New Roman" w:hAnsi="Times New Roman" w:cs="Times New Roman"/>
          <w:sz w:val="24"/>
          <w:szCs w:val="24"/>
        </w:rPr>
      </w:pPr>
    </w:p>
    <w:p w14:paraId="7E025247"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1534FF0" wp14:editId="742E54AB">
            <wp:extent cx="1662113" cy="243160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62113" cy="2431609"/>
                    </a:xfrm>
                    <a:prstGeom prst="rect">
                      <a:avLst/>
                    </a:prstGeom>
                    <a:ln/>
                  </pic:spPr>
                </pic:pic>
              </a:graphicData>
            </a:graphic>
          </wp:inline>
        </w:drawing>
      </w:r>
      <w:r>
        <w:rPr>
          <w:noProof/>
        </w:rPr>
        <w:drawing>
          <wp:anchor distT="114300" distB="114300" distL="114300" distR="114300" simplePos="0" relativeHeight="251659264" behindDoc="1" locked="0" layoutInCell="1" hidden="0" allowOverlap="1" wp14:anchorId="307323F4" wp14:editId="4C370202">
            <wp:simplePos x="0" y="0"/>
            <wp:positionH relativeFrom="column">
              <wp:posOffset>3467100</wp:posOffset>
            </wp:positionH>
            <wp:positionV relativeFrom="paragraph">
              <wp:posOffset>1162050</wp:posOffset>
            </wp:positionV>
            <wp:extent cx="1757320" cy="344462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757320" cy="3444627"/>
                    </a:xfrm>
                    <a:prstGeom prst="rect">
                      <a:avLst/>
                    </a:prstGeom>
                    <a:ln/>
                  </pic:spPr>
                </pic:pic>
              </a:graphicData>
            </a:graphic>
          </wp:anchor>
        </w:drawing>
      </w:r>
      <w:r>
        <w:rPr>
          <w:noProof/>
        </w:rPr>
        <w:drawing>
          <wp:anchor distT="114300" distB="114300" distL="114300" distR="114300" simplePos="0" relativeHeight="251660288" behindDoc="1" locked="0" layoutInCell="1" hidden="0" allowOverlap="1" wp14:anchorId="7554F3AB" wp14:editId="5714EB5E">
            <wp:simplePos x="0" y="0"/>
            <wp:positionH relativeFrom="column">
              <wp:posOffset>3562350</wp:posOffset>
            </wp:positionH>
            <wp:positionV relativeFrom="paragraph">
              <wp:posOffset>114300</wp:posOffset>
            </wp:positionV>
            <wp:extent cx="1557727" cy="852488"/>
            <wp:effectExtent l="0" t="0" r="0" b="0"/>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57727" cy="852488"/>
                    </a:xfrm>
                    <a:prstGeom prst="rect">
                      <a:avLst/>
                    </a:prstGeom>
                    <a:ln/>
                  </pic:spPr>
                </pic:pic>
              </a:graphicData>
            </a:graphic>
          </wp:anchor>
        </w:drawing>
      </w:r>
      <w:r>
        <w:rPr>
          <w:noProof/>
        </w:rPr>
        <w:drawing>
          <wp:anchor distT="114300" distB="114300" distL="114300" distR="114300" simplePos="0" relativeHeight="251661312" behindDoc="1" locked="0" layoutInCell="1" hidden="0" allowOverlap="1" wp14:anchorId="589665EA" wp14:editId="1CD0AA03">
            <wp:simplePos x="0" y="0"/>
            <wp:positionH relativeFrom="column">
              <wp:posOffset>1962150</wp:posOffset>
            </wp:positionH>
            <wp:positionV relativeFrom="paragraph">
              <wp:posOffset>114300</wp:posOffset>
            </wp:positionV>
            <wp:extent cx="1404193" cy="2643188"/>
            <wp:effectExtent l="0" t="0" r="0" b="0"/>
            <wp:wrapNone/>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404193" cy="2643188"/>
                    </a:xfrm>
                    <a:prstGeom prst="rect">
                      <a:avLst/>
                    </a:prstGeom>
                    <a:ln/>
                  </pic:spPr>
                </pic:pic>
              </a:graphicData>
            </a:graphic>
          </wp:anchor>
        </w:drawing>
      </w:r>
    </w:p>
    <w:p w14:paraId="3A1B5D83"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6ED11" wp14:editId="66914C96">
            <wp:extent cx="1689179" cy="2225427"/>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689179" cy="2225427"/>
                    </a:xfrm>
                    <a:prstGeom prst="rect">
                      <a:avLst/>
                    </a:prstGeom>
                    <a:ln/>
                  </pic:spPr>
                </pic:pic>
              </a:graphicData>
            </a:graphic>
          </wp:inline>
        </w:drawing>
      </w:r>
      <w:r>
        <w:rPr>
          <w:noProof/>
        </w:rPr>
        <w:drawing>
          <wp:anchor distT="114300" distB="114300" distL="114300" distR="114300" simplePos="0" relativeHeight="251662336" behindDoc="1" locked="0" layoutInCell="1" hidden="0" allowOverlap="1" wp14:anchorId="6F340529" wp14:editId="39B6DA99">
            <wp:simplePos x="0" y="0"/>
            <wp:positionH relativeFrom="column">
              <wp:posOffset>1881188</wp:posOffset>
            </wp:positionH>
            <wp:positionV relativeFrom="paragraph">
              <wp:posOffset>725239</wp:posOffset>
            </wp:positionV>
            <wp:extent cx="1562100" cy="823042"/>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562100" cy="823042"/>
                    </a:xfrm>
                    <a:prstGeom prst="rect">
                      <a:avLst/>
                    </a:prstGeom>
                    <a:ln/>
                  </pic:spPr>
                </pic:pic>
              </a:graphicData>
            </a:graphic>
          </wp:anchor>
        </w:drawing>
      </w:r>
    </w:p>
    <w:p w14:paraId="46DF3DD6" w14:textId="77777777" w:rsidR="00B77516" w:rsidRDefault="00A72F7F">
      <w:pPr>
        <w:spacing w:before="240" w:after="240" w:line="48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Figura 3. División de las entidades</w:t>
      </w:r>
    </w:p>
    <w:p w14:paraId="7D540D03" w14:textId="77777777" w:rsidR="00B77516" w:rsidRDefault="00B77516">
      <w:pPr>
        <w:spacing w:before="240" w:after="240" w:line="480" w:lineRule="auto"/>
        <w:jc w:val="both"/>
        <w:rPr>
          <w:rFonts w:ascii="Times New Roman" w:eastAsia="Times New Roman" w:hAnsi="Times New Roman" w:cs="Times New Roman"/>
          <w:sz w:val="24"/>
          <w:szCs w:val="24"/>
        </w:rPr>
      </w:pPr>
    </w:p>
    <w:p w14:paraId="1C8416DD" w14:textId="77777777" w:rsidR="00B77516" w:rsidRDefault="00B77516">
      <w:pPr>
        <w:spacing w:before="240" w:after="240" w:line="480" w:lineRule="auto"/>
        <w:jc w:val="both"/>
        <w:rPr>
          <w:rFonts w:ascii="Times New Roman" w:eastAsia="Times New Roman" w:hAnsi="Times New Roman" w:cs="Times New Roman"/>
          <w:sz w:val="24"/>
          <w:szCs w:val="24"/>
        </w:rPr>
      </w:pPr>
    </w:p>
    <w:p w14:paraId="126DEFFC" w14:textId="77777777" w:rsidR="00B77516" w:rsidRDefault="00B77516">
      <w:pPr>
        <w:spacing w:before="240" w:after="240" w:line="480" w:lineRule="auto"/>
        <w:jc w:val="both"/>
        <w:rPr>
          <w:rFonts w:ascii="Times New Roman" w:eastAsia="Times New Roman" w:hAnsi="Times New Roman" w:cs="Times New Roman"/>
          <w:sz w:val="24"/>
          <w:szCs w:val="24"/>
        </w:rPr>
      </w:pPr>
    </w:p>
    <w:p w14:paraId="1E9C45E7" w14:textId="77777777" w:rsidR="00B77516" w:rsidRDefault="00B77516">
      <w:pPr>
        <w:spacing w:before="240" w:after="240" w:line="480" w:lineRule="auto"/>
        <w:jc w:val="both"/>
        <w:rPr>
          <w:rFonts w:ascii="Times New Roman" w:eastAsia="Times New Roman" w:hAnsi="Times New Roman" w:cs="Times New Roman"/>
          <w:sz w:val="24"/>
          <w:szCs w:val="24"/>
        </w:rPr>
      </w:pPr>
    </w:p>
    <w:p w14:paraId="6C3280F6" w14:textId="77777777" w:rsidR="00B77516" w:rsidRDefault="00B77516">
      <w:pPr>
        <w:spacing w:before="240" w:after="240" w:line="480" w:lineRule="auto"/>
        <w:jc w:val="both"/>
        <w:rPr>
          <w:rFonts w:ascii="Times New Roman" w:eastAsia="Times New Roman" w:hAnsi="Times New Roman" w:cs="Times New Roman"/>
          <w:sz w:val="24"/>
          <w:szCs w:val="24"/>
        </w:rPr>
      </w:pPr>
    </w:p>
    <w:p w14:paraId="688A5999" w14:textId="77777777" w:rsidR="00B77516" w:rsidRDefault="00B77516">
      <w:pPr>
        <w:spacing w:before="240" w:after="240" w:line="480" w:lineRule="auto"/>
        <w:jc w:val="both"/>
        <w:rPr>
          <w:rFonts w:ascii="Times New Roman" w:eastAsia="Times New Roman" w:hAnsi="Times New Roman" w:cs="Times New Roman"/>
          <w:sz w:val="24"/>
          <w:szCs w:val="24"/>
        </w:rPr>
      </w:pPr>
    </w:p>
    <w:p w14:paraId="1E9C22B8"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vez realizado el proceso de análisis y normalización se inicia con la creación de los modelos de E/R y modelo relacional, que son de suma importancia para la creación de la base de datos, donde en estos se termina de arreglar los errores del proceso de</w:t>
      </w:r>
      <w:r>
        <w:rPr>
          <w:rFonts w:ascii="Times New Roman" w:eastAsia="Times New Roman" w:hAnsi="Times New Roman" w:cs="Times New Roman"/>
          <w:sz w:val="24"/>
          <w:szCs w:val="24"/>
        </w:rPr>
        <w:t xml:space="preserve"> anterior y se define de la manera en que va a quedar la base de datos. En la siguiente figura se muestra un ejemplo de algunas entidades </w:t>
      </w:r>
      <w:proofErr w:type="gramStart"/>
      <w:r>
        <w:rPr>
          <w:rFonts w:ascii="Times New Roman" w:eastAsia="Times New Roman" w:hAnsi="Times New Roman" w:cs="Times New Roman"/>
          <w:sz w:val="24"/>
          <w:szCs w:val="24"/>
        </w:rPr>
        <w:t>del  modelo</w:t>
      </w:r>
      <w:proofErr w:type="gramEnd"/>
      <w:r>
        <w:rPr>
          <w:rFonts w:ascii="Times New Roman" w:eastAsia="Times New Roman" w:hAnsi="Times New Roman" w:cs="Times New Roman"/>
          <w:sz w:val="24"/>
          <w:szCs w:val="24"/>
        </w:rPr>
        <w:t xml:space="preserve"> relacional de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w:t>
      </w:r>
    </w:p>
    <w:p w14:paraId="66ECA20A"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ECFE38" wp14:editId="3CE16DA1">
            <wp:extent cx="5731200" cy="2984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2984500"/>
                    </a:xfrm>
                    <a:prstGeom prst="rect">
                      <a:avLst/>
                    </a:prstGeom>
                    <a:ln/>
                  </pic:spPr>
                </pic:pic>
              </a:graphicData>
            </a:graphic>
          </wp:inline>
        </w:drawing>
      </w:r>
    </w:p>
    <w:p w14:paraId="1F11587D"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Figura 4: Entidades del modelo relacional de Home </w:t>
      </w:r>
      <w:proofErr w:type="spellStart"/>
      <w:r>
        <w:rPr>
          <w:rFonts w:ascii="Times New Roman" w:eastAsia="Times New Roman" w:hAnsi="Times New Roman" w:cs="Times New Roman"/>
          <w:sz w:val="24"/>
          <w:szCs w:val="24"/>
        </w:rPr>
        <w:t>Credit</w:t>
      </w:r>
      <w:proofErr w:type="spellEnd"/>
    </w:p>
    <w:p w14:paraId="777C7ABD"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creación de</w:t>
      </w:r>
      <w:r>
        <w:rPr>
          <w:rFonts w:ascii="Times New Roman" w:eastAsia="Times New Roman" w:hAnsi="Times New Roman" w:cs="Times New Roman"/>
          <w:sz w:val="24"/>
          <w:szCs w:val="24"/>
        </w:rPr>
        <w:t xml:space="preserve">l migrador se hizo uso del lenguaje Java junto a una librería llamada Open CSV, que proporciona todos los </w:t>
      </w:r>
      <w:proofErr w:type="gramStart"/>
      <w:r>
        <w:rPr>
          <w:rFonts w:ascii="Times New Roman" w:eastAsia="Times New Roman" w:hAnsi="Times New Roman" w:cs="Times New Roman"/>
          <w:sz w:val="24"/>
          <w:szCs w:val="24"/>
        </w:rPr>
        <w:t>métodos necesario</w:t>
      </w:r>
      <w:proofErr w:type="gramEnd"/>
      <w:r>
        <w:rPr>
          <w:rFonts w:ascii="Times New Roman" w:eastAsia="Times New Roman" w:hAnsi="Times New Roman" w:cs="Times New Roman"/>
          <w:sz w:val="24"/>
          <w:szCs w:val="24"/>
        </w:rPr>
        <w:t xml:space="preserve"> la para lectura de los archivos CSV, a estos se le hizo un casteo para transformarlos en datos aceptados por los procedimientos alma</w:t>
      </w:r>
      <w:r>
        <w:rPr>
          <w:rFonts w:ascii="Times New Roman" w:eastAsia="Times New Roman" w:hAnsi="Times New Roman" w:cs="Times New Roman"/>
          <w:sz w:val="24"/>
          <w:szCs w:val="24"/>
        </w:rPr>
        <w:t>cenados creados con anterioridad. Se empieza a ejecutar el migrador de forma en que las entidades que son independientes se ingresen y posteriormente las que tienen llaves foráneas a estas otras entidades. En la figura 5 se muestra la manera en que se agre</w:t>
      </w:r>
      <w:r>
        <w:rPr>
          <w:rFonts w:ascii="Times New Roman" w:eastAsia="Times New Roman" w:hAnsi="Times New Roman" w:cs="Times New Roman"/>
          <w:sz w:val="24"/>
          <w:szCs w:val="24"/>
        </w:rPr>
        <w:t>garon.</w:t>
      </w:r>
    </w:p>
    <w:p w14:paraId="7D7DA1DD" w14:textId="77777777" w:rsidR="00B77516" w:rsidRDefault="00B77516">
      <w:pPr>
        <w:spacing w:before="240" w:after="240" w:line="480" w:lineRule="auto"/>
        <w:jc w:val="both"/>
        <w:rPr>
          <w:rFonts w:ascii="Times New Roman" w:eastAsia="Times New Roman" w:hAnsi="Times New Roman" w:cs="Times New Roman"/>
          <w:sz w:val="24"/>
          <w:szCs w:val="24"/>
        </w:rPr>
      </w:pPr>
    </w:p>
    <w:p w14:paraId="57B78934" w14:textId="77777777" w:rsidR="00B77516" w:rsidRDefault="00B77516">
      <w:pPr>
        <w:spacing w:before="240" w:after="240" w:line="480" w:lineRule="auto"/>
        <w:jc w:val="both"/>
        <w:rPr>
          <w:rFonts w:ascii="Times New Roman" w:eastAsia="Times New Roman" w:hAnsi="Times New Roman" w:cs="Times New Roman"/>
          <w:sz w:val="24"/>
          <w:szCs w:val="24"/>
        </w:rPr>
      </w:pPr>
    </w:p>
    <w:p w14:paraId="37177BB7"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2F3797AD" wp14:editId="02C287B1">
            <wp:extent cx="2967038" cy="232119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967038" cy="2321195"/>
                    </a:xfrm>
                    <a:prstGeom prst="rect">
                      <a:avLst/>
                    </a:prstGeom>
                    <a:ln/>
                  </pic:spPr>
                </pic:pic>
              </a:graphicData>
            </a:graphic>
          </wp:inline>
        </w:drawing>
      </w:r>
    </w:p>
    <w:p w14:paraId="1AF1DD92"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Figura 5. Ingreso de los datos a la base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w:t>
      </w:r>
    </w:p>
    <w:p w14:paraId="4BCDE575"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se utilizó Java con la parte gráfica de Swing, la </w:t>
      </w:r>
      <w:proofErr w:type="spellStart"/>
      <w:r>
        <w:rPr>
          <w:rFonts w:ascii="Times New Roman" w:eastAsia="Times New Roman" w:hAnsi="Times New Roman" w:cs="Times New Roman"/>
          <w:sz w:val="24"/>
          <w:szCs w:val="24"/>
        </w:rPr>
        <w:t>cuál</w:t>
      </w:r>
      <w:proofErr w:type="spellEnd"/>
      <w:r>
        <w:rPr>
          <w:rFonts w:ascii="Times New Roman" w:eastAsia="Times New Roman" w:hAnsi="Times New Roman" w:cs="Times New Roman"/>
          <w:sz w:val="24"/>
          <w:szCs w:val="24"/>
        </w:rPr>
        <w:t xml:space="preserve"> permitió crear una interfaz sencilla pero funcional para mostrar los datos de la base de datos 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w:t>
      </w:r>
    </w:p>
    <w:p w14:paraId="34E894EB" w14:textId="77777777" w:rsidR="00B77516" w:rsidRDefault="00A72F7F" w:rsidP="00F22D3D">
      <w:pPr>
        <w:pStyle w:val="Ttulo1"/>
      </w:pPr>
      <w:bookmarkStart w:id="6" w:name="_Toc106057767"/>
      <w:r>
        <w:t>Análisis de</w:t>
      </w:r>
      <w:r>
        <w:t xml:space="preserve"> resultados</w:t>
      </w:r>
      <w:bookmarkEnd w:id="6"/>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77516" w14:paraId="47AEAC4A" w14:textId="77777777">
        <w:tc>
          <w:tcPr>
            <w:tcW w:w="3009" w:type="dxa"/>
            <w:shd w:val="clear" w:color="auto" w:fill="auto"/>
            <w:tcMar>
              <w:top w:w="100" w:type="dxa"/>
              <w:left w:w="100" w:type="dxa"/>
              <w:bottom w:w="100" w:type="dxa"/>
              <w:right w:w="100" w:type="dxa"/>
            </w:tcMar>
          </w:tcPr>
          <w:p w14:paraId="59A5C5EC"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Tarea/Requerimiento</w:t>
            </w:r>
          </w:p>
        </w:tc>
        <w:tc>
          <w:tcPr>
            <w:tcW w:w="3009" w:type="dxa"/>
            <w:shd w:val="clear" w:color="auto" w:fill="auto"/>
            <w:tcMar>
              <w:top w:w="100" w:type="dxa"/>
              <w:left w:w="100" w:type="dxa"/>
              <w:bottom w:w="100" w:type="dxa"/>
              <w:right w:w="100" w:type="dxa"/>
            </w:tcMar>
          </w:tcPr>
          <w:p w14:paraId="47A6E4AC"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3009" w:type="dxa"/>
            <w:shd w:val="clear" w:color="auto" w:fill="auto"/>
            <w:tcMar>
              <w:top w:w="100" w:type="dxa"/>
              <w:left w:w="100" w:type="dxa"/>
              <w:bottom w:w="100" w:type="dxa"/>
              <w:right w:w="100" w:type="dxa"/>
            </w:tcMar>
          </w:tcPr>
          <w:p w14:paraId="689F7093"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Observaciones</w:t>
            </w:r>
          </w:p>
        </w:tc>
      </w:tr>
      <w:tr w:rsidR="00B77516" w14:paraId="51D88886" w14:textId="77777777">
        <w:tc>
          <w:tcPr>
            <w:tcW w:w="3009" w:type="dxa"/>
            <w:shd w:val="clear" w:color="auto" w:fill="auto"/>
            <w:tcMar>
              <w:top w:w="100" w:type="dxa"/>
              <w:left w:w="100" w:type="dxa"/>
              <w:bottom w:w="100" w:type="dxa"/>
              <w:right w:w="100" w:type="dxa"/>
            </w:tcMar>
          </w:tcPr>
          <w:p w14:paraId="13147A83"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E/R</w:t>
            </w:r>
          </w:p>
        </w:tc>
        <w:tc>
          <w:tcPr>
            <w:tcW w:w="3009" w:type="dxa"/>
            <w:shd w:val="clear" w:color="auto" w:fill="auto"/>
            <w:tcMar>
              <w:top w:w="100" w:type="dxa"/>
              <w:left w:w="100" w:type="dxa"/>
              <w:bottom w:w="100" w:type="dxa"/>
              <w:right w:w="100" w:type="dxa"/>
            </w:tcMar>
          </w:tcPr>
          <w:p w14:paraId="13ACAF16"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62C59B02" w14:textId="77777777" w:rsidR="00B77516" w:rsidRDefault="00B775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77516" w14:paraId="28F43940" w14:textId="77777777">
        <w:tc>
          <w:tcPr>
            <w:tcW w:w="3009" w:type="dxa"/>
            <w:shd w:val="clear" w:color="auto" w:fill="auto"/>
            <w:tcMar>
              <w:top w:w="100" w:type="dxa"/>
              <w:left w:w="100" w:type="dxa"/>
              <w:bottom w:w="100" w:type="dxa"/>
              <w:right w:w="100" w:type="dxa"/>
            </w:tcMar>
          </w:tcPr>
          <w:p w14:paraId="7AFA4CA0"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Modelo Relacional</w:t>
            </w:r>
          </w:p>
        </w:tc>
        <w:tc>
          <w:tcPr>
            <w:tcW w:w="3009" w:type="dxa"/>
            <w:shd w:val="clear" w:color="auto" w:fill="auto"/>
            <w:tcMar>
              <w:top w:w="100" w:type="dxa"/>
              <w:left w:w="100" w:type="dxa"/>
              <w:bottom w:w="100" w:type="dxa"/>
              <w:right w:w="100" w:type="dxa"/>
            </w:tcMar>
          </w:tcPr>
          <w:p w14:paraId="6F5A8F0F"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002F12E3" w14:textId="77777777" w:rsidR="00B77516" w:rsidRDefault="00B775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77516" w14:paraId="58D3EFA8" w14:textId="77777777">
        <w:tc>
          <w:tcPr>
            <w:tcW w:w="3009" w:type="dxa"/>
            <w:shd w:val="clear" w:color="auto" w:fill="auto"/>
            <w:tcMar>
              <w:top w:w="100" w:type="dxa"/>
              <w:left w:w="100" w:type="dxa"/>
              <w:bottom w:w="100" w:type="dxa"/>
              <w:right w:w="100" w:type="dxa"/>
            </w:tcMar>
          </w:tcPr>
          <w:p w14:paraId="3C451B3A"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Esquemas </w:t>
            </w:r>
          </w:p>
        </w:tc>
        <w:tc>
          <w:tcPr>
            <w:tcW w:w="3009" w:type="dxa"/>
            <w:shd w:val="clear" w:color="auto" w:fill="auto"/>
            <w:tcMar>
              <w:top w:w="100" w:type="dxa"/>
              <w:left w:w="100" w:type="dxa"/>
              <w:bottom w:w="100" w:type="dxa"/>
              <w:right w:w="100" w:type="dxa"/>
            </w:tcMar>
          </w:tcPr>
          <w:p w14:paraId="4232532A"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1FAD5CF5"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crearon 3 esquemas </w:t>
            </w:r>
          </w:p>
        </w:tc>
      </w:tr>
      <w:tr w:rsidR="00B77516" w14:paraId="288C921A" w14:textId="77777777">
        <w:tc>
          <w:tcPr>
            <w:tcW w:w="3009" w:type="dxa"/>
            <w:shd w:val="clear" w:color="auto" w:fill="auto"/>
            <w:tcMar>
              <w:top w:w="100" w:type="dxa"/>
              <w:left w:w="100" w:type="dxa"/>
              <w:bottom w:w="100" w:type="dxa"/>
              <w:right w:w="100" w:type="dxa"/>
            </w:tcMar>
          </w:tcPr>
          <w:p w14:paraId="559DD2E7"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Migrador</w:t>
            </w:r>
          </w:p>
        </w:tc>
        <w:tc>
          <w:tcPr>
            <w:tcW w:w="3009" w:type="dxa"/>
            <w:shd w:val="clear" w:color="auto" w:fill="auto"/>
            <w:tcMar>
              <w:top w:w="100" w:type="dxa"/>
              <w:left w:w="100" w:type="dxa"/>
              <w:bottom w:w="100" w:type="dxa"/>
              <w:right w:w="100" w:type="dxa"/>
            </w:tcMar>
          </w:tcPr>
          <w:p w14:paraId="22B0BDB7"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716AC821"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utilizó Open CSV de Java</w:t>
            </w:r>
          </w:p>
        </w:tc>
      </w:tr>
      <w:tr w:rsidR="00B77516" w14:paraId="7B395C20" w14:textId="77777777">
        <w:tc>
          <w:tcPr>
            <w:tcW w:w="3009" w:type="dxa"/>
            <w:shd w:val="clear" w:color="auto" w:fill="auto"/>
            <w:tcMar>
              <w:top w:w="100" w:type="dxa"/>
              <w:left w:w="100" w:type="dxa"/>
              <w:bottom w:w="100" w:type="dxa"/>
              <w:right w:w="100" w:type="dxa"/>
            </w:tcMar>
          </w:tcPr>
          <w:p w14:paraId="33CDA984"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Funciones para insertar los datos</w:t>
            </w:r>
          </w:p>
        </w:tc>
        <w:tc>
          <w:tcPr>
            <w:tcW w:w="3009" w:type="dxa"/>
            <w:shd w:val="clear" w:color="auto" w:fill="auto"/>
            <w:tcMar>
              <w:top w:w="100" w:type="dxa"/>
              <w:left w:w="100" w:type="dxa"/>
              <w:bottom w:w="100" w:type="dxa"/>
              <w:right w:w="100" w:type="dxa"/>
            </w:tcMar>
          </w:tcPr>
          <w:p w14:paraId="73ECFE06"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65DA1A8C" w14:textId="77777777" w:rsidR="00B77516" w:rsidRDefault="00B775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77516" w14:paraId="2519A75F" w14:textId="77777777">
        <w:tc>
          <w:tcPr>
            <w:tcW w:w="3009" w:type="dxa"/>
            <w:shd w:val="clear" w:color="auto" w:fill="auto"/>
            <w:tcMar>
              <w:top w:w="100" w:type="dxa"/>
              <w:left w:w="100" w:type="dxa"/>
              <w:bottom w:w="100" w:type="dxa"/>
              <w:right w:w="100" w:type="dxa"/>
            </w:tcMar>
          </w:tcPr>
          <w:p w14:paraId="62902DB6"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Consultas</w:t>
            </w:r>
          </w:p>
        </w:tc>
        <w:tc>
          <w:tcPr>
            <w:tcW w:w="3009" w:type="dxa"/>
            <w:shd w:val="clear" w:color="auto" w:fill="auto"/>
            <w:tcMar>
              <w:top w:w="100" w:type="dxa"/>
              <w:left w:w="100" w:type="dxa"/>
              <w:bottom w:w="100" w:type="dxa"/>
              <w:right w:w="100" w:type="dxa"/>
            </w:tcMar>
          </w:tcPr>
          <w:p w14:paraId="50368325"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56520F16"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crearon 3 consultas</w:t>
            </w:r>
          </w:p>
        </w:tc>
      </w:tr>
      <w:tr w:rsidR="00B77516" w14:paraId="39BAFD2E" w14:textId="77777777">
        <w:tc>
          <w:tcPr>
            <w:tcW w:w="3009" w:type="dxa"/>
            <w:shd w:val="clear" w:color="auto" w:fill="auto"/>
            <w:tcMar>
              <w:top w:w="100" w:type="dxa"/>
              <w:left w:w="100" w:type="dxa"/>
              <w:bottom w:w="100" w:type="dxa"/>
              <w:right w:w="100" w:type="dxa"/>
            </w:tcMar>
          </w:tcPr>
          <w:p w14:paraId="64369BF6"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Índices No Clúster</w:t>
            </w:r>
          </w:p>
        </w:tc>
        <w:tc>
          <w:tcPr>
            <w:tcW w:w="3009" w:type="dxa"/>
            <w:shd w:val="clear" w:color="auto" w:fill="auto"/>
            <w:tcMar>
              <w:top w:w="100" w:type="dxa"/>
              <w:left w:w="100" w:type="dxa"/>
              <w:bottom w:w="100" w:type="dxa"/>
              <w:right w:w="100" w:type="dxa"/>
            </w:tcMar>
          </w:tcPr>
          <w:p w14:paraId="1E0A0BE7"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0277671A" w14:textId="77777777" w:rsidR="00B77516" w:rsidRDefault="00B775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77516" w14:paraId="7DFBBBAA" w14:textId="77777777">
        <w:tc>
          <w:tcPr>
            <w:tcW w:w="3009" w:type="dxa"/>
            <w:shd w:val="clear" w:color="auto" w:fill="auto"/>
            <w:tcMar>
              <w:top w:w="100" w:type="dxa"/>
              <w:left w:w="100" w:type="dxa"/>
              <w:bottom w:w="100" w:type="dxa"/>
              <w:right w:w="100" w:type="dxa"/>
            </w:tcMar>
          </w:tcPr>
          <w:p w14:paraId="558F920C"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Crear usuarios</w:t>
            </w:r>
          </w:p>
        </w:tc>
        <w:tc>
          <w:tcPr>
            <w:tcW w:w="3009" w:type="dxa"/>
            <w:shd w:val="clear" w:color="auto" w:fill="auto"/>
            <w:tcMar>
              <w:top w:w="100" w:type="dxa"/>
              <w:left w:w="100" w:type="dxa"/>
              <w:bottom w:w="100" w:type="dxa"/>
              <w:right w:w="100" w:type="dxa"/>
            </w:tcMar>
          </w:tcPr>
          <w:p w14:paraId="7FE2BA03"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3806F542" w14:textId="77777777" w:rsidR="00B77516" w:rsidRDefault="00B775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77516" w14:paraId="41D9DE2A" w14:textId="77777777">
        <w:tc>
          <w:tcPr>
            <w:tcW w:w="3009" w:type="dxa"/>
            <w:shd w:val="clear" w:color="auto" w:fill="auto"/>
            <w:tcMar>
              <w:top w:w="100" w:type="dxa"/>
              <w:left w:w="100" w:type="dxa"/>
              <w:bottom w:w="100" w:type="dxa"/>
              <w:right w:w="100" w:type="dxa"/>
            </w:tcMar>
          </w:tcPr>
          <w:p w14:paraId="3D5B6F08"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Componentes</w:t>
            </w:r>
          </w:p>
        </w:tc>
        <w:tc>
          <w:tcPr>
            <w:tcW w:w="3009" w:type="dxa"/>
            <w:shd w:val="clear" w:color="auto" w:fill="auto"/>
            <w:tcMar>
              <w:top w:w="100" w:type="dxa"/>
              <w:left w:w="100" w:type="dxa"/>
              <w:bottom w:w="100" w:type="dxa"/>
              <w:right w:w="100" w:type="dxa"/>
            </w:tcMar>
          </w:tcPr>
          <w:p w14:paraId="77BF4C90"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Completo</w:t>
            </w:r>
          </w:p>
        </w:tc>
        <w:tc>
          <w:tcPr>
            <w:tcW w:w="3009" w:type="dxa"/>
            <w:shd w:val="clear" w:color="auto" w:fill="auto"/>
            <w:tcMar>
              <w:top w:w="100" w:type="dxa"/>
              <w:left w:w="100" w:type="dxa"/>
              <w:bottom w:w="100" w:type="dxa"/>
              <w:right w:w="100" w:type="dxa"/>
            </w:tcMar>
          </w:tcPr>
          <w:p w14:paraId="00E9152C" w14:textId="77777777" w:rsidR="00B77516" w:rsidRDefault="00A72F7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crearon dos componentes con +1000 000 de datos.</w:t>
            </w:r>
          </w:p>
          <w:p w14:paraId="08DDD8FC" w14:textId="77777777" w:rsidR="00B77516" w:rsidRDefault="00A72F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se muestran con </w:t>
            </w:r>
            <w:proofErr w:type="spellStart"/>
            <w:r>
              <w:rPr>
                <w:rFonts w:ascii="Times New Roman" w:eastAsia="Times New Roman" w:hAnsi="Times New Roman" w:cs="Times New Roman"/>
                <w:sz w:val="24"/>
                <w:szCs w:val="24"/>
              </w:rPr>
              <w:t>JFreeChart</w:t>
            </w:r>
            <w:proofErr w:type="spellEnd"/>
          </w:p>
        </w:tc>
      </w:tr>
    </w:tbl>
    <w:p w14:paraId="5E2CD373"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B8D15E" w14:textId="77777777" w:rsidR="00B77516" w:rsidRDefault="00A72F7F" w:rsidP="00F22D3D">
      <w:pPr>
        <w:pStyle w:val="Ttulo1"/>
      </w:pPr>
      <w:r>
        <w:lastRenderedPageBreak/>
        <w:t xml:space="preserve"> </w:t>
      </w:r>
      <w:bookmarkStart w:id="7" w:name="_Toc106057768"/>
      <w:r>
        <w:t>Conclusiones</w:t>
      </w:r>
      <w:bookmarkEnd w:id="7"/>
    </w:p>
    <w:p w14:paraId="6545073F" w14:textId="77777777" w:rsidR="00B77516" w:rsidRDefault="00A72F7F">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trabajar con </w:t>
      </w:r>
      <w:proofErr w:type="spellStart"/>
      <w:r>
        <w:rPr>
          <w:rFonts w:ascii="Times New Roman" w:eastAsia="Times New Roman" w:hAnsi="Times New Roman" w:cs="Times New Roman"/>
          <w:sz w:val="24"/>
          <w:szCs w:val="24"/>
        </w:rPr>
        <w:t>datasets</w:t>
      </w:r>
      <w:proofErr w:type="spellEnd"/>
      <w:r>
        <w:rPr>
          <w:rFonts w:ascii="Times New Roman" w:eastAsia="Times New Roman" w:hAnsi="Times New Roman" w:cs="Times New Roman"/>
          <w:sz w:val="24"/>
          <w:szCs w:val="24"/>
        </w:rPr>
        <w:t xml:space="preserve"> tan grandes es importante darle énfasis en la optimización y utilizar las buenas prácticas de las bases de datos, ya que estas están fuertemente vinculadas al tiempo de espera de un usuario final, por lo que va a ser muy importante</w:t>
      </w:r>
      <w:r>
        <w:rPr>
          <w:rFonts w:ascii="Times New Roman" w:eastAsia="Times New Roman" w:hAnsi="Times New Roman" w:cs="Times New Roman"/>
          <w:sz w:val="24"/>
          <w:szCs w:val="24"/>
        </w:rPr>
        <w:t xml:space="preserve"> que cuando el usuario solicita una información tratar de brindarla en el menor tiempo posible.</w:t>
      </w:r>
    </w:p>
    <w:p w14:paraId="2433DEB8" w14:textId="77777777" w:rsidR="00B77516" w:rsidRDefault="00A72F7F">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proceso de migración es sumamente importante ya que es un proceso que se realiza con frecuencia en el ámbito profesional ya que los sistemas se actualizan a</w:t>
      </w:r>
      <w:r>
        <w:rPr>
          <w:rFonts w:ascii="Times New Roman" w:eastAsia="Times New Roman" w:hAnsi="Times New Roman" w:cs="Times New Roman"/>
          <w:sz w:val="24"/>
          <w:szCs w:val="24"/>
        </w:rPr>
        <w:t xml:space="preserve"> tecnologías más eficientes y por lo que los datos deben de migrarse.</w:t>
      </w:r>
    </w:p>
    <w:p w14:paraId="74F402B8" w14:textId="77777777" w:rsidR="00B77516" w:rsidRDefault="00B77516">
      <w:pPr>
        <w:spacing w:before="240" w:after="240" w:line="480" w:lineRule="auto"/>
        <w:jc w:val="both"/>
        <w:rPr>
          <w:rFonts w:ascii="Times New Roman" w:eastAsia="Times New Roman" w:hAnsi="Times New Roman" w:cs="Times New Roman"/>
          <w:sz w:val="24"/>
          <w:szCs w:val="24"/>
        </w:rPr>
      </w:pPr>
    </w:p>
    <w:p w14:paraId="501950CB" w14:textId="77777777" w:rsidR="00B77516" w:rsidRDefault="00A72F7F" w:rsidP="00F22D3D">
      <w:pPr>
        <w:pStyle w:val="Ttulo1"/>
      </w:pPr>
      <w:bookmarkStart w:id="8" w:name="_Toc106057769"/>
      <w:r>
        <w:t>Recomendaciones</w:t>
      </w:r>
      <w:bookmarkEnd w:id="8"/>
    </w:p>
    <w:p w14:paraId="763D50A3" w14:textId="77777777" w:rsidR="00B77516" w:rsidRDefault="00B77516">
      <w:pPr>
        <w:spacing w:line="480" w:lineRule="auto"/>
        <w:jc w:val="both"/>
        <w:rPr>
          <w:rFonts w:ascii="Times New Roman" w:eastAsia="Times New Roman" w:hAnsi="Times New Roman" w:cs="Times New Roman"/>
          <w:b/>
          <w:sz w:val="24"/>
          <w:szCs w:val="24"/>
        </w:rPr>
      </w:pPr>
    </w:p>
    <w:p w14:paraId="294B75B4" w14:textId="77777777" w:rsidR="00B77516" w:rsidRDefault="00A72F7F">
      <w:pPr>
        <w:spacing w:line="48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Para la creación de estos sistemas gestores de bases de datos se recomienda que se utilice Web en vez de una aplicación de escritorio, ya que hay </w:t>
      </w:r>
      <w:proofErr w:type="gramStart"/>
      <w:r>
        <w:rPr>
          <w:rFonts w:ascii="Times New Roman" w:eastAsia="Times New Roman" w:hAnsi="Times New Roman" w:cs="Times New Roman"/>
          <w:sz w:val="24"/>
          <w:szCs w:val="24"/>
        </w:rPr>
        <w:t>muchas más información</w:t>
      </w:r>
      <w:proofErr w:type="gramEnd"/>
      <w:r>
        <w:rPr>
          <w:rFonts w:ascii="Times New Roman" w:eastAsia="Times New Roman" w:hAnsi="Times New Roman" w:cs="Times New Roman"/>
          <w:sz w:val="24"/>
          <w:szCs w:val="24"/>
        </w:rPr>
        <w:t xml:space="preserve"> y además hay muchas más opciones que permiten dibujar los gráficos y mostrar los datos </w:t>
      </w:r>
      <w:r>
        <w:rPr>
          <w:rFonts w:ascii="Times New Roman" w:eastAsia="Times New Roman" w:hAnsi="Times New Roman" w:cs="Times New Roman"/>
          <w:sz w:val="24"/>
          <w:szCs w:val="24"/>
        </w:rPr>
        <w:t>de una manera más profesional, ya que al adentrarse un poco en la investigación de herramientas para crear gráficos en java fueron pocas las opciones que se presentaron.</w:t>
      </w:r>
    </w:p>
    <w:p w14:paraId="4EEF30DD" w14:textId="77777777" w:rsidR="00B77516" w:rsidRDefault="00A72F7F">
      <w:pPr>
        <w:spacing w:line="480" w:lineRule="auto"/>
        <w:jc w:val="both"/>
        <w:rPr>
          <w:rFonts w:ascii="Times New Roman" w:eastAsia="Times New Roman" w:hAnsi="Times New Roman" w:cs="Times New Roman"/>
          <w:sz w:val="24"/>
          <w:szCs w:val="24"/>
        </w:rPr>
      </w:pPr>
      <w:r>
        <w:br w:type="page"/>
      </w:r>
    </w:p>
    <w:p w14:paraId="49326A26" w14:textId="77777777" w:rsidR="00B77516" w:rsidRDefault="00A72F7F" w:rsidP="00F22D3D">
      <w:pPr>
        <w:pStyle w:val="Ttulo1"/>
      </w:pPr>
      <w:bookmarkStart w:id="9" w:name="_Toc106057770"/>
      <w:r>
        <w:lastRenderedPageBreak/>
        <w:t>Bibliografía</w:t>
      </w:r>
      <w:bookmarkEnd w:id="9"/>
    </w:p>
    <w:p w14:paraId="2E1F01CE" w14:textId="77777777" w:rsidR="00B77516" w:rsidRDefault="00B77516">
      <w:pPr>
        <w:spacing w:line="480" w:lineRule="auto"/>
        <w:jc w:val="both"/>
        <w:rPr>
          <w:rFonts w:ascii="Times New Roman" w:eastAsia="Times New Roman" w:hAnsi="Times New Roman" w:cs="Times New Roman"/>
          <w:sz w:val="24"/>
          <w:szCs w:val="24"/>
        </w:rPr>
      </w:pPr>
    </w:p>
    <w:p w14:paraId="7695190B" w14:textId="77777777" w:rsidR="00B77516" w:rsidRDefault="00A72F7F">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data to </w:t>
      </w:r>
      <w:proofErr w:type="spellStart"/>
      <w:r>
        <w:rPr>
          <w:rFonts w:ascii="Times New Roman" w:eastAsia="Times New Roman" w:hAnsi="Times New Roman" w:cs="Times New Roman"/>
          <w:sz w:val="24"/>
          <w:szCs w:val="24"/>
        </w:rPr>
        <w:t>Jtable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received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jtextfield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comboboxes</w:t>
      </w:r>
      <w:proofErr w:type="spellEnd"/>
      <w:r>
        <w:rPr>
          <w:rFonts w:ascii="Times New Roman" w:eastAsia="Times New Roman" w:hAnsi="Times New Roman" w:cs="Times New Roman"/>
          <w:sz w:val="24"/>
          <w:szCs w:val="24"/>
        </w:rPr>
        <w:t xml:space="preserve">. (2014, 15 enero).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Overflow</w:t>
      </w:r>
      <w:proofErr w:type="spellEnd"/>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color w:val="1155CC"/>
            <w:sz w:val="24"/>
            <w:szCs w:val="24"/>
            <w:u w:val="single"/>
          </w:rPr>
          <w:t>https://stackoverflow.com/questions/21135452/how-to-add-row-o</w:t>
        </w:r>
        <w:r>
          <w:rPr>
            <w:rFonts w:ascii="Times New Roman" w:eastAsia="Times New Roman" w:hAnsi="Times New Roman" w:cs="Times New Roman"/>
            <w:color w:val="1155CC"/>
            <w:sz w:val="24"/>
            <w:szCs w:val="24"/>
            <w:u w:val="single"/>
          </w:rPr>
          <w:t>f-data-to-jtable-from-values-received-from-jtextfield-and-combob</w:t>
        </w:r>
      </w:hyperlink>
    </w:p>
    <w:p w14:paraId="50EEB9B3" w14:textId="77777777" w:rsidR="00B77516" w:rsidRDefault="00B77516">
      <w:pPr>
        <w:spacing w:line="480" w:lineRule="auto"/>
        <w:jc w:val="both"/>
        <w:rPr>
          <w:rFonts w:ascii="Times New Roman" w:eastAsia="Times New Roman" w:hAnsi="Times New Roman" w:cs="Times New Roman"/>
          <w:sz w:val="24"/>
          <w:szCs w:val="24"/>
        </w:rPr>
      </w:pPr>
    </w:p>
    <w:p w14:paraId="7156E7DC"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Melgoza, J. (2019, 1 abril). Como Hacer </w:t>
      </w:r>
      <w:proofErr w:type="spellStart"/>
      <w:r>
        <w:rPr>
          <w:rFonts w:ascii="Times New Roman" w:eastAsia="Times New Roman" w:hAnsi="Times New Roman" w:cs="Times New Roman"/>
          <w:sz w:val="24"/>
          <w:szCs w:val="24"/>
        </w:rPr>
        <w:t>Graficos</w:t>
      </w:r>
      <w:proofErr w:type="spellEnd"/>
      <w:r>
        <w:rPr>
          <w:rFonts w:ascii="Times New Roman" w:eastAsia="Times New Roman" w:hAnsi="Times New Roman" w:cs="Times New Roman"/>
          <w:sz w:val="24"/>
          <w:szCs w:val="24"/>
        </w:rPr>
        <w:t xml:space="preserve"> con Java – Pastel, Barras, </w:t>
      </w:r>
      <w:proofErr w:type="spellStart"/>
      <w:r>
        <w:rPr>
          <w:rFonts w:ascii="Times New Roman" w:eastAsia="Times New Roman" w:hAnsi="Times New Roman" w:cs="Times New Roman"/>
          <w:sz w:val="24"/>
          <w:szCs w:val="24"/>
        </w:rPr>
        <w:t>Lineas</w:t>
      </w:r>
      <w:proofErr w:type="spellEnd"/>
      <w:r>
        <w:rPr>
          <w:rFonts w:ascii="Times New Roman" w:eastAsia="Times New Roman" w:hAnsi="Times New Roman" w:cs="Times New Roman"/>
          <w:sz w:val="24"/>
          <w:szCs w:val="24"/>
        </w:rPr>
        <w:t xml:space="preserve">, 3D . . .. Jonathan Melgoza. </w:t>
      </w:r>
      <w:hyperlink r:id="rId19">
        <w:r>
          <w:rPr>
            <w:rFonts w:ascii="Times New Roman" w:eastAsia="Times New Roman" w:hAnsi="Times New Roman" w:cs="Times New Roman"/>
            <w:color w:val="1155CC"/>
            <w:sz w:val="24"/>
            <w:szCs w:val="24"/>
            <w:u w:val="single"/>
          </w:rPr>
          <w:t>https://jonathanmelgoza.com/blog/como-hacer-graficos-con-java/</w:t>
        </w:r>
      </w:hyperlink>
    </w:p>
    <w:p w14:paraId="2E09C8FA" w14:textId="77777777" w:rsidR="00B77516" w:rsidRDefault="00B77516">
      <w:pPr>
        <w:spacing w:line="480" w:lineRule="auto"/>
        <w:jc w:val="both"/>
        <w:rPr>
          <w:rFonts w:ascii="Times New Roman" w:eastAsia="Times New Roman" w:hAnsi="Times New Roman" w:cs="Times New Roman"/>
          <w:sz w:val="24"/>
          <w:szCs w:val="24"/>
        </w:rPr>
      </w:pPr>
    </w:p>
    <w:p w14:paraId="486FE195"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Gigena, M., &amp; Perfil, V. T. M. (s. f.). Todo Java. Todo Java. </w:t>
      </w:r>
      <w:hyperlink r:id="rId20">
        <w:r>
          <w:rPr>
            <w:rFonts w:ascii="Times New Roman" w:eastAsia="Times New Roman" w:hAnsi="Times New Roman" w:cs="Times New Roman"/>
            <w:color w:val="1155CC"/>
            <w:sz w:val="24"/>
            <w:szCs w:val="24"/>
            <w:u w:val="single"/>
          </w:rPr>
          <w:t>http://labojava.blogspot.com/2012/06/g</w:t>
        </w:r>
        <w:r>
          <w:rPr>
            <w:rFonts w:ascii="Times New Roman" w:eastAsia="Times New Roman" w:hAnsi="Times New Roman" w:cs="Times New Roman"/>
            <w:color w:val="1155CC"/>
            <w:sz w:val="24"/>
            <w:szCs w:val="24"/>
            <w:u w:val="single"/>
          </w:rPr>
          <w:t>raficos-estadisicos-jfreechart</w:t>
        </w:r>
      </w:hyperlink>
    </w:p>
    <w:p w14:paraId="072DE4E7" w14:textId="77777777" w:rsidR="00B77516" w:rsidRDefault="00B77516">
      <w:pPr>
        <w:spacing w:line="480" w:lineRule="auto"/>
        <w:jc w:val="both"/>
        <w:rPr>
          <w:rFonts w:ascii="Times New Roman" w:eastAsia="Times New Roman" w:hAnsi="Times New Roman" w:cs="Times New Roman"/>
          <w:sz w:val="24"/>
          <w:szCs w:val="24"/>
        </w:rPr>
      </w:pPr>
    </w:p>
    <w:p w14:paraId="06B3283F"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cuadros estadísticos en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(2018, 15 febrero). YouTube. </w:t>
      </w:r>
      <w:hyperlink r:id="rId21">
        <w:r>
          <w:rPr>
            <w:rFonts w:ascii="Times New Roman" w:eastAsia="Times New Roman" w:hAnsi="Times New Roman" w:cs="Times New Roman"/>
            <w:color w:val="1155CC"/>
            <w:sz w:val="24"/>
            <w:szCs w:val="24"/>
            <w:u w:val="single"/>
          </w:rPr>
          <w:t>https://www.youtube.com/watch?v=MBWZMQ-IneI&amp;ab_channel=TICUTMA</w:t>
        </w:r>
        <w:r>
          <w:rPr>
            <w:rFonts w:ascii="Times New Roman" w:eastAsia="Times New Roman" w:hAnsi="Times New Roman" w:cs="Times New Roman"/>
            <w:color w:val="1155CC"/>
            <w:sz w:val="24"/>
            <w:szCs w:val="24"/>
            <w:u w:val="single"/>
          </w:rPr>
          <w:t>CH</w:t>
        </w:r>
      </w:hyperlink>
    </w:p>
    <w:p w14:paraId="221BA073" w14:textId="77777777" w:rsidR="00B77516" w:rsidRDefault="00B77516">
      <w:pPr>
        <w:spacing w:line="480" w:lineRule="auto"/>
        <w:jc w:val="both"/>
        <w:rPr>
          <w:rFonts w:ascii="Times New Roman" w:eastAsia="Times New Roman" w:hAnsi="Times New Roman" w:cs="Times New Roman"/>
          <w:sz w:val="24"/>
          <w:szCs w:val="24"/>
        </w:rPr>
      </w:pPr>
    </w:p>
    <w:p w14:paraId="18E73206"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Default </w:t>
      </w:r>
      <w:proofErr w:type="spellStart"/>
      <w:r>
        <w:rPr>
          <w:rFonts w:ascii="Times New Roman" w:eastAsia="Times New Roman" w:hAnsi="Times New Roman" w:cs="Times New Roman"/>
          <w:sz w:val="24"/>
          <w:szCs w:val="24"/>
        </w:rPr>
        <w:t>Risk</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(s. f.).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color w:val="1155CC"/>
            <w:sz w:val="24"/>
            <w:szCs w:val="24"/>
            <w:u w:val="single"/>
          </w:rPr>
          <w:t>https://www.kaggle.com/competitions/home-credit-default-risk/overview</w:t>
        </w:r>
      </w:hyperlink>
    </w:p>
    <w:p w14:paraId="7876C646" w14:textId="77777777" w:rsidR="00B77516" w:rsidRDefault="00B77516">
      <w:pPr>
        <w:spacing w:line="480" w:lineRule="auto"/>
        <w:jc w:val="both"/>
        <w:rPr>
          <w:rFonts w:ascii="Times New Roman" w:eastAsia="Times New Roman" w:hAnsi="Times New Roman" w:cs="Times New Roman"/>
          <w:sz w:val="24"/>
          <w:szCs w:val="24"/>
        </w:rPr>
      </w:pPr>
    </w:p>
    <w:p w14:paraId="7FA1712C" w14:textId="77777777" w:rsidR="00B77516" w:rsidRDefault="00A72F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(2020, 26 diciembre).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parse</w:t>
      </w:r>
      <w:proofErr w:type="spellEnd"/>
      <w:r>
        <w:rPr>
          <w:rFonts w:ascii="Times New Roman" w:eastAsia="Times New Roman" w:hAnsi="Times New Roman" w:cs="Times New Roman"/>
          <w:sz w:val="24"/>
          <w:szCs w:val="24"/>
        </w:rPr>
        <w:t xml:space="preserve"> CSV file in Java. Mkyong.Com. </w:t>
      </w:r>
      <w:hyperlink r:id="rId23">
        <w:r>
          <w:rPr>
            <w:rFonts w:ascii="Times New Roman" w:eastAsia="Times New Roman" w:hAnsi="Times New Roman" w:cs="Times New Roman"/>
            <w:color w:val="1155CC"/>
            <w:sz w:val="24"/>
            <w:szCs w:val="24"/>
            <w:u w:val="single"/>
          </w:rPr>
          <w:t>https://mkyong.com/java/h</w:t>
        </w:r>
        <w:r>
          <w:rPr>
            <w:rFonts w:ascii="Times New Roman" w:eastAsia="Times New Roman" w:hAnsi="Times New Roman" w:cs="Times New Roman"/>
            <w:color w:val="1155CC"/>
            <w:sz w:val="24"/>
            <w:szCs w:val="24"/>
            <w:u w:val="single"/>
          </w:rPr>
          <w:t>ow-to-read-and-parse-csv-file-in-java/</w:t>
        </w:r>
      </w:hyperlink>
    </w:p>
    <w:p w14:paraId="6F7FAE07" w14:textId="77777777" w:rsidR="00B77516" w:rsidRDefault="00B77516">
      <w:pPr>
        <w:spacing w:line="480" w:lineRule="auto"/>
        <w:jc w:val="both"/>
        <w:rPr>
          <w:rFonts w:ascii="Times New Roman" w:eastAsia="Times New Roman" w:hAnsi="Times New Roman" w:cs="Times New Roman"/>
          <w:sz w:val="24"/>
          <w:szCs w:val="24"/>
        </w:rPr>
      </w:pPr>
    </w:p>
    <w:sectPr w:rsidR="00B775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F5C"/>
    <w:multiLevelType w:val="multilevel"/>
    <w:tmpl w:val="65083F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0FC2170"/>
    <w:multiLevelType w:val="multilevel"/>
    <w:tmpl w:val="F93AE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3F81DD8"/>
    <w:multiLevelType w:val="multilevel"/>
    <w:tmpl w:val="365CD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5F0606"/>
    <w:multiLevelType w:val="multilevel"/>
    <w:tmpl w:val="9C448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1883285">
    <w:abstractNumId w:val="2"/>
  </w:num>
  <w:num w:numId="2" w16cid:durableId="1795100249">
    <w:abstractNumId w:val="3"/>
  </w:num>
  <w:num w:numId="3" w16cid:durableId="1890797397">
    <w:abstractNumId w:val="1"/>
  </w:num>
  <w:num w:numId="4" w16cid:durableId="113463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16"/>
    <w:rsid w:val="000D401E"/>
    <w:rsid w:val="0096770F"/>
    <w:rsid w:val="00A72F7F"/>
    <w:rsid w:val="00B77516"/>
    <w:rsid w:val="00E46FE6"/>
    <w:rsid w:val="00F22D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E801"/>
  <w15:docId w15:val="{3CE21755-6FA8-4EDC-B41A-F3E8CF7C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22D3D"/>
    <w:pPr>
      <w:spacing w:before="240" w:after="0" w:line="259" w:lineRule="auto"/>
      <w:outlineLvl w:val="9"/>
    </w:pPr>
    <w:rPr>
      <w:rFonts w:asciiTheme="majorHAnsi" w:eastAsiaTheme="majorEastAsia" w:hAnsiTheme="majorHAnsi" w:cstheme="majorBidi"/>
      <w:color w:val="365F91" w:themeColor="accent1" w:themeShade="BF"/>
      <w:sz w:val="32"/>
      <w:szCs w:val="32"/>
      <w:lang w:val="es-CR"/>
    </w:rPr>
  </w:style>
  <w:style w:type="paragraph" w:styleId="TDC1">
    <w:name w:val="toc 1"/>
    <w:basedOn w:val="Normal"/>
    <w:next w:val="Normal"/>
    <w:autoRedefine/>
    <w:uiPriority w:val="39"/>
    <w:unhideWhenUsed/>
    <w:rsid w:val="00F22D3D"/>
    <w:pPr>
      <w:spacing w:after="100"/>
    </w:pPr>
  </w:style>
  <w:style w:type="paragraph" w:styleId="TDC2">
    <w:name w:val="toc 2"/>
    <w:basedOn w:val="Normal"/>
    <w:next w:val="Normal"/>
    <w:autoRedefine/>
    <w:uiPriority w:val="39"/>
    <w:unhideWhenUsed/>
    <w:rsid w:val="00F22D3D"/>
    <w:pPr>
      <w:spacing w:after="100"/>
      <w:ind w:left="220"/>
    </w:pPr>
  </w:style>
  <w:style w:type="character" w:styleId="Hipervnculo">
    <w:name w:val="Hyperlink"/>
    <w:basedOn w:val="Fuentedeprrafopredeter"/>
    <w:uiPriority w:val="99"/>
    <w:unhideWhenUsed/>
    <w:rsid w:val="00F22D3D"/>
    <w:rPr>
      <w:color w:val="0000FF" w:themeColor="hyperlink"/>
      <w:u w:val="single"/>
    </w:rPr>
  </w:style>
  <w:style w:type="paragraph" w:customStyle="1" w:styleId="paragraph">
    <w:name w:val="paragraph"/>
    <w:basedOn w:val="Normal"/>
    <w:rsid w:val="00E46FE6"/>
    <w:pPr>
      <w:spacing w:before="100" w:beforeAutospacing="1" w:after="100" w:afterAutospacing="1" w:line="240" w:lineRule="auto"/>
    </w:pPr>
    <w:rPr>
      <w:rFonts w:ascii="Times New Roman" w:eastAsia="Times New Roman" w:hAnsi="Times New Roman" w:cs="Times New Roman"/>
      <w:sz w:val="24"/>
      <w:szCs w:val="24"/>
      <w:lang w:val="es-CR"/>
    </w:rPr>
  </w:style>
  <w:style w:type="character" w:customStyle="1" w:styleId="normaltextrun">
    <w:name w:val="normaltextrun"/>
    <w:basedOn w:val="Fuentedeprrafopredeter"/>
    <w:rsid w:val="00E46FE6"/>
  </w:style>
  <w:style w:type="character" w:customStyle="1" w:styleId="eop">
    <w:name w:val="eop"/>
    <w:basedOn w:val="Fuentedeprrafopredeter"/>
    <w:rsid w:val="00E4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30175">
      <w:bodyDiv w:val="1"/>
      <w:marLeft w:val="0"/>
      <w:marRight w:val="0"/>
      <w:marTop w:val="0"/>
      <w:marBottom w:val="0"/>
      <w:divBdr>
        <w:top w:val="none" w:sz="0" w:space="0" w:color="auto"/>
        <w:left w:val="none" w:sz="0" w:space="0" w:color="auto"/>
        <w:bottom w:val="none" w:sz="0" w:space="0" w:color="auto"/>
        <w:right w:val="none" w:sz="0" w:space="0" w:color="auto"/>
      </w:divBdr>
      <w:divsChild>
        <w:div w:id="2102145853">
          <w:marLeft w:val="0"/>
          <w:marRight w:val="0"/>
          <w:marTop w:val="0"/>
          <w:marBottom w:val="0"/>
          <w:divBdr>
            <w:top w:val="none" w:sz="0" w:space="0" w:color="auto"/>
            <w:left w:val="none" w:sz="0" w:space="0" w:color="auto"/>
            <w:bottom w:val="none" w:sz="0" w:space="0" w:color="auto"/>
            <w:right w:val="none" w:sz="0" w:space="0" w:color="auto"/>
          </w:divBdr>
        </w:div>
        <w:div w:id="901914686">
          <w:marLeft w:val="0"/>
          <w:marRight w:val="0"/>
          <w:marTop w:val="0"/>
          <w:marBottom w:val="0"/>
          <w:divBdr>
            <w:top w:val="none" w:sz="0" w:space="0" w:color="auto"/>
            <w:left w:val="none" w:sz="0" w:space="0" w:color="auto"/>
            <w:bottom w:val="none" w:sz="0" w:space="0" w:color="auto"/>
            <w:right w:val="none" w:sz="0" w:space="0" w:color="auto"/>
          </w:divBdr>
        </w:div>
        <w:div w:id="1770159799">
          <w:marLeft w:val="0"/>
          <w:marRight w:val="0"/>
          <w:marTop w:val="0"/>
          <w:marBottom w:val="0"/>
          <w:divBdr>
            <w:top w:val="none" w:sz="0" w:space="0" w:color="auto"/>
            <w:left w:val="none" w:sz="0" w:space="0" w:color="auto"/>
            <w:bottom w:val="none" w:sz="0" w:space="0" w:color="auto"/>
            <w:right w:val="none" w:sz="0" w:space="0" w:color="auto"/>
          </w:divBdr>
        </w:div>
        <w:div w:id="1690138086">
          <w:marLeft w:val="0"/>
          <w:marRight w:val="0"/>
          <w:marTop w:val="0"/>
          <w:marBottom w:val="0"/>
          <w:divBdr>
            <w:top w:val="none" w:sz="0" w:space="0" w:color="auto"/>
            <w:left w:val="none" w:sz="0" w:space="0" w:color="auto"/>
            <w:bottom w:val="none" w:sz="0" w:space="0" w:color="auto"/>
            <w:right w:val="none" w:sz="0" w:space="0" w:color="auto"/>
          </w:divBdr>
        </w:div>
        <w:div w:id="732393481">
          <w:marLeft w:val="0"/>
          <w:marRight w:val="0"/>
          <w:marTop w:val="0"/>
          <w:marBottom w:val="0"/>
          <w:divBdr>
            <w:top w:val="none" w:sz="0" w:space="0" w:color="auto"/>
            <w:left w:val="none" w:sz="0" w:space="0" w:color="auto"/>
            <w:bottom w:val="none" w:sz="0" w:space="0" w:color="auto"/>
            <w:right w:val="none" w:sz="0" w:space="0" w:color="auto"/>
          </w:divBdr>
        </w:div>
        <w:div w:id="186452722">
          <w:marLeft w:val="0"/>
          <w:marRight w:val="0"/>
          <w:marTop w:val="0"/>
          <w:marBottom w:val="0"/>
          <w:divBdr>
            <w:top w:val="none" w:sz="0" w:space="0" w:color="auto"/>
            <w:left w:val="none" w:sz="0" w:space="0" w:color="auto"/>
            <w:bottom w:val="none" w:sz="0" w:space="0" w:color="auto"/>
            <w:right w:val="none" w:sz="0" w:space="0" w:color="auto"/>
          </w:divBdr>
          <w:divsChild>
            <w:div w:id="533730929">
              <w:marLeft w:val="0"/>
              <w:marRight w:val="0"/>
              <w:marTop w:val="0"/>
              <w:marBottom w:val="0"/>
              <w:divBdr>
                <w:top w:val="none" w:sz="0" w:space="0" w:color="auto"/>
                <w:left w:val="none" w:sz="0" w:space="0" w:color="auto"/>
                <w:bottom w:val="none" w:sz="0" w:space="0" w:color="auto"/>
                <w:right w:val="none" w:sz="0" w:space="0" w:color="auto"/>
              </w:divBdr>
            </w:div>
            <w:div w:id="110129423">
              <w:marLeft w:val="0"/>
              <w:marRight w:val="0"/>
              <w:marTop w:val="0"/>
              <w:marBottom w:val="0"/>
              <w:divBdr>
                <w:top w:val="none" w:sz="0" w:space="0" w:color="auto"/>
                <w:left w:val="none" w:sz="0" w:space="0" w:color="auto"/>
                <w:bottom w:val="none" w:sz="0" w:space="0" w:color="auto"/>
                <w:right w:val="none" w:sz="0" w:space="0" w:color="auto"/>
              </w:divBdr>
            </w:div>
            <w:div w:id="1989894645">
              <w:marLeft w:val="0"/>
              <w:marRight w:val="0"/>
              <w:marTop w:val="0"/>
              <w:marBottom w:val="0"/>
              <w:divBdr>
                <w:top w:val="none" w:sz="0" w:space="0" w:color="auto"/>
                <w:left w:val="none" w:sz="0" w:space="0" w:color="auto"/>
                <w:bottom w:val="none" w:sz="0" w:space="0" w:color="auto"/>
                <w:right w:val="none" w:sz="0" w:space="0" w:color="auto"/>
              </w:divBdr>
            </w:div>
            <w:div w:id="186455018">
              <w:marLeft w:val="0"/>
              <w:marRight w:val="0"/>
              <w:marTop w:val="0"/>
              <w:marBottom w:val="0"/>
              <w:divBdr>
                <w:top w:val="none" w:sz="0" w:space="0" w:color="auto"/>
                <w:left w:val="none" w:sz="0" w:space="0" w:color="auto"/>
                <w:bottom w:val="none" w:sz="0" w:space="0" w:color="auto"/>
                <w:right w:val="none" w:sz="0" w:space="0" w:color="auto"/>
              </w:divBdr>
            </w:div>
            <w:div w:id="1795978228">
              <w:marLeft w:val="0"/>
              <w:marRight w:val="0"/>
              <w:marTop w:val="0"/>
              <w:marBottom w:val="0"/>
              <w:divBdr>
                <w:top w:val="none" w:sz="0" w:space="0" w:color="auto"/>
                <w:left w:val="none" w:sz="0" w:space="0" w:color="auto"/>
                <w:bottom w:val="none" w:sz="0" w:space="0" w:color="auto"/>
                <w:right w:val="none" w:sz="0" w:space="0" w:color="auto"/>
              </w:divBdr>
            </w:div>
          </w:divsChild>
        </w:div>
        <w:div w:id="1902671769">
          <w:marLeft w:val="0"/>
          <w:marRight w:val="0"/>
          <w:marTop w:val="0"/>
          <w:marBottom w:val="0"/>
          <w:divBdr>
            <w:top w:val="none" w:sz="0" w:space="0" w:color="auto"/>
            <w:left w:val="none" w:sz="0" w:space="0" w:color="auto"/>
            <w:bottom w:val="none" w:sz="0" w:space="0" w:color="auto"/>
            <w:right w:val="none" w:sz="0" w:space="0" w:color="auto"/>
          </w:divBdr>
        </w:div>
        <w:div w:id="16354509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questions/21135452/how-to-add-row-of-data-to-jtable-from-values-received-from-jtextfield-and-combob" TargetMode="External"/><Relationship Id="rId3" Type="http://schemas.openxmlformats.org/officeDocument/2006/relationships/styles" Target="styles.xml"/><Relationship Id="rId21" Type="http://schemas.openxmlformats.org/officeDocument/2006/relationships/hyperlink" Target="https://www.youtube.com/watch?v=MBWZMQ-IneI&amp;ab_channel=TICUTMAC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labojava.blogspot.com/2012/06/graficos-estadisicos-jfreechar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kyong.com/java/how-to-read-and-parse-csv-file-in-java/" TargetMode="External"/><Relationship Id="rId10" Type="http://schemas.openxmlformats.org/officeDocument/2006/relationships/image" Target="media/image5.png"/><Relationship Id="rId19" Type="http://schemas.openxmlformats.org/officeDocument/2006/relationships/hyperlink" Target="https://jonathanmelgoza.com/blog/como-hacer-graficos-con-jav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ompetitions/home-credit-default-risk/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3548E-9C13-4EB0-8A87-138181B5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garroakion</dc:creator>
  <cp:lastModifiedBy>GARRO CAMPOS CARLOS AKION</cp:lastModifiedBy>
  <cp:revision>4</cp:revision>
  <cp:lastPrinted>2022-06-14T06:47:00Z</cp:lastPrinted>
  <dcterms:created xsi:type="dcterms:W3CDTF">2022-06-14T06:07:00Z</dcterms:created>
  <dcterms:modified xsi:type="dcterms:W3CDTF">2022-06-14T06:47:00Z</dcterms:modified>
</cp:coreProperties>
</file>