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proofErr w:type="spellStart"/>
      <w:r w:rsidRPr="00DE79E0">
        <w:rPr>
          <w:rFonts w:ascii="Times New Roman" w:hAnsi="Times New Roman" w:cs="Times New Roman"/>
          <w:b/>
          <w:sz w:val="22"/>
        </w:rPr>
        <w:t>Тақырыбы</w:t>
      </w:r>
      <w:proofErr w:type="spellEnd"/>
      <w:r w:rsidRPr="00DE79E0">
        <w:rPr>
          <w:rFonts w:ascii="Times New Roman" w:hAnsi="Times New Roman" w:cs="Times New Roman"/>
          <w:b/>
          <w:sz w:val="22"/>
        </w:rPr>
        <w:t xml:space="preserve">: </w:t>
      </w:r>
      <w:proofErr w:type="spellStart"/>
      <w:r w:rsidRPr="00DE79E0">
        <w:rPr>
          <w:rFonts w:ascii="Times New Roman" w:hAnsi="Times New Roman" w:cs="Times New Roman"/>
          <w:b/>
          <w:sz w:val="22"/>
        </w:rPr>
        <w:t>Деректердегі</w:t>
      </w:r>
      <w:proofErr w:type="spellEnd"/>
      <w:r w:rsidRPr="00DE79E0">
        <w:rPr>
          <w:rFonts w:ascii="Times New Roman" w:hAnsi="Times New Roman" w:cs="Times New Roman"/>
          <w:b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b/>
          <w:sz w:val="22"/>
        </w:rPr>
        <w:t>заңдылықтардың</w:t>
      </w:r>
      <w:proofErr w:type="spellEnd"/>
      <w:r w:rsidRPr="00DE79E0">
        <w:rPr>
          <w:rFonts w:ascii="Times New Roman" w:hAnsi="Times New Roman" w:cs="Times New Roman"/>
          <w:b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b/>
          <w:sz w:val="22"/>
        </w:rPr>
        <w:t>уақыт</w:t>
      </w:r>
      <w:proofErr w:type="spellEnd"/>
      <w:r w:rsidRPr="00DE79E0">
        <w:rPr>
          <w:rFonts w:ascii="Times New Roman" w:hAnsi="Times New Roman" w:cs="Times New Roman"/>
          <w:b/>
          <w:sz w:val="22"/>
        </w:rPr>
        <w:t xml:space="preserve"> бойынша өзгеруін анықтау және модельді бейімдеу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1. Жұмыстың мақсаты</w:t>
      </w:r>
    </w:p>
    <w:p w:rsidR="00465046" w:rsidRPr="00DE79E0" w:rsidRDefault="00BF3996" w:rsidP="00DE79E0">
      <w:pPr>
        <w:jc w:val="both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 xml:space="preserve">Уақыт бойынша біртіндеп түсетін деректермен </w:t>
      </w:r>
      <w:r w:rsidRPr="00DE79E0">
        <w:rPr>
          <w:rFonts w:ascii="Times New Roman" w:hAnsi="Times New Roman" w:cs="Times New Roman"/>
          <w:sz w:val="22"/>
        </w:rPr>
        <w:t>жұмыс істеуді, модель сапасының өзгерісін бақылауды, ADWIN және Page–Hinkley әдістері арқылы ықтимал өзгерісті анықтауды және онлайн оқыту арқылы модельді жаңа жағдайға бейімдеуді меңгеру.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2. Күтілетін оқу нәтижелері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 xml:space="preserve">Деректер ағыны, деректердің таралуының </w:t>
      </w:r>
      <w:r w:rsidRPr="00DE79E0">
        <w:rPr>
          <w:rFonts w:ascii="Times New Roman" w:hAnsi="Times New Roman" w:cs="Times New Roman"/>
          <w:sz w:val="22"/>
        </w:rPr>
        <w:t>өзгеруі</w:t>
      </w:r>
      <w:r w:rsidRPr="00DE79E0">
        <w:rPr>
          <w:rFonts w:ascii="Times New Roman" w:hAnsi="Times New Roman" w:cs="Times New Roman"/>
          <w:sz w:val="22"/>
        </w:rPr>
        <w:t xml:space="preserve"> (data drift) және мақсатты заңдылықтың өзгеруі (concept drift) ұғымдарын ажыратады.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Бақылау–болжау–нақты жауап–модельді жаңарту тізбегін дұрыс ұйымдастырады.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ADWIN мен Page–Hinkley дабылдарын салыстырып, жалған дабыл мен анықтау кешігуін түсіндіред</w:t>
      </w:r>
      <w:r w:rsidRPr="00DE79E0">
        <w:rPr>
          <w:rFonts w:ascii="Times New Roman" w:hAnsi="Times New Roman" w:cs="Times New Roman"/>
          <w:sz w:val="22"/>
        </w:rPr>
        <w:t>і.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Онлайн модельдің қате үлесін өзгеріске дейін және кейін талдап, нәтижені графикке түсіреді.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Өз</w:t>
      </w:r>
      <w:r w:rsidRPr="00DE79E0">
        <w:rPr>
          <w:rFonts w:ascii="Times New Roman" w:hAnsi="Times New Roman" w:cs="Times New Roman"/>
          <w:sz w:val="22"/>
        </w:rPr>
        <w:t xml:space="preserve"> нұсқасына арналған қысқа ғылыми есеп жазады.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3. Құралдар және бастапқы дайындық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Python 3.10 немесе одан жаңа, Jupyter Notebook/Google Colab; numpy, pandas, ma</w:t>
      </w:r>
      <w:r w:rsidRPr="00DE79E0">
        <w:rPr>
          <w:rFonts w:ascii="Times New Roman" w:hAnsi="Times New Roman" w:cs="Times New Roman"/>
          <w:sz w:val="22"/>
        </w:rPr>
        <w:t>tplotlib, scikit-learn және river кітапханалары. Google Colab-та келесі пәрменді бір рет орындаңыз: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!pip</w:t>
      </w:r>
      <w:proofErr w:type="gramEnd"/>
      <w:r w:rsidRPr="00DE79E0">
        <w:rPr>
          <w:rFonts w:ascii="Times New Roman" w:hAnsi="Times New Roman" w:cs="Times New Roman"/>
        </w:rPr>
        <w:t xml:space="preserve"> -q install numpy pandas matplotlib scikit-learn river</w:t>
      </w:r>
    </w:p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Ескерту: кітапхана нұсқасына қарай интерфейстер аздап өзгеруі мүмкін. Негізгі мысалдағы деректер</w:t>
      </w:r>
      <w:r w:rsidRPr="00DE79E0">
        <w:rPr>
          <w:rFonts w:ascii="Times New Roman" w:hAnsi="Times New Roman" w:cs="Times New Roman"/>
          <w:sz w:val="22"/>
        </w:rPr>
        <w:t xml:space="preserve"> жасанды түрде жасалады, сондықтан сыртқы CSV файлы қажет емес. Әдістерді ғылыми деректерге қолданғанда нақты бақылау уақыты мен нысаналы айнымалының белгілі болу уақытын сақтаңыз.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4. Қысқаша теориялық түсіндірме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E79E0" w:rsidRPr="00DE79E0" w:rsidTr="004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Ұғым</w:t>
            </w:r>
          </w:p>
        </w:tc>
        <w:tc>
          <w:tcPr>
            <w:tcW w:w="3211" w:type="dxa"/>
          </w:tcPr>
          <w:p w:rsidR="00465046" w:rsidRPr="00DE79E0" w:rsidRDefault="00BF3996" w:rsidP="00DE79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Қарапайым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түсініктеме</w:t>
            </w:r>
          </w:p>
        </w:tc>
        <w:tc>
          <w:tcPr>
            <w:tcW w:w="3211" w:type="dxa"/>
          </w:tcPr>
          <w:p w:rsidR="00465046" w:rsidRPr="00DE79E0" w:rsidRDefault="00BF3996" w:rsidP="00DE79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Мысал</w:t>
            </w:r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Деректер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ағыны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Жазбалар бірінен кейін бірі келіп отырады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Күн сайынғы энергия тұтынуы</w:t>
            </w:r>
          </w:p>
        </w:tc>
      </w:tr>
      <w:tr w:rsidR="00DE79E0" w:rsidRPr="00DE79E0" w:rsidTr="00DE79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Data drift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X белгілерінің таралуы өзгереді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Температура диапазонының жылжуы</w:t>
            </w:r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Concept drift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X пен Y арасындағы байланыс өзгереді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ru-RU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Ескі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ереже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бойынша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болжам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қате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бола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бастайды</w:t>
            </w:r>
            <w:proofErr w:type="spellEnd"/>
          </w:p>
        </w:tc>
      </w:tr>
      <w:tr w:rsidR="00DE79E0" w:rsidRPr="00DE79E0" w:rsidTr="00DE79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Онлайн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оқыту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ru-RU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Модель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жаңа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бақылаулармен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біртіндеп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жаңарады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ru-RU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Әр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жаңа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өлшемнен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соң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үйрену</w:t>
            </w:r>
            <w:proofErr w:type="spellEnd"/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Дабыл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Алгоритм өзгеріс болуы мүмкін деп белгілейді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Қателер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деңгейі күрт өсті</w:t>
            </w:r>
          </w:p>
        </w:tc>
      </w:tr>
    </w:tbl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Мысал: бұрын x &gt; 0 болғанда y = 1 болса, белгілі бір уақыттан кейін x &lt; 0 болғанда y = 1 болады.</w:t>
      </w:r>
      <w:r w:rsidRPr="00DE79E0">
        <w:rPr>
          <w:rFonts w:ascii="Times New Roman" w:hAnsi="Times New Roman" w:cs="Times New Roman"/>
          <w:sz w:val="22"/>
        </w:rPr>
        <w:t xml:space="preserve"> Белгі мәндері өзгермесе де, мақсатты заңдылық </w:t>
      </w:r>
      <w:proofErr w:type="gramStart"/>
      <w:r w:rsidRPr="00DE79E0">
        <w:rPr>
          <w:rFonts w:ascii="Times New Roman" w:hAnsi="Times New Roman" w:cs="Times New Roman"/>
          <w:sz w:val="22"/>
        </w:rPr>
        <w:t xml:space="preserve">өзгерген </w:t>
      </w:r>
      <w:r w:rsidRPr="00DE79E0">
        <w:rPr>
          <w:rFonts w:ascii="Times New Roman" w:hAnsi="Times New Roman" w:cs="Times New Roman"/>
          <w:sz w:val="22"/>
        </w:rPr>
        <w:t xml:space="preserve"> бұл</w:t>
      </w:r>
      <w:proofErr w:type="gramEnd"/>
      <w:r w:rsidRPr="00DE79E0">
        <w:rPr>
          <w:rFonts w:ascii="Times New Roman" w:hAnsi="Times New Roman" w:cs="Times New Roman"/>
          <w:sz w:val="22"/>
        </w:rPr>
        <w:t xml:space="preserve"> concept drift.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lastRenderedPageBreak/>
        <w:t>Қате</w:t>
      </w:r>
      <w:r w:rsidRPr="00DE79E0">
        <w:rPr>
          <w:rFonts w:ascii="Times New Roman" w:hAnsi="Times New Roman" w:cs="Times New Roman"/>
          <w:sz w:val="22"/>
        </w:rPr>
        <w:t xml:space="preserve"> көрсеткіші: eₜ = 1, егер ŷₜ ≠ yₜ; әйтпесе eₜ = 0. Жылжымалы орташа қате: Eₜ = (1/w) Σ e</w:t>
      </w:r>
      <w:r w:rsidRPr="00DE79E0">
        <w:rPr>
          <w:rFonts w:ascii="Times New Roman" w:hAnsi="Times New Roman" w:cs="Times New Roman"/>
          <w:sz w:val="22"/>
        </w:rPr>
        <w:t>ᵢ</w:t>
      </w:r>
      <w:r w:rsidR="00DE79E0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DE79E0">
        <w:rPr>
          <w:rFonts w:ascii="Times New Roman" w:hAnsi="Times New Roman" w:cs="Times New Roman"/>
          <w:sz w:val="22"/>
        </w:rPr>
        <w:t>мұндағы</w:t>
      </w:r>
      <w:proofErr w:type="spellEnd"/>
      <w:r w:rsidR="00DE79E0">
        <w:rPr>
          <w:rFonts w:ascii="Times New Roman" w:hAnsi="Times New Roman" w:cs="Times New Roman"/>
          <w:sz w:val="22"/>
        </w:rPr>
        <w:t xml:space="preserve"> w -</w:t>
      </w:r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терезе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өлшемі</w:t>
      </w:r>
      <w:proofErr w:type="spellEnd"/>
      <w:r w:rsidRPr="00DE79E0">
        <w:rPr>
          <w:rFonts w:ascii="Times New Roman" w:hAnsi="Times New Roman" w:cs="Times New Roman"/>
          <w:sz w:val="22"/>
        </w:rPr>
        <w:t>. Дабылды модель қатесімен салыстыру үшін нысаналы белгілер</w:t>
      </w:r>
      <w:r w:rsidRPr="00DE79E0">
        <w:rPr>
          <w:rFonts w:ascii="Times New Roman" w:hAnsi="Times New Roman" w:cs="Times New Roman"/>
          <w:sz w:val="22"/>
        </w:rPr>
        <w:t xml:space="preserve"> уақытында қолжетімді болуы тиіс.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5. Орындаудың жалпы сызбасы</w:t>
      </w:r>
    </w:p>
    <w:p w:rsidR="00465046" w:rsidRPr="00DE79E0" w:rsidRDefault="00BF3996" w:rsidP="00DE79E0">
      <w:pPr>
        <w:pStyle w:val="a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Деректер ағынын қалыптастыру және уақыт индексін жасау.</w:t>
      </w:r>
    </w:p>
    <w:p w:rsidR="00465046" w:rsidRPr="00DE79E0" w:rsidRDefault="00BF3996" w:rsidP="00DE79E0">
      <w:pPr>
        <w:pStyle w:val="a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Жазбаны модельге бергенге дейін болжам алу (test-then-train).</w:t>
      </w:r>
    </w:p>
    <w:p w:rsidR="00465046" w:rsidRPr="00DE79E0" w:rsidRDefault="00BF3996" w:rsidP="00DE79E0">
      <w:pPr>
        <w:pStyle w:val="a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Болжауды нақты жауаппен салыстырып, қателікті есептеу.</w:t>
      </w:r>
    </w:p>
    <w:p w:rsidR="00465046" w:rsidRPr="00DE79E0" w:rsidRDefault="00BF3996" w:rsidP="00DE79E0">
      <w:pPr>
        <w:pStyle w:val="a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Қате</w:t>
      </w:r>
      <w:r w:rsidRPr="00DE79E0">
        <w:rPr>
          <w:rFonts w:ascii="Times New Roman" w:hAnsi="Times New Roman" w:cs="Times New Roman"/>
          <w:sz w:val="22"/>
        </w:rPr>
        <w:t xml:space="preserve"> ағынын ADWIN </w:t>
      </w:r>
      <w:r w:rsidRPr="00DE79E0">
        <w:rPr>
          <w:rFonts w:ascii="Times New Roman" w:hAnsi="Times New Roman" w:cs="Times New Roman"/>
          <w:sz w:val="22"/>
        </w:rPr>
        <w:t>және Page–Hinkley детекторларына беру.</w:t>
      </w:r>
    </w:p>
    <w:p w:rsidR="00465046" w:rsidRPr="00DE79E0" w:rsidRDefault="00BF3996" w:rsidP="00DE79E0">
      <w:pPr>
        <w:pStyle w:val="a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Модельді жаңартып, соңғы 40 бақылаудың қате үлесін есептеу.</w:t>
      </w:r>
    </w:p>
    <w:p w:rsidR="00465046" w:rsidRPr="00DE79E0" w:rsidRDefault="00BF3996" w:rsidP="00DE79E0">
      <w:pPr>
        <w:pStyle w:val="a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Нәтижелерді графикке түсіріп, өзгеру уақытымен салыстыру.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6. 1-қадам. Жасанды деректер ағынын жасау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import numpy as np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import pandas as pd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import </w:t>
      </w:r>
      <w:proofErr w:type="gramStart"/>
      <w:r w:rsidRPr="00DE79E0">
        <w:rPr>
          <w:rFonts w:ascii="Times New Roman" w:hAnsi="Times New Roman" w:cs="Times New Roman"/>
        </w:rPr>
        <w:t>matplotlib.</w:t>
      </w:r>
      <w:r w:rsidRPr="00DE79E0">
        <w:rPr>
          <w:rFonts w:ascii="Times New Roman" w:hAnsi="Times New Roman" w:cs="Times New Roman"/>
        </w:rPr>
        <w:t>pyplot</w:t>
      </w:r>
      <w:proofErr w:type="gramEnd"/>
      <w:r w:rsidRPr="00DE79E0">
        <w:rPr>
          <w:rFonts w:ascii="Times New Roman" w:hAnsi="Times New Roman" w:cs="Times New Roman"/>
        </w:rPr>
        <w:t xml:space="preserve"> as plt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rng = </w:t>
      </w:r>
      <w:proofErr w:type="gramStart"/>
      <w:r w:rsidRPr="00DE79E0">
        <w:rPr>
          <w:rFonts w:ascii="Times New Roman" w:hAnsi="Times New Roman" w:cs="Times New Roman"/>
        </w:rPr>
        <w:t>np.random</w:t>
      </w:r>
      <w:proofErr w:type="gramEnd"/>
      <w:r w:rsidRPr="00DE79E0">
        <w:rPr>
          <w:rFonts w:ascii="Times New Roman" w:hAnsi="Times New Roman" w:cs="Times New Roman"/>
        </w:rPr>
        <w:t>.default_rng(42)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n = 600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x = </w:t>
      </w:r>
      <w:proofErr w:type="gramStart"/>
      <w:r w:rsidRPr="00DE79E0">
        <w:rPr>
          <w:rFonts w:ascii="Times New Roman" w:hAnsi="Times New Roman" w:cs="Times New Roman"/>
        </w:rPr>
        <w:t>rng.normal</w:t>
      </w:r>
      <w:proofErr w:type="gramEnd"/>
      <w:r w:rsidRPr="00DE79E0">
        <w:rPr>
          <w:rFonts w:ascii="Times New Roman" w:hAnsi="Times New Roman" w:cs="Times New Roman"/>
        </w:rPr>
        <w:t>(size=n)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t = </w:t>
      </w:r>
      <w:proofErr w:type="gramStart"/>
      <w:r w:rsidRPr="00DE79E0">
        <w:rPr>
          <w:rFonts w:ascii="Times New Roman" w:hAnsi="Times New Roman" w:cs="Times New Roman"/>
        </w:rPr>
        <w:t>np.arange</w:t>
      </w:r>
      <w:proofErr w:type="gramEnd"/>
      <w:r w:rsidRPr="00DE79E0">
        <w:rPr>
          <w:rFonts w:ascii="Times New Roman" w:hAnsi="Times New Roman" w:cs="Times New Roman"/>
        </w:rPr>
        <w:t>(n)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# Алғашқы кезең: x &gt; 0; 300-қадамнан кейін ереже кері өзгереді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y = </w:t>
      </w:r>
      <w:proofErr w:type="gramStart"/>
      <w:r w:rsidRPr="00DE79E0">
        <w:rPr>
          <w:rFonts w:ascii="Times New Roman" w:hAnsi="Times New Roman" w:cs="Times New Roman"/>
        </w:rPr>
        <w:t>np.where</w:t>
      </w:r>
      <w:proofErr w:type="gramEnd"/>
      <w:r w:rsidRPr="00DE79E0">
        <w:rPr>
          <w:rFonts w:ascii="Times New Roman" w:hAnsi="Times New Roman" w:cs="Times New Roman"/>
        </w:rPr>
        <w:t>(t &lt; 300, (x &gt; 0).astype(int), (x &lt; 0).astype(int))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flip = </w:t>
      </w:r>
      <w:proofErr w:type="gramStart"/>
      <w:r w:rsidRPr="00DE79E0">
        <w:rPr>
          <w:rFonts w:ascii="Times New Roman" w:hAnsi="Times New Roman" w:cs="Times New Roman"/>
        </w:rPr>
        <w:t>rng.random</w:t>
      </w:r>
      <w:proofErr w:type="gramEnd"/>
      <w:r w:rsidRPr="00DE79E0">
        <w:rPr>
          <w:rFonts w:ascii="Times New Roman" w:hAnsi="Times New Roman" w:cs="Times New Roman"/>
        </w:rPr>
        <w:t xml:space="preserve">(n) &lt; 0.04  # 4% </w:t>
      </w:r>
      <w:r w:rsidRPr="00DE79E0">
        <w:rPr>
          <w:rFonts w:ascii="Times New Roman" w:hAnsi="Times New Roman" w:cs="Times New Roman"/>
        </w:rPr>
        <w:t>кездейсоқ қате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y = </w:t>
      </w:r>
      <w:proofErr w:type="gramStart"/>
      <w:r w:rsidRPr="00DE79E0">
        <w:rPr>
          <w:rFonts w:ascii="Times New Roman" w:hAnsi="Times New Roman" w:cs="Times New Roman"/>
        </w:rPr>
        <w:t>np.where</w:t>
      </w:r>
      <w:proofErr w:type="gramEnd"/>
      <w:r w:rsidRPr="00DE79E0">
        <w:rPr>
          <w:rFonts w:ascii="Times New Roman" w:hAnsi="Times New Roman" w:cs="Times New Roman"/>
        </w:rPr>
        <w:t>(flip, 1 - y, y)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data = </w:t>
      </w:r>
      <w:proofErr w:type="gramStart"/>
      <w:r w:rsidRPr="00DE79E0">
        <w:rPr>
          <w:rFonts w:ascii="Times New Roman" w:hAnsi="Times New Roman" w:cs="Times New Roman"/>
        </w:rPr>
        <w:t>pd.DataFrame</w:t>
      </w:r>
      <w:proofErr w:type="gramEnd"/>
      <w:r w:rsidRPr="00DE79E0">
        <w:rPr>
          <w:rFonts w:ascii="Times New Roman" w:hAnsi="Times New Roman" w:cs="Times New Roman"/>
        </w:rPr>
        <w:t>({'time': t, 'x': x, 'y': y})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print(</w:t>
      </w:r>
      <w:proofErr w:type="gramStart"/>
      <w:r w:rsidRPr="00DE79E0">
        <w:rPr>
          <w:rFonts w:ascii="Times New Roman" w:hAnsi="Times New Roman" w:cs="Times New Roman"/>
        </w:rPr>
        <w:t>data.head</w:t>
      </w:r>
      <w:proofErr w:type="gramEnd"/>
      <w:r w:rsidRPr="00DE79E0">
        <w:rPr>
          <w:rFonts w:ascii="Times New Roman" w:hAnsi="Times New Roman" w:cs="Times New Roman"/>
        </w:rPr>
        <w:t>())</w:t>
      </w:r>
    </w:p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Нәтижені түсіндіру: өзгеру шекарасы t = 300 деп алдын ала белгілі етіп жасалған. Бұл шынайы өзгерісті детектор тапқан уақытпен салыстыруға мүмк</w:t>
      </w:r>
      <w:r w:rsidRPr="00DE79E0">
        <w:rPr>
          <w:rFonts w:ascii="Times New Roman" w:hAnsi="Times New Roman" w:cs="Times New Roman"/>
          <w:sz w:val="22"/>
        </w:rPr>
        <w:t>індік береді. Бұл мысалда X таралуы өзгермейді, тек Y-тің X-ке тәуелділігі өзгереді.</w:t>
      </w:r>
    </w:p>
    <w:p w:rsidR="00465046" w:rsidRPr="00DE79E0" w:rsidRDefault="00BF3996" w:rsidP="00DE79E0">
      <w:pPr>
        <w:jc w:val="center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4EEC97D" wp14:editId="37B4A0FE">
            <wp:extent cx="5580000" cy="1920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stre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046" w:rsidRPr="00DE79E0" w:rsidRDefault="00BF3996" w:rsidP="00DE79E0">
      <w:pPr>
        <w:jc w:val="center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i/>
          <w:sz w:val="22"/>
        </w:rPr>
        <w:t>1-сурет. Жасанды ағын және заңдылықтың өзгеру шекарасы.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lastRenderedPageBreak/>
        <w:t xml:space="preserve">7. 2-қадам. Онлайн модель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дабыл</w:t>
      </w:r>
      <w:proofErr w:type="spellEnd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детекторлары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</w:rPr>
        <w:t>SGDClassifier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моделі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r w:rsidRPr="00DE79E0">
        <w:rPr>
          <w:rFonts w:ascii="Times New Roman" w:hAnsi="Times New Roman" w:cs="Times New Roman"/>
          <w:sz w:val="22"/>
        </w:rPr>
        <w:t>partial</w:t>
      </w:r>
      <w:r w:rsidRPr="00DE79E0">
        <w:rPr>
          <w:rFonts w:ascii="Times New Roman" w:hAnsi="Times New Roman" w:cs="Times New Roman"/>
          <w:sz w:val="22"/>
          <w:lang w:val="ru-RU"/>
        </w:rPr>
        <w:t>_</w:t>
      </w:r>
      <w:proofErr w:type="gramStart"/>
      <w:r w:rsidRPr="00DE79E0">
        <w:rPr>
          <w:rFonts w:ascii="Times New Roman" w:hAnsi="Times New Roman" w:cs="Times New Roman"/>
          <w:sz w:val="22"/>
        </w:rPr>
        <w:t>fit</w:t>
      </w:r>
      <w:r w:rsidRPr="00DE79E0">
        <w:rPr>
          <w:rFonts w:ascii="Times New Roman" w:hAnsi="Times New Roman" w:cs="Times New Roman"/>
          <w:sz w:val="22"/>
          <w:lang w:val="ru-RU"/>
        </w:rPr>
        <w:t>(</w:t>
      </w:r>
      <w:proofErr w:type="gramEnd"/>
      <w:r w:rsidRPr="00DE79E0">
        <w:rPr>
          <w:rFonts w:ascii="Times New Roman" w:hAnsi="Times New Roman" w:cs="Times New Roman"/>
          <w:sz w:val="22"/>
          <w:lang w:val="ru-RU"/>
        </w:rPr>
        <w:t xml:space="preserve">)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жазбадан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кейін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</w:t>
      </w:r>
      <w:r w:rsidRPr="00DE79E0">
        <w:rPr>
          <w:rFonts w:ascii="Times New Roman" w:hAnsi="Times New Roman" w:cs="Times New Roman"/>
          <w:sz w:val="22"/>
          <w:lang w:val="ru-RU"/>
        </w:rPr>
        <w:t>ңарады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Алғашқы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30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жазба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бастапқы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үйретуге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алынады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кейін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әр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жаңа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объектіге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алдымен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жасалады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содан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соң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ғана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модель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жаңартылады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Бұл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ақпараттың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алдын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ала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ағып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кетуіне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жол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бермейді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  <w:lang w:val="ru-RU"/>
        </w:rPr>
      </w:pPr>
      <w:r w:rsidRPr="00DE79E0">
        <w:rPr>
          <w:rFonts w:ascii="Times New Roman" w:hAnsi="Times New Roman" w:cs="Times New Roman"/>
        </w:rPr>
        <w:t>from</w:t>
      </w:r>
      <w:r w:rsidRPr="00DE79E0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DE79E0">
        <w:rPr>
          <w:rFonts w:ascii="Times New Roman" w:hAnsi="Times New Roman" w:cs="Times New Roman"/>
        </w:rPr>
        <w:t>sklearn</w:t>
      </w:r>
      <w:proofErr w:type="spellEnd"/>
      <w:r w:rsidRPr="00DE79E0">
        <w:rPr>
          <w:rFonts w:ascii="Times New Roman" w:hAnsi="Times New Roman" w:cs="Times New Roman"/>
          <w:lang w:val="ru-RU"/>
        </w:rPr>
        <w:t>.</w:t>
      </w:r>
      <w:r w:rsidRPr="00DE79E0">
        <w:rPr>
          <w:rFonts w:ascii="Times New Roman" w:hAnsi="Times New Roman" w:cs="Times New Roman"/>
        </w:rPr>
        <w:t>linear</w:t>
      </w:r>
      <w:proofErr w:type="gramEnd"/>
      <w:r w:rsidRPr="00DE79E0">
        <w:rPr>
          <w:rFonts w:ascii="Times New Roman" w:hAnsi="Times New Roman" w:cs="Times New Roman"/>
          <w:lang w:val="ru-RU"/>
        </w:rPr>
        <w:t>_</w:t>
      </w:r>
      <w:r w:rsidRPr="00DE79E0">
        <w:rPr>
          <w:rFonts w:ascii="Times New Roman" w:hAnsi="Times New Roman" w:cs="Times New Roman"/>
        </w:rPr>
        <w:t>model</w:t>
      </w:r>
      <w:r w:rsidRPr="00DE79E0">
        <w:rPr>
          <w:rFonts w:ascii="Times New Roman" w:hAnsi="Times New Roman" w:cs="Times New Roman"/>
          <w:lang w:val="ru-RU"/>
        </w:rPr>
        <w:t xml:space="preserve"> </w:t>
      </w:r>
      <w:r w:rsidRPr="00DE79E0">
        <w:rPr>
          <w:rFonts w:ascii="Times New Roman" w:hAnsi="Times New Roman" w:cs="Times New Roman"/>
        </w:rPr>
        <w:t>import</w:t>
      </w:r>
      <w:r w:rsidRPr="00DE79E0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</w:rPr>
        <w:t>SGDClassifier</w:t>
      </w:r>
      <w:proofErr w:type="spellEnd"/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from river import </w:t>
      </w:r>
      <w:r w:rsidRPr="00DE79E0">
        <w:rPr>
          <w:rFonts w:ascii="Times New Roman" w:hAnsi="Times New Roman" w:cs="Times New Roman"/>
        </w:rPr>
        <w:t>drift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model = </w:t>
      </w:r>
      <w:proofErr w:type="gramStart"/>
      <w:r w:rsidRPr="00DE79E0">
        <w:rPr>
          <w:rFonts w:ascii="Times New Roman" w:hAnsi="Times New Roman" w:cs="Times New Roman"/>
        </w:rPr>
        <w:t>SGDClassifier(</w:t>
      </w:r>
      <w:proofErr w:type="gramEnd"/>
      <w:r w:rsidRPr="00DE79E0">
        <w:rPr>
          <w:rFonts w:ascii="Times New Roman" w:hAnsi="Times New Roman" w:cs="Times New Roman"/>
        </w:rPr>
        <w:t>loss='log_loss', random_state=42)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adwin = </w:t>
      </w:r>
      <w:proofErr w:type="gramStart"/>
      <w:r w:rsidRPr="00DE79E0">
        <w:rPr>
          <w:rFonts w:ascii="Times New Roman" w:hAnsi="Times New Roman" w:cs="Times New Roman"/>
        </w:rPr>
        <w:t>drift.ADWIN</w:t>
      </w:r>
      <w:proofErr w:type="gramEnd"/>
      <w:r w:rsidRPr="00DE79E0">
        <w:rPr>
          <w:rFonts w:ascii="Times New Roman" w:hAnsi="Times New Roman" w:cs="Times New Roman"/>
        </w:rPr>
        <w:t>(delta=0.002)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ph = </w:t>
      </w:r>
      <w:proofErr w:type="gramStart"/>
      <w:r w:rsidRPr="00DE79E0">
        <w:rPr>
          <w:rFonts w:ascii="Times New Roman" w:hAnsi="Times New Roman" w:cs="Times New Roman"/>
        </w:rPr>
        <w:t>drift.PageHinkley</w:t>
      </w:r>
      <w:proofErr w:type="gramEnd"/>
      <w:r w:rsidRPr="00DE79E0">
        <w:rPr>
          <w:rFonts w:ascii="Times New Roman" w:hAnsi="Times New Roman" w:cs="Times New Roman"/>
        </w:rPr>
        <w:t>(min_instances=30, delta=0.005, threshold=30)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errors, adwin_alarms, ph_alarms = [], [], []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for i, row in </w:t>
      </w:r>
      <w:proofErr w:type="gramStart"/>
      <w:r w:rsidRPr="00DE79E0">
        <w:rPr>
          <w:rFonts w:ascii="Times New Roman" w:hAnsi="Times New Roman" w:cs="Times New Roman"/>
        </w:rPr>
        <w:t>data.iterrows</w:t>
      </w:r>
      <w:proofErr w:type="gramEnd"/>
      <w:r w:rsidRPr="00DE79E0">
        <w:rPr>
          <w:rFonts w:ascii="Times New Roman" w:hAnsi="Times New Roman" w:cs="Times New Roman"/>
        </w:rPr>
        <w:t>():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xi = </w:t>
      </w:r>
      <w:proofErr w:type="gramStart"/>
      <w:r w:rsidRPr="00DE79E0">
        <w:rPr>
          <w:rFonts w:ascii="Times New Roman" w:hAnsi="Times New Roman" w:cs="Times New Roman"/>
        </w:rPr>
        <w:t>np.a</w:t>
      </w:r>
      <w:r w:rsidRPr="00DE79E0">
        <w:rPr>
          <w:rFonts w:ascii="Times New Roman" w:hAnsi="Times New Roman" w:cs="Times New Roman"/>
        </w:rPr>
        <w:t>rray</w:t>
      </w:r>
      <w:proofErr w:type="gramEnd"/>
      <w:r w:rsidRPr="00DE79E0">
        <w:rPr>
          <w:rFonts w:ascii="Times New Roman" w:hAnsi="Times New Roman" w:cs="Times New Roman"/>
        </w:rPr>
        <w:t>([[row['x']]])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yi = int(row['y'])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if i &lt; 30: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</w:t>
      </w:r>
      <w:proofErr w:type="gramStart"/>
      <w:r w:rsidRPr="00DE79E0">
        <w:rPr>
          <w:rFonts w:ascii="Times New Roman" w:hAnsi="Times New Roman" w:cs="Times New Roman"/>
        </w:rPr>
        <w:t>model.partial</w:t>
      </w:r>
      <w:proofErr w:type="gramEnd"/>
      <w:r w:rsidRPr="00DE79E0">
        <w:rPr>
          <w:rFonts w:ascii="Times New Roman" w:hAnsi="Times New Roman" w:cs="Times New Roman"/>
        </w:rPr>
        <w:t>_fit(xi, [yi], classes=[0, 1])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</w:t>
      </w:r>
      <w:proofErr w:type="gramStart"/>
      <w:r w:rsidRPr="00DE79E0">
        <w:rPr>
          <w:rFonts w:ascii="Times New Roman" w:hAnsi="Times New Roman" w:cs="Times New Roman"/>
        </w:rPr>
        <w:t>errors.append</w:t>
      </w:r>
      <w:proofErr w:type="gramEnd"/>
      <w:r w:rsidRPr="00DE79E0">
        <w:rPr>
          <w:rFonts w:ascii="Times New Roman" w:hAnsi="Times New Roman" w:cs="Times New Roman"/>
        </w:rPr>
        <w:t>(np.nan)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continue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pred = int(</w:t>
      </w:r>
      <w:proofErr w:type="gramStart"/>
      <w:r w:rsidRPr="00DE79E0">
        <w:rPr>
          <w:rFonts w:ascii="Times New Roman" w:hAnsi="Times New Roman" w:cs="Times New Roman"/>
        </w:rPr>
        <w:t>model.predict</w:t>
      </w:r>
      <w:proofErr w:type="gramEnd"/>
      <w:r w:rsidRPr="00DE79E0">
        <w:rPr>
          <w:rFonts w:ascii="Times New Roman" w:hAnsi="Times New Roman" w:cs="Times New Roman"/>
        </w:rPr>
        <w:t>(xi)[0])  # алдымен болжау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err = </w:t>
      </w:r>
      <w:proofErr w:type="gramStart"/>
      <w:r w:rsidRPr="00DE79E0">
        <w:rPr>
          <w:rFonts w:ascii="Times New Roman" w:hAnsi="Times New Roman" w:cs="Times New Roman"/>
        </w:rPr>
        <w:t>int(</w:t>
      </w:r>
      <w:proofErr w:type="gramEnd"/>
      <w:r w:rsidRPr="00DE79E0">
        <w:rPr>
          <w:rFonts w:ascii="Times New Roman" w:hAnsi="Times New Roman" w:cs="Times New Roman"/>
        </w:rPr>
        <w:t>pred != yi)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</w:t>
      </w:r>
      <w:proofErr w:type="gramStart"/>
      <w:r w:rsidRPr="00DE79E0">
        <w:rPr>
          <w:rFonts w:ascii="Times New Roman" w:hAnsi="Times New Roman" w:cs="Times New Roman"/>
        </w:rPr>
        <w:t>errors.append</w:t>
      </w:r>
      <w:proofErr w:type="gramEnd"/>
      <w:r w:rsidRPr="00DE79E0">
        <w:rPr>
          <w:rFonts w:ascii="Times New Roman" w:hAnsi="Times New Roman" w:cs="Times New Roman"/>
        </w:rPr>
        <w:t>(err)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</w:t>
      </w:r>
      <w:proofErr w:type="gramStart"/>
      <w:r w:rsidRPr="00DE79E0">
        <w:rPr>
          <w:rFonts w:ascii="Times New Roman" w:hAnsi="Times New Roman" w:cs="Times New Roman"/>
        </w:rPr>
        <w:t>adwin.update</w:t>
      </w:r>
      <w:proofErr w:type="gramEnd"/>
      <w:r w:rsidRPr="00DE79E0">
        <w:rPr>
          <w:rFonts w:ascii="Times New Roman" w:hAnsi="Times New Roman" w:cs="Times New Roman"/>
        </w:rPr>
        <w:t>(err)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</w:t>
      </w:r>
      <w:proofErr w:type="gramStart"/>
      <w:r w:rsidRPr="00DE79E0">
        <w:rPr>
          <w:rFonts w:ascii="Times New Roman" w:hAnsi="Times New Roman" w:cs="Times New Roman"/>
        </w:rPr>
        <w:t>ph.update</w:t>
      </w:r>
      <w:proofErr w:type="gramEnd"/>
      <w:r w:rsidRPr="00DE79E0">
        <w:rPr>
          <w:rFonts w:ascii="Times New Roman" w:hAnsi="Times New Roman" w:cs="Times New Roman"/>
        </w:rPr>
        <w:t>(err)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if </w:t>
      </w:r>
      <w:proofErr w:type="gramStart"/>
      <w:r w:rsidRPr="00DE79E0">
        <w:rPr>
          <w:rFonts w:ascii="Times New Roman" w:hAnsi="Times New Roman" w:cs="Times New Roman"/>
        </w:rPr>
        <w:t>adwin.drift</w:t>
      </w:r>
      <w:proofErr w:type="gramEnd"/>
      <w:r w:rsidRPr="00DE79E0">
        <w:rPr>
          <w:rFonts w:ascii="Times New Roman" w:hAnsi="Times New Roman" w:cs="Times New Roman"/>
        </w:rPr>
        <w:t>_detected: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adwin_</w:t>
      </w:r>
      <w:proofErr w:type="gramStart"/>
      <w:r w:rsidRPr="00DE79E0">
        <w:rPr>
          <w:rFonts w:ascii="Times New Roman" w:hAnsi="Times New Roman" w:cs="Times New Roman"/>
        </w:rPr>
        <w:t>alarms.append</w:t>
      </w:r>
      <w:proofErr w:type="gramEnd"/>
      <w:r w:rsidRPr="00DE79E0">
        <w:rPr>
          <w:rFonts w:ascii="Times New Roman" w:hAnsi="Times New Roman" w:cs="Times New Roman"/>
        </w:rPr>
        <w:t>(i)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if </w:t>
      </w:r>
      <w:proofErr w:type="gramStart"/>
      <w:r w:rsidRPr="00DE79E0">
        <w:rPr>
          <w:rFonts w:ascii="Times New Roman" w:hAnsi="Times New Roman" w:cs="Times New Roman"/>
        </w:rPr>
        <w:t>ph.drift</w:t>
      </w:r>
      <w:proofErr w:type="gramEnd"/>
      <w:r w:rsidRPr="00DE79E0">
        <w:rPr>
          <w:rFonts w:ascii="Times New Roman" w:hAnsi="Times New Roman" w:cs="Times New Roman"/>
        </w:rPr>
        <w:t>_detected: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ph_</w:t>
      </w:r>
      <w:proofErr w:type="gramStart"/>
      <w:r w:rsidRPr="00DE79E0">
        <w:rPr>
          <w:rFonts w:ascii="Times New Roman" w:hAnsi="Times New Roman" w:cs="Times New Roman"/>
        </w:rPr>
        <w:t>alarms.append</w:t>
      </w:r>
      <w:proofErr w:type="gramEnd"/>
      <w:r w:rsidRPr="00DE79E0">
        <w:rPr>
          <w:rFonts w:ascii="Times New Roman" w:hAnsi="Times New Roman" w:cs="Times New Roman"/>
        </w:rPr>
        <w:t>(i)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</w:t>
      </w:r>
      <w:proofErr w:type="gramStart"/>
      <w:r w:rsidRPr="00DE79E0">
        <w:rPr>
          <w:rFonts w:ascii="Times New Roman" w:hAnsi="Times New Roman" w:cs="Times New Roman"/>
        </w:rPr>
        <w:t>model.partial</w:t>
      </w:r>
      <w:proofErr w:type="gramEnd"/>
      <w:r w:rsidRPr="00DE79E0">
        <w:rPr>
          <w:rFonts w:ascii="Times New Roman" w:hAnsi="Times New Roman" w:cs="Times New Roman"/>
        </w:rPr>
        <w:t>_fit(xi, [yi])       # одан кейін үйрету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print(</w:t>
      </w:r>
      <w:proofErr w:type="gramEnd"/>
      <w:r w:rsidRPr="00DE79E0">
        <w:rPr>
          <w:rFonts w:ascii="Times New Roman" w:hAnsi="Times New Roman" w:cs="Times New Roman"/>
        </w:rPr>
        <w:t>'ADWIN дабылдары:', adwin_ala</w:t>
      </w:r>
      <w:r w:rsidRPr="00DE79E0">
        <w:rPr>
          <w:rFonts w:ascii="Times New Roman" w:hAnsi="Times New Roman" w:cs="Times New Roman"/>
        </w:rPr>
        <w:t>rms)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print(</w:t>
      </w:r>
      <w:proofErr w:type="gramEnd"/>
      <w:r w:rsidRPr="00DE79E0">
        <w:rPr>
          <w:rFonts w:ascii="Times New Roman" w:hAnsi="Times New Roman" w:cs="Times New Roman"/>
        </w:rPr>
        <w:t>'Page-Hinkley дабылдары:', ph_alarms)</w:t>
      </w:r>
    </w:p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jc w:val="both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 xml:space="preserve">Түсіндіру: ADWIN соңғы бақыланған тізбектің орташа деңгейі өзгерген-өзгермегенін бейімделетін терезе арқылы тексереді; Page–Hinkley орташа деңгейден жинақталған ауытқуды бақылайды. Дабыл шықпаса, ол әдіс </w:t>
      </w:r>
      <w:r w:rsidRPr="00DE79E0">
        <w:rPr>
          <w:rFonts w:ascii="Times New Roman" w:hAnsi="Times New Roman" w:cs="Times New Roman"/>
          <w:sz w:val="22"/>
        </w:rPr>
        <w:t>міндетті түрде қате дегенді білдірмейді: нәтиже өзгерістің шамасына және параметрлерге тәуелді.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8. 3-қадам.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Қате</w:t>
      </w:r>
      <w:proofErr w:type="spellEnd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динамикасы</w:t>
      </w:r>
      <w:proofErr w:type="spellEnd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дабылдар</w:t>
      </w:r>
      <w:proofErr w:type="spellEnd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 w:val="22"/>
          <w:szCs w:val="22"/>
          <w:lang w:val="ru-RU"/>
        </w:rPr>
        <w:t>графигі</w:t>
      </w:r>
      <w:proofErr w:type="spellEnd"/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data['error'] = errors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data['rolling_error'] = data['error'</w:t>
      </w:r>
      <w:proofErr w:type="gramStart"/>
      <w:r w:rsidRPr="00DE79E0">
        <w:rPr>
          <w:rFonts w:ascii="Times New Roman" w:hAnsi="Times New Roman" w:cs="Times New Roman"/>
        </w:rPr>
        <w:t>].rolling</w:t>
      </w:r>
      <w:proofErr w:type="gramEnd"/>
      <w:r w:rsidRPr="00DE79E0">
        <w:rPr>
          <w:rFonts w:ascii="Times New Roman" w:hAnsi="Times New Roman" w:cs="Times New Roman"/>
        </w:rPr>
        <w:t>(40, min_periods=10).mean()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plt.figure</w:t>
      </w:r>
      <w:proofErr w:type="gramEnd"/>
      <w:r w:rsidRPr="00DE79E0">
        <w:rPr>
          <w:rFonts w:ascii="Times New Roman" w:hAnsi="Times New Roman" w:cs="Times New Roman"/>
        </w:rPr>
        <w:t>(fig</w:t>
      </w:r>
      <w:r w:rsidRPr="00DE79E0">
        <w:rPr>
          <w:rFonts w:ascii="Times New Roman" w:hAnsi="Times New Roman" w:cs="Times New Roman"/>
        </w:rPr>
        <w:t>size=(10, 4))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plt.plot</w:t>
      </w:r>
      <w:proofErr w:type="gramEnd"/>
      <w:r w:rsidRPr="00DE79E0">
        <w:rPr>
          <w:rFonts w:ascii="Times New Roman" w:hAnsi="Times New Roman" w:cs="Times New Roman"/>
        </w:rPr>
        <w:t>(data['time'], data['rolling_error'], label='Соңғы 40 бақылаудағы қате')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plt.axvline</w:t>
      </w:r>
      <w:proofErr w:type="gramEnd"/>
      <w:r w:rsidRPr="00DE79E0">
        <w:rPr>
          <w:rFonts w:ascii="Times New Roman" w:hAnsi="Times New Roman" w:cs="Times New Roman"/>
        </w:rPr>
        <w:t>(300, ls='--', color='red', label='Нақты өзгеріс')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for j in adwin_alarms: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</w:t>
      </w:r>
      <w:proofErr w:type="gramStart"/>
      <w:r w:rsidRPr="00DE79E0">
        <w:rPr>
          <w:rFonts w:ascii="Times New Roman" w:hAnsi="Times New Roman" w:cs="Times New Roman"/>
        </w:rPr>
        <w:t>plt.axvline</w:t>
      </w:r>
      <w:proofErr w:type="gramEnd"/>
      <w:r w:rsidRPr="00DE79E0">
        <w:rPr>
          <w:rFonts w:ascii="Times New Roman" w:hAnsi="Times New Roman" w:cs="Times New Roman"/>
        </w:rPr>
        <w:t>(j, color='green', alpha=0.4)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for j in ph_alarms: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</w:t>
      </w:r>
      <w:proofErr w:type="gramStart"/>
      <w:r w:rsidRPr="00DE79E0">
        <w:rPr>
          <w:rFonts w:ascii="Times New Roman" w:hAnsi="Times New Roman" w:cs="Times New Roman"/>
        </w:rPr>
        <w:t>plt.axv</w:t>
      </w:r>
      <w:r w:rsidRPr="00DE79E0">
        <w:rPr>
          <w:rFonts w:ascii="Times New Roman" w:hAnsi="Times New Roman" w:cs="Times New Roman"/>
        </w:rPr>
        <w:t>line</w:t>
      </w:r>
      <w:proofErr w:type="gramEnd"/>
      <w:r w:rsidRPr="00DE79E0">
        <w:rPr>
          <w:rFonts w:ascii="Times New Roman" w:hAnsi="Times New Roman" w:cs="Times New Roman"/>
        </w:rPr>
        <w:t>(j, color='orange', alpha=0.3)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plt.xlabel</w:t>
      </w:r>
      <w:proofErr w:type="gramEnd"/>
      <w:r w:rsidRPr="00DE79E0">
        <w:rPr>
          <w:rFonts w:ascii="Times New Roman" w:hAnsi="Times New Roman" w:cs="Times New Roman"/>
        </w:rPr>
        <w:t>('Уақыт қадамы')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lastRenderedPageBreak/>
        <w:t>plt.ylabel</w:t>
      </w:r>
      <w:proofErr w:type="gramEnd"/>
      <w:r w:rsidRPr="00DE79E0">
        <w:rPr>
          <w:rFonts w:ascii="Times New Roman" w:hAnsi="Times New Roman" w:cs="Times New Roman"/>
        </w:rPr>
        <w:t>('Қате үлесі')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plt.legend</w:t>
      </w:r>
      <w:proofErr w:type="gramEnd"/>
      <w:r w:rsidRPr="00DE79E0">
        <w:rPr>
          <w:rFonts w:ascii="Times New Roman" w:hAnsi="Times New Roman" w:cs="Times New Roman"/>
        </w:rPr>
        <w:t>()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plt.grid</w:t>
      </w:r>
      <w:proofErr w:type="gramEnd"/>
      <w:r w:rsidRPr="00DE79E0">
        <w:rPr>
          <w:rFonts w:ascii="Times New Roman" w:hAnsi="Times New Roman" w:cs="Times New Roman"/>
        </w:rPr>
        <w:t>(alpha=0.3)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plt.show</w:t>
      </w:r>
      <w:proofErr w:type="gramEnd"/>
      <w:r w:rsidRPr="00DE79E0">
        <w:rPr>
          <w:rFonts w:ascii="Times New Roman" w:hAnsi="Times New Roman" w:cs="Times New Roman"/>
        </w:rPr>
        <w:t>()</w:t>
      </w:r>
    </w:p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jc w:val="center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7910F49" wp14:editId="0304234A">
            <wp:extent cx="5580000" cy="198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046" w:rsidRPr="00DE79E0" w:rsidRDefault="00BF3996" w:rsidP="00DE79E0">
      <w:pPr>
        <w:jc w:val="center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i/>
          <w:sz w:val="22"/>
        </w:rPr>
        <w:t>2-сурет. Үздіксіз оқытылатын модельдің қателігі (иллюстрациялық есептеу).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Графикті талдауда мынаны анықтаңыз: өзгеріске де</w:t>
      </w:r>
      <w:r w:rsidRPr="00DE79E0">
        <w:rPr>
          <w:rFonts w:ascii="Times New Roman" w:hAnsi="Times New Roman" w:cs="Times New Roman"/>
          <w:sz w:val="22"/>
        </w:rPr>
        <w:t>йінгі қате үлесі қандай, өзгерген сәттен кейін қаншалықты өсті, модель қанша қадам ішінде бейімделді? Дабылдар көрсетілген жағдайда олардың уақытын нақты 300-қадаммен салыстырыңыз.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9. 4-қадам. Дабыл сапасын есептеу</w:t>
      </w:r>
    </w:p>
    <w:p w:rsidR="00465046" w:rsidRPr="00DE79E0" w:rsidRDefault="00BF3996" w:rsidP="00DE79E0">
      <w:pPr>
        <w:jc w:val="both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Нақты өзгеріс t = 300 болған жағдайда: ан</w:t>
      </w:r>
      <w:r w:rsidRPr="00DE79E0">
        <w:rPr>
          <w:rFonts w:ascii="Times New Roman" w:hAnsi="Times New Roman" w:cs="Times New Roman"/>
          <w:sz w:val="22"/>
        </w:rPr>
        <w:t xml:space="preserve">ықтау кешігуі = алғашқы шынайы дабыл уақыты </w:t>
      </w:r>
      <w:r w:rsidR="00DE79E0">
        <w:rPr>
          <w:rFonts w:ascii="Times New Roman" w:hAnsi="Times New Roman" w:cs="Times New Roman"/>
          <w:sz w:val="22"/>
          <w:lang w:val="kk-KZ"/>
        </w:rPr>
        <w:t>-</w:t>
      </w:r>
      <w:bookmarkStart w:id="0" w:name="_GoBack"/>
      <w:bookmarkEnd w:id="0"/>
      <w:r w:rsidRPr="00DE79E0">
        <w:rPr>
          <w:rFonts w:ascii="Times New Roman" w:hAnsi="Times New Roman" w:cs="Times New Roman"/>
          <w:sz w:val="22"/>
        </w:rPr>
        <w:t xml:space="preserve"> 300. 300-ге </w:t>
      </w:r>
      <w:proofErr w:type="spellStart"/>
      <w:r w:rsidRPr="00DE79E0">
        <w:rPr>
          <w:rFonts w:ascii="Times New Roman" w:hAnsi="Times New Roman" w:cs="Times New Roman"/>
          <w:sz w:val="22"/>
        </w:rPr>
        <w:t>дейін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шыққан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дабылдар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r w:rsidR="00DE79E0">
        <w:rPr>
          <w:rFonts w:ascii="Times New Roman" w:hAnsi="Times New Roman" w:cs="Times New Roman"/>
          <w:sz w:val="22"/>
          <w:lang w:val="kk-KZ"/>
        </w:rPr>
        <w:t>-</w:t>
      </w:r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осы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жасанды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сценарий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үшін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жалған</w:t>
      </w:r>
      <w:proofErr w:type="spellEnd"/>
      <w:r w:rsidRPr="00DE79E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</w:rPr>
        <w:t>дабылдар</w:t>
      </w:r>
      <w:proofErr w:type="spellEnd"/>
      <w:r w:rsidRPr="00DE79E0">
        <w:rPr>
          <w:rFonts w:ascii="Times New Roman" w:hAnsi="Times New Roman" w:cs="Times New Roman"/>
          <w:sz w:val="22"/>
        </w:rPr>
        <w:t>. Қадағаланатын кезең 300-ден кейінгі 150 қадам деп алынса, 450-ден кейінгі дабыл «кеш» болып саналады (бұл оқу тапсырмасына арналған</w:t>
      </w:r>
      <w:r w:rsidRPr="00DE79E0">
        <w:rPr>
          <w:rFonts w:ascii="Times New Roman" w:hAnsi="Times New Roman" w:cs="Times New Roman"/>
          <w:sz w:val="22"/>
        </w:rPr>
        <w:t xml:space="preserve"> шарт).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>def alarm_</w:t>
      </w:r>
      <w:proofErr w:type="gramStart"/>
      <w:r w:rsidRPr="00DE79E0">
        <w:rPr>
          <w:rFonts w:ascii="Times New Roman" w:hAnsi="Times New Roman" w:cs="Times New Roman"/>
        </w:rPr>
        <w:t>summary(</w:t>
      </w:r>
      <w:proofErr w:type="gramEnd"/>
      <w:r w:rsidRPr="00DE79E0">
        <w:rPr>
          <w:rFonts w:ascii="Times New Roman" w:hAnsi="Times New Roman" w:cs="Times New Roman"/>
        </w:rPr>
        <w:t>alarms, change=300, horizon=150):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early = [a for </w:t>
      </w:r>
      <w:proofErr w:type="gramStart"/>
      <w:r w:rsidRPr="00DE79E0">
        <w:rPr>
          <w:rFonts w:ascii="Times New Roman" w:hAnsi="Times New Roman" w:cs="Times New Roman"/>
        </w:rPr>
        <w:t>a</w:t>
      </w:r>
      <w:proofErr w:type="gramEnd"/>
      <w:r w:rsidRPr="00DE79E0">
        <w:rPr>
          <w:rFonts w:ascii="Times New Roman" w:hAnsi="Times New Roman" w:cs="Times New Roman"/>
        </w:rPr>
        <w:t xml:space="preserve"> in alarms if a &lt; change]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timely = [a for </w:t>
      </w:r>
      <w:proofErr w:type="gramStart"/>
      <w:r w:rsidRPr="00DE79E0">
        <w:rPr>
          <w:rFonts w:ascii="Times New Roman" w:hAnsi="Times New Roman" w:cs="Times New Roman"/>
        </w:rPr>
        <w:t>a</w:t>
      </w:r>
      <w:proofErr w:type="gramEnd"/>
      <w:r w:rsidRPr="00DE79E0">
        <w:rPr>
          <w:rFonts w:ascii="Times New Roman" w:hAnsi="Times New Roman" w:cs="Times New Roman"/>
        </w:rPr>
        <w:t xml:space="preserve"> in alarms if change &lt;= a &lt;= change + horizon]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first_delay = </w:t>
      </w:r>
      <w:proofErr w:type="gramStart"/>
      <w:r w:rsidRPr="00DE79E0">
        <w:rPr>
          <w:rFonts w:ascii="Times New Roman" w:hAnsi="Times New Roman" w:cs="Times New Roman"/>
        </w:rPr>
        <w:t>timely[</w:t>
      </w:r>
      <w:proofErr w:type="gramEnd"/>
      <w:r w:rsidRPr="00DE79E0">
        <w:rPr>
          <w:rFonts w:ascii="Times New Roman" w:hAnsi="Times New Roman" w:cs="Times New Roman"/>
        </w:rPr>
        <w:t>0] - change if timely else None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return {'Жалған дабыл</w:t>
      </w:r>
      <w:r w:rsidRPr="00DE79E0">
        <w:rPr>
          <w:rFonts w:ascii="Times New Roman" w:hAnsi="Times New Roman" w:cs="Times New Roman"/>
        </w:rPr>
        <w:t xml:space="preserve"> саны': len(early),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    'Алғашқы уақытылы дабыл кешігуі': first_delay,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           'Уақытылы анықталды': bool(timely)}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r w:rsidRPr="00DE79E0">
        <w:rPr>
          <w:rFonts w:ascii="Times New Roman" w:hAnsi="Times New Roman" w:cs="Times New Roman"/>
        </w:rPr>
        <w:t xml:space="preserve"> 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print(</w:t>
      </w:r>
      <w:proofErr w:type="gramEnd"/>
      <w:r w:rsidRPr="00DE79E0">
        <w:rPr>
          <w:rFonts w:ascii="Times New Roman" w:hAnsi="Times New Roman" w:cs="Times New Roman"/>
        </w:rPr>
        <w:t>'ADWIN:', alarm_summary(adwin_alarms))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print(</w:t>
      </w:r>
      <w:proofErr w:type="gramEnd"/>
      <w:r w:rsidRPr="00DE79E0">
        <w:rPr>
          <w:rFonts w:ascii="Times New Roman" w:hAnsi="Times New Roman" w:cs="Times New Roman"/>
        </w:rPr>
        <w:t>'PH:', alarm_summary(ph_alarms))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print(</w:t>
      </w:r>
      <w:proofErr w:type="gramEnd"/>
      <w:r w:rsidRPr="00DE79E0">
        <w:rPr>
          <w:rFonts w:ascii="Times New Roman" w:hAnsi="Times New Roman" w:cs="Times New Roman"/>
        </w:rPr>
        <w:t xml:space="preserve">'Алдынғы кезең қатесі:', </w:t>
      </w:r>
      <w:r w:rsidRPr="00DE79E0">
        <w:rPr>
          <w:rFonts w:ascii="Times New Roman" w:hAnsi="Times New Roman" w:cs="Times New Roman"/>
        </w:rPr>
        <w:t>data.loc[30:299, 'error'].mean())</w:t>
      </w:r>
    </w:p>
    <w:p w:rsidR="00465046" w:rsidRPr="00DE79E0" w:rsidRDefault="00BF3996" w:rsidP="00DE79E0">
      <w:pPr>
        <w:pStyle w:val="a9"/>
        <w:ind w:left="283"/>
        <w:rPr>
          <w:rFonts w:ascii="Times New Roman" w:hAnsi="Times New Roman" w:cs="Times New Roman"/>
        </w:rPr>
      </w:pPr>
      <w:proofErr w:type="gramStart"/>
      <w:r w:rsidRPr="00DE79E0">
        <w:rPr>
          <w:rFonts w:ascii="Times New Roman" w:hAnsi="Times New Roman" w:cs="Times New Roman"/>
        </w:rPr>
        <w:t>print(</w:t>
      </w:r>
      <w:proofErr w:type="gramEnd"/>
      <w:r w:rsidRPr="00DE79E0">
        <w:rPr>
          <w:rFonts w:ascii="Times New Roman" w:hAnsi="Times New Roman" w:cs="Times New Roman"/>
        </w:rPr>
        <w:t>'Өзгерістен кейінгі қате:', data.loc[300:599, 'error'].mean())</w:t>
      </w:r>
    </w:p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jc w:val="center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50CA7119" wp14:editId="0161B42A">
            <wp:extent cx="4452938" cy="178117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al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5076" cy="17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046" w:rsidRPr="00DE79E0" w:rsidRDefault="00BF3996" w:rsidP="00DE79E0">
      <w:pPr>
        <w:jc w:val="center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i/>
          <w:sz w:val="22"/>
        </w:rPr>
        <w:t>3-сурет. Нақты өзгеріс пен анықталған өзгеріс арасындағы уақыт айырмасының мысалы.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10. 5-қадам. Модельді бейімдеу стратегияларын салыстыру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E79E0" w:rsidRPr="00DE79E0" w:rsidTr="004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Стратегия</w:t>
            </w:r>
          </w:p>
        </w:tc>
        <w:tc>
          <w:tcPr>
            <w:tcW w:w="3211" w:type="dxa"/>
          </w:tcPr>
          <w:p w:rsidR="00465046" w:rsidRPr="00DE79E0" w:rsidRDefault="00BF3996" w:rsidP="00DE79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А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ртықшылығы</w:t>
            </w:r>
          </w:p>
        </w:tc>
        <w:tc>
          <w:tcPr>
            <w:tcW w:w="3211" w:type="dxa"/>
          </w:tcPr>
          <w:p w:rsidR="00465046" w:rsidRPr="00DE79E0" w:rsidRDefault="00BF3996" w:rsidP="00DE79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Шектеуі</w:t>
            </w:r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Жаңартусыз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модель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Тұрақты бастапқы модель, бақылауға ыңғайлы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Өзгергеннен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кейін қатесі өсуі мүмкін</w:t>
            </w:r>
          </w:p>
        </w:tc>
      </w:tr>
      <w:tr w:rsidR="00DE79E0" w:rsidRPr="00DE79E0" w:rsidTr="00DE79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Әр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бақылауда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partial_fit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Жаңа дерекке тұрақты бейімделеді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ru-RU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Тұрақты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емес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деректерде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тербелуі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мүмкін</w:t>
            </w:r>
            <w:proofErr w:type="spellEnd"/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Дабылдан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кейін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қайта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үйрету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Елеулі 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өзгерісте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модельді жаңадан құрады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ru-RU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Жаңа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белгіленген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деректер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мен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уақыт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қажет</w:t>
            </w:r>
            <w:proofErr w:type="spellEnd"/>
          </w:p>
        </w:tc>
      </w:tr>
    </w:tbl>
    <w:p w:rsidR="00465046" w:rsidRPr="00DE79E0" w:rsidRDefault="00465046" w:rsidP="00DE79E0">
      <w:pPr>
        <w:rPr>
          <w:rFonts w:ascii="Times New Roman" w:hAnsi="Times New Roman" w:cs="Times New Roman"/>
          <w:sz w:val="22"/>
          <w:lang w:val="ru-RU"/>
        </w:rPr>
      </w:pP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Қосымша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салыстыруда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бірдей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бастапқы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30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жазбаны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бірдей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ретпен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келген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пайдаланыңыз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Модельдің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әр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нұсқасын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бірдей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r w:rsidRPr="00DE79E0">
        <w:rPr>
          <w:rFonts w:ascii="Times New Roman" w:hAnsi="Times New Roman" w:cs="Times New Roman"/>
          <w:sz w:val="22"/>
        </w:rPr>
        <w:t>test</w:t>
      </w:r>
      <w:r w:rsidRPr="00DE79E0">
        <w:rPr>
          <w:rFonts w:ascii="Times New Roman" w:hAnsi="Times New Roman" w:cs="Times New Roman"/>
          <w:sz w:val="22"/>
          <w:lang w:val="ru-RU"/>
        </w:rPr>
        <w:t>-</w:t>
      </w:r>
      <w:r w:rsidRPr="00DE79E0">
        <w:rPr>
          <w:rFonts w:ascii="Times New Roman" w:hAnsi="Times New Roman" w:cs="Times New Roman"/>
          <w:sz w:val="22"/>
        </w:rPr>
        <w:t>then</w:t>
      </w:r>
      <w:r w:rsidRPr="00DE79E0">
        <w:rPr>
          <w:rFonts w:ascii="Times New Roman" w:hAnsi="Times New Roman" w:cs="Times New Roman"/>
          <w:sz w:val="22"/>
          <w:lang w:val="ru-RU"/>
        </w:rPr>
        <w:t>-</w:t>
      </w:r>
      <w:r w:rsidRPr="00DE79E0">
        <w:rPr>
          <w:rFonts w:ascii="Times New Roman" w:hAnsi="Times New Roman" w:cs="Times New Roman"/>
          <w:sz w:val="22"/>
        </w:rPr>
        <w:t>train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қағидасымен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бағалаңыз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кей</w:t>
      </w:r>
      <w:r w:rsidRPr="00DE79E0">
        <w:rPr>
          <w:rFonts w:ascii="Times New Roman" w:hAnsi="Times New Roman" w:cs="Times New Roman"/>
          <w:sz w:val="22"/>
          <w:lang w:val="ru-RU"/>
        </w:rPr>
        <w:t>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қайта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стратегиясын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қолданғанда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тек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сол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сәтке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дейін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белгілі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жауаптар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үйретуге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болады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11. Нәтижелер кестесінің үлгісі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DE79E0" w:rsidRPr="00DE79E0" w:rsidTr="004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Көрсеткіш</w:t>
            </w:r>
          </w:p>
        </w:tc>
        <w:tc>
          <w:tcPr>
            <w:tcW w:w="3211" w:type="dxa"/>
          </w:tcPr>
          <w:p w:rsidR="00465046" w:rsidRPr="00DE79E0" w:rsidRDefault="00BF3996" w:rsidP="00DE79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ADWIN</w:t>
            </w:r>
          </w:p>
        </w:tc>
        <w:tc>
          <w:tcPr>
            <w:tcW w:w="3211" w:type="dxa"/>
          </w:tcPr>
          <w:p w:rsidR="00465046" w:rsidRPr="00DE79E0" w:rsidRDefault="00BF3996" w:rsidP="00DE79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Page–Hinkley</w:t>
            </w:r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Дабылдар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саны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Код нәтижесінен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Код нәтижесінен</w:t>
            </w:r>
          </w:p>
        </w:tc>
      </w:tr>
      <w:tr w:rsidR="00DE79E0" w:rsidRPr="00DE79E0" w:rsidTr="00DE79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300-ге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дейінгі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жалған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дабыл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Есептеу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Есептеу</w:t>
            </w:r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Бірінші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шынайы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дабыл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уақыты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Есептеу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Есептеу</w:t>
            </w:r>
          </w:p>
        </w:tc>
      </w:tr>
      <w:tr w:rsidR="00DE79E0" w:rsidRPr="00DE79E0" w:rsidTr="00DE79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Анықтау</w:t>
            </w:r>
            <w:proofErr w:type="spellEnd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кешігуі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Есептеу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Есептеу</w:t>
            </w:r>
          </w:p>
        </w:tc>
      </w:tr>
      <w:tr w:rsidR="00DE79E0" w:rsidRPr="00DE79E0" w:rsidTr="00DE7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auto"/>
          </w:tcPr>
          <w:p w:rsidR="00465046" w:rsidRPr="00DE79E0" w:rsidRDefault="00BF3996" w:rsidP="00DE79E0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Қорытынды</w:t>
            </w:r>
            <w:proofErr w:type="spellEnd"/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Өз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түсіндірмеңіз</w:t>
            </w:r>
          </w:p>
        </w:tc>
        <w:tc>
          <w:tcPr>
            <w:tcW w:w="3211" w:type="dxa"/>
            <w:shd w:val="clear" w:color="auto" w:fill="auto"/>
          </w:tcPr>
          <w:p w:rsidR="00465046" w:rsidRPr="00DE79E0" w:rsidRDefault="00BF3996" w:rsidP="00DE7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>Өз</w:t>
            </w:r>
            <w:r w:rsidRPr="00DE79E0">
              <w:rPr>
                <w:rFonts w:ascii="Times New Roman" w:hAnsi="Times New Roman" w:cs="Times New Roman"/>
                <w:color w:val="auto"/>
                <w:sz w:val="22"/>
              </w:rPr>
              <w:t xml:space="preserve"> түсіндірмеңіз</w:t>
            </w:r>
          </w:p>
        </w:tc>
      </w:tr>
    </w:tbl>
    <w:p w:rsidR="00465046" w:rsidRPr="00DE79E0" w:rsidRDefault="00465046" w:rsidP="00DE79E0">
      <w:pPr>
        <w:rPr>
          <w:rFonts w:ascii="Times New Roman" w:hAnsi="Times New Roman" w:cs="Times New Roman"/>
          <w:sz w:val="22"/>
        </w:rPr>
      </w:pP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Кестедегі бос орындарға алдын ала ойдан нәтиже жазбаңыз; нақты жұмыс барысында шыққан мәндерді енгізіңіз.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lastRenderedPageBreak/>
        <w:t>12. 15 жеке тапсырма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Әр</w:t>
      </w:r>
      <w:r w:rsidRPr="00DE79E0">
        <w:rPr>
          <w:rFonts w:ascii="Times New Roman" w:hAnsi="Times New Roman" w:cs="Times New Roman"/>
          <w:sz w:val="22"/>
        </w:rPr>
        <w:t xml:space="preserve"> </w:t>
      </w:r>
      <w:r w:rsidRPr="00DE79E0">
        <w:rPr>
          <w:rFonts w:ascii="Times New Roman" w:hAnsi="Times New Roman" w:cs="Times New Roman"/>
          <w:sz w:val="22"/>
        </w:rPr>
        <w:t>студентке бір нұсқа беріледі. Негізгі код барлық нұсқаға ортақ; деректер көзі, бақыланатын көрсеткіш, өзгеріс сценарийі және талдау сұрағы өзгереді. Егер нақты дерек табылмаса, тиісті физикалық диапазондағы синтетикалық деректермен жұмыс істеуге рұқсат еті</w:t>
      </w:r>
      <w:r w:rsidRPr="00DE79E0">
        <w:rPr>
          <w:rFonts w:ascii="Times New Roman" w:hAnsi="Times New Roman" w:cs="Times New Roman"/>
          <w:sz w:val="22"/>
        </w:rPr>
        <w:t>леді, бірақ бұл факт есепте ашық көрсетілуі керек.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DE79E0">
        <w:rPr>
          <w:rFonts w:ascii="Times New Roman" w:hAnsi="Times New Roman" w:cs="Times New Roman"/>
          <w:color w:val="auto"/>
          <w:szCs w:val="22"/>
        </w:rPr>
        <w:t>1-нұсқа. Күндік электр тұтыну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Деректер: Күндік тұтыну және ауа температурасы. Өзгеріс гипотезасы: Тариф/тұтыну мінез-құлқы өзгеретін кезең.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 xml:space="preserve">Міндетті жұмыс: ағынды уақыт бойынша реттеу; онлайн болжам құру; </w:t>
      </w:r>
      <w:r w:rsidRPr="00DE79E0">
        <w:rPr>
          <w:rFonts w:ascii="Times New Roman" w:hAnsi="Times New Roman" w:cs="Times New Roman"/>
          <w:sz w:val="22"/>
        </w:rPr>
        <w:t>ADWIN мен Page–Hinkley жүргізу; қатенің жылжымалы графигін және дабылдарды көрсету; нәтижені кестеде салыстыру.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Жеке талдау сұрағы: Дабылдан кейін болжам қатесі қалай өзгереді?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2-нұсқа.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Ауа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температурасы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Күндік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орташа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температура, ай/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маусым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</w:t>
      </w:r>
      <w:r w:rsidRPr="00DE79E0">
        <w:rPr>
          <w:rFonts w:ascii="Times New Roman" w:hAnsi="Times New Roman" w:cs="Times New Roman"/>
          <w:sz w:val="22"/>
          <w:lang w:val="ru-RU"/>
        </w:rPr>
        <w:t>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Маусымдық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режимнің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Маусымдылық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пен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r w:rsidRPr="00DE79E0">
        <w:rPr>
          <w:rFonts w:ascii="Times New Roman" w:hAnsi="Times New Roman" w:cs="Times New Roman"/>
          <w:sz w:val="22"/>
        </w:rPr>
        <w:t>concept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r w:rsidRPr="00DE79E0">
        <w:rPr>
          <w:rFonts w:ascii="Times New Roman" w:hAnsi="Times New Roman" w:cs="Times New Roman"/>
          <w:sz w:val="22"/>
        </w:rPr>
        <w:t>drift</w:t>
      </w:r>
      <w:r w:rsidRPr="00DE79E0">
        <w:rPr>
          <w:rFonts w:ascii="Times New Roman" w:hAnsi="Times New Roman" w:cs="Times New Roman"/>
          <w:sz w:val="22"/>
          <w:lang w:val="ru-RU"/>
        </w:rPr>
        <w:t>-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қалай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ажыратасыз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?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3-нұсқа.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Жел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энергиясы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Жел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жылдамдығы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мен энергия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өндірісі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Турбина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сипаттамасы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</w:t>
      </w:r>
      <w:r w:rsidRPr="00DE79E0">
        <w:rPr>
          <w:rFonts w:ascii="Times New Roman" w:hAnsi="Times New Roman" w:cs="Times New Roman"/>
          <w:sz w:val="22"/>
          <w:lang w:val="ru-RU"/>
        </w:rPr>
        <w:t>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Қандай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белгі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байланысы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өзгергенін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көрсетіңіз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4-нұсқа.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Күн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энергиясы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Радиация,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бұлттылық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өндірілген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энергия.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Панель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тиімділігінің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төмендеуі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Өнімділіктегі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табыңыз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5-нұсқа.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Топыр</w:t>
      </w:r>
      <w:r w:rsidRPr="00DE79E0">
        <w:rPr>
          <w:rFonts w:ascii="Times New Roman" w:hAnsi="Times New Roman" w:cs="Times New Roman"/>
          <w:color w:val="auto"/>
          <w:szCs w:val="22"/>
          <w:lang w:val="ru-RU"/>
        </w:rPr>
        <w:t>ақ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ылғалдылығы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Жауын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температура,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ылғалдылық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Суару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режимі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ауысуы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агрономиялық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оқиғамен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сәйкес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пе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?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6-нұсқа.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Егін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өнімділігі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Өңір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/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жауын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өнімділік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Өңдеу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технологиясы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lastRenderedPageBreak/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жылдар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түсіндіріңіз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7-нұсқа.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Қаладағы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ауа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сапасы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r w:rsidRPr="00DE79E0">
        <w:rPr>
          <w:rFonts w:ascii="Times New Roman" w:hAnsi="Times New Roman" w:cs="Times New Roman"/>
          <w:sz w:val="22"/>
        </w:rPr>
        <w:t>PM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2.5,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қозғалыс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температура.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</w:t>
      </w:r>
      <w:r w:rsidRPr="00DE79E0">
        <w:rPr>
          <w:rFonts w:ascii="Times New Roman" w:hAnsi="Times New Roman" w:cs="Times New Roman"/>
          <w:sz w:val="22"/>
          <w:lang w:val="ru-RU"/>
        </w:rPr>
        <w:t>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Қозғалыс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режимі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Ластану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деңгейі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8-нұсқа. Су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сапасы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r w:rsidRPr="00DE79E0">
        <w:rPr>
          <w:rFonts w:ascii="Times New Roman" w:hAnsi="Times New Roman" w:cs="Times New Roman"/>
          <w:sz w:val="22"/>
        </w:rPr>
        <w:t>pH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лайлылық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сапа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класы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Тазалау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тәсілі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</w:t>
      </w:r>
      <w:r w:rsidRPr="00DE79E0">
        <w:rPr>
          <w:rFonts w:ascii="Times New Roman" w:hAnsi="Times New Roman" w:cs="Times New Roman"/>
          <w:sz w:val="22"/>
          <w:lang w:val="ru-RU"/>
        </w:rPr>
        <w:t>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Дабылдың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практикалық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мәнін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бағалаңыз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9-нұсқа.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Қоғамдық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көлік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сұранысы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Күн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сағат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жолаушы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саны.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Жаңа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маршрут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енгізілуі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Ескі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модель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жаңа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режимге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?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10-нұсқа. Онлайн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дүкен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сатылымы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Күндік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тапсырыс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жарнама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</w:t>
      </w:r>
      <w:r w:rsidRPr="00DE79E0">
        <w:rPr>
          <w:rFonts w:ascii="Times New Roman" w:hAnsi="Times New Roman" w:cs="Times New Roman"/>
          <w:sz w:val="22"/>
          <w:lang w:val="ru-RU"/>
        </w:rPr>
        <w:t>аға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Акциядан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кейінгі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тұтынушы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мінезі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Акция мен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тұрақты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r w:rsidRPr="00DE79E0">
        <w:rPr>
          <w:rFonts w:ascii="Times New Roman" w:hAnsi="Times New Roman" w:cs="Times New Roman"/>
          <w:sz w:val="22"/>
        </w:rPr>
        <w:t>drift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айырмасы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қандай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?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11-нұсқа. Банк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операциялары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Транзакция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белгілері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тәуекел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класы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Операция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мінез-құлқы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ауысуы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Класс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теңгерімінің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ескеріңіз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12-нұсқа. Сервер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жүктемесі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r w:rsidRPr="00DE79E0">
        <w:rPr>
          <w:rFonts w:ascii="Times New Roman" w:hAnsi="Times New Roman" w:cs="Times New Roman"/>
          <w:sz w:val="22"/>
        </w:rPr>
        <w:t>CPU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r w:rsidRPr="00DE79E0">
        <w:rPr>
          <w:rFonts w:ascii="Times New Roman" w:hAnsi="Times New Roman" w:cs="Times New Roman"/>
          <w:sz w:val="22"/>
        </w:rPr>
        <w:t>RAM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сұраныс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саны.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Пайдаланушы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Дабылдың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жалған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шығу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себептерін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атаңыз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13-нұсқа.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Өндірісті</w:t>
      </w:r>
      <w:r w:rsidRPr="00DE79E0">
        <w:rPr>
          <w:rFonts w:ascii="Times New Roman" w:hAnsi="Times New Roman" w:cs="Times New Roman"/>
          <w:color w:val="auto"/>
          <w:szCs w:val="22"/>
          <w:lang w:val="ru-RU"/>
        </w:rPr>
        <w:t>к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сенсор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Температура,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діріл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жабдық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күйі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Жөндеуден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кейінгі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режим.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</w:t>
      </w:r>
      <w:r w:rsidRPr="00DE79E0">
        <w:rPr>
          <w:rFonts w:ascii="Times New Roman" w:hAnsi="Times New Roman" w:cs="Times New Roman"/>
          <w:sz w:val="22"/>
          <w:lang w:val="ru-RU"/>
        </w:rPr>
        <w:t>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lastRenderedPageBreak/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Күй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белгісінің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кеш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берілуін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ескеріңіз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14-нұсқа. Студент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белсенділігі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Апталық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қатысу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тапсырмалар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ұпай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Оқыту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форматы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</w:t>
      </w:r>
      <w:r w:rsidRPr="00DE79E0">
        <w:rPr>
          <w:rFonts w:ascii="Times New Roman" w:hAnsi="Times New Roman" w:cs="Times New Roman"/>
          <w:sz w:val="22"/>
          <w:lang w:val="ru-RU"/>
        </w:rPr>
        <w:t>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Модель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кезеңдер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pStyle w:val="21"/>
        <w:rPr>
          <w:rFonts w:ascii="Times New Roman" w:hAnsi="Times New Roman" w:cs="Times New Roman"/>
          <w:color w:val="auto"/>
          <w:szCs w:val="22"/>
          <w:lang w:val="ru-RU"/>
        </w:rPr>
      </w:pP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15-нұсқа.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Жасанды</w:t>
      </w:r>
      <w:proofErr w:type="spellEnd"/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r w:rsidRPr="00DE79E0">
        <w:rPr>
          <w:rFonts w:ascii="Times New Roman" w:hAnsi="Times New Roman" w:cs="Times New Roman"/>
          <w:color w:val="auto"/>
          <w:szCs w:val="22"/>
        </w:rPr>
        <w:t>drift</w:t>
      </w:r>
      <w:r w:rsidRPr="00DE79E0">
        <w:rPr>
          <w:rFonts w:ascii="Times New Roman" w:hAnsi="Times New Roman" w:cs="Times New Roman"/>
          <w:color w:val="auto"/>
          <w:szCs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color w:val="auto"/>
          <w:szCs w:val="22"/>
          <w:lang w:val="ru-RU"/>
        </w:rPr>
        <w:t>сценарийлері</w:t>
      </w:r>
      <w:proofErr w:type="spellEnd"/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Нормал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үлестірім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,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бинарлық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гипотезасы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Кенет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біртіндеп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өзгеріс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Міндетті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жұмыс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ағынды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уақыт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бойынша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реттеу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онлайн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болжам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r w:rsidRPr="00DE79E0">
        <w:rPr>
          <w:rFonts w:ascii="Times New Roman" w:hAnsi="Times New Roman" w:cs="Times New Roman"/>
          <w:sz w:val="22"/>
        </w:rPr>
        <w:t>ADWIN</w:t>
      </w:r>
      <w:r w:rsidRPr="00DE79E0">
        <w:rPr>
          <w:rFonts w:ascii="Times New Roman" w:hAnsi="Times New Roman" w:cs="Times New Roman"/>
          <w:sz w:val="22"/>
          <w:lang w:val="ru-RU"/>
        </w:rPr>
        <w:t xml:space="preserve"> мен </w:t>
      </w:r>
      <w:r w:rsidRPr="00DE79E0">
        <w:rPr>
          <w:rFonts w:ascii="Times New Roman" w:hAnsi="Times New Roman" w:cs="Times New Roman"/>
          <w:sz w:val="22"/>
        </w:rPr>
        <w:t>Page</w:t>
      </w:r>
      <w:r w:rsidRPr="00DE79E0">
        <w:rPr>
          <w:rFonts w:ascii="Times New Roman" w:hAnsi="Times New Roman" w:cs="Times New Roman"/>
          <w:sz w:val="22"/>
          <w:lang w:val="ru-RU"/>
        </w:rPr>
        <w:t>–</w:t>
      </w:r>
      <w:proofErr w:type="spellStart"/>
      <w:r w:rsidRPr="00DE79E0">
        <w:rPr>
          <w:rFonts w:ascii="Times New Roman" w:hAnsi="Times New Roman" w:cs="Times New Roman"/>
          <w:sz w:val="22"/>
        </w:rPr>
        <w:t>Hinkley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жүргізу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қатенің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жылжымалы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дабылдарды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көрсету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нәтижені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кестеде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салыстыру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.</w:t>
      </w:r>
    </w:p>
    <w:p w:rsidR="00465046" w:rsidRPr="00DE79E0" w:rsidRDefault="00BF3996" w:rsidP="00DE79E0">
      <w:pPr>
        <w:rPr>
          <w:rFonts w:ascii="Times New Roman" w:hAnsi="Times New Roman" w:cs="Times New Roman"/>
          <w:sz w:val="22"/>
          <w:lang w:val="ru-RU"/>
        </w:rPr>
      </w:pPr>
      <w:r w:rsidRPr="00DE79E0">
        <w:rPr>
          <w:rFonts w:ascii="Times New Roman" w:hAnsi="Times New Roman" w:cs="Times New Roman"/>
          <w:sz w:val="22"/>
          <w:lang w:val="ru-RU"/>
        </w:rPr>
        <w:t xml:space="preserve">Жеке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талдау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сұрағы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Екі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әдіс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қай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сценарийге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тез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жауап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DE79E0">
        <w:rPr>
          <w:rFonts w:ascii="Times New Roman" w:hAnsi="Times New Roman" w:cs="Times New Roman"/>
          <w:sz w:val="22"/>
          <w:lang w:val="ru-RU"/>
        </w:rPr>
        <w:t>береді</w:t>
      </w:r>
      <w:proofErr w:type="spellEnd"/>
      <w:r w:rsidRPr="00DE79E0">
        <w:rPr>
          <w:rFonts w:ascii="Times New Roman" w:hAnsi="Times New Roman" w:cs="Times New Roman"/>
          <w:sz w:val="22"/>
          <w:lang w:val="ru-RU"/>
        </w:rPr>
        <w:t>?</w:t>
      </w:r>
    </w:p>
    <w:p w:rsidR="00465046" w:rsidRPr="00DE79E0" w:rsidRDefault="00BF3996" w:rsidP="00DE79E0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DE79E0">
        <w:rPr>
          <w:rFonts w:ascii="Times New Roman" w:hAnsi="Times New Roman" w:cs="Times New Roman"/>
          <w:color w:val="auto"/>
          <w:sz w:val="22"/>
          <w:szCs w:val="22"/>
        </w:rPr>
        <w:t>13. Барлық жеке тапсырмаларға ортақ талаптар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Кемінде 300 уақыттық бақылауды қолдану; дерек аз болса, шектеуді негіздеу.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Уақыт бойынша бөлуді сақтау; кездейсоқ араластырып test/train бөлуге болмайды.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 xml:space="preserve">Негізгі модель </w:t>
      </w:r>
      <w:r w:rsidRPr="00DE79E0">
        <w:rPr>
          <w:rFonts w:ascii="Times New Roman" w:hAnsi="Times New Roman" w:cs="Times New Roman"/>
          <w:sz w:val="22"/>
        </w:rPr>
        <w:t>және кемінде екі өзгеріс детекторы қолданылсын.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Бір негізгі график және кемінде бір қосымша салыстырмалы график болуы керек.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Кемінде екі параметр комбинациясын салыстырып, жалған дабыл мен кешігуге әсерін түсіндіру.</w:t>
      </w:r>
    </w:p>
    <w:p w:rsidR="00465046" w:rsidRPr="00DE79E0" w:rsidRDefault="00BF3996" w:rsidP="00DE79E0">
      <w:pPr>
        <w:pStyle w:val="a0"/>
        <w:rPr>
          <w:rFonts w:ascii="Times New Roman" w:hAnsi="Times New Roman" w:cs="Times New Roman"/>
          <w:sz w:val="22"/>
        </w:rPr>
      </w:pPr>
      <w:r w:rsidRPr="00DE79E0">
        <w:rPr>
          <w:rFonts w:ascii="Times New Roman" w:hAnsi="Times New Roman" w:cs="Times New Roman"/>
          <w:sz w:val="22"/>
        </w:rPr>
        <w:t>Жұмыстың соңында нақты үш-төрт сөйлемдік</w:t>
      </w:r>
      <w:r w:rsidRPr="00DE79E0">
        <w:rPr>
          <w:rFonts w:ascii="Times New Roman" w:hAnsi="Times New Roman" w:cs="Times New Roman"/>
          <w:sz w:val="22"/>
        </w:rPr>
        <w:t xml:space="preserve"> қорытынды және әдістер шектеуі берілсін.</w:t>
      </w:r>
    </w:p>
    <w:sectPr w:rsidR="00465046" w:rsidRPr="00DE79E0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996" w:rsidRDefault="00BF39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F3996" w:rsidRDefault="00BF39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996" w:rsidRDefault="00BF39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F3996" w:rsidRDefault="00BF39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046"/>
    <w:rsid w:val="00AA1D8D"/>
    <w:rsid w:val="00B47730"/>
    <w:rsid w:val="00BF3996"/>
    <w:rsid w:val="00CB0664"/>
    <w:rsid w:val="00DE7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AB4C"/>
  <w14:defaultImageDpi w14:val="300"/>
  <w15:docId w15:val="{4D014787-2F99-41BF-BB88-61F4DED6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36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36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4366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67E4B7-F4C6-4869-9542-9AB9DAA3A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2088</Words>
  <Characters>11904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2026-10-25T11:33:00Z</dcterms:modified>
  <cp:category/>
</cp:coreProperties>
</file>