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2E13FC50">
      <w:pPr>
        <w:pStyle w:val="18"/>
        <w:jc w:val="center"/>
        <w:rPr>
          <w:rFonts w:ascii="Aptos" w:hAnsi="Aptos" w:eastAsia="Aptos" w:cs="Aptos"/>
          <w:sz w:val="32"/>
          <w:szCs w:val="32"/>
        </w:rPr>
      </w:pPr>
      <w:bookmarkStart w:id="0" w:name="_heading=h.gjdgxs"/>
      <w:bookmarkEnd w:id="0"/>
      <w:r>
        <w:rPr>
          <w:rFonts w:ascii="Aptos" w:hAnsi="Aptos" w:eastAsia="Aptos" w:cs="Aptos"/>
        </w:rPr>
        <w:t>CHECKPOINT 1</w:t>
      </w:r>
    </w:p>
    <w:tbl>
      <w:tblPr>
        <w:tblStyle w:val="141"/>
        <w:tblW w:w="9750"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5640"/>
        <w:gridCol w:w="4110"/>
      </w:tblGrid>
      <w:tr w14:paraId="44BA5AF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5640" w:type="dxa"/>
            <w:tcBorders>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14:paraId="098E0015">
            <w:pPr>
              <w:spacing w:line="276" w:lineRule="auto"/>
              <w:rPr>
                <w:rFonts w:ascii="Aptos" w:hAnsi="Aptos" w:eastAsia="Aptos" w:cs="Aptos"/>
                <w:sz w:val="20"/>
                <w:szCs w:val="20"/>
                <w:lang w:val="en-US"/>
              </w:rPr>
            </w:pPr>
            <w:sdt>
              <w:sdtPr>
                <w:rPr>
                  <w:rFonts w:ascii="Aptos" w:hAnsi="Aptos" w:eastAsia="Aptos" w:cs="Aptos"/>
                  <w:b/>
                  <w:bCs/>
                  <w:sz w:val="20"/>
                  <w:szCs w:val="20"/>
                </w:rPr>
                <w:tag w:val="goog_rdk_0"/>
                <w:id w:val="-302469468"/>
                <w:placeholder>
                  <w:docPart w:val="DefaultPlaceholder_1081868574"/>
                </w:placeholder>
              </w:sdtPr>
              <w:sdtEndPr>
                <w:rPr>
                  <w:rFonts w:ascii="Aptos" w:hAnsi="Aptos" w:eastAsia="Aptos" w:cs="Aptos"/>
                  <w:b/>
                  <w:bCs/>
                  <w:sz w:val="20"/>
                  <w:szCs w:val="20"/>
                </w:rPr>
              </w:sdtEndPr>
              <w:sdtContent>
                <w:r>
                  <w:rPr>
                    <w:rFonts w:ascii="Aptos" w:hAnsi="Aptos" w:eastAsia="Aptos" w:cs="Aptos"/>
                    <w:b/>
                    <w:bCs/>
                    <w:sz w:val="20"/>
                    <w:szCs w:val="20"/>
                  </w:rPr>
                  <w:t xml:space="preserve">Bộ môn: </w:t>
                </w:r>
              </w:sdtContent>
            </w:sdt>
            <w:r>
              <w:rPr>
                <w:rFonts w:ascii="Aptos" w:hAnsi="Aptos" w:eastAsia="Aptos" w:cs="Aptos"/>
                <w:sz w:val="20"/>
                <w:szCs w:val="20"/>
              </w:rPr>
              <w:t>Coding</w:t>
            </w:r>
          </w:p>
        </w:tc>
        <w:tc>
          <w:tcPr>
            <w:tcW w:w="4110" w:type="dxa"/>
            <w:tcBorders>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14:paraId="4E886D11">
            <w:pPr>
              <w:spacing w:line="276" w:lineRule="auto"/>
              <w:rPr>
                <w:rFonts w:ascii="Aptos" w:hAnsi="Aptos" w:eastAsia="Aptos" w:cs="Aptos"/>
                <w:sz w:val="20"/>
                <w:szCs w:val="20"/>
                <w:lang w:val="en-US"/>
              </w:rPr>
            </w:pPr>
            <w:r>
              <w:rPr>
                <w:rFonts w:ascii="Aptos" w:hAnsi="Aptos" w:eastAsia="Aptos" w:cs="Aptos"/>
                <w:b/>
                <w:bCs/>
                <w:sz w:val="20"/>
                <w:szCs w:val="20"/>
              </w:rPr>
              <w:t xml:space="preserve">Năm môn: </w:t>
            </w:r>
            <w:r>
              <w:rPr>
                <w:rFonts w:ascii="Aptos" w:hAnsi="Aptos" w:eastAsia="Aptos" w:cs="Aptos"/>
                <w:sz w:val="20"/>
                <w:szCs w:val="20"/>
              </w:rPr>
              <w:t>Web Developer - Advanced</w:t>
            </w:r>
          </w:p>
        </w:tc>
      </w:tr>
      <w:tr w14:paraId="6E13454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564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14:paraId="77C6DD1C">
            <w:pPr>
              <w:spacing w:line="276" w:lineRule="auto"/>
              <w:rPr>
                <w:rFonts w:ascii="Aptos" w:hAnsi="Aptos" w:eastAsia="Aptos" w:cs="Aptos"/>
                <w:sz w:val="22"/>
                <w:szCs w:val="22"/>
                <w:lang w:val="en-US"/>
              </w:rPr>
            </w:pPr>
            <w:r>
              <w:rPr>
                <w:rFonts w:ascii="Aptos" w:hAnsi="Aptos" w:eastAsia="Aptos" w:cs="Aptos"/>
                <w:b/>
                <w:bCs/>
                <w:sz w:val="22"/>
                <w:szCs w:val="22"/>
              </w:rPr>
              <w:t xml:space="preserve">Độ tuổi học viên: </w:t>
            </w:r>
            <w:sdt>
              <w:sdtPr>
                <w:rPr>
                  <w:rFonts w:ascii="Aptos" w:hAnsi="Aptos" w:eastAsia="Aptos" w:cs="Aptos"/>
                  <w:sz w:val="22"/>
                  <w:szCs w:val="22"/>
                </w:rPr>
                <w:tag w:val="goog_rdk_1"/>
                <w:id w:val="473408737"/>
                <w:placeholder>
                  <w:docPart w:val="DefaultPlaceholder_1081868574"/>
                </w:placeholder>
              </w:sdtPr>
              <w:sdtEndPr>
                <w:rPr>
                  <w:rFonts w:ascii="Aptos" w:hAnsi="Aptos" w:eastAsia="Aptos" w:cs="Aptos"/>
                  <w:sz w:val="22"/>
                  <w:szCs w:val="22"/>
                </w:rPr>
              </w:sdtEndPr>
              <w:sdtContent>
                <w:r>
                  <w:rPr>
                    <w:rFonts w:ascii="Aptos" w:hAnsi="Aptos" w:eastAsia="Aptos" w:cs="Aptos"/>
                    <w:sz w:val="22"/>
                    <w:szCs w:val="22"/>
                  </w:rPr>
                  <w:t>13 - 17 Tuổi</w:t>
                </w:r>
              </w:sdtContent>
            </w:sdt>
          </w:p>
        </w:tc>
        <w:tc>
          <w:tcPr>
            <w:tcW w:w="411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14:paraId="20B93422">
            <w:pPr>
              <w:spacing w:line="276" w:lineRule="auto"/>
              <w:rPr>
                <w:rFonts w:ascii="Aptos" w:hAnsi="Aptos" w:eastAsia="Aptos" w:cs="Aptos"/>
                <w:sz w:val="22"/>
                <w:szCs w:val="22"/>
                <w:lang w:val="en-US"/>
              </w:rPr>
            </w:pPr>
            <w:sdt>
              <w:sdtPr>
                <w:rPr>
                  <w:rFonts w:ascii="Aptos" w:hAnsi="Aptos" w:eastAsia="Aptos" w:cs="Aptos"/>
                  <w:b/>
                  <w:bCs/>
                  <w:sz w:val="22"/>
                  <w:szCs w:val="22"/>
                </w:rPr>
                <w:tag w:val="goog_rdk_2"/>
                <w:id w:val="-1077900377"/>
                <w:placeholder>
                  <w:docPart w:val="DefaultPlaceholder_1081868574"/>
                </w:placeholder>
              </w:sdtPr>
              <w:sdtEndPr>
                <w:rPr>
                  <w:rFonts w:ascii="Aptos" w:hAnsi="Aptos" w:eastAsia="Aptos" w:cs="Aptos"/>
                  <w:b/>
                  <w:bCs/>
                  <w:sz w:val="22"/>
                  <w:szCs w:val="22"/>
                </w:rPr>
              </w:sdtEndPr>
              <w:sdtContent>
                <w:r>
                  <w:rPr>
                    <w:rFonts w:ascii="Aptos" w:hAnsi="Aptos" w:eastAsia="Aptos" w:cs="Aptos"/>
                    <w:b/>
                    <w:bCs/>
                    <w:sz w:val="22"/>
                    <w:szCs w:val="22"/>
                  </w:rPr>
                  <w:t xml:space="preserve">Thời lượng: </w:t>
                </w:r>
              </w:sdtContent>
            </w:sdt>
            <w:r>
              <w:rPr>
                <w:rFonts w:ascii="Aptos" w:hAnsi="Aptos" w:eastAsia="Aptos" w:cs="Aptos"/>
                <w:sz w:val="22"/>
                <w:szCs w:val="22"/>
              </w:rPr>
              <w:t>30 phút</w:t>
            </w:r>
          </w:p>
        </w:tc>
      </w:tr>
    </w:tbl>
    <w:p w14:paraId="19FC8725">
      <w:pPr>
        <w:pStyle w:val="2"/>
        <w:rPr>
          <w:rFonts w:ascii="Aptos" w:hAnsi="Aptos" w:eastAsia="Aptos" w:cs="Aptos"/>
          <w:color w:val="E31F26"/>
        </w:rPr>
      </w:pPr>
      <w:bookmarkStart w:id="1" w:name="_heading=h.30j0zll" w:colFirst="0" w:colLast="0"/>
      <w:bookmarkEnd w:id="1"/>
      <w:sdt>
        <w:sdtPr>
          <w:rPr>
            <w:rFonts w:ascii="Aptos" w:hAnsi="Aptos" w:eastAsia="Aptos" w:cs="Aptos"/>
          </w:rPr>
          <w:tag w:val="goog_rdk_3"/>
          <w:id w:val="-237171803"/>
          <w:placeholder>
            <w:docPart w:val="DefaultPlaceholder_1081868574"/>
          </w:placeholder>
        </w:sdtPr>
        <w:sdtEndPr>
          <w:rPr>
            <w:rFonts w:ascii="Aptos" w:hAnsi="Aptos" w:eastAsia="Aptos" w:cs="Aptos"/>
          </w:rPr>
        </w:sdtEndPr>
        <w:sdtContent>
          <w:r>
            <w:rPr>
              <w:rFonts w:ascii="Aptos" w:hAnsi="Aptos" w:eastAsia="Aptos" w:cs="Aptos"/>
            </w:rPr>
            <w:t>TRẮC NGHIỆM</w:t>
          </w:r>
        </w:sdtContent>
      </w:sdt>
    </w:p>
    <w:tbl>
      <w:tblPr>
        <w:tblStyle w:val="12"/>
        <w:tblW w:w="9735" w:type="dxa"/>
        <w:tblInd w:w="2" w:type="dxa"/>
        <w:tblLayout w:type="fixed"/>
        <w:tblCellMar>
          <w:top w:w="0" w:type="dxa"/>
          <w:left w:w="108" w:type="dxa"/>
          <w:bottom w:w="0" w:type="dxa"/>
          <w:right w:w="108" w:type="dxa"/>
        </w:tblCellMar>
      </w:tblPr>
      <w:tblGrid>
        <w:gridCol w:w="1605"/>
        <w:gridCol w:w="8130"/>
      </w:tblGrid>
      <w:tr w14:paraId="5530A62A">
        <w:tblPrEx>
          <w:tblCellMar>
            <w:top w:w="0" w:type="dxa"/>
            <w:left w:w="108" w:type="dxa"/>
            <w:bottom w:w="0" w:type="dxa"/>
            <w:right w:w="108" w:type="dxa"/>
          </w:tblCellMar>
        </w:tblPrEx>
        <w:trPr>
          <w:trHeight w:val="543" w:hRule="atLeast"/>
        </w:trPr>
        <w:tc>
          <w:tcPr>
            <w:tcW w:w="1605" w:type="dxa"/>
            <w:tcMar>
              <w:top w:w="100" w:type="dxa"/>
              <w:left w:w="100" w:type="dxa"/>
              <w:bottom w:w="100" w:type="dxa"/>
              <w:right w:w="100" w:type="dxa"/>
            </w:tcMar>
          </w:tcPr>
          <w:p w14:paraId="184E5571">
            <w:pPr>
              <w:rPr>
                <w:rFonts w:ascii="Aptos" w:hAnsi="Aptos" w:eastAsia="Aptos" w:cs="Aptos"/>
                <w:b/>
                <w:bCs/>
              </w:rPr>
            </w:pPr>
            <w:sdt>
              <w:sdtPr>
                <w:rPr>
                  <w:rFonts w:ascii="Aptos" w:hAnsi="Aptos" w:eastAsia="Aptos" w:cs="Aptos"/>
                  <w:b/>
                  <w:bCs/>
                </w:rPr>
                <w:tag w:val="goog_rdk_4"/>
                <w:id w:val="192655965"/>
                <w:placeholder>
                  <w:docPart w:val="DefaultPlaceholder_1081868574"/>
                </w:placeholder>
              </w:sdtPr>
              <w:sdtEndPr>
                <w:rPr>
                  <w:rFonts w:ascii="Aptos" w:hAnsi="Aptos" w:eastAsia="Aptos" w:cs="Aptos"/>
                  <w:b/>
                  <w:bCs/>
                </w:rPr>
              </w:sdtEndPr>
              <w:sdtContent>
                <w:r>
                  <w:rPr>
                    <w:rFonts w:ascii="Aptos" w:hAnsi="Aptos" w:eastAsia="Aptos" w:cs="Aptos"/>
                    <w:b/>
                    <w:bCs/>
                  </w:rPr>
                  <w:t>CÂU HỎI 1 (NB - Tư duy máy tính):</w:t>
                </w:r>
              </w:sdtContent>
            </w:sdt>
          </w:p>
        </w:tc>
        <w:tc>
          <w:tcPr>
            <w:tcW w:w="8130" w:type="dxa"/>
            <w:tcMar>
              <w:top w:w="100" w:type="dxa"/>
              <w:left w:w="100" w:type="dxa"/>
              <w:bottom w:w="100" w:type="dxa"/>
              <w:right w:w="100" w:type="dxa"/>
            </w:tcMar>
          </w:tcPr>
          <w:p w14:paraId="10E4410E">
            <w:pPr>
              <w:spacing w:after="240"/>
              <w:rPr>
                <w:rFonts w:ascii="Aptos" w:hAnsi="Aptos" w:eastAsia="Aptos" w:cs="Aptos"/>
              </w:rPr>
            </w:pPr>
            <w:r>
              <w:rPr>
                <w:rFonts w:ascii="Aptos" w:hAnsi="Aptos" w:eastAsia="Aptos" w:cs="Aptos"/>
              </w:rPr>
              <w:t>Với cấu trúc grid-template-columns: repeat(3, 1fr), kết quả nào sau đây đúng về cách các cột sẽ được phân phối?</w:t>
            </w:r>
          </w:p>
        </w:tc>
      </w:tr>
      <w:tr w14:paraId="0A25EA47">
        <w:tblPrEx>
          <w:tblCellMar>
            <w:top w:w="0" w:type="dxa"/>
            <w:left w:w="108" w:type="dxa"/>
            <w:bottom w:w="0" w:type="dxa"/>
            <w:right w:w="108" w:type="dxa"/>
          </w:tblCellMar>
        </w:tblPrEx>
        <w:trPr>
          <w:trHeight w:val="531" w:hRule="atLeast"/>
        </w:trPr>
        <w:tc>
          <w:tcPr>
            <w:tcW w:w="1605" w:type="dxa"/>
            <w:tcMar>
              <w:top w:w="100" w:type="dxa"/>
              <w:left w:w="100" w:type="dxa"/>
              <w:bottom w:w="100" w:type="dxa"/>
              <w:right w:w="100" w:type="dxa"/>
            </w:tcMar>
          </w:tcPr>
          <w:p w14:paraId="49449F47">
            <w:pPr>
              <w:widowControl w:val="0"/>
              <w:pBdr>
                <w:top w:val="none" w:color="000000" w:sz="0" w:space="0"/>
                <w:left w:val="none" w:color="000000" w:sz="0" w:space="0"/>
                <w:bottom w:val="none" w:color="000000" w:sz="0" w:space="0"/>
                <w:right w:val="none" w:color="000000" w:sz="0" w:space="0"/>
                <w:between w:val="none" w:color="000000" w:sz="0" w:space="0"/>
              </w:pBdr>
              <w:spacing w:line="276" w:lineRule="auto"/>
              <w:jc w:val="center"/>
              <w:rPr>
                <w:rFonts w:ascii="Aptos" w:hAnsi="Aptos" w:eastAsia="Aptos" w:cs="Aptos"/>
                <w:sz w:val="22"/>
                <w:szCs w:val="22"/>
              </w:rPr>
            </w:pPr>
            <w:r>
              <w:rPr>
                <w:rFonts w:ascii="Aptos" w:hAnsi="Aptos" w:eastAsia="Aptos" w:cs="Aptos"/>
                <w:sz w:val="22"/>
                <w:szCs w:val="22"/>
              </w:rPr>
              <w:t>A.</w:t>
            </w:r>
          </w:p>
        </w:tc>
        <w:tc>
          <w:tcPr>
            <w:tcW w:w="8130" w:type="dxa"/>
            <w:tcMar>
              <w:top w:w="100" w:type="dxa"/>
              <w:left w:w="100" w:type="dxa"/>
              <w:bottom w:w="100" w:type="dxa"/>
              <w:right w:w="100" w:type="dxa"/>
            </w:tcMar>
          </w:tcPr>
          <w:p w14:paraId="7E16EA2A">
            <w:pPr>
              <w:widowControl w:val="0"/>
              <w:pBdr>
                <w:top w:val="none" w:color="000000" w:sz="0" w:space="0"/>
                <w:left w:val="none" w:color="000000" w:sz="0" w:space="0"/>
                <w:bottom w:val="none" w:color="000000" w:sz="0" w:space="0"/>
                <w:right w:val="none" w:color="000000" w:sz="0" w:space="0"/>
                <w:between w:val="none" w:color="000000" w:sz="0" w:space="0"/>
              </w:pBdr>
              <w:spacing w:line="276" w:lineRule="auto"/>
              <w:rPr>
                <w:rFonts w:ascii="Aptos" w:hAnsi="Aptos" w:eastAsia="Aptos" w:cs="Aptos"/>
                <w:sz w:val="20"/>
                <w:szCs w:val="20"/>
              </w:rPr>
            </w:pPr>
            <w:r>
              <w:rPr>
                <w:rFonts w:ascii="Aptos" w:hAnsi="Aptos" w:eastAsia="Aptos" w:cs="Aptos"/>
                <w:sz w:val="20"/>
                <w:szCs w:val="20"/>
              </w:rPr>
              <w:t>Mỗi cột sẽ chiếm 1/3 chiều rộng của container.</w:t>
            </w:r>
          </w:p>
        </w:tc>
      </w:tr>
      <w:tr w14:paraId="0656B3A8">
        <w:tblPrEx>
          <w:tblCellMar>
            <w:top w:w="0" w:type="dxa"/>
            <w:left w:w="108" w:type="dxa"/>
            <w:bottom w:w="0" w:type="dxa"/>
            <w:right w:w="108" w:type="dxa"/>
          </w:tblCellMar>
        </w:tblPrEx>
        <w:trPr>
          <w:trHeight w:val="487" w:hRule="atLeast"/>
        </w:trPr>
        <w:tc>
          <w:tcPr>
            <w:tcW w:w="1605" w:type="dxa"/>
            <w:tcMar>
              <w:top w:w="100" w:type="dxa"/>
              <w:left w:w="100" w:type="dxa"/>
              <w:bottom w:w="100" w:type="dxa"/>
              <w:right w:w="100" w:type="dxa"/>
            </w:tcMar>
          </w:tcPr>
          <w:p w14:paraId="0D090CB5">
            <w:pPr>
              <w:widowControl w:val="0"/>
              <w:pBdr>
                <w:top w:val="none" w:color="000000" w:sz="0" w:space="0"/>
                <w:left w:val="none" w:color="000000" w:sz="0" w:space="0"/>
                <w:bottom w:val="none" w:color="000000" w:sz="0" w:space="0"/>
                <w:right w:val="none" w:color="000000" w:sz="0" w:space="0"/>
                <w:between w:val="none" w:color="000000" w:sz="0" w:space="0"/>
              </w:pBdr>
              <w:spacing w:line="276" w:lineRule="auto"/>
              <w:jc w:val="center"/>
              <w:rPr>
                <w:rFonts w:ascii="Aptos" w:hAnsi="Aptos" w:eastAsia="Aptos" w:cs="Aptos"/>
                <w:sz w:val="22"/>
                <w:szCs w:val="22"/>
              </w:rPr>
            </w:pPr>
            <w:r>
              <w:rPr>
                <w:rFonts w:ascii="Aptos" w:hAnsi="Aptos" w:eastAsia="Aptos" w:cs="Aptos"/>
                <w:sz w:val="22"/>
                <w:szCs w:val="22"/>
              </w:rPr>
              <w:t>B.</w:t>
            </w:r>
          </w:p>
        </w:tc>
        <w:tc>
          <w:tcPr>
            <w:tcW w:w="8130" w:type="dxa"/>
            <w:tcMar>
              <w:top w:w="100" w:type="dxa"/>
              <w:left w:w="100" w:type="dxa"/>
              <w:bottom w:w="100" w:type="dxa"/>
              <w:right w:w="100" w:type="dxa"/>
            </w:tcMar>
          </w:tcPr>
          <w:p w14:paraId="3DA4BABB">
            <w:pPr>
              <w:widowControl w:val="0"/>
              <w:pBdr>
                <w:top w:val="none" w:color="000000" w:sz="0" w:space="0"/>
                <w:left w:val="none" w:color="000000" w:sz="0" w:space="0"/>
                <w:bottom w:val="none" w:color="000000" w:sz="0" w:space="0"/>
                <w:right w:val="none" w:color="000000" w:sz="0" w:space="0"/>
                <w:between w:val="none" w:color="000000" w:sz="0" w:space="0"/>
              </w:pBdr>
              <w:spacing w:line="276" w:lineRule="auto"/>
              <w:rPr>
                <w:rFonts w:ascii="Aptos" w:hAnsi="Aptos" w:eastAsia="Aptos" w:cs="Aptos"/>
                <w:sz w:val="20"/>
                <w:szCs w:val="20"/>
              </w:rPr>
            </w:pPr>
            <w:r>
              <w:rPr>
                <w:rFonts w:ascii="Aptos" w:hAnsi="Aptos" w:eastAsia="Aptos" w:cs="Aptos"/>
                <w:sz w:val="20"/>
                <w:szCs w:val="20"/>
              </w:rPr>
              <w:t>Tất cả các cột sẽ có chiều rộng tự động.</w:t>
            </w:r>
          </w:p>
        </w:tc>
      </w:tr>
      <w:tr w14:paraId="0073CA31">
        <w:tblPrEx>
          <w:tblCellMar>
            <w:top w:w="0" w:type="dxa"/>
            <w:left w:w="108" w:type="dxa"/>
            <w:bottom w:w="0" w:type="dxa"/>
            <w:right w:w="108" w:type="dxa"/>
          </w:tblCellMar>
        </w:tblPrEx>
        <w:tc>
          <w:tcPr>
            <w:tcW w:w="1605" w:type="dxa"/>
            <w:tcMar>
              <w:top w:w="100" w:type="dxa"/>
              <w:left w:w="100" w:type="dxa"/>
              <w:bottom w:w="100" w:type="dxa"/>
              <w:right w:w="100" w:type="dxa"/>
            </w:tcMar>
          </w:tcPr>
          <w:p w14:paraId="10E643BF">
            <w:pPr>
              <w:widowControl w:val="0"/>
              <w:pBdr>
                <w:top w:val="none" w:color="000000" w:sz="0" w:space="0"/>
                <w:left w:val="none" w:color="000000" w:sz="0" w:space="0"/>
                <w:bottom w:val="none" w:color="000000" w:sz="0" w:space="0"/>
                <w:right w:val="none" w:color="000000" w:sz="0" w:space="0"/>
                <w:between w:val="none" w:color="000000" w:sz="0" w:space="0"/>
              </w:pBdr>
              <w:spacing w:line="276" w:lineRule="auto"/>
              <w:jc w:val="center"/>
              <w:rPr>
                <w:rFonts w:ascii="Aptos" w:hAnsi="Aptos" w:eastAsia="Aptos" w:cs="Aptos"/>
                <w:sz w:val="22"/>
                <w:szCs w:val="22"/>
              </w:rPr>
            </w:pPr>
            <w:r>
              <w:rPr>
                <w:rFonts w:ascii="Aptos" w:hAnsi="Aptos" w:eastAsia="Aptos" w:cs="Aptos"/>
                <w:sz w:val="22"/>
                <w:szCs w:val="22"/>
              </w:rPr>
              <w:t>C.</w:t>
            </w:r>
          </w:p>
        </w:tc>
        <w:tc>
          <w:tcPr>
            <w:tcW w:w="8130" w:type="dxa"/>
            <w:tcMar>
              <w:top w:w="100" w:type="dxa"/>
              <w:left w:w="100" w:type="dxa"/>
              <w:bottom w:w="100" w:type="dxa"/>
              <w:right w:w="100" w:type="dxa"/>
            </w:tcMar>
          </w:tcPr>
          <w:p w14:paraId="68046665">
            <w:pPr>
              <w:widowControl w:val="0"/>
              <w:pBdr>
                <w:top w:val="none" w:color="000000" w:sz="0" w:space="0"/>
                <w:left w:val="none" w:color="000000" w:sz="0" w:space="0"/>
                <w:bottom w:val="none" w:color="000000" w:sz="0" w:space="0"/>
                <w:right w:val="none" w:color="000000" w:sz="0" w:space="0"/>
                <w:between w:val="none" w:color="000000" w:sz="0" w:space="0"/>
              </w:pBdr>
              <w:spacing w:line="276" w:lineRule="auto"/>
              <w:rPr>
                <w:rFonts w:ascii="Aptos" w:hAnsi="Aptos" w:eastAsia="Aptos" w:cs="Aptos"/>
                <w:sz w:val="20"/>
                <w:szCs w:val="20"/>
              </w:rPr>
            </w:pPr>
            <w:r>
              <w:rPr>
                <w:rFonts w:ascii="Aptos" w:hAnsi="Aptos" w:eastAsia="Aptos" w:cs="Aptos"/>
                <w:sz w:val="20"/>
                <w:szCs w:val="20"/>
              </w:rPr>
              <w:t>Cột đầu tiên sẽ lớn nhất và các cột khác sẽ nhỏ hơn.</w:t>
            </w:r>
          </w:p>
        </w:tc>
      </w:tr>
      <w:tr w14:paraId="68F3B3F8">
        <w:tblPrEx>
          <w:tblCellMar>
            <w:top w:w="0" w:type="dxa"/>
            <w:left w:w="108" w:type="dxa"/>
            <w:bottom w:w="0" w:type="dxa"/>
            <w:right w:w="108" w:type="dxa"/>
          </w:tblCellMar>
        </w:tblPrEx>
        <w:trPr>
          <w:trHeight w:val="460" w:hRule="atLeast"/>
        </w:trPr>
        <w:tc>
          <w:tcPr>
            <w:tcW w:w="1605" w:type="dxa"/>
            <w:tcMar>
              <w:top w:w="100" w:type="dxa"/>
              <w:left w:w="100" w:type="dxa"/>
              <w:bottom w:w="100" w:type="dxa"/>
              <w:right w:w="100" w:type="dxa"/>
            </w:tcMar>
          </w:tcPr>
          <w:p w14:paraId="5F4050BB">
            <w:pPr>
              <w:widowControl w:val="0"/>
              <w:pBdr>
                <w:top w:val="none" w:color="000000" w:sz="0" w:space="0"/>
                <w:left w:val="none" w:color="000000" w:sz="0" w:space="0"/>
                <w:bottom w:val="none" w:color="000000" w:sz="0" w:space="0"/>
                <w:right w:val="none" w:color="000000" w:sz="0" w:space="0"/>
                <w:between w:val="none" w:color="000000" w:sz="0" w:space="0"/>
              </w:pBdr>
              <w:spacing w:line="276" w:lineRule="auto"/>
              <w:jc w:val="center"/>
              <w:rPr>
                <w:rFonts w:ascii="Aptos" w:hAnsi="Aptos" w:eastAsia="Aptos" w:cs="Aptos"/>
                <w:sz w:val="22"/>
                <w:szCs w:val="22"/>
              </w:rPr>
            </w:pPr>
            <w:r>
              <w:rPr>
                <w:rFonts w:ascii="Aptos" w:hAnsi="Aptos" w:eastAsia="Aptos" w:cs="Aptos"/>
                <w:sz w:val="22"/>
                <w:szCs w:val="22"/>
              </w:rPr>
              <w:t>D.</w:t>
            </w:r>
          </w:p>
        </w:tc>
        <w:tc>
          <w:tcPr>
            <w:tcW w:w="8130" w:type="dxa"/>
            <w:tcMar>
              <w:top w:w="100" w:type="dxa"/>
              <w:left w:w="100" w:type="dxa"/>
              <w:bottom w:w="100" w:type="dxa"/>
              <w:right w:w="100" w:type="dxa"/>
            </w:tcMar>
          </w:tcPr>
          <w:p w14:paraId="788DDCA1">
            <w:pPr>
              <w:widowControl w:val="0"/>
              <w:pBdr>
                <w:top w:val="none" w:color="000000" w:sz="0" w:space="0"/>
                <w:left w:val="none" w:color="000000" w:sz="0" w:space="0"/>
                <w:bottom w:val="none" w:color="000000" w:sz="0" w:space="0"/>
                <w:right w:val="none" w:color="000000" w:sz="0" w:space="0"/>
                <w:between w:val="none" w:color="000000" w:sz="0" w:space="0"/>
              </w:pBdr>
              <w:spacing w:line="276" w:lineRule="auto"/>
              <w:rPr>
                <w:rFonts w:ascii="Aptos" w:hAnsi="Aptos" w:eastAsia="Aptos" w:cs="Aptos"/>
                <w:sz w:val="20"/>
                <w:szCs w:val="20"/>
              </w:rPr>
            </w:pPr>
            <w:r>
              <w:rPr>
                <w:rFonts w:ascii="Aptos" w:hAnsi="Aptos" w:eastAsia="Aptos" w:cs="Aptos"/>
                <w:sz w:val="20"/>
                <w:szCs w:val="20"/>
              </w:rPr>
              <w:t>Cột đầu tiên sẽ chiếm toàn bộ chiều rộng.</w:t>
            </w:r>
          </w:p>
        </w:tc>
      </w:tr>
      <w:tr w14:paraId="50C44883">
        <w:tblPrEx>
          <w:tblCellMar>
            <w:top w:w="0" w:type="dxa"/>
            <w:left w:w="108" w:type="dxa"/>
            <w:bottom w:w="0" w:type="dxa"/>
            <w:right w:w="108" w:type="dxa"/>
          </w:tblCellMar>
        </w:tblPrEx>
        <w:trPr>
          <w:trHeight w:val="400" w:hRule="atLeast"/>
        </w:trPr>
        <w:tc>
          <w:tcPr>
            <w:tcW w:w="9735" w:type="dxa"/>
            <w:gridSpan w:val="2"/>
            <w:tcMar>
              <w:top w:w="100" w:type="dxa"/>
              <w:left w:w="100" w:type="dxa"/>
              <w:bottom w:w="100" w:type="dxa"/>
              <w:right w:w="100" w:type="dxa"/>
            </w:tcMar>
          </w:tcPr>
          <w:p w14:paraId="697F9A05">
            <w:pPr>
              <w:widowControl w:val="0"/>
              <w:spacing w:line="276" w:lineRule="auto"/>
              <w:rPr>
                <w:rFonts w:hint="default" w:ascii="Aptos" w:hAnsi="Aptos" w:eastAsia="Aptos" w:cs="Aptos"/>
                <w:sz w:val="22"/>
                <w:szCs w:val="22"/>
                <w:lang w:val="en-US"/>
              </w:rPr>
            </w:pPr>
            <w:r>
              <w:rPr>
                <w:rFonts w:ascii="Aptos" w:hAnsi="Aptos" w:eastAsia="Aptos" w:cs="Aptos"/>
                <w:sz w:val="22"/>
                <w:szCs w:val="22"/>
              </w:rPr>
              <w:t xml:space="preserve">Đáp án đúng là: </w:t>
            </w:r>
            <w:r>
              <w:rPr>
                <w:rFonts w:ascii="Aptos" w:hAnsi="Aptos" w:eastAsia="Aptos" w:cs="Aptos"/>
                <w:sz w:val="22"/>
                <w:szCs w:val="22"/>
                <w:lang w:val="en-US"/>
              </w:rPr>
              <w:t>A</w:t>
            </w:r>
          </w:p>
        </w:tc>
      </w:tr>
      <w:tr w14:paraId="2AE1C386">
        <w:tblPrEx>
          <w:tblCellMar>
            <w:top w:w="0" w:type="dxa"/>
            <w:left w:w="108" w:type="dxa"/>
            <w:bottom w:w="0" w:type="dxa"/>
            <w:right w:w="108" w:type="dxa"/>
          </w:tblCellMar>
        </w:tblPrEx>
        <w:trPr>
          <w:trHeight w:val="750" w:hRule="atLeast"/>
        </w:trPr>
        <w:tc>
          <w:tcPr>
            <w:tcW w:w="1605" w:type="dxa"/>
            <w:tcMar>
              <w:top w:w="100" w:type="dxa"/>
              <w:left w:w="100" w:type="dxa"/>
              <w:bottom w:w="100" w:type="dxa"/>
              <w:right w:w="100" w:type="dxa"/>
            </w:tcMar>
          </w:tcPr>
          <w:p w14:paraId="1B725C35">
            <w:pPr>
              <w:rPr>
                <w:rFonts w:ascii="Aptos" w:hAnsi="Aptos" w:eastAsia="Aptos" w:cs="Aptos"/>
                <w:b/>
                <w:bCs/>
                <w:sz w:val="22"/>
                <w:szCs w:val="22"/>
              </w:rPr>
            </w:pPr>
            <w:sdt>
              <w:sdtPr>
                <w:rPr>
                  <w:rFonts w:ascii="Aptos" w:hAnsi="Aptos" w:eastAsia="Aptos" w:cs="Aptos"/>
                  <w:b/>
                  <w:bCs/>
                </w:rPr>
                <w:tag w:val="goog_rdk_5"/>
                <w:id w:val="44805633"/>
                <w:placeholder>
                  <w:docPart w:val="DefaultPlaceholder_1081868574"/>
                </w:placeholder>
              </w:sdtPr>
              <w:sdtEndPr>
                <w:rPr>
                  <w:rFonts w:ascii="Aptos" w:hAnsi="Aptos" w:eastAsia="Aptos" w:cs="Aptos"/>
                  <w:b/>
                  <w:bCs/>
                </w:rPr>
              </w:sdtEndPr>
              <w:sdtContent>
                <w:r>
                  <w:rPr>
                    <w:rFonts w:ascii="Aptos" w:hAnsi="Aptos" w:eastAsia="Aptos" w:cs="Aptos"/>
                    <w:b/>
                    <w:bCs/>
                  </w:rPr>
                  <w:t>CÂU HỎI 2 (VD - Kỹ năng giải quyết vấn đề):</w:t>
                </w:r>
              </w:sdtContent>
            </w:sdt>
          </w:p>
        </w:tc>
        <w:tc>
          <w:tcPr>
            <w:tcW w:w="8130" w:type="dxa"/>
            <w:tcMar>
              <w:top w:w="100" w:type="dxa"/>
              <w:left w:w="100" w:type="dxa"/>
              <w:bottom w:w="100" w:type="dxa"/>
              <w:right w:w="100" w:type="dxa"/>
            </w:tcMar>
          </w:tcPr>
          <w:p w14:paraId="777B446A">
            <w:pPr>
              <w:widowControl w:val="0"/>
              <w:spacing w:line="276" w:lineRule="auto"/>
              <w:rPr>
                <w:rFonts w:ascii="Aptos" w:hAnsi="Aptos" w:eastAsia="Aptos" w:cs="Aptos"/>
              </w:rPr>
            </w:pPr>
            <w:r>
              <w:rPr>
                <w:rFonts w:ascii="Aptos" w:hAnsi="Aptos" w:eastAsia="Aptos" w:cs="Aptos"/>
              </w:rPr>
              <w:t>Yêu cầu tạo bố cục cho một trang web với 3 ô (items) theo grid như dưới đây. Ô đầu tiên (Item 1) chiếm toàn bộ chiều rộng của trang, ô thứ hai và thứ ba (Item 2 và Item 3) nằm cạnh nhau và mỗi ô chiếm 50% chiều rộng của trang. Đoạn mã CSS sau đang sử dụng grid-template-areas để bố trí các ô, tuy nhiên kết quả không như mong muốn. Hãy chọn đoạn mã CSS đúng nhất để hoàn thiện bố cục?</w:t>
            </w:r>
          </w:p>
          <w:p w14:paraId="0632E230">
            <w:pPr>
              <w:widowControl w:val="0"/>
              <w:spacing w:line="276" w:lineRule="auto"/>
              <w:jc w:val="center"/>
              <w:rPr>
                <w:rFonts w:ascii="Aptos" w:hAnsi="Aptos" w:eastAsia="Aptos" w:cs="Aptos"/>
              </w:rPr>
            </w:pPr>
            <w:r>
              <w:drawing>
                <wp:inline distT="0" distB="0" distL="114300" distR="114300">
                  <wp:extent cx="3933190" cy="1791970"/>
                  <wp:effectExtent l="0" t="0" r="0" b="0"/>
                  <wp:docPr id="1344522360" name="Picture 134452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22360" name="Picture 134452236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33824" cy="1792158"/>
                          </a:xfrm>
                          <a:prstGeom prst="rect">
                            <a:avLst/>
                          </a:prstGeom>
                        </pic:spPr>
                      </pic:pic>
                    </a:graphicData>
                  </a:graphic>
                </wp:inline>
              </w:drawing>
            </w:r>
          </w:p>
          <w:p w14:paraId="513E7CEF">
            <w:pPr>
              <w:widowControl w:val="0"/>
              <w:spacing w:line="276" w:lineRule="auto"/>
              <w:jc w:val="center"/>
              <w:rPr>
                <w:rFonts w:ascii="Aptos" w:hAnsi="Aptos" w:eastAsia="Aptos" w:cs="Aptos"/>
              </w:rPr>
            </w:pPr>
            <w:r>
              <w:drawing>
                <wp:inline distT="0" distB="0" distL="114300" distR="114300">
                  <wp:extent cx="2880995" cy="4021455"/>
                  <wp:effectExtent l="0" t="0" r="0" b="0"/>
                  <wp:docPr id="781312968" name="Picture 78131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12968" name="Picture 78131296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81249" cy="4021584"/>
                          </a:xfrm>
                          <a:prstGeom prst="rect">
                            <a:avLst/>
                          </a:prstGeom>
                        </pic:spPr>
                      </pic:pic>
                    </a:graphicData>
                  </a:graphic>
                </wp:inline>
              </w:drawing>
            </w:r>
          </w:p>
        </w:tc>
      </w:tr>
      <w:tr w14:paraId="6A4E3A80">
        <w:tblPrEx>
          <w:tblCellMar>
            <w:top w:w="0" w:type="dxa"/>
            <w:left w:w="108" w:type="dxa"/>
            <w:bottom w:w="0" w:type="dxa"/>
            <w:right w:w="108" w:type="dxa"/>
          </w:tblCellMar>
        </w:tblPrEx>
        <w:trPr>
          <w:trHeight w:val="300" w:hRule="atLeast"/>
        </w:trPr>
        <w:tc>
          <w:tcPr>
            <w:tcW w:w="1605" w:type="dxa"/>
            <w:tcMar>
              <w:top w:w="100" w:type="dxa"/>
              <w:left w:w="100" w:type="dxa"/>
              <w:bottom w:w="100" w:type="dxa"/>
              <w:right w:w="100" w:type="dxa"/>
            </w:tcMar>
          </w:tcPr>
          <w:p w14:paraId="627435CC">
            <w:pPr>
              <w:widowControl w:val="0"/>
              <w:spacing w:line="276" w:lineRule="auto"/>
              <w:jc w:val="center"/>
              <w:rPr>
                <w:rFonts w:ascii="Aptos" w:hAnsi="Aptos" w:eastAsia="Aptos" w:cs="Aptos"/>
                <w:sz w:val="20"/>
                <w:szCs w:val="20"/>
              </w:rPr>
            </w:pPr>
            <w:r>
              <w:rPr>
                <w:rFonts w:ascii="Aptos" w:hAnsi="Aptos" w:eastAsia="Aptos" w:cs="Aptos"/>
                <w:sz w:val="20"/>
                <w:szCs w:val="20"/>
              </w:rPr>
              <w:t>A.</w:t>
            </w:r>
          </w:p>
        </w:tc>
        <w:tc>
          <w:tcPr>
            <w:tcW w:w="8130" w:type="dxa"/>
            <w:tcMar>
              <w:top w:w="100" w:type="dxa"/>
              <w:left w:w="100" w:type="dxa"/>
              <w:bottom w:w="100" w:type="dxa"/>
              <w:right w:w="100" w:type="dxa"/>
            </w:tcMar>
          </w:tcPr>
          <w:p w14:paraId="75170145">
            <w:pPr>
              <w:widowControl w:val="0"/>
              <w:spacing w:line="276" w:lineRule="auto"/>
              <w:rPr>
                <w:rFonts w:ascii="Aptos" w:hAnsi="Aptos" w:eastAsia="Aptos" w:cs="Aptos"/>
                <w:sz w:val="20"/>
                <w:szCs w:val="20"/>
              </w:rPr>
            </w:pPr>
            <w:r>
              <w:rPr>
                <w:rFonts w:ascii="Aptos" w:hAnsi="Aptos" w:eastAsia="Aptos" w:cs="Aptos"/>
                <w:sz w:val="20"/>
                <w:szCs w:val="20"/>
              </w:rPr>
              <w:t>grid-template-columns: 1fr 1fr;</w:t>
            </w:r>
          </w:p>
        </w:tc>
      </w:tr>
      <w:tr w14:paraId="08ED5D55">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443246AF">
            <w:pPr>
              <w:widowControl w:val="0"/>
              <w:spacing w:line="276" w:lineRule="auto"/>
              <w:jc w:val="center"/>
              <w:rPr>
                <w:rFonts w:ascii="Aptos" w:hAnsi="Aptos" w:eastAsia="Aptos" w:cs="Aptos"/>
                <w:sz w:val="20"/>
                <w:szCs w:val="20"/>
              </w:rPr>
            </w:pPr>
            <w:r>
              <w:rPr>
                <w:rFonts w:ascii="Aptos" w:hAnsi="Aptos" w:eastAsia="Aptos" w:cs="Aptos"/>
                <w:sz w:val="20"/>
                <w:szCs w:val="20"/>
              </w:rPr>
              <w:t>B.</w:t>
            </w:r>
          </w:p>
        </w:tc>
        <w:tc>
          <w:tcPr>
            <w:tcW w:w="8130" w:type="dxa"/>
            <w:tcMar>
              <w:top w:w="100" w:type="dxa"/>
              <w:left w:w="100" w:type="dxa"/>
              <w:bottom w:w="100" w:type="dxa"/>
              <w:right w:w="100" w:type="dxa"/>
            </w:tcMar>
          </w:tcPr>
          <w:p w14:paraId="78E2E72C">
            <w:pPr>
              <w:widowControl w:val="0"/>
              <w:spacing w:line="276" w:lineRule="auto"/>
              <w:rPr>
                <w:rFonts w:ascii="Aptos" w:hAnsi="Aptos" w:eastAsia="Aptos" w:cs="Aptos"/>
                <w:sz w:val="20"/>
                <w:szCs w:val="20"/>
              </w:rPr>
            </w:pPr>
            <w:r>
              <w:rPr>
                <w:rFonts w:ascii="Aptos" w:hAnsi="Aptos" w:eastAsia="Aptos" w:cs="Aptos"/>
                <w:sz w:val="20"/>
                <w:szCs w:val="20"/>
              </w:rPr>
              <w:t>grid-template-columns: 2fr 1fr;</w:t>
            </w:r>
          </w:p>
        </w:tc>
      </w:tr>
      <w:tr w14:paraId="0A331F52">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02F0C3F2">
            <w:pPr>
              <w:widowControl w:val="0"/>
              <w:spacing w:line="276" w:lineRule="auto"/>
              <w:jc w:val="center"/>
              <w:rPr>
                <w:rFonts w:ascii="Aptos" w:hAnsi="Aptos" w:eastAsia="Aptos" w:cs="Aptos"/>
                <w:sz w:val="20"/>
                <w:szCs w:val="20"/>
              </w:rPr>
            </w:pPr>
            <w:r>
              <w:rPr>
                <w:rFonts w:ascii="Aptos" w:hAnsi="Aptos" w:eastAsia="Aptos" w:cs="Aptos"/>
                <w:sz w:val="20"/>
                <w:szCs w:val="20"/>
              </w:rPr>
              <w:t>C.</w:t>
            </w:r>
          </w:p>
        </w:tc>
        <w:tc>
          <w:tcPr>
            <w:tcW w:w="8130" w:type="dxa"/>
            <w:tcMar>
              <w:top w:w="100" w:type="dxa"/>
              <w:left w:w="100" w:type="dxa"/>
              <w:bottom w:w="100" w:type="dxa"/>
              <w:right w:w="100" w:type="dxa"/>
            </w:tcMar>
          </w:tcPr>
          <w:p w14:paraId="22602DC6">
            <w:pPr>
              <w:widowControl w:val="0"/>
              <w:spacing w:line="276" w:lineRule="auto"/>
              <w:rPr>
                <w:rFonts w:ascii="Aptos" w:hAnsi="Aptos" w:eastAsia="Aptos" w:cs="Aptos"/>
                <w:sz w:val="20"/>
                <w:szCs w:val="20"/>
              </w:rPr>
            </w:pPr>
            <w:r>
              <w:rPr>
                <w:rFonts w:ascii="Aptos" w:hAnsi="Aptos" w:eastAsia="Aptos" w:cs="Aptos"/>
                <w:sz w:val="20"/>
                <w:szCs w:val="20"/>
              </w:rPr>
              <w:t>grid-template-columns: 1fr 1fr 1fr</w:t>
            </w:r>
          </w:p>
        </w:tc>
      </w:tr>
      <w:tr w14:paraId="38F5C9D4">
        <w:tblPrEx>
          <w:tblCellMar>
            <w:top w:w="0" w:type="dxa"/>
            <w:left w:w="108" w:type="dxa"/>
            <w:bottom w:w="0" w:type="dxa"/>
            <w:right w:w="108" w:type="dxa"/>
          </w:tblCellMar>
        </w:tblPrEx>
        <w:trPr>
          <w:trHeight w:val="300" w:hRule="atLeast"/>
        </w:trPr>
        <w:tc>
          <w:tcPr>
            <w:tcW w:w="1605" w:type="dxa"/>
            <w:tcMar>
              <w:top w:w="100" w:type="dxa"/>
              <w:left w:w="100" w:type="dxa"/>
              <w:bottom w:w="100" w:type="dxa"/>
              <w:right w:w="100" w:type="dxa"/>
            </w:tcMar>
          </w:tcPr>
          <w:p w14:paraId="1634DB1F">
            <w:pPr>
              <w:widowControl w:val="0"/>
              <w:spacing w:line="276" w:lineRule="auto"/>
              <w:jc w:val="center"/>
              <w:rPr>
                <w:rFonts w:ascii="Aptos" w:hAnsi="Aptos" w:eastAsia="Aptos" w:cs="Aptos"/>
                <w:sz w:val="20"/>
                <w:szCs w:val="20"/>
              </w:rPr>
            </w:pPr>
            <w:r>
              <w:rPr>
                <w:rFonts w:ascii="Aptos" w:hAnsi="Aptos" w:eastAsia="Aptos" w:cs="Aptos"/>
                <w:sz w:val="20"/>
                <w:szCs w:val="20"/>
              </w:rPr>
              <w:t>D.</w:t>
            </w:r>
          </w:p>
        </w:tc>
        <w:tc>
          <w:tcPr>
            <w:tcW w:w="8130" w:type="dxa"/>
            <w:tcMar>
              <w:top w:w="100" w:type="dxa"/>
              <w:left w:w="100" w:type="dxa"/>
              <w:bottom w:w="100" w:type="dxa"/>
              <w:right w:w="100" w:type="dxa"/>
            </w:tcMar>
          </w:tcPr>
          <w:p w14:paraId="65114DF9">
            <w:pPr>
              <w:widowControl w:val="0"/>
              <w:spacing w:before="0" w:beforeAutospacing="0" w:after="240" w:afterAutospacing="0" w:line="276" w:lineRule="auto"/>
              <w:rPr>
                <w:rFonts w:ascii="Aptos" w:hAnsi="Aptos" w:eastAsia="Aptos" w:cs="Aptos"/>
                <w:sz w:val="20"/>
                <w:szCs w:val="20"/>
                <w:lang w:val="en"/>
              </w:rPr>
            </w:pPr>
            <w:r>
              <w:rPr>
                <w:rFonts w:ascii="Aptos" w:hAnsi="Aptos" w:eastAsia="Aptos" w:cs="Aptos"/>
                <w:sz w:val="20"/>
                <w:szCs w:val="20"/>
                <w:lang w:val="en"/>
              </w:rPr>
              <w:t>grid-template-columns: 1fr 2fr;</w:t>
            </w:r>
          </w:p>
        </w:tc>
      </w:tr>
      <w:tr w14:paraId="44BC203D">
        <w:tblPrEx>
          <w:tblCellMar>
            <w:top w:w="0" w:type="dxa"/>
            <w:left w:w="108" w:type="dxa"/>
            <w:bottom w:w="0" w:type="dxa"/>
            <w:right w:w="108" w:type="dxa"/>
          </w:tblCellMar>
        </w:tblPrEx>
        <w:trPr>
          <w:trHeight w:val="400" w:hRule="atLeast"/>
        </w:trPr>
        <w:tc>
          <w:tcPr>
            <w:tcW w:w="9735" w:type="dxa"/>
            <w:gridSpan w:val="2"/>
            <w:tcMar>
              <w:top w:w="100" w:type="dxa"/>
              <w:left w:w="100" w:type="dxa"/>
              <w:bottom w:w="100" w:type="dxa"/>
              <w:right w:w="100" w:type="dxa"/>
            </w:tcMar>
          </w:tcPr>
          <w:p w14:paraId="5D4EC0C5">
            <w:pPr>
              <w:widowControl w:val="0"/>
              <w:spacing w:line="276" w:lineRule="auto"/>
              <w:rPr>
                <w:rFonts w:hint="default" w:ascii="Aptos" w:hAnsi="Aptos" w:eastAsia="Aptos" w:cs="Aptos"/>
                <w:sz w:val="20"/>
                <w:szCs w:val="20"/>
                <w:lang w:val="en-US"/>
              </w:rPr>
            </w:pPr>
            <w:r>
              <w:rPr>
                <w:rFonts w:ascii="Aptos" w:hAnsi="Aptos" w:eastAsia="Aptos" w:cs="Aptos"/>
                <w:sz w:val="20"/>
                <w:szCs w:val="20"/>
              </w:rPr>
              <w:t xml:space="preserve">Đáp án đúng là: </w:t>
            </w:r>
            <w:r>
              <w:rPr>
                <w:rFonts w:ascii="Aptos" w:hAnsi="Aptos" w:eastAsia="Aptos" w:cs="Aptos"/>
                <w:sz w:val="20"/>
                <w:szCs w:val="20"/>
                <w:lang w:val="en-US"/>
              </w:rPr>
              <w:t>A</w:t>
            </w:r>
          </w:p>
        </w:tc>
      </w:tr>
      <w:tr w14:paraId="2DE23E2B">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09418D3E">
            <w:pPr>
              <w:rPr>
                <w:rFonts w:ascii="Aptos" w:hAnsi="Aptos" w:eastAsia="Aptos" w:cs="Aptos"/>
                <w:b/>
                <w:bCs/>
                <w:sz w:val="22"/>
                <w:szCs w:val="22"/>
              </w:rPr>
            </w:pPr>
            <w:sdt>
              <w:sdtPr>
                <w:rPr>
                  <w:rFonts w:ascii="Aptos" w:hAnsi="Aptos" w:eastAsia="Aptos" w:cs="Aptos"/>
                  <w:b/>
                  <w:bCs/>
                </w:rPr>
                <w:tag w:val="goog_rdk_6"/>
                <w:id w:val="-906754834"/>
                <w:placeholder>
                  <w:docPart w:val="DefaultPlaceholder_1081868574"/>
                </w:placeholder>
              </w:sdtPr>
              <w:sdtEndPr>
                <w:rPr>
                  <w:rFonts w:ascii="Aptos" w:hAnsi="Aptos" w:eastAsia="Aptos" w:cs="Aptos"/>
                  <w:b/>
                  <w:bCs/>
                </w:rPr>
              </w:sdtEndPr>
              <w:sdtContent>
                <w:r>
                  <w:rPr>
                    <w:rFonts w:ascii="Aptos" w:hAnsi="Aptos" w:eastAsia="Aptos" w:cs="Aptos"/>
                    <w:b/>
                    <w:bCs/>
                  </w:rPr>
                  <w:t>CÂU HỎI 3: (TH - Tư duy máy tính)</w:t>
                </w:r>
              </w:sdtContent>
            </w:sdt>
          </w:p>
        </w:tc>
        <w:tc>
          <w:tcPr>
            <w:tcW w:w="8130" w:type="dxa"/>
            <w:tcMar>
              <w:top w:w="100" w:type="dxa"/>
              <w:left w:w="100" w:type="dxa"/>
              <w:bottom w:w="100" w:type="dxa"/>
              <w:right w:w="100" w:type="dxa"/>
            </w:tcMar>
          </w:tcPr>
          <w:p w14:paraId="01E53E1E">
            <w:pPr>
              <w:widowControl w:val="0"/>
              <w:spacing w:line="276" w:lineRule="auto"/>
              <w:rPr>
                <w:rFonts w:ascii="Aptos" w:hAnsi="Aptos" w:eastAsia="Aptos" w:cs="Aptos"/>
                <w:sz w:val="22"/>
                <w:szCs w:val="22"/>
              </w:rPr>
            </w:pPr>
            <w:r>
              <w:rPr>
                <w:rFonts w:ascii="Aptos" w:hAnsi="Aptos" w:eastAsia="Aptos" w:cs="Aptos"/>
                <w:sz w:val="22"/>
                <w:szCs w:val="22"/>
              </w:rPr>
              <w:t>Trong đoạn mã dưới đây. giá trị của các biến z và w lần lượt là gì?</w:t>
            </w:r>
          </w:p>
          <w:p w14:paraId="21244553">
            <w:pPr>
              <w:widowControl w:val="0"/>
              <w:spacing w:line="276" w:lineRule="auto"/>
              <w:jc w:val="center"/>
              <w:rPr>
                <w:rFonts w:ascii="Aptos" w:hAnsi="Aptos" w:eastAsia="Aptos" w:cs="Aptos"/>
              </w:rPr>
            </w:pPr>
            <w:r>
              <w:drawing>
                <wp:inline distT="0" distB="0" distL="114300" distR="114300">
                  <wp:extent cx="3086100" cy="2359025"/>
                  <wp:effectExtent l="0" t="0" r="0" b="0"/>
                  <wp:docPr id="1784210554" name="Picture 178421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10554" name="Picture 178421055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86280" cy="2359439"/>
                          </a:xfrm>
                          <a:prstGeom prst="rect">
                            <a:avLst/>
                          </a:prstGeom>
                        </pic:spPr>
                      </pic:pic>
                    </a:graphicData>
                  </a:graphic>
                </wp:inline>
              </w:drawing>
            </w:r>
          </w:p>
        </w:tc>
      </w:tr>
      <w:tr w14:paraId="3A45CF2C">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4DC5A8CE">
            <w:pPr>
              <w:widowControl w:val="0"/>
              <w:spacing w:line="276" w:lineRule="auto"/>
              <w:jc w:val="center"/>
              <w:rPr>
                <w:rFonts w:ascii="Aptos" w:hAnsi="Aptos" w:eastAsia="Aptos" w:cs="Aptos"/>
                <w:sz w:val="22"/>
                <w:szCs w:val="22"/>
              </w:rPr>
            </w:pPr>
            <w:r>
              <w:rPr>
                <w:rFonts w:ascii="Aptos" w:hAnsi="Aptos" w:eastAsia="Aptos" w:cs="Aptos"/>
                <w:sz w:val="22"/>
                <w:szCs w:val="22"/>
              </w:rPr>
              <w:t>A.</w:t>
            </w:r>
          </w:p>
        </w:tc>
        <w:tc>
          <w:tcPr>
            <w:tcW w:w="8130" w:type="dxa"/>
            <w:tcMar>
              <w:top w:w="100" w:type="dxa"/>
              <w:left w:w="100" w:type="dxa"/>
              <w:bottom w:w="100" w:type="dxa"/>
              <w:right w:w="100" w:type="dxa"/>
            </w:tcMar>
          </w:tcPr>
          <w:p w14:paraId="19C87A55">
            <w:pPr>
              <w:widowControl w:val="0"/>
              <w:spacing w:line="276" w:lineRule="auto"/>
              <w:rPr>
                <w:rFonts w:ascii="Aptos" w:hAnsi="Aptos" w:eastAsia="Aptos" w:cs="Aptos"/>
                <w:sz w:val="22"/>
                <w:szCs w:val="22"/>
                <w:lang w:val="en"/>
              </w:rPr>
            </w:pPr>
            <w:r>
              <w:rPr>
                <w:rFonts w:ascii="Aptos" w:hAnsi="Aptos" w:eastAsia="Aptos" w:cs="Aptos"/>
                <w:sz w:val="22"/>
                <w:szCs w:val="22"/>
                <w:lang w:val="en"/>
              </w:rPr>
              <w:t>z = false, w = true</w:t>
            </w:r>
          </w:p>
        </w:tc>
      </w:tr>
      <w:tr w14:paraId="7D0BD7E5">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6D383491">
            <w:pPr>
              <w:widowControl w:val="0"/>
              <w:spacing w:line="276" w:lineRule="auto"/>
              <w:jc w:val="center"/>
              <w:rPr>
                <w:rFonts w:ascii="Aptos" w:hAnsi="Aptos" w:eastAsia="Aptos" w:cs="Aptos"/>
                <w:sz w:val="22"/>
                <w:szCs w:val="22"/>
              </w:rPr>
            </w:pPr>
            <w:r>
              <w:rPr>
                <w:rFonts w:ascii="Aptos" w:hAnsi="Aptos" w:eastAsia="Aptos" w:cs="Aptos"/>
                <w:sz w:val="22"/>
                <w:szCs w:val="22"/>
              </w:rPr>
              <w:t>B.</w:t>
            </w:r>
          </w:p>
        </w:tc>
        <w:tc>
          <w:tcPr>
            <w:tcW w:w="8130" w:type="dxa"/>
            <w:tcMar>
              <w:top w:w="100" w:type="dxa"/>
              <w:left w:w="100" w:type="dxa"/>
              <w:bottom w:w="100" w:type="dxa"/>
              <w:right w:w="100" w:type="dxa"/>
            </w:tcMar>
          </w:tcPr>
          <w:p w14:paraId="710C228D">
            <w:pPr>
              <w:widowControl w:val="0"/>
              <w:spacing w:line="276" w:lineRule="auto"/>
              <w:rPr>
                <w:rFonts w:ascii="Aptos" w:hAnsi="Aptos" w:eastAsia="Aptos" w:cs="Aptos"/>
                <w:sz w:val="22"/>
                <w:szCs w:val="22"/>
              </w:rPr>
            </w:pPr>
            <w:r>
              <w:rPr>
                <w:rFonts w:ascii="Aptos" w:hAnsi="Aptos" w:eastAsia="Aptos" w:cs="Aptos"/>
                <w:sz w:val="22"/>
                <w:szCs w:val="22"/>
              </w:rPr>
              <w:t>z = true, w = true</w:t>
            </w:r>
          </w:p>
        </w:tc>
      </w:tr>
      <w:tr w14:paraId="5908A943">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4CD3734D">
            <w:pPr>
              <w:widowControl w:val="0"/>
              <w:spacing w:line="276" w:lineRule="auto"/>
              <w:jc w:val="center"/>
              <w:rPr>
                <w:rFonts w:ascii="Aptos" w:hAnsi="Aptos" w:eastAsia="Aptos" w:cs="Aptos"/>
                <w:sz w:val="22"/>
                <w:szCs w:val="22"/>
              </w:rPr>
            </w:pPr>
            <w:r>
              <w:rPr>
                <w:rFonts w:ascii="Aptos" w:hAnsi="Aptos" w:eastAsia="Aptos" w:cs="Aptos"/>
                <w:sz w:val="22"/>
                <w:szCs w:val="22"/>
              </w:rPr>
              <w:t>C.</w:t>
            </w:r>
          </w:p>
        </w:tc>
        <w:tc>
          <w:tcPr>
            <w:tcW w:w="8130" w:type="dxa"/>
            <w:tcMar>
              <w:top w:w="100" w:type="dxa"/>
              <w:left w:w="100" w:type="dxa"/>
              <w:bottom w:w="100" w:type="dxa"/>
              <w:right w:w="100" w:type="dxa"/>
            </w:tcMar>
          </w:tcPr>
          <w:p w14:paraId="3A56E877">
            <w:pPr>
              <w:widowControl w:val="0"/>
              <w:spacing w:line="276" w:lineRule="auto"/>
              <w:rPr>
                <w:rFonts w:ascii="Aptos" w:hAnsi="Aptos" w:eastAsia="Aptos" w:cs="Aptos"/>
                <w:sz w:val="22"/>
                <w:szCs w:val="22"/>
              </w:rPr>
            </w:pPr>
            <w:r>
              <w:rPr>
                <w:rFonts w:ascii="Aptos" w:hAnsi="Aptos" w:eastAsia="Aptos" w:cs="Aptos"/>
                <w:sz w:val="22"/>
                <w:szCs w:val="22"/>
              </w:rPr>
              <w:t>z = true, w = false</w:t>
            </w:r>
          </w:p>
        </w:tc>
      </w:tr>
      <w:tr w14:paraId="4663CAD4">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73EC092E">
            <w:pPr>
              <w:widowControl w:val="0"/>
              <w:spacing w:line="276" w:lineRule="auto"/>
              <w:jc w:val="center"/>
              <w:rPr>
                <w:rFonts w:ascii="Aptos" w:hAnsi="Aptos" w:eastAsia="Aptos" w:cs="Aptos"/>
                <w:sz w:val="22"/>
                <w:szCs w:val="22"/>
              </w:rPr>
            </w:pPr>
            <w:r>
              <w:rPr>
                <w:rFonts w:ascii="Aptos" w:hAnsi="Aptos" w:eastAsia="Aptos" w:cs="Aptos"/>
                <w:sz w:val="22"/>
                <w:szCs w:val="22"/>
              </w:rPr>
              <w:t>D.</w:t>
            </w:r>
          </w:p>
        </w:tc>
        <w:tc>
          <w:tcPr>
            <w:tcW w:w="8130" w:type="dxa"/>
            <w:tcMar>
              <w:top w:w="100" w:type="dxa"/>
              <w:left w:w="100" w:type="dxa"/>
              <w:bottom w:w="100" w:type="dxa"/>
              <w:right w:w="100" w:type="dxa"/>
            </w:tcMar>
          </w:tcPr>
          <w:p w14:paraId="3E4710D7">
            <w:pPr>
              <w:widowControl w:val="0"/>
              <w:spacing w:line="276" w:lineRule="auto"/>
              <w:rPr>
                <w:rFonts w:ascii="Aptos" w:hAnsi="Aptos" w:eastAsia="Aptos" w:cs="Aptos"/>
                <w:sz w:val="22"/>
                <w:szCs w:val="22"/>
              </w:rPr>
            </w:pPr>
            <w:r>
              <w:rPr>
                <w:rFonts w:ascii="Aptos" w:hAnsi="Aptos" w:eastAsia="Aptos" w:cs="Aptos"/>
                <w:sz w:val="22"/>
                <w:szCs w:val="22"/>
              </w:rPr>
              <w:t>z = false, w = false</w:t>
            </w:r>
          </w:p>
        </w:tc>
      </w:tr>
      <w:tr w14:paraId="5749F246">
        <w:tblPrEx>
          <w:tblCellMar>
            <w:top w:w="0" w:type="dxa"/>
            <w:left w:w="108" w:type="dxa"/>
            <w:bottom w:w="0" w:type="dxa"/>
            <w:right w:w="108" w:type="dxa"/>
          </w:tblCellMar>
        </w:tblPrEx>
        <w:trPr>
          <w:trHeight w:val="400" w:hRule="atLeast"/>
        </w:trPr>
        <w:tc>
          <w:tcPr>
            <w:tcW w:w="9735" w:type="dxa"/>
            <w:gridSpan w:val="2"/>
            <w:tcMar>
              <w:top w:w="100" w:type="dxa"/>
              <w:left w:w="100" w:type="dxa"/>
              <w:bottom w:w="100" w:type="dxa"/>
              <w:right w:w="100" w:type="dxa"/>
            </w:tcMar>
          </w:tcPr>
          <w:p w14:paraId="6EB88128">
            <w:pPr>
              <w:widowControl w:val="0"/>
              <w:spacing w:line="276" w:lineRule="auto"/>
              <w:rPr>
                <w:rFonts w:hint="default" w:ascii="Aptos" w:hAnsi="Aptos" w:eastAsia="Aptos" w:cs="Aptos"/>
                <w:sz w:val="22"/>
                <w:szCs w:val="22"/>
                <w:lang w:val="en-US"/>
              </w:rPr>
            </w:pPr>
            <w:r>
              <w:rPr>
                <w:rFonts w:ascii="Aptos" w:hAnsi="Aptos" w:eastAsia="Aptos" w:cs="Aptos"/>
                <w:sz w:val="22"/>
                <w:szCs w:val="22"/>
              </w:rPr>
              <w:t xml:space="preserve">Đáp án đúng là: </w:t>
            </w:r>
            <w:r>
              <w:rPr>
                <w:rFonts w:ascii="Aptos" w:hAnsi="Aptos" w:eastAsia="Aptos" w:cs="Aptos"/>
                <w:sz w:val="22"/>
                <w:szCs w:val="22"/>
                <w:lang w:val="en-US"/>
              </w:rPr>
              <w:t>C</w:t>
            </w:r>
          </w:p>
        </w:tc>
      </w:tr>
      <w:tr w14:paraId="4365B9BF">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3EA09544">
            <w:pPr>
              <w:rPr>
                <w:rFonts w:ascii="Aptos" w:hAnsi="Aptos" w:eastAsia="Aptos" w:cs="Aptos"/>
                <w:b/>
                <w:bCs/>
                <w:sz w:val="22"/>
                <w:szCs w:val="22"/>
              </w:rPr>
            </w:pPr>
            <w:sdt>
              <w:sdtPr>
                <w:rPr>
                  <w:rFonts w:ascii="Aptos" w:hAnsi="Aptos" w:eastAsia="Aptos" w:cs="Aptos"/>
                  <w:b/>
                  <w:bCs/>
                </w:rPr>
                <w:tag w:val="goog_rdk_7"/>
                <w:id w:val="2048712521"/>
                <w:placeholder>
                  <w:docPart w:val="DefaultPlaceholder_1081868574"/>
                </w:placeholder>
              </w:sdtPr>
              <w:sdtEndPr>
                <w:rPr>
                  <w:rFonts w:ascii="Aptos" w:hAnsi="Aptos" w:eastAsia="Aptos" w:cs="Aptos"/>
                  <w:b/>
                  <w:bCs/>
                </w:rPr>
              </w:sdtEndPr>
              <w:sdtContent>
                <w:r>
                  <w:rPr>
                    <w:rFonts w:ascii="Aptos" w:hAnsi="Aptos" w:eastAsia="Aptos" w:cs="Aptos"/>
                    <w:b/>
                    <w:bCs/>
                  </w:rPr>
                  <w:t>CÂU HỎI 4 (TH- Tư duy máy tính):</w:t>
                </w:r>
              </w:sdtContent>
            </w:sdt>
          </w:p>
        </w:tc>
        <w:tc>
          <w:tcPr>
            <w:tcW w:w="8130" w:type="dxa"/>
            <w:tcMar>
              <w:top w:w="100" w:type="dxa"/>
              <w:left w:w="100" w:type="dxa"/>
              <w:bottom w:w="100" w:type="dxa"/>
              <w:right w:w="100" w:type="dxa"/>
            </w:tcMar>
          </w:tcPr>
          <w:p w14:paraId="57287356">
            <w:pPr>
              <w:widowControl w:val="0"/>
              <w:spacing w:line="276" w:lineRule="auto"/>
              <w:jc w:val="left"/>
              <w:rPr>
                <w:rFonts w:ascii="Aptos" w:hAnsi="Aptos" w:eastAsia="Aptos" w:cs="Aptos"/>
              </w:rPr>
            </w:pPr>
            <w:r>
              <w:rPr>
                <w:rFonts w:ascii="Aptos" w:hAnsi="Aptos" w:eastAsia="Aptos" w:cs="Aptos"/>
              </w:rPr>
              <w:t>Dưới đây là một số câu mô tả về kiểu dữ liệu và biến trong JavaScript. Hãy chọn câu sai trong số các câu đúng dưới đây</w:t>
            </w:r>
          </w:p>
        </w:tc>
      </w:tr>
      <w:tr w14:paraId="24B6272A">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5BC98784">
            <w:pPr>
              <w:widowControl w:val="0"/>
              <w:spacing w:line="276" w:lineRule="auto"/>
              <w:jc w:val="center"/>
              <w:rPr>
                <w:rFonts w:ascii="Aptos" w:hAnsi="Aptos" w:eastAsia="Aptos" w:cs="Aptos"/>
                <w:sz w:val="20"/>
                <w:szCs w:val="20"/>
              </w:rPr>
            </w:pPr>
            <w:r>
              <w:rPr>
                <w:rFonts w:ascii="Aptos" w:hAnsi="Aptos" w:eastAsia="Aptos" w:cs="Aptos"/>
                <w:sz w:val="20"/>
                <w:szCs w:val="20"/>
              </w:rPr>
              <w:t>A.</w:t>
            </w:r>
          </w:p>
        </w:tc>
        <w:tc>
          <w:tcPr>
            <w:tcW w:w="8130" w:type="dxa"/>
            <w:tcMar>
              <w:top w:w="100" w:type="dxa"/>
              <w:left w:w="100" w:type="dxa"/>
              <w:bottom w:w="100" w:type="dxa"/>
              <w:right w:w="100" w:type="dxa"/>
            </w:tcMar>
          </w:tcPr>
          <w:p w14:paraId="4473287E">
            <w:pPr>
              <w:widowControl w:val="0"/>
              <w:spacing w:line="276" w:lineRule="auto"/>
              <w:rPr>
                <w:rFonts w:ascii="Aptos" w:hAnsi="Aptos" w:eastAsia="Aptos" w:cs="Aptos"/>
                <w:sz w:val="20"/>
                <w:szCs w:val="20"/>
              </w:rPr>
            </w:pPr>
            <w:r>
              <w:rPr>
                <w:rFonts w:ascii="Aptos" w:hAnsi="Aptos" w:eastAsia="Aptos" w:cs="Aptos"/>
                <w:sz w:val="20"/>
                <w:szCs w:val="20"/>
              </w:rPr>
              <w:t>Trong JavaScript, kiểu dữ liệu number có thể đại diện cho cả số nguyên và số thực.</w:t>
            </w:r>
          </w:p>
        </w:tc>
      </w:tr>
      <w:tr w14:paraId="1BE21121">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764CDA21">
            <w:pPr>
              <w:widowControl w:val="0"/>
              <w:spacing w:line="276" w:lineRule="auto"/>
              <w:jc w:val="center"/>
              <w:rPr>
                <w:rFonts w:ascii="Aptos" w:hAnsi="Aptos" w:eastAsia="Aptos" w:cs="Aptos"/>
                <w:sz w:val="20"/>
                <w:szCs w:val="20"/>
              </w:rPr>
            </w:pPr>
            <w:r>
              <w:rPr>
                <w:rFonts w:ascii="Aptos" w:hAnsi="Aptos" w:eastAsia="Aptos" w:cs="Aptos"/>
                <w:sz w:val="20"/>
                <w:szCs w:val="20"/>
              </w:rPr>
              <w:t>B.</w:t>
            </w:r>
          </w:p>
        </w:tc>
        <w:tc>
          <w:tcPr>
            <w:tcW w:w="8130" w:type="dxa"/>
            <w:tcMar>
              <w:top w:w="100" w:type="dxa"/>
              <w:left w:w="100" w:type="dxa"/>
              <w:bottom w:w="100" w:type="dxa"/>
              <w:right w:w="100" w:type="dxa"/>
            </w:tcMar>
          </w:tcPr>
          <w:p w14:paraId="4FBBDB02">
            <w:pPr>
              <w:widowControl w:val="0"/>
              <w:spacing w:line="276" w:lineRule="auto"/>
              <w:rPr>
                <w:rFonts w:ascii="Aptos" w:hAnsi="Aptos" w:eastAsia="Aptos" w:cs="Aptos"/>
                <w:sz w:val="20"/>
                <w:szCs w:val="20"/>
              </w:rPr>
            </w:pPr>
            <w:r>
              <w:rPr>
                <w:rFonts w:ascii="Aptos" w:hAnsi="Aptos" w:eastAsia="Aptos" w:cs="Aptos"/>
                <w:sz w:val="20"/>
                <w:szCs w:val="20"/>
              </w:rPr>
              <w:t>Biến được khai báo bằng từ khóa const không thể thay đổi giá trị sau khi đã được gán một lần.</w:t>
            </w:r>
          </w:p>
        </w:tc>
      </w:tr>
      <w:tr w14:paraId="6BDE0456">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34CB603B">
            <w:pPr>
              <w:widowControl w:val="0"/>
              <w:spacing w:line="276" w:lineRule="auto"/>
              <w:jc w:val="center"/>
              <w:rPr>
                <w:rFonts w:ascii="Aptos" w:hAnsi="Aptos" w:eastAsia="Aptos" w:cs="Aptos"/>
                <w:sz w:val="20"/>
                <w:szCs w:val="20"/>
              </w:rPr>
            </w:pPr>
            <w:r>
              <w:rPr>
                <w:rFonts w:ascii="Aptos" w:hAnsi="Aptos" w:eastAsia="Aptos" w:cs="Aptos"/>
                <w:sz w:val="20"/>
                <w:szCs w:val="20"/>
              </w:rPr>
              <w:t>C.</w:t>
            </w:r>
          </w:p>
        </w:tc>
        <w:tc>
          <w:tcPr>
            <w:tcW w:w="8130" w:type="dxa"/>
            <w:tcMar>
              <w:top w:w="100" w:type="dxa"/>
              <w:left w:w="100" w:type="dxa"/>
              <w:bottom w:w="100" w:type="dxa"/>
              <w:right w:w="100" w:type="dxa"/>
            </w:tcMar>
          </w:tcPr>
          <w:p w14:paraId="0A970367">
            <w:pPr>
              <w:widowControl w:val="0"/>
              <w:spacing w:line="276" w:lineRule="auto"/>
              <w:rPr>
                <w:rFonts w:ascii="Aptos" w:hAnsi="Aptos" w:eastAsia="Aptos" w:cs="Aptos"/>
                <w:sz w:val="20"/>
                <w:szCs w:val="20"/>
              </w:rPr>
            </w:pPr>
            <w:r>
              <w:rPr>
                <w:rFonts w:ascii="Aptos" w:hAnsi="Aptos" w:eastAsia="Aptos" w:cs="Aptos"/>
                <w:sz w:val="20"/>
                <w:szCs w:val="20"/>
              </w:rPr>
              <w:t>Trong JavaScript, kiểu dữ liệu null và undefined đều biểu thị giá trị không xác định.</w:t>
            </w:r>
          </w:p>
        </w:tc>
      </w:tr>
      <w:tr w14:paraId="7D0A03CD">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5C2FA7EF">
            <w:pPr>
              <w:widowControl w:val="0"/>
              <w:spacing w:line="276" w:lineRule="auto"/>
              <w:jc w:val="center"/>
              <w:rPr>
                <w:rFonts w:ascii="Aptos" w:hAnsi="Aptos" w:eastAsia="Aptos" w:cs="Aptos"/>
                <w:sz w:val="20"/>
                <w:szCs w:val="20"/>
              </w:rPr>
            </w:pPr>
            <w:r>
              <w:rPr>
                <w:rFonts w:ascii="Aptos" w:hAnsi="Aptos" w:eastAsia="Aptos" w:cs="Aptos"/>
                <w:sz w:val="20"/>
                <w:szCs w:val="20"/>
              </w:rPr>
              <w:t>D.</w:t>
            </w:r>
          </w:p>
        </w:tc>
        <w:tc>
          <w:tcPr>
            <w:tcW w:w="8130" w:type="dxa"/>
            <w:tcMar>
              <w:top w:w="100" w:type="dxa"/>
              <w:left w:w="100" w:type="dxa"/>
              <w:bottom w:w="100" w:type="dxa"/>
              <w:right w:w="100" w:type="dxa"/>
            </w:tcMar>
          </w:tcPr>
          <w:p w14:paraId="3DB9E769">
            <w:pPr>
              <w:widowControl w:val="0"/>
              <w:spacing w:line="276" w:lineRule="auto"/>
              <w:rPr>
                <w:rFonts w:ascii="Aptos" w:hAnsi="Aptos" w:eastAsia="Aptos" w:cs="Aptos"/>
                <w:sz w:val="20"/>
                <w:szCs w:val="20"/>
              </w:rPr>
            </w:pPr>
            <w:r>
              <w:rPr>
                <w:rFonts w:ascii="Aptos" w:hAnsi="Aptos" w:eastAsia="Aptos" w:cs="Aptos"/>
                <w:sz w:val="20"/>
                <w:szCs w:val="20"/>
              </w:rPr>
              <w:t>Khi sử dụng let để khai báo biến, giá trị của biến có thể thay đổi, nhưng biến không thể được khai báo lại trong cùng một phạm vi.</w:t>
            </w:r>
          </w:p>
        </w:tc>
      </w:tr>
      <w:tr w14:paraId="21E902E7">
        <w:tblPrEx>
          <w:tblCellMar>
            <w:top w:w="0" w:type="dxa"/>
            <w:left w:w="108" w:type="dxa"/>
            <w:bottom w:w="0" w:type="dxa"/>
            <w:right w:w="108" w:type="dxa"/>
          </w:tblCellMar>
        </w:tblPrEx>
        <w:trPr>
          <w:trHeight w:val="400" w:hRule="atLeast"/>
        </w:trPr>
        <w:tc>
          <w:tcPr>
            <w:tcW w:w="9735" w:type="dxa"/>
            <w:gridSpan w:val="2"/>
            <w:tcMar>
              <w:top w:w="100" w:type="dxa"/>
              <w:left w:w="100" w:type="dxa"/>
              <w:bottom w:w="100" w:type="dxa"/>
              <w:right w:w="100" w:type="dxa"/>
            </w:tcMar>
          </w:tcPr>
          <w:p w14:paraId="0D497950">
            <w:pPr>
              <w:widowControl w:val="0"/>
              <w:spacing w:line="276" w:lineRule="auto"/>
              <w:rPr>
                <w:rFonts w:hint="default" w:ascii="Aptos" w:hAnsi="Aptos" w:eastAsia="Aptos" w:cs="Aptos"/>
                <w:sz w:val="20"/>
                <w:szCs w:val="20"/>
                <w:lang w:val="en-US"/>
              </w:rPr>
            </w:pPr>
            <w:r>
              <w:rPr>
                <w:rFonts w:ascii="Aptos" w:hAnsi="Aptos" w:eastAsia="Aptos" w:cs="Aptos"/>
                <w:sz w:val="20"/>
                <w:szCs w:val="20"/>
              </w:rPr>
              <w:t xml:space="preserve">Đáp án đúng là: </w:t>
            </w:r>
            <w:r>
              <w:rPr>
                <w:rFonts w:ascii="Aptos" w:hAnsi="Aptos" w:eastAsia="Aptos" w:cs="Aptos"/>
                <w:sz w:val="20"/>
                <w:szCs w:val="20"/>
                <w:lang w:val="en-US"/>
              </w:rPr>
              <w:t>C</w:t>
            </w:r>
          </w:p>
        </w:tc>
      </w:tr>
      <w:tr w14:paraId="07956F50">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4E5BE793">
            <w:pPr>
              <w:rPr>
                <w:rFonts w:ascii="Aptos" w:hAnsi="Aptos" w:eastAsia="Aptos" w:cs="Aptos"/>
                <w:b/>
                <w:bCs/>
                <w:sz w:val="22"/>
                <w:szCs w:val="22"/>
              </w:rPr>
            </w:pPr>
            <w:sdt>
              <w:sdtPr>
                <w:rPr>
                  <w:rFonts w:ascii="Aptos" w:hAnsi="Aptos" w:eastAsia="Aptos" w:cs="Aptos"/>
                  <w:b/>
                  <w:bCs/>
                </w:rPr>
                <w:tag w:val="goog_rdk_8"/>
                <w:id w:val="1691639768"/>
                <w:placeholder>
                  <w:docPart w:val="DefaultPlaceholder_1081868574"/>
                </w:placeholder>
              </w:sdtPr>
              <w:sdtEndPr>
                <w:rPr>
                  <w:rFonts w:ascii="Aptos" w:hAnsi="Aptos" w:eastAsia="Aptos" w:cs="Aptos"/>
                  <w:b/>
                  <w:bCs/>
                </w:rPr>
              </w:sdtEndPr>
              <w:sdtContent>
                <w:r>
                  <w:rPr>
                    <w:rFonts w:ascii="Aptos" w:hAnsi="Aptos" w:eastAsia="Aptos" w:cs="Aptos"/>
                    <w:b/>
                    <w:bCs/>
                  </w:rPr>
                  <w:t>CÂU HỎI 5 (NB - Kỹ năng giải quyết vấn đề):</w:t>
                </w:r>
              </w:sdtContent>
            </w:sdt>
          </w:p>
        </w:tc>
        <w:tc>
          <w:tcPr>
            <w:tcW w:w="8130" w:type="dxa"/>
            <w:tcMar>
              <w:top w:w="100" w:type="dxa"/>
              <w:left w:w="100" w:type="dxa"/>
              <w:bottom w:w="100" w:type="dxa"/>
              <w:right w:w="100" w:type="dxa"/>
            </w:tcMar>
          </w:tcPr>
          <w:p w14:paraId="70C2AC70">
            <w:pPr>
              <w:widowControl w:val="0"/>
              <w:spacing w:line="276" w:lineRule="auto"/>
              <w:rPr>
                <w:rFonts w:ascii="Aptos" w:hAnsi="Aptos" w:eastAsia="Aptos" w:cs="Aptos"/>
                <w:sz w:val="22"/>
                <w:szCs w:val="22"/>
              </w:rPr>
            </w:pPr>
            <w:r>
              <w:rPr>
                <w:rFonts w:ascii="Aptos" w:hAnsi="Aptos" w:eastAsia="Aptos" w:cs="Aptos"/>
                <w:sz w:val="22"/>
                <w:szCs w:val="22"/>
              </w:rPr>
              <w:t>Điền vào chỗ trống để hoàn thiện đoạn mã JavaScript sau sao cho nó in ra các số chẵn từ 2 đến 10?</w:t>
            </w:r>
          </w:p>
          <w:p w14:paraId="55C714C2">
            <w:pPr>
              <w:widowControl w:val="0"/>
              <w:spacing w:line="276" w:lineRule="auto"/>
              <w:jc w:val="center"/>
              <w:rPr>
                <w:rFonts w:ascii="Aptos" w:hAnsi="Aptos" w:eastAsia="Aptos" w:cs="Aptos"/>
                <w:lang w:val="en-US"/>
              </w:rPr>
            </w:pPr>
            <w:r>
              <w:drawing>
                <wp:inline distT="0" distB="0" distL="114300" distR="114300">
                  <wp:extent cx="5038090" cy="2781300"/>
                  <wp:effectExtent l="0" t="0" r="0" b="0"/>
                  <wp:docPr id="1743510287" name="Picture 174351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10287" name="Picture 174351028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38724" cy="2781300"/>
                          </a:xfrm>
                          <a:prstGeom prst="rect">
                            <a:avLst/>
                          </a:prstGeom>
                        </pic:spPr>
                      </pic:pic>
                    </a:graphicData>
                  </a:graphic>
                </wp:inline>
              </w:drawing>
            </w:r>
          </w:p>
        </w:tc>
      </w:tr>
      <w:tr w14:paraId="4D2D262A">
        <w:tblPrEx>
          <w:tblCellMar>
            <w:top w:w="0" w:type="dxa"/>
            <w:left w:w="108" w:type="dxa"/>
            <w:bottom w:w="0" w:type="dxa"/>
            <w:right w:w="108" w:type="dxa"/>
          </w:tblCellMar>
        </w:tblPrEx>
        <w:trPr>
          <w:trHeight w:val="534" w:hRule="atLeast"/>
        </w:trPr>
        <w:tc>
          <w:tcPr>
            <w:tcW w:w="1605" w:type="dxa"/>
            <w:tcMar>
              <w:top w:w="100" w:type="dxa"/>
              <w:left w:w="100" w:type="dxa"/>
              <w:bottom w:w="100" w:type="dxa"/>
              <w:right w:w="100" w:type="dxa"/>
            </w:tcMar>
          </w:tcPr>
          <w:p w14:paraId="08A5BBAB">
            <w:pPr>
              <w:widowControl w:val="0"/>
              <w:spacing w:line="276" w:lineRule="auto"/>
              <w:jc w:val="center"/>
              <w:rPr>
                <w:rFonts w:ascii="Aptos" w:hAnsi="Aptos" w:eastAsia="Aptos" w:cs="Aptos"/>
                <w:sz w:val="22"/>
                <w:szCs w:val="22"/>
              </w:rPr>
            </w:pPr>
            <w:r>
              <w:rPr>
                <w:rFonts w:ascii="Aptos" w:hAnsi="Aptos" w:eastAsia="Aptos" w:cs="Aptos"/>
                <w:sz w:val="22"/>
                <w:szCs w:val="22"/>
              </w:rPr>
              <w:t>A.</w:t>
            </w:r>
          </w:p>
        </w:tc>
        <w:tc>
          <w:tcPr>
            <w:tcW w:w="8130" w:type="dxa"/>
            <w:tcMar>
              <w:top w:w="100" w:type="dxa"/>
              <w:left w:w="100" w:type="dxa"/>
              <w:bottom w:w="100" w:type="dxa"/>
              <w:right w:w="100" w:type="dxa"/>
            </w:tcMar>
          </w:tcPr>
          <w:p w14:paraId="5B85CA27">
            <w:pPr>
              <w:widowControl w:val="0"/>
              <w:pBdr>
                <w:top w:val="none" w:color="000000" w:sz="0" w:space="0"/>
                <w:left w:val="none" w:color="000000" w:sz="0" w:space="0"/>
                <w:bottom w:val="none" w:color="000000" w:sz="0" w:space="0"/>
                <w:right w:val="none" w:color="000000" w:sz="0" w:space="0"/>
                <w:between w:val="none" w:color="000000" w:sz="0" w:space="0"/>
              </w:pBdr>
              <w:spacing w:line="259" w:lineRule="auto"/>
              <w:rPr>
                <w:rFonts w:ascii="Aptos" w:hAnsi="Aptos" w:eastAsia="Aptos" w:cs="Aptos"/>
                <w:b w:val="0"/>
                <w:bCs w:val="0"/>
                <w:sz w:val="20"/>
                <w:szCs w:val="20"/>
              </w:rPr>
            </w:pPr>
            <w:r>
              <w:rPr>
                <w:rFonts w:ascii="Aptos" w:hAnsi="Aptos" w:eastAsia="Aptos" w:cs="Aptos"/>
                <w:b w:val="0"/>
                <w:bCs w:val="0"/>
                <w:sz w:val="20"/>
                <w:szCs w:val="20"/>
              </w:rPr>
              <w:t>i = i + 2, &lt;=</w:t>
            </w:r>
          </w:p>
        </w:tc>
      </w:tr>
      <w:tr w14:paraId="30C00EE0">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7F2F89C1">
            <w:pPr>
              <w:widowControl w:val="0"/>
              <w:spacing w:line="276" w:lineRule="auto"/>
              <w:jc w:val="center"/>
              <w:rPr>
                <w:rFonts w:ascii="Aptos" w:hAnsi="Aptos" w:eastAsia="Aptos" w:cs="Aptos"/>
                <w:sz w:val="22"/>
                <w:szCs w:val="22"/>
              </w:rPr>
            </w:pPr>
            <w:r>
              <w:rPr>
                <w:rFonts w:ascii="Aptos" w:hAnsi="Aptos" w:eastAsia="Aptos" w:cs="Aptos"/>
                <w:sz w:val="22"/>
                <w:szCs w:val="22"/>
              </w:rPr>
              <w:t>B.</w:t>
            </w:r>
          </w:p>
        </w:tc>
        <w:tc>
          <w:tcPr>
            <w:tcW w:w="8130" w:type="dxa"/>
            <w:tcMar>
              <w:top w:w="100" w:type="dxa"/>
              <w:left w:w="100" w:type="dxa"/>
              <w:bottom w:w="100" w:type="dxa"/>
              <w:right w:w="100" w:type="dxa"/>
            </w:tcMar>
          </w:tcPr>
          <w:p w14:paraId="3E9D6735">
            <w:pPr>
              <w:widowControl w:val="0"/>
              <w:pBdr>
                <w:top w:val="none" w:color="000000" w:sz="0" w:space="0"/>
                <w:left w:val="none" w:color="000000" w:sz="0" w:space="0"/>
                <w:bottom w:val="none" w:color="000000" w:sz="0" w:space="0"/>
                <w:right w:val="none" w:color="000000" w:sz="0" w:space="0"/>
                <w:between w:val="none" w:color="000000" w:sz="0" w:space="0"/>
              </w:pBdr>
              <w:spacing w:line="259" w:lineRule="auto"/>
              <w:rPr>
                <w:rFonts w:ascii="Aptos" w:hAnsi="Aptos" w:eastAsia="Aptos" w:cs="Aptos"/>
                <w:b w:val="0"/>
                <w:bCs w:val="0"/>
                <w:sz w:val="20"/>
                <w:szCs w:val="20"/>
              </w:rPr>
            </w:pPr>
            <w:r>
              <w:rPr>
                <w:rFonts w:ascii="Aptos" w:hAnsi="Aptos" w:eastAsia="Aptos" w:cs="Aptos"/>
                <w:b w:val="0"/>
                <w:bCs w:val="0"/>
                <w:sz w:val="20"/>
                <w:szCs w:val="20"/>
              </w:rPr>
              <w:t>i += 2, ==</w:t>
            </w:r>
          </w:p>
        </w:tc>
      </w:tr>
      <w:tr w14:paraId="2DB6D2EC">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469940FE">
            <w:pPr>
              <w:widowControl w:val="0"/>
              <w:spacing w:line="276" w:lineRule="auto"/>
              <w:jc w:val="center"/>
              <w:rPr>
                <w:rFonts w:ascii="Aptos" w:hAnsi="Aptos" w:eastAsia="Aptos" w:cs="Aptos"/>
                <w:sz w:val="22"/>
                <w:szCs w:val="22"/>
              </w:rPr>
            </w:pPr>
            <w:r>
              <w:rPr>
                <w:rFonts w:ascii="Aptos" w:hAnsi="Aptos" w:eastAsia="Aptos" w:cs="Aptos"/>
                <w:sz w:val="22"/>
                <w:szCs w:val="22"/>
              </w:rPr>
              <w:t>C.</w:t>
            </w:r>
          </w:p>
        </w:tc>
        <w:tc>
          <w:tcPr>
            <w:tcW w:w="8130" w:type="dxa"/>
            <w:tcMar>
              <w:top w:w="100" w:type="dxa"/>
              <w:left w:w="100" w:type="dxa"/>
              <w:bottom w:w="100" w:type="dxa"/>
              <w:right w:w="100" w:type="dxa"/>
            </w:tcMar>
          </w:tcPr>
          <w:p w14:paraId="1C48C2D4">
            <w:pPr>
              <w:widowControl w:val="0"/>
              <w:pBdr>
                <w:top w:val="none" w:color="000000" w:sz="0" w:space="0"/>
                <w:left w:val="none" w:color="000000" w:sz="0" w:space="0"/>
                <w:bottom w:val="none" w:color="000000" w:sz="0" w:space="0"/>
                <w:right w:val="none" w:color="000000" w:sz="0" w:space="0"/>
                <w:between w:val="none" w:color="000000" w:sz="0" w:space="0"/>
              </w:pBdr>
              <w:spacing w:line="259" w:lineRule="auto"/>
              <w:rPr>
                <w:rFonts w:ascii="Aptos" w:hAnsi="Aptos" w:eastAsia="Aptos" w:cs="Aptos"/>
                <w:b w:val="0"/>
                <w:bCs w:val="0"/>
                <w:sz w:val="20"/>
                <w:szCs w:val="20"/>
              </w:rPr>
            </w:pPr>
            <w:r>
              <w:rPr>
                <w:rFonts w:ascii="Aptos" w:hAnsi="Aptos" w:eastAsia="Aptos" w:cs="Aptos"/>
                <w:b w:val="0"/>
                <w:bCs w:val="0"/>
                <w:sz w:val="20"/>
                <w:szCs w:val="20"/>
              </w:rPr>
              <w:t>i++, &gt;=</w:t>
            </w:r>
          </w:p>
        </w:tc>
      </w:tr>
      <w:tr w14:paraId="792191DB">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404CC245">
            <w:pPr>
              <w:widowControl w:val="0"/>
              <w:spacing w:line="276" w:lineRule="auto"/>
              <w:jc w:val="center"/>
              <w:rPr>
                <w:rFonts w:ascii="Aptos" w:hAnsi="Aptos" w:eastAsia="Aptos" w:cs="Aptos"/>
                <w:sz w:val="22"/>
                <w:szCs w:val="22"/>
              </w:rPr>
            </w:pPr>
            <w:r>
              <w:rPr>
                <w:rFonts w:ascii="Aptos" w:hAnsi="Aptos" w:eastAsia="Aptos" w:cs="Aptos"/>
                <w:sz w:val="22"/>
                <w:szCs w:val="22"/>
              </w:rPr>
              <w:t>D.</w:t>
            </w:r>
          </w:p>
        </w:tc>
        <w:tc>
          <w:tcPr>
            <w:tcW w:w="8130" w:type="dxa"/>
            <w:tcMar>
              <w:top w:w="100" w:type="dxa"/>
              <w:left w:w="100" w:type="dxa"/>
              <w:bottom w:w="100" w:type="dxa"/>
              <w:right w:w="100" w:type="dxa"/>
            </w:tcMar>
          </w:tcPr>
          <w:p w14:paraId="12A69E09">
            <w:pPr>
              <w:widowControl w:val="0"/>
              <w:pBdr>
                <w:top w:val="none" w:color="000000" w:sz="0" w:space="0"/>
                <w:left w:val="none" w:color="000000" w:sz="0" w:space="0"/>
                <w:bottom w:val="none" w:color="000000" w:sz="0" w:space="0"/>
                <w:right w:val="none" w:color="000000" w:sz="0" w:space="0"/>
                <w:between w:val="none" w:color="000000" w:sz="0" w:space="0"/>
              </w:pBdr>
              <w:spacing w:line="259" w:lineRule="auto"/>
              <w:rPr>
                <w:rFonts w:ascii="Aptos" w:hAnsi="Aptos" w:eastAsia="Aptos" w:cs="Aptos"/>
                <w:b w:val="0"/>
                <w:bCs w:val="0"/>
                <w:sz w:val="20"/>
                <w:szCs w:val="20"/>
              </w:rPr>
            </w:pPr>
            <w:r>
              <w:rPr>
                <w:rFonts w:ascii="Aptos" w:hAnsi="Aptos" w:eastAsia="Aptos" w:cs="Aptos"/>
                <w:b w:val="0"/>
                <w:bCs w:val="0"/>
                <w:sz w:val="20"/>
                <w:szCs w:val="20"/>
              </w:rPr>
              <w:t>i *= 2, ==</w:t>
            </w:r>
          </w:p>
        </w:tc>
      </w:tr>
      <w:tr w14:paraId="14175270">
        <w:tblPrEx>
          <w:tblCellMar>
            <w:top w:w="0" w:type="dxa"/>
            <w:left w:w="108" w:type="dxa"/>
            <w:bottom w:w="0" w:type="dxa"/>
            <w:right w:w="108" w:type="dxa"/>
          </w:tblCellMar>
        </w:tblPrEx>
        <w:trPr>
          <w:trHeight w:val="400" w:hRule="atLeast"/>
        </w:trPr>
        <w:tc>
          <w:tcPr>
            <w:tcW w:w="9735" w:type="dxa"/>
            <w:gridSpan w:val="2"/>
            <w:tcMar>
              <w:top w:w="100" w:type="dxa"/>
              <w:left w:w="100" w:type="dxa"/>
              <w:bottom w:w="100" w:type="dxa"/>
              <w:right w:w="100" w:type="dxa"/>
            </w:tcMar>
          </w:tcPr>
          <w:p w14:paraId="2E9C1149">
            <w:pPr>
              <w:widowControl w:val="0"/>
              <w:spacing w:line="276" w:lineRule="auto"/>
              <w:jc w:val="right"/>
              <w:rPr>
                <w:rFonts w:hint="default" w:ascii="Aptos" w:hAnsi="Aptos" w:eastAsia="Aptos" w:cs="Aptos"/>
                <w:sz w:val="22"/>
                <w:szCs w:val="22"/>
                <w:lang w:val="en-US"/>
              </w:rPr>
            </w:pPr>
            <w:r>
              <w:rPr>
                <w:rFonts w:ascii="Aptos" w:hAnsi="Aptos" w:eastAsia="Aptos" w:cs="Aptos"/>
                <w:sz w:val="22"/>
                <w:szCs w:val="22"/>
              </w:rPr>
              <w:t xml:space="preserve">Đáp án đúng là: </w:t>
            </w:r>
            <w:r>
              <w:rPr>
                <w:rFonts w:ascii="Aptos" w:hAnsi="Aptos" w:eastAsia="Aptos" w:cs="Aptos"/>
                <w:sz w:val="22"/>
                <w:szCs w:val="22"/>
                <w:lang w:val="en-US"/>
              </w:rPr>
              <w:t>C</w:t>
            </w:r>
          </w:p>
        </w:tc>
      </w:tr>
      <w:tr w14:paraId="376FC824">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3412458A">
            <w:pPr>
              <w:rPr>
                <w:rFonts w:ascii="Aptos" w:hAnsi="Aptos" w:eastAsia="Aptos" w:cs="Aptos"/>
                <w:b/>
                <w:bCs/>
                <w:sz w:val="22"/>
                <w:szCs w:val="22"/>
              </w:rPr>
            </w:pPr>
            <w:sdt>
              <w:sdtPr>
                <w:rPr>
                  <w:rFonts w:ascii="Aptos" w:hAnsi="Aptos" w:eastAsia="Aptos" w:cs="Aptos"/>
                  <w:b/>
                  <w:bCs/>
                </w:rPr>
                <w:tag w:val="goog_rdk_10"/>
                <w:id w:val="1073003099"/>
                <w:placeholder>
                  <w:docPart w:val="DefaultPlaceholder_1081868574"/>
                </w:placeholder>
              </w:sdtPr>
              <w:sdtEndPr>
                <w:rPr>
                  <w:rFonts w:ascii="Aptos" w:hAnsi="Aptos" w:eastAsia="Aptos" w:cs="Aptos"/>
                  <w:b/>
                  <w:bCs/>
                </w:rPr>
              </w:sdtEndPr>
              <w:sdtContent>
                <w:r>
                  <w:rPr>
                    <w:rFonts w:ascii="Aptos" w:hAnsi="Aptos" w:eastAsia="Aptos" w:cs="Aptos"/>
                    <w:b/>
                    <w:bCs/>
                  </w:rPr>
                  <w:t>CÂU HỎI 6 (VD - Tư duy máy tính):</w:t>
                </w:r>
              </w:sdtContent>
            </w:sdt>
          </w:p>
        </w:tc>
        <w:tc>
          <w:tcPr>
            <w:tcW w:w="8130" w:type="dxa"/>
            <w:tcMar>
              <w:top w:w="100" w:type="dxa"/>
              <w:left w:w="100" w:type="dxa"/>
              <w:bottom w:w="100" w:type="dxa"/>
              <w:right w:w="100" w:type="dxa"/>
            </w:tcMar>
          </w:tcPr>
          <w:p w14:paraId="1BA3DF7F">
            <w:pPr>
              <w:widowControl w:val="0"/>
              <w:spacing w:line="276" w:lineRule="auto"/>
              <w:rPr>
                <w:rFonts w:ascii="Aptos" w:hAnsi="Aptos" w:eastAsia="Aptos" w:cs="Aptos"/>
                <w:sz w:val="24"/>
                <w:szCs w:val="24"/>
                <w:lang w:val="en"/>
              </w:rPr>
            </w:pPr>
            <w:r>
              <w:rPr>
                <w:rFonts w:ascii="Aptos" w:hAnsi="Aptos" w:eastAsia="Aptos" w:cs="Aptos"/>
                <w:sz w:val="24"/>
                <w:szCs w:val="24"/>
                <w:lang w:val="en"/>
              </w:rPr>
              <w:t>Đoạn mã sau đây có một lỗi khiến chương trình không hoạt động như mong muốn. Hãy chỉ ra lỗi và chọn cách sửa đúng nhất từ các đáp án dưới đây:</w:t>
            </w:r>
          </w:p>
          <w:p w14:paraId="04D904CD">
            <w:pPr>
              <w:widowControl w:val="0"/>
              <w:spacing w:line="276" w:lineRule="auto"/>
              <w:jc w:val="center"/>
            </w:pPr>
            <w:r>
              <w:drawing>
                <wp:inline distT="0" distB="0" distL="114300" distR="114300">
                  <wp:extent cx="3962400" cy="2219960"/>
                  <wp:effectExtent l="0" t="0" r="0" b="0"/>
                  <wp:docPr id="1623425738" name="Picture 162342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5738" name="Picture 162342573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62402" cy="2220440"/>
                          </a:xfrm>
                          <a:prstGeom prst="rect">
                            <a:avLst/>
                          </a:prstGeom>
                        </pic:spPr>
                      </pic:pic>
                    </a:graphicData>
                  </a:graphic>
                </wp:inline>
              </w:drawing>
            </w:r>
          </w:p>
        </w:tc>
      </w:tr>
      <w:tr w14:paraId="51D6A4FD">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522C47E0">
            <w:pPr>
              <w:widowControl w:val="0"/>
              <w:spacing w:line="276" w:lineRule="auto"/>
              <w:jc w:val="center"/>
              <w:rPr>
                <w:rFonts w:ascii="Aptos" w:hAnsi="Aptos" w:eastAsia="Aptos" w:cs="Aptos"/>
                <w:sz w:val="22"/>
                <w:szCs w:val="22"/>
              </w:rPr>
            </w:pPr>
            <w:r>
              <w:rPr>
                <w:rFonts w:ascii="Aptos" w:hAnsi="Aptos" w:eastAsia="Aptos" w:cs="Aptos"/>
                <w:sz w:val="22"/>
                <w:szCs w:val="22"/>
              </w:rPr>
              <w:t>A.</w:t>
            </w:r>
          </w:p>
        </w:tc>
        <w:tc>
          <w:tcPr>
            <w:tcW w:w="8130" w:type="dxa"/>
            <w:tcMar>
              <w:top w:w="100" w:type="dxa"/>
              <w:left w:w="100" w:type="dxa"/>
              <w:bottom w:w="100" w:type="dxa"/>
              <w:right w:w="100" w:type="dxa"/>
            </w:tcMar>
          </w:tcPr>
          <w:p w14:paraId="2706BBC6">
            <w:pPr>
              <w:widowControl w:val="0"/>
              <w:rPr>
                <w:rFonts w:ascii="Aptos" w:hAnsi="Aptos" w:eastAsia="Aptos" w:cs="Aptos"/>
                <w:sz w:val="20"/>
                <w:szCs w:val="20"/>
              </w:rPr>
            </w:pPr>
            <w:r>
              <w:rPr>
                <w:rFonts w:ascii="Aptos" w:hAnsi="Aptos" w:eastAsia="Aptos" w:cs="Aptos"/>
                <w:sz w:val="20"/>
                <w:szCs w:val="20"/>
              </w:rPr>
              <w:t>Thay let i = 0 bằng let i = 1.</w:t>
            </w:r>
          </w:p>
        </w:tc>
      </w:tr>
      <w:tr w14:paraId="5B5C5152">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1B0CB439">
            <w:pPr>
              <w:widowControl w:val="0"/>
              <w:spacing w:line="276" w:lineRule="auto"/>
              <w:jc w:val="center"/>
              <w:rPr>
                <w:rFonts w:ascii="Aptos" w:hAnsi="Aptos" w:eastAsia="Aptos" w:cs="Aptos"/>
                <w:sz w:val="22"/>
                <w:szCs w:val="22"/>
              </w:rPr>
            </w:pPr>
            <w:r>
              <w:rPr>
                <w:rFonts w:ascii="Aptos" w:hAnsi="Aptos" w:eastAsia="Aptos" w:cs="Aptos"/>
                <w:sz w:val="22"/>
                <w:szCs w:val="22"/>
              </w:rPr>
              <w:t>B.</w:t>
            </w:r>
          </w:p>
        </w:tc>
        <w:tc>
          <w:tcPr>
            <w:tcW w:w="8130" w:type="dxa"/>
            <w:tcMar>
              <w:top w:w="100" w:type="dxa"/>
              <w:left w:w="100" w:type="dxa"/>
              <w:bottom w:w="100" w:type="dxa"/>
              <w:right w:w="100" w:type="dxa"/>
            </w:tcMar>
          </w:tcPr>
          <w:p w14:paraId="36852E6D">
            <w:pPr>
              <w:widowControl w:val="0"/>
              <w:rPr>
                <w:rFonts w:ascii="Aptos" w:hAnsi="Aptos" w:eastAsia="Aptos" w:cs="Aptos"/>
                <w:sz w:val="20"/>
                <w:szCs w:val="20"/>
              </w:rPr>
            </w:pPr>
            <w:r>
              <w:rPr>
                <w:rFonts w:ascii="Aptos" w:hAnsi="Aptos" w:eastAsia="Aptos" w:cs="Aptos"/>
                <w:sz w:val="20"/>
                <w:szCs w:val="20"/>
              </w:rPr>
              <w:t>Thay i &lt;= numbers.length bằng i &lt; numbers.length.</w:t>
            </w:r>
          </w:p>
        </w:tc>
      </w:tr>
      <w:tr w14:paraId="17FC83DA">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40F01229">
            <w:pPr>
              <w:widowControl w:val="0"/>
              <w:spacing w:line="276" w:lineRule="auto"/>
              <w:jc w:val="center"/>
              <w:rPr>
                <w:rFonts w:ascii="Aptos" w:hAnsi="Aptos" w:eastAsia="Aptos" w:cs="Aptos"/>
                <w:sz w:val="22"/>
                <w:szCs w:val="22"/>
              </w:rPr>
            </w:pPr>
            <w:r>
              <w:rPr>
                <w:rFonts w:ascii="Aptos" w:hAnsi="Aptos" w:eastAsia="Aptos" w:cs="Aptos"/>
                <w:sz w:val="22"/>
                <w:szCs w:val="22"/>
              </w:rPr>
              <w:t>C.</w:t>
            </w:r>
          </w:p>
        </w:tc>
        <w:tc>
          <w:tcPr>
            <w:tcW w:w="8130" w:type="dxa"/>
            <w:tcMar>
              <w:top w:w="100" w:type="dxa"/>
              <w:left w:w="100" w:type="dxa"/>
              <w:bottom w:w="100" w:type="dxa"/>
              <w:right w:w="100" w:type="dxa"/>
            </w:tcMar>
          </w:tcPr>
          <w:p w14:paraId="2587FA0E">
            <w:pPr>
              <w:widowControl w:val="0"/>
              <w:rPr>
                <w:rFonts w:ascii="Aptos" w:hAnsi="Aptos" w:eastAsia="Aptos" w:cs="Aptos"/>
                <w:sz w:val="20"/>
                <w:szCs w:val="20"/>
              </w:rPr>
            </w:pPr>
            <w:r>
              <w:rPr>
                <w:rFonts w:ascii="Aptos" w:hAnsi="Aptos" w:eastAsia="Aptos" w:cs="Aptos"/>
                <w:sz w:val="20"/>
                <w:szCs w:val="20"/>
              </w:rPr>
              <w:t>Thay sum += numbers[i] bằng sum += i.</w:t>
            </w:r>
          </w:p>
        </w:tc>
      </w:tr>
      <w:tr w14:paraId="56A9EA3B">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19BC207F">
            <w:pPr>
              <w:widowControl w:val="0"/>
              <w:spacing w:line="276" w:lineRule="auto"/>
              <w:jc w:val="center"/>
              <w:rPr>
                <w:rFonts w:ascii="Aptos" w:hAnsi="Aptos" w:eastAsia="Aptos" w:cs="Aptos"/>
                <w:sz w:val="22"/>
                <w:szCs w:val="22"/>
              </w:rPr>
            </w:pPr>
            <w:r>
              <w:rPr>
                <w:rFonts w:ascii="Aptos" w:hAnsi="Aptos" w:eastAsia="Aptos" w:cs="Aptos"/>
                <w:sz w:val="22"/>
                <w:szCs w:val="22"/>
              </w:rPr>
              <w:t>D.</w:t>
            </w:r>
          </w:p>
        </w:tc>
        <w:tc>
          <w:tcPr>
            <w:tcW w:w="8130" w:type="dxa"/>
            <w:tcMar>
              <w:top w:w="100" w:type="dxa"/>
              <w:left w:w="100" w:type="dxa"/>
              <w:bottom w:w="100" w:type="dxa"/>
              <w:right w:w="100" w:type="dxa"/>
            </w:tcMar>
          </w:tcPr>
          <w:p w14:paraId="13B05337">
            <w:pPr>
              <w:widowControl w:val="0"/>
              <w:rPr>
                <w:rFonts w:ascii="Aptos" w:hAnsi="Aptos" w:eastAsia="Aptos" w:cs="Aptos"/>
                <w:sz w:val="20"/>
                <w:szCs w:val="20"/>
              </w:rPr>
            </w:pPr>
            <w:r>
              <w:rPr>
                <w:rFonts w:ascii="Aptos" w:hAnsi="Aptos" w:eastAsia="Aptos" w:cs="Aptos"/>
                <w:sz w:val="20"/>
                <w:szCs w:val="20"/>
              </w:rPr>
              <w:t>Thay for (let i = 0; i &lt;= numbers.length; i++) bằng for (let i of numbers)</w:t>
            </w:r>
          </w:p>
        </w:tc>
      </w:tr>
      <w:tr w14:paraId="18D19A67">
        <w:tblPrEx>
          <w:tblCellMar>
            <w:top w:w="0" w:type="dxa"/>
            <w:left w:w="108" w:type="dxa"/>
            <w:bottom w:w="0" w:type="dxa"/>
            <w:right w:w="108" w:type="dxa"/>
          </w:tblCellMar>
        </w:tblPrEx>
        <w:trPr>
          <w:trHeight w:val="400" w:hRule="atLeast"/>
        </w:trPr>
        <w:tc>
          <w:tcPr>
            <w:tcW w:w="9735" w:type="dxa"/>
            <w:gridSpan w:val="2"/>
            <w:tcMar>
              <w:top w:w="100" w:type="dxa"/>
              <w:left w:w="100" w:type="dxa"/>
              <w:bottom w:w="100" w:type="dxa"/>
              <w:right w:w="100" w:type="dxa"/>
            </w:tcMar>
          </w:tcPr>
          <w:p w14:paraId="233DC98E">
            <w:pPr>
              <w:widowControl w:val="0"/>
              <w:spacing w:line="276" w:lineRule="auto"/>
              <w:rPr>
                <w:rFonts w:hint="default" w:ascii="Aptos" w:hAnsi="Aptos" w:eastAsia="Aptos" w:cs="Aptos"/>
                <w:sz w:val="22"/>
                <w:szCs w:val="22"/>
                <w:lang w:val="en-US"/>
              </w:rPr>
            </w:pPr>
            <w:r>
              <w:rPr>
                <w:rFonts w:ascii="Aptos" w:hAnsi="Aptos" w:eastAsia="Aptos" w:cs="Aptos"/>
                <w:sz w:val="22"/>
                <w:szCs w:val="22"/>
              </w:rPr>
              <w:t xml:space="preserve">Đáp án đúng là:  </w:t>
            </w:r>
            <w:r>
              <w:rPr>
                <w:rFonts w:hint="default" w:ascii="Aptos" w:hAnsi="Aptos" w:eastAsia="Aptos" w:cs="Aptos"/>
                <w:sz w:val="22"/>
                <w:szCs w:val="22"/>
                <w:lang w:val="en-US"/>
              </w:rPr>
              <w:t>B</w:t>
            </w:r>
            <w:bookmarkStart w:id="3" w:name="_GoBack"/>
            <w:bookmarkEnd w:id="3"/>
          </w:p>
        </w:tc>
      </w:tr>
      <w:tr w14:paraId="147FB8C7">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3D9271ED">
            <w:pPr>
              <w:rPr>
                <w:rFonts w:ascii="Aptos" w:hAnsi="Aptos" w:eastAsia="Aptos" w:cs="Aptos"/>
                <w:b/>
                <w:bCs/>
                <w:sz w:val="22"/>
                <w:szCs w:val="22"/>
              </w:rPr>
            </w:pPr>
            <w:sdt>
              <w:sdtPr>
                <w:rPr>
                  <w:rFonts w:ascii="Aptos" w:hAnsi="Aptos" w:eastAsia="Aptos" w:cs="Aptos"/>
                  <w:b/>
                  <w:bCs/>
                </w:rPr>
                <w:tag w:val="goog_rdk_11"/>
                <w:id w:val="-1408365978"/>
                <w:placeholder>
                  <w:docPart w:val="DefaultPlaceholder_1081868574"/>
                </w:placeholder>
              </w:sdtPr>
              <w:sdtEndPr>
                <w:rPr>
                  <w:rFonts w:ascii="Aptos" w:hAnsi="Aptos" w:eastAsia="Aptos" w:cs="Aptos"/>
                  <w:b/>
                  <w:bCs/>
                </w:rPr>
              </w:sdtEndPr>
              <w:sdtContent>
                <w:r>
                  <w:rPr>
                    <w:rFonts w:ascii="Aptos" w:hAnsi="Aptos" w:eastAsia="Aptos" w:cs="Aptos"/>
                    <w:b/>
                    <w:bCs/>
                  </w:rPr>
                  <w:t>CÂU HỎI 7 (TH- Kỹ năng giải quyết vấn đề):</w:t>
                </w:r>
              </w:sdtContent>
            </w:sdt>
          </w:p>
        </w:tc>
        <w:tc>
          <w:tcPr>
            <w:tcW w:w="8130" w:type="dxa"/>
            <w:tcMar>
              <w:top w:w="100" w:type="dxa"/>
              <w:left w:w="100" w:type="dxa"/>
              <w:bottom w:w="100" w:type="dxa"/>
              <w:right w:w="100" w:type="dxa"/>
            </w:tcMar>
          </w:tcPr>
          <w:p w14:paraId="2977051A">
            <w:pPr>
              <w:widowControl w:val="0"/>
              <w:spacing w:line="276" w:lineRule="auto"/>
              <w:rPr>
                <w:rFonts w:ascii="Aptos" w:hAnsi="Aptos" w:eastAsia="Aptos" w:cs="Aptos"/>
                <w:sz w:val="22"/>
                <w:szCs w:val="22"/>
              </w:rPr>
            </w:pPr>
            <w:r>
              <w:rPr>
                <w:rFonts w:ascii="Aptos" w:hAnsi="Aptos" w:eastAsia="Aptos" w:cs="Aptos"/>
                <w:sz w:val="22"/>
                <w:szCs w:val="22"/>
              </w:rPr>
              <w:t xml:space="preserve">Kết quả hiển thị của đoạn mã dưới đây là gì? </w:t>
            </w:r>
          </w:p>
          <w:p w14:paraId="492505B1">
            <w:pPr>
              <w:widowControl w:val="0"/>
              <w:spacing w:line="276" w:lineRule="auto"/>
              <w:jc w:val="center"/>
              <w:rPr>
                <w:rFonts w:ascii="Aptos" w:hAnsi="Aptos" w:eastAsia="Aptos" w:cs="Aptos"/>
              </w:rPr>
            </w:pPr>
            <w:r>
              <w:drawing>
                <wp:inline distT="0" distB="0" distL="114300" distR="114300">
                  <wp:extent cx="3809365" cy="1850390"/>
                  <wp:effectExtent l="0" t="0" r="0" b="0"/>
                  <wp:docPr id="1163173002" name="Picture 116317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73002" name="Picture 116317300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809998" cy="1850983"/>
                          </a:xfrm>
                          <a:prstGeom prst="rect">
                            <a:avLst/>
                          </a:prstGeom>
                        </pic:spPr>
                      </pic:pic>
                    </a:graphicData>
                  </a:graphic>
                </wp:inline>
              </w:drawing>
            </w:r>
          </w:p>
        </w:tc>
      </w:tr>
      <w:tr w14:paraId="493D0C8C">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5684FA7A">
            <w:pPr>
              <w:widowControl w:val="0"/>
              <w:spacing w:line="276" w:lineRule="auto"/>
              <w:jc w:val="center"/>
              <w:rPr>
                <w:rFonts w:ascii="Aptos" w:hAnsi="Aptos" w:eastAsia="Aptos" w:cs="Aptos"/>
                <w:sz w:val="22"/>
                <w:szCs w:val="22"/>
              </w:rPr>
            </w:pPr>
            <w:r>
              <w:rPr>
                <w:rFonts w:ascii="Aptos" w:hAnsi="Aptos" w:eastAsia="Aptos" w:cs="Aptos"/>
                <w:sz w:val="22"/>
                <w:szCs w:val="22"/>
              </w:rPr>
              <w:t>A.</w:t>
            </w:r>
          </w:p>
        </w:tc>
        <w:tc>
          <w:tcPr>
            <w:tcW w:w="8130" w:type="dxa"/>
            <w:tcMar>
              <w:top w:w="100" w:type="dxa"/>
              <w:left w:w="100" w:type="dxa"/>
              <w:bottom w:w="100" w:type="dxa"/>
              <w:right w:w="100" w:type="dxa"/>
            </w:tcMar>
          </w:tcPr>
          <w:p w14:paraId="5EB921CC">
            <w:pPr>
              <w:widowControl w:val="0"/>
              <w:rPr>
                <w:rFonts w:ascii="Aptos" w:hAnsi="Aptos" w:eastAsia="Aptos" w:cs="Aptos"/>
                <w:b w:val="0"/>
                <w:bCs w:val="0"/>
                <w:sz w:val="20"/>
                <w:szCs w:val="20"/>
                <w:lang w:val="en-US"/>
              </w:rPr>
            </w:pPr>
            <w:r>
              <w:rPr>
                <w:rFonts w:ascii="Aptos" w:hAnsi="Aptos" w:eastAsia="Aptos" w:cs="Aptos"/>
                <w:b w:val="0"/>
                <w:bCs w:val="0"/>
                <w:sz w:val="20"/>
                <w:szCs w:val="20"/>
                <w:lang w:val="en-US"/>
              </w:rPr>
              <w:t>Total amount: 115</w:t>
            </w:r>
          </w:p>
        </w:tc>
      </w:tr>
      <w:tr w14:paraId="6FD404F5">
        <w:tblPrEx>
          <w:tblCellMar>
            <w:top w:w="0" w:type="dxa"/>
            <w:left w:w="108" w:type="dxa"/>
            <w:bottom w:w="0" w:type="dxa"/>
            <w:right w:w="108" w:type="dxa"/>
          </w:tblCellMar>
        </w:tblPrEx>
        <w:trPr>
          <w:trHeight w:val="558" w:hRule="atLeast"/>
        </w:trPr>
        <w:tc>
          <w:tcPr>
            <w:tcW w:w="1605" w:type="dxa"/>
            <w:tcMar>
              <w:top w:w="100" w:type="dxa"/>
              <w:left w:w="100" w:type="dxa"/>
              <w:bottom w:w="100" w:type="dxa"/>
              <w:right w:w="100" w:type="dxa"/>
            </w:tcMar>
          </w:tcPr>
          <w:p w14:paraId="6D0FE772">
            <w:pPr>
              <w:widowControl w:val="0"/>
              <w:spacing w:line="276" w:lineRule="auto"/>
              <w:jc w:val="center"/>
              <w:rPr>
                <w:rFonts w:ascii="Aptos" w:hAnsi="Aptos" w:eastAsia="Aptos" w:cs="Aptos"/>
                <w:sz w:val="22"/>
                <w:szCs w:val="22"/>
              </w:rPr>
            </w:pPr>
            <w:r>
              <w:rPr>
                <w:rFonts w:ascii="Aptos" w:hAnsi="Aptos" w:eastAsia="Aptos" w:cs="Aptos"/>
                <w:sz w:val="22"/>
                <w:szCs w:val="22"/>
              </w:rPr>
              <w:t>B.</w:t>
            </w:r>
          </w:p>
        </w:tc>
        <w:tc>
          <w:tcPr>
            <w:tcW w:w="8130" w:type="dxa"/>
            <w:tcMar>
              <w:top w:w="100" w:type="dxa"/>
              <w:left w:w="100" w:type="dxa"/>
              <w:bottom w:w="100" w:type="dxa"/>
              <w:right w:w="100" w:type="dxa"/>
            </w:tcMar>
          </w:tcPr>
          <w:p w14:paraId="51AE3B88">
            <w:pPr>
              <w:widowControl w:val="0"/>
              <w:rPr>
                <w:rFonts w:ascii="Aptos" w:hAnsi="Aptos" w:eastAsia="Aptos" w:cs="Aptos"/>
                <w:b w:val="0"/>
                <w:bCs w:val="0"/>
                <w:sz w:val="20"/>
                <w:szCs w:val="20"/>
                <w:lang w:val="en-US"/>
              </w:rPr>
            </w:pPr>
            <w:r>
              <w:rPr>
                <w:rFonts w:ascii="Aptos" w:hAnsi="Aptos" w:eastAsia="Aptos" w:cs="Aptos"/>
                <w:b w:val="0"/>
                <w:bCs w:val="0"/>
                <w:sz w:val="20"/>
                <w:szCs w:val="20"/>
              </w:rPr>
              <w:t>Total amount: 1150</w:t>
            </w:r>
          </w:p>
        </w:tc>
      </w:tr>
      <w:tr w14:paraId="4FF5DEA0">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36ADAE54">
            <w:pPr>
              <w:widowControl w:val="0"/>
              <w:spacing w:line="276" w:lineRule="auto"/>
              <w:jc w:val="center"/>
              <w:rPr>
                <w:rFonts w:ascii="Aptos" w:hAnsi="Aptos" w:eastAsia="Aptos" w:cs="Aptos"/>
                <w:sz w:val="22"/>
                <w:szCs w:val="22"/>
              </w:rPr>
            </w:pPr>
            <w:r>
              <w:rPr>
                <w:rFonts w:ascii="Aptos" w:hAnsi="Aptos" w:eastAsia="Aptos" w:cs="Aptos"/>
                <w:sz w:val="22"/>
                <w:szCs w:val="22"/>
              </w:rPr>
              <w:t>C.</w:t>
            </w:r>
          </w:p>
        </w:tc>
        <w:tc>
          <w:tcPr>
            <w:tcW w:w="8130" w:type="dxa"/>
            <w:tcMar>
              <w:top w:w="100" w:type="dxa"/>
              <w:left w:w="100" w:type="dxa"/>
              <w:bottom w:w="100" w:type="dxa"/>
              <w:right w:w="100" w:type="dxa"/>
            </w:tcMar>
          </w:tcPr>
          <w:p w14:paraId="3A07B20A">
            <w:pPr>
              <w:widowControl w:val="0"/>
              <w:rPr>
                <w:rFonts w:ascii="Aptos" w:hAnsi="Aptos" w:eastAsia="Aptos" w:cs="Aptos"/>
                <w:b w:val="0"/>
                <w:bCs w:val="0"/>
                <w:sz w:val="20"/>
                <w:szCs w:val="20"/>
                <w:lang w:val="en-US"/>
              </w:rPr>
            </w:pPr>
            <w:r>
              <w:rPr>
                <w:rFonts w:ascii="Aptos" w:hAnsi="Aptos" w:eastAsia="Aptos" w:cs="Aptos"/>
                <w:b w:val="0"/>
                <w:bCs w:val="0"/>
                <w:sz w:val="20"/>
                <w:szCs w:val="20"/>
              </w:rPr>
              <w:t>Total amount: 11500</w:t>
            </w:r>
          </w:p>
        </w:tc>
      </w:tr>
      <w:tr w14:paraId="4669107A">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4108C23D">
            <w:pPr>
              <w:widowControl w:val="0"/>
              <w:spacing w:line="276" w:lineRule="auto"/>
              <w:jc w:val="center"/>
              <w:rPr>
                <w:rFonts w:ascii="Aptos" w:hAnsi="Aptos" w:eastAsia="Aptos" w:cs="Aptos"/>
                <w:sz w:val="22"/>
                <w:szCs w:val="22"/>
              </w:rPr>
            </w:pPr>
            <w:r>
              <w:rPr>
                <w:rFonts w:ascii="Aptos" w:hAnsi="Aptos" w:eastAsia="Aptos" w:cs="Aptos"/>
                <w:sz w:val="22"/>
                <w:szCs w:val="22"/>
              </w:rPr>
              <w:t>D.</w:t>
            </w:r>
          </w:p>
        </w:tc>
        <w:tc>
          <w:tcPr>
            <w:tcW w:w="8130" w:type="dxa"/>
            <w:tcMar>
              <w:top w:w="100" w:type="dxa"/>
              <w:left w:w="100" w:type="dxa"/>
              <w:bottom w:w="100" w:type="dxa"/>
              <w:right w:w="100" w:type="dxa"/>
            </w:tcMar>
          </w:tcPr>
          <w:p w14:paraId="7CA362AD">
            <w:pPr>
              <w:widowControl w:val="0"/>
              <w:rPr>
                <w:rFonts w:ascii="Aptos" w:hAnsi="Aptos" w:eastAsia="Aptos" w:cs="Aptos"/>
                <w:b w:val="0"/>
                <w:bCs w:val="0"/>
                <w:sz w:val="20"/>
                <w:szCs w:val="20"/>
                <w:lang w:val="en-US"/>
              </w:rPr>
            </w:pPr>
            <w:r>
              <w:rPr>
                <w:rFonts w:ascii="Aptos" w:hAnsi="Aptos" w:eastAsia="Aptos" w:cs="Aptos"/>
                <w:b w:val="0"/>
                <w:bCs w:val="0"/>
                <w:sz w:val="20"/>
                <w:szCs w:val="20"/>
                <w:lang w:val="en-US"/>
              </w:rPr>
              <w:t>Total amount: 130</w:t>
            </w:r>
          </w:p>
        </w:tc>
      </w:tr>
      <w:tr w14:paraId="56AE342A">
        <w:tblPrEx>
          <w:tblCellMar>
            <w:top w:w="0" w:type="dxa"/>
            <w:left w:w="108" w:type="dxa"/>
            <w:bottom w:w="0" w:type="dxa"/>
            <w:right w:w="108" w:type="dxa"/>
          </w:tblCellMar>
        </w:tblPrEx>
        <w:trPr>
          <w:trHeight w:val="400" w:hRule="atLeast"/>
        </w:trPr>
        <w:tc>
          <w:tcPr>
            <w:tcW w:w="9735" w:type="dxa"/>
            <w:gridSpan w:val="2"/>
            <w:tcMar>
              <w:top w:w="100" w:type="dxa"/>
              <w:left w:w="100" w:type="dxa"/>
              <w:bottom w:w="100" w:type="dxa"/>
              <w:right w:w="100" w:type="dxa"/>
            </w:tcMar>
          </w:tcPr>
          <w:p w14:paraId="4F54C00E">
            <w:pPr>
              <w:widowControl w:val="0"/>
              <w:spacing w:line="276" w:lineRule="auto"/>
              <w:rPr>
                <w:rFonts w:hint="default" w:ascii="Aptos" w:hAnsi="Aptos" w:eastAsia="Aptos" w:cs="Aptos"/>
                <w:sz w:val="22"/>
                <w:szCs w:val="22"/>
                <w:lang w:val="en-US"/>
              </w:rPr>
            </w:pPr>
            <w:r>
              <w:rPr>
                <w:rFonts w:ascii="Aptos" w:hAnsi="Aptos" w:eastAsia="Aptos" w:cs="Aptos"/>
                <w:sz w:val="22"/>
                <w:szCs w:val="22"/>
              </w:rPr>
              <w:t xml:space="preserve">Đáp án đúng là: </w:t>
            </w:r>
            <w:r>
              <w:rPr>
                <w:rFonts w:ascii="Aptos" w:hAnsi="Aptos" w:eastAsia="Aptos" w:cs="Aptos"/>
                <w:sz w:val="22"/>
                <w:szCs w:val="22"/>
                <w:lang w:val="en-US"/>
              </w:rPr>
              <w:t>A</w:t>
            </w:r>
          </w:p>
        </w:tc>
      </w:tr>
      <w:tr w14:paraId="3CC5717C">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752F5847">
            <w:pPr>
              <w:rPr>
                <w:rFonts w:ascii="Aptos" w:hAnsi="Aptos" w:eastAsia="Aptos" w:cs="Aptos"/>
                <w:b/>
                <w:bCs/>
                <w:sz w:val="22"/>
                <w:szCs w:val="22"/>
              </w:rPr>
            </w:pPr>
            <w:sdt>
              <w:sdtPr>
                <w:rPr>
                  <w:rFonts w:ascii="Aptos" w:hAnsi="Aptos" w:eastAsia="Aptos" w:cs="Aptos"/>
                  <w:b/>
                  <w:bCs/>
                </w:rPr>
                <w:tag w:val="goog_rdk_16"/>
                <w:id w:val="-2078044006"/>
                <w:placeholder>
                  <w:docPart w:val="DefaultPlaceholder_1081868574"/>
                </w:placeholder>
              </w:sdtPr>
              <w:sdtEndPr>
                <w:rPr>
                  <w:rFonts w:ascii="Aptos" w:hAnsi="Aptos" w:eastAsia="Aptos" w:cs="Aptos"/>
                  <w:b/>
                  <w:bCs/>
                </w:rPr>
              </w:sdtEndPr>
              <w:sdtContent>
                <w:r>
                  <w:rPr>
                    <w:rFonts w:ascii="Aptos" w:hAnsi="Aptos" w:eastAsia="Aptos" w:cs="Aptos"/>
                    <w:b/>
                    <w:bCs/>
                  </w:rPr>
                  <w:t>CÂU HỎI 8 (VDC - Kỹ năng giải quyết vấn đề):</w:t>
                </w:r>
              </w:sdtContent>
            </w:sdt>
          </w:p>
        </w:tc>
        <w:tc>
          <w:tcPr>
            <w:tcW w:w="8130" w:type="dxa"/>
            <w:tcMar>
              <w:top w:w="100" w:type="dxa"/>
              <w:left w:w="100" w:type="dxa"/>
              <w:bottom w:w="100" w:type="dxa"/>
              <w:right w:w="100" w:type="dxa"/>
            </w:tcMar>
          </w:tcPr>
          <w:p w14:paraId="46359716">
            <w:pPr>
              <w:widowControl w:val="0"/>
              <w:spacing w:line="276" w:lineRule="auto"/>
              <w:rPr>
                <w:rFonts w:ascii="Aptos" w:hAnsi="Aptos" w:eastAsia="Aptos" w:cs="Aptos"/>
                <w:sz w:val="22"/>
                <w:szCs w:val="22"/>
              </w:rPr>
            </w:pPr>
            <w:r>
              <w:rPr>
                <w:rFonts w:ascii="Aptos" w:hAnsi="Aptos" w:eastAsia="Aptos" w:cs="Aptos"/>
                <w:sz w:val="22"/>
                <w:szCs w:val="22"/>
              </w:rPr>
              <w:t xml:space="preserve">Đoạn code sau đây dùng đệ quy để tạo hàm tính số fibonacci </w:t>
            </w:r>
          </w:p>
          <w:p w14:paraId="697B1C40">
            <w:pPr>
              <w:widowControl w:val="0"/>
              <w:spacing w:line="276" w:lineRule="auto"/>
              <w:rPr>
                <w:rFonts w:ascii="Aptos" w:hAnsi="Aptos" w:eastAsia="Aptos" w:cs="Aptos"/>
              </w:rPr>
            </w:pPr>
            <w:r>
              <w:drawing>
                <wp:inline distT="0" distB="0" distL="114300" distR="114300">
                  <wp:extent cx="5035550" cy="228790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035550" cy="2287905"/>
                          </a:xfrm>
                          <a:prstGeom prst="rect">
                            <a:avLst/>
                          </a:prstGeom>
                        </pic:spPr>
                      </pic:pic>
                    </a:graphicData>
                  </a:graphic>
                </wp:inline>
              </w:drawing>
            </w:r>
          </w:p>
          <w:p w14:paraId="5ED82A6A">
            <w:pPr>
              <w:widowControl w:val="0"/>
              <w:spacing w:line="276" w:lineRule="auto"/>
              <w:rPr>
                <w:rFonts w:ascii="Aptos" w:hAnsi="Aptos" w:eastAsia="Aptos" w:cs="Aptos"/>
              </w:rPr>
            </w:pPr>
            <w:r>
              <w:rPr>
                <w:rFonts w:ascii="Aptos" w:hAnsi="Aptos" w:eastAsia="Aptos" w:cs="Aptos"/>
              </w:rPr>
              <w:t>Đoạn mã trên sai ở đâu?</w:t>
            </w:r>
          </w:p>
        </w:tc>
      </w:tr>
      <w:tr w14:paraId="67AF8EC6">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2010CF10">
            <w:pPr>
              <w:widowControl w:val="0"/>
              <w:spacing w:line="276" w:lineRule="auto"/>
              <w:jc w:val="center"/>
              <w:rPr>
                <w:rFonts w:ascii="Aptos" w:hAnsi="Aptos" w:eastAsia="Aptos" w:cs="Aptos"/>
                <w:sz w:val="22"/>
                <w:szCs w:val="22"/>
              </w:rPr>
            </w:pPr>
            <w:r>
              <w:rPr>
                <w:rFonts w:ascii="Aptos" w:hAnsi="Aptos" w:eastAsia="Aptos" w:cs="Aptos"/>
                <w:sz w:val="22"/>
                <w:szCs w:val="22"/>
              </w:rPr>
              <w:t>A.</w:t>
            </w:r>
          </w:p>
        </w:tc>
        <w:tc>
          <w:tcPr>
            <w:tcW w:w="8130" w:type="dxa"/>
            <w:tcMar>
              <w:top w:w="100" w:type="dxa"/>
              <w:left w:w="100" w:type="dxa"/>
              <w:bottom w:w="100" w:type="dxa"/>
              <w:right w:w="100" w:type="dxa"/>
            </w:tcMar>
          </w:tcPr>
          <w:p w14:paraId="0BFCF0D4">
            <w:pPr>
              <w:widowControl w:val="0"/>
              <w:rPr>
                <w:rFonts w:ascii="Aptos" w:hAnsi="Aptos" w:eastAsia="Aptos" w:cs="Aptos"/>
                <w:b/>
                <w:bCs/>
                <w:sz w:val="20"/>
                <w:szCs w:val="20"/>
                <w:lang w:val="en-US"/>
              </w:rPr>
            </w:pPr>
            <w:r>
              <w:rPr>
                <w:rFonts w:ascii="Aptos" w:hAnsi="Aptos" w:eastAsia="Aptos" w:cs="Aptos"/>
                <w:sz w:val="20"/>
                <w:szCs w:val="20"/>
              </w:rPr>
              <w:t xml:space="preserve">Sửa </w:t>
            </w:r>
            <w:r>
              <w:rPr>
                <w:rFonts w:ascii="Aptos" w:hAnsi="Aptos" w:eastAsia="Aptos" w:cs="Aptos"/>
                <w:b/>
                <w:bCs/>
                <w:sz w:val="20"/>
                <w:szCs w:val="20"/>
              </w:rPr>
              <w:t xml:space="preserve">n &lt;= 2 </w:t>
            </w:r>
            <w:r>
              <w:rPr>
                <w:rFonts w:ascii="Aptos" w:hAnsi="Aptos" w:eastAsia="Aptos" w:cs="Aptos"/>
                <w:sz w:val="20"/>
                <w:szCs w:val="20"/>
              </w:rPr>
              <w:t xml:space="preserve">thành </w:t>
            </w:r>
            <w:r>
              <w:rPr>
                <w:rFonts w:ascii="Aptos" w:hAnsi="Aptos" w:eastAsia="Aptos" w:cs="Aptos"/>
                <w:b/>
                <w:bCs/>
                <w:sz w:val="20"/>
                <w:szCs w:val="20"/>
              </w:rPr>
              <w:t>n &gt; 2</w:t>
            </w:r>
          </w:p>
        </w:tc>
      </w:tr>
      <w:tr w14:paraId="56BD4EE2">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65953D6E">
            <w:pPr>
              <w:widowControl w:val="0"/>
              <w:spacing w:line="276" w:lineRule="auto"/>
              <w:jc w:val="center"/>
              <w:rPr>
                <w:rFonts w:ascii="Aptos" w:hAnsi="Aptos" w:eastAsia="Aptos" w:cs="Aptos"/>
                <w:sz w:val="22"/>
                <w:szCs w:val="22"/>
              </w:rPr>
            </w:pPr>
            <w:r>
              <w:rPr>
                <w:rFonts w:ascii="Aptos" w:hAnsi="Aptos" w:eastAsia="Aptos" w:cs="Aptos"/>
                <w:sz w:val="22"/>
                <w:szCs w:val="22"/>
              </w:rPr>
              <w:t>B.</w:t>
            </w:r>
          </w:p>
        </w:tc>
        <w:tc>
          <w:tcPr>
            <w:tcW w:w="8130" w:type="dxa"/>
            <w:tcMar>
              <w:top w:w="100" w:type="dxa"/>
              <w:left w:w="100" w:type="dxa"/>
              <w:bottom w:w="100" w:type="dxa"/>
              <w:right w:w="100" w:type="dxa"/>
            </w:tcMar>
          </w:tcPr>
          <w:p w14:paraId="240156C0">
            <w:pPr>
              <w:widowControl w:val="0"/>
              <w:rPr>
                <w:rFonts w:ascii="Aptos" w:hAnsi="Aptos" w:eastAsia="Aptos" w:cs="Aptos"/>
                <w:b/>
                <w:bCs/>
                <w:sz w:val="20"/>
                <w:szCs w:val="20"/>
                <w:lang w:val="en-US"/>
              </w:rPr>
            </w:pPr>
            <w:r>
              <w:rPr>
                <w:rFonts w:ascii="Aptos" w:hAnsi="Aptos" w:eastAsia="Aptos" w:cs="Aptos"/>
                <w:sz w:val="20"/>
                <w:szCs w:val="20"/>
              </w:rPr>
              <w:t xml:space="preserve">Sửa </w:t>
            </w:r>
            <w:r>
              <w:rPr>
                <w:rFonts w:ascii="Aptos" w:hAnsi="Aptos" w:eastAsia="Aptos" w:cs="Aptos"/>
                <w:b/>
                <w:bCs/>
                <w:sz w:val="20"/>
                <w:szCs w:val="20"/>
              </w:rPr>
              <w:t xml:space="preserve">n &lt;= 2 </w:t>
            </w:r>
            <w:r>
              <w:rPr>
                <w:rFonts w:ascii="Aptos" w:hAnsi="Aptos" w:eastAsia="Aptos" w:cs="Aptos"/>
                <w:sz w:val="20"/>
                <w:szCs w:val="20"/>
              </w:rPr>
              <w:t>thành</w:t>
            </w:r>
            <w:r>
              <w:rPr>
                <w:rFonts w:ascii="Aptos" w:hAnsi="Aptos" w:eastAsia="Aptos" w:cs="Aptos"/>
                <w:b/>
                <w:bCs/>
                <w:sz w:val="20"/>
                <w:szCs w:val="20"/>
              </w:rPr>
              <w:t xml:space="preserve"> n &lt;= 1</w:t>
            </w:r>
          </w:p>
        </w:tc>
      </w:tr>
      <w:tr w14:paraId="67517FB3">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4FB69B56">
            <w:pPr>
              <w:widowControl w:val="0"/>
              <w:spacing w:line="276" w:lineRule="auto"/>
              <w:jc w:val="center"/>
              <w:rPr>
                <w:rFonts w:ascii="Aptos" w:hAnsi="Aptos" w:eastAsia="Aptos" w:cs="Aptos"/>
                <w:sz w:val="22"/>
                <w:szCs w:val="22"/>
              </w:rPr>
            </w:pPr>
            <w:r>
              <w:rPr>
                <w:rFonts w:ascii="Aptos" w:hAnsi="Aptos" w:eastAsia="Aptos" w:cs="Aptos"/>
                <w:sz w:val="22"/>
                <w:szCs w:val="22"/>
              </w:rPr>
              <w:t>C.</w:t>
            </w:r>
          </w:p>
        </w:tc>
        <w:tc>
          <w:tcPr>
            <w:tcW w:w="8130" w:type="dxa"/>
            <w:tcMar>
              <w:top w:w="100" w:type="dxa"/>
              <w:left w:w="100" w:type="dxa"/>
              <w:bottom w:w="100" w:type="dxa"/>
              <w:right w:w="100" w:type="dxa"/>
            </w:tcMar>
          </w:tcPr>
          <w:p w14:paraId="1CC76C5F">
            <w:pPr>
              <w:widowControl w:val="0"/>
              <w:rPr>
                <w:rFonts w:ascii="Aptos" w:hAnsi="Aptos" w:eastAsia="Aptos" w:cs="Aptos"/>
                <w:sz w:val="20"/>
                <w:szCs w:val="20"/>
                <w:lang w:val="en-US"/>
              </w:rPr>
            </w:pPr>
            <w:r>
              <w:rPr>
                <w:rFonts w:ascii="Aptos" w:hAnsi="Aptos" w:eastAsia="Aptos" w:cs="Aptos"/>
                <w:sz w:val="20"/>
                <w:szCs w:val="20"/>
              </w:rPr>
              <w:t xml:space="preserve">Sửa </w:t>
            </w:r>
            <w:r>
              <w:rPr>
                <w:rFonts w:ascii="Aptos" w:hAnsi="Aptos" w:eastAsia="Aptos" w:cs="Aptos"/>
                <w:b/>
                <w:bCs/>
                <w:sz w:val="20"/>
                <w:szCs w:val="20"/>
              </w:rPr>
              <w:t xml:space="preserve">return n; </w:t>
            </w:r>
            <w:r>
              <w:rPr>
                <w:rFonts w:ascii="Aptos" w:hAnsi="Aptos" w:eastAsia="Aptos" w:cs="Aptos"/>
                <w:sz w:val="20"/>
                <w:szCs w:val="20"/>
              </w:rPr>
              <w:t xml:space="preserve">thành </w:t>
            </w:r>
            <w:r>
              <w:rPr>
                <w:rFonts w:ascii="Aptos" w:hAnsi="Aptos" w:eastAsia="Aptos" w:cs="Aptos"/>
                <w:b/>
                <w:bCs/>
                <w:sz w:val="20"/>
                <w:szCs w:val="20"/>
              </w:rPr>
              <w:t>return n + 1;</w:t>
            </w:r>
          </w:p>
        </w:tc>
      </w:tr>
      <w:tr w14:paraId="67097F79">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29D1F9C0">
            <w:pPr>
              <w:widowControl w:val="0"/>
              <w:spacing w:line="276" w:lineRule="auto"/>
              <w:jc w:val="center"/>
              <w:rPr>
                <w:rFonts w:ascii="Aptos" w:hAnsi="Aptos" w:eastAsia="Aptos" w:cs="Aptos"/>
                <w:sz w:val="22"/>
                <w:szCs w:val="22"/>
              </w:rPr>
            </w:pPr>
            <w:r>
              <w:rPr>
                <w:rFonts w:ascii="Aptos" w:hAnsi="Aptos" w:eastAsia="Aptos" w:cs="Aptos"/>
                <w:sz w:val="22"/>
                <w:szCs w:val="22"/>
              </w:rPr>
              <w:t>D.</w:t>
            </w:r>
          </w:p>
        </w:tc>
        <w:tc>
          <w:tcPr>
            <w:tcW w:w="8130" w:type="dxa"/>
            <w:tcMar>
              <w:top w:w="100" w:type="dxa"/>
              <w:left w:w="100" w:type="dxa"/>
              <w:bottom w:w="100" w:type="dxa"/>
              <w:right w:w="100" w:type="dxa"/>
            </w:tcMar>
          </w:tcPr>
          <w:p w14:paraId="7EAE08C0">
            <w:pPr>
              <w:widowControl w:val="0"/>
              <w:rPr>
                <w:rFonts w:ascii="Aptos" w:hAnsi="Aptos" w:eastAsia="Aptos" w:cs="Aptos"/>
                <w:sz w:val="20"/>
                <w:szCs w:val="20"/>
                <w:lang w:val="en-US"/>
              </w:rPr>
            </w:pPr>
            <w:r>
              <w:rPr>
                <w:rFonts w:ascii="Aptos" w:hAnsi="Aptos" w:eastAsia="Aptos" w:cs="Aptos"/>
                <w:sz w:val="20"/>
                <w:szCs w:val="20"/>
              </w:rPr>
              <w:t>Đoạn code trên không có lỗi</w:t>
            </w:r>
          </w:p>
        </w:tc>
      </w:tr>
      <w:tr w14:paraId="276C50FB">
        <w:tblPrEx>
          <w:tblCellMar>
            <w:top w:w="0" w:type="dxa"/>
            <w:left w:w="108" w:type="dxa"/>
            <w:bottom w:w="0" w:type="dxa"/>
            <w:right w:w="108" w:type="dxa"/>
          </w:tblCellMar>
        </w:tblPrEx>
        <w:trPr>
          <w:trHeight w:val="400" w:hRule="atLeast"/>
        </w:trPr>
        <w:tc>
          <w:tcPr>
            <w:tcW w:w="9735" w:type="dxa"/>
            <w:gridSpan w:val="2"/>
            <w:tcMar>
              <w:top w:w="100" w:type="dxa"/>
              <w:left w:w="100" w:type="dxa"/>
              <w:bottom w:w="100" w:type="dxa"/>
              <w:right w:w="100" w:type="dxa"/>
            </w:tcMar>
          </w:tcPr>
          <w:p w14:paraId="1B223A5D">
            <w:pPr>
              <w:widowControl w:val="0"/>
              <w:spacing w:line="276" w:lineRule="auto"/>
              <w:rPr>
                <w:rFonts w:hint="default" w:ascii="Aptos" w:hAnsi="Aptos" w:eastAsia="Aptos" w:cs="Aptos"/>
                <w:sz w:val="22"/>
                <w:szCs w:val="22"/>
                <w:lang w:val="en-US"/>
              </w:rPr>
            </w:pPr>
            <w:r>
              <w:rPr>
                <w:rFonts w:ascii="Aptos" w:hAnsi="Aptos" w:eastAsia="Aptos" w:cs="Aptos"/>
                <w:sz w:val="22"/>
                <w:szCs w:val="22"/>
              </w:rPr>
              <w:t xml:space="preserve">Đáp án đúng là: </w:t>
            </w:r>
            <w:r>
              <w:rPr>
                <w:rFonts w:hint="default" w:ascii="Aptos" w:hAnsi="Aptos" w:eastAsia="Aptos" w:cs="Aptos"/>
                <w:sz w:val="22"/>
                <w:szCs w:val="22"/>
                <w:lang w:val="en-US"/>
              </w:rPr>
              <w:t>B</w:t>
            </w:r>
          </w:p>
        </w:tc>
      </w:tr>
      <w:tr w14:paraId="6B9E8787">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2F4120B8">
            <w:pPr>
              <w:rPr>
                <w:rFonts w:ascii="Aptos" w:hAnsi="Aptos" w:eastAsia="Aptos" w:cs="Aptos"/>
                <w:b/>
                <w:bCs/>
                <w:sz w:val="22"/>
                <w:szCs w:val="22"/>
              </w:rPr>
            </w:pPr>
            <w:sdt>
              <w:sdtPr>
                <w:rPr>
                  <w:rFonts w:ascii="Aptos" w:hAnsi="Aptos" w:eastAsia="Aptos" w:cs="Aptos"/>
                  <w:b/>
                  <w:bCs/>
                </w:rPr>
                <w:tag w:val="goog_rdk_20"/>
                <w:id w:val="-2073340953"/>
                <w:placeholder>
                  <w:docPart w:val="DefaultPlaceholder_1081868574"/>
                </w:placeholder>
              </w:sdtPr>
              <w:sdtEndPr>
                <w:rPr>
                  <w:rFonts w:ascii="Aptos" w:hAnsi="Aptos" w:eastAsia="Aptos" w:cs="Aptos"/>
                  <w:b/>
                  <w:bCs/>
                </w:rPr>
              </w:sdtEndPr>
              <w:sdtContent>
                <w:r>
                  <w:rPr>
                    <w:rFonts w:ascii="Aptos" w:hAnsi="Aptos" w:eastAsia="Aptos" w:cs="Aptos"/>
                    <w:b/>
                    <w:bCs/>
                  </w:rPr>
                  <w:t>CÂU HỎI 9 (NB - Kỹ năng sử dụng máy tính):</w:t>
                </w:r>
              </w:sdtContent>
            </w:sdt>
          </w:p>
        </w:tc>
        <w:tc>
          <w:tcPr>
            <w:tcW w:w="8130" w:type="dxa"/>
            <w:tcMar>
              <w:top w:w="100" w:type="dxa"/>
              <w:left w:w="100" w:type="dxa"/>
              <w:bottom w:w="100" w:type="dxa"/>
              <w:right w:w="100" w:type="dxa"/>
            </w:tcMar>
          </w:tcPr>
          <w:p w14:paraId="5F7742A3">
            <w:pPr>
              <w:widowControl w:val="0"/>
              <w:spacing w:line="276" w:lineRule="auto"/>
              <w:jc w:val="left"/>
            </w:pPr>
            <w:r>
              <w:rPr>
                <w:rFonts w:ascii="Aptos" w:hAnsi="Aptos" w:eastAsia="Aptos" w:cs="Aptos"/>
                <w:sz w:val="24"/>
                <w:szCs w:val="24"/>
              </w:rPr>
              <w:t>Để thay đổi nội dung văn bản của một phần tử HTML có id là "heading", bạn sử dụng phương thức JavaScript sau:</w:t>
            </w:r>
          </w:p>
          <w:p w14:paraId="0FBD0527">
            <w:pPr>
              <w:widowControl w:val="0"/>
              <w:spacing w:line="276" w:lineRule="auto"/>
              <w:jc w:val="left"/>
            </w:pPr>
            <w:r>
              <w:drawing>
                <wp:inline distT="0" distB="0" distL="114300" distR="114300">
                  <wp:extent cx="5048250" cy="885825"/>
                  <wp:effectExtent l="0" t="0" r="0" b="0"/>
                  <wp:docPr id="1243418298" name="Picture 1243418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18298" name="Picture 124341829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48252" cy="885825"/>
                          </a:xfrm>
                          <a:prstGeom prst="rect">
                            <a:avLst/>
                          </a:prstGeom>
                        </pic:spPr>
                      </pic:pic>
                    </a:graphicData>
                  </a:graphic>
                </wp:inline>
              </w:drawing>
            </w:r>
          </w:p>
        </w:tc>
      </w:tr>
      <w:tr w14:paraId="0F3BBCBD">
        <w:tblPrEx>
          <w:tblCellMar>
            <w:top w:w="0" w:type="dxa"/>
            <w:left w:w="108" w:type="dxa"/>
            <w:bottom w:w="0" w:type="dxa"/>
            <w:right w:w="108" w:type="dxa"/>
          </w:tblCellMar>
        </w:tblPrEx>
        <w:trPr>
          <w:trHeight w:val="450" w:hRule="atLeast"/>
        </w:trPr>
        <w:tc>
          <w:tcPr>
            <w:tcW w:w="1605" w:type="dxa"/>
            <w:tcMar>
              <w:top w:w="100" w:type="dxa"/>
              <w:left w:w="100" w:type="dxa"/>
              <w:bottom w:w="100" w:type="dxa"/>
              <w:right w:w="100" w:type="dxa"/>
            </w:tcMar>
          </w:tcPr>
          <w:p w14:paraId="226BC770">
            <w:pPr>
              <w:widowControl w:val="0"/>
              <w:spacing w:line="276" w:lineRule="auto"/>
              <w:jc w:val="center"/>
              <w:rPr>
                <w:rFonts w:ascii="Aptos" w:hAnsi="Aptos" w:eastAsia="Aptos" w:cs="Aptos"/>
                <w:sz w:val="22"/>
                <w:szCs w:val="22"/>
              </w:rPr>
            </w:pPr>
            <w:r>
              <w:rPr>
                <w:rFonts w:ascii="Aptos" w:hAnsi="Aptos" w:eastAsia="Aptos" w:cs="Aptos"/>
                <w:sz w:val="22"/>
                <w:szCs w:val="22"/>
              </w:rPr>
              <w:t>A.</w:t>
            </w:r>
          </w:p>
        </w:tc>
        <w:tc>
          <w:tcPr>
            <w:tcW w:w="8130" w:type="dxa"/>
            <w:tcMar>
              <w:top w:w="100" w:type="dxa"/>
              <w:left w:w="100" w:type="dxa"/>
              <w:bottom w:w="100" w:type="dxa"/>
              <w:right w:w="100" w:type="dxa"/>
            </w:tcMar>
          </w:tcPr>
          <w:p w14:paraId="68E68BBB">
            <w:pPr>
              <w:widowControl w:val="0"/>
              <w:rPr>
                <w:rFonts w:ascii="Aptos" w:hAnsi="Aptos" w:eastAsia="Aptos" w:cs="Aptos"/>
                <w:sz w:val="20"/>
                <w:szCs w:val="20"/>
                <w:lang w:val="en-US"/>
              </w:rPr>
            </w:pPr>
            <w:r>
              <w:rPr>
                <w:rFonts w:ascii="Aptos" w:hAnsi="Aptos" w:eastAsia="Aptos" w:cs="Aptos"/>
                <w:sz w:val="20"/>
                <w:szCs w:val="20"/>
              </w:rPr>
              <w:t>value</w:t>
            </w:r>
          </w:p>
        </w:tc>
      </w:tr>
      <w:tr w14:paraId="765BEC1F">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038C1F19">
            <w:pPr>
              <w:widowControl w:val="0"/>
              <w:spacing w:line="276" w:lineRule="auto"/>
              <w:jc w:val="center"/>
              <w:rPr>
                <w:rFonts w:ascii="Aptos" w:hAnsi="Aptos" w:eastAsia="Aptos" w:cs="Aptos"/>
                <w:sz w:val="22"/>
                <w:szCs w:val="22"/>
              </w:rPr>
            </w:pPr>
            <w:r>
              <w:rPr>
                <w:rFonts w:ascii="Aptos" w:hAnsi="Aptos" w:eastAsia="Aptos" w:cs="Aptos"/>
                <w:sz w:val="22"/>
                <w:szCs w:val="22"/>
              </w:rPr>
              <w:t>B.</w:t>
            </w:r>
          </w:p>
        </w:tc>
        <w:tc>
          <w:tcPr>
            <w:tcW w:w="8130" w:type="dxa"/>
            <w:tcMar>
              <w:top w:w="100" w:type="dxa"/>
              <w:left w:w="100" w:type="dxa"/>
              <w:bottom w:w="100" w:type="dxa"/>
              <w:right w:w="100" w:type="dxa"/>
            </w:tcMar>
          </w:tcPr>
          <w:p w14:paraId="5B992E90">
            <w:pPr>
              <w:widowControl w:val="0"/>
              <w:rPr>
                <w:rFonts w:ascii="Aptos" w:hAnsi="Aptos" w:eastAsia="Aptos" w:cs="Aptos"/>
                <w:sz w:val="20"/>
                <w:szCs w:val="20"/>
                <w:lang w:val="en"/>
              </w:rPr>
            </w:pPr>
            <w:r>
              <w:rPr>
                <w:rFonts w:ascii="Aptos" w:hAnsi="Aptos" w:eastAsia="Aptos" w:cs="Aptos"/>
                <w:sz w:val="20"/>
                <w:szCs w:val="20"/>
                <w:lang w:val="en"/>
              </w:rPr>
              <w:t>innerText</w:t>
            </w:r>
          </w:p>
        </w:tc>
      </w:tr>
      <w:tr w14:paraId="2E0CB6BD">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43F37053">
            <w:pPr>
              <w:widowControl w:val="0"/>
              <w:spacing w:line="276" w:lineRule="auto"/>
              <w:jc w:val="center"/>
              <w:rPr>
                <w:rFonts w:ascii="Aptos" w:hAnsi="Aptos" w:eastAsia="Aptos" w:cs="Aptos"/>
                <w:sz w:val="22"/>
                <w:szCs w:val="22"/>
              </w:rPr>
            </w:pPr>
            <w:r>
              <w:rPr>
                <w:rFonts w:ascii="Aptos" w:hAnsi="Aptos" w:eastAsia="Aptos" w:cs="Aptos"/>
                <w:sz w:val="22"/>
                <w:szCs w:val="22"/>
              </w:rPr>
              <w:t>C.</w:t>
            </w:r>
          </w:p>
        </w:tc>
        <w:tc>
          <w:tcPr>
            <w:tcW w:w="8130" w:type="dxa"/>
            <w:tcMar>
              <w:top w:w="100" w:type="dxa"/>
              <w:left w:w="100" w:type="dxa"/>
              <w:bottom w:w="100" w:type="dxa"/>
              <w:right w:w="100" w:type="dxa"/>
            </w:tcMar>
          </w:tcPr>
          <w:p w14:paraId="0A9002A8">
            <w:pPr>
              <w:widowControl w:val="0"/>
              <w:rPr>
                <w:rFonts w:ascii="Aptos" w:hAnsi="Aptos" w:eastAsia="Aptos" w:cs="Aptos"/>
                <w:sz w:val="20"/>
                <w:szCs w:val="20"/>
                <w:lang w:val="en"/>
              </w:rPr>
            </w:pPr>
            <w:r>
              <w:rPr>
                <w:rFonts w:ascii="Aptos" w:hAnsi="Aptos" w:eastAsia="Aptos" w:cs="Aptos"/>
                <w:sz w:val="20"/>
                <w:szCs w:val="20"/>
                <w:lang w:val="en"/>
              </w:rPr>
              <w:t>textContent</w:t>
            </w:r>
          </w:p>
        </w:tc>
      </w:tr>
      <w:tr w14:paraId="6BCEE0B6">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264D76A2">
            <w:pPr>
              <w:widowControl w:val="0"/>
              <w:spacing w:line="276" w:lineRule="auto"/>
              <w:jc w:val="center"/>
              <w:rPr>
                <w:rFonts w:ascii="Aptos" w:hAnsi="Aptos" w:eastAsia="Aptos" w:cs="Aptos"/>
                <w:sz w:val="22"/>
                <w:szCs w:val="22"/>
              </w:rPr>
            </w:pPr>
            <w:r>
              <w:rPr>
                <w:rFonts w:ascii="Aptos" w:hAnsi="Aptos" w:eastAsia="Aptos" w:cs="Aptos"/>
                <w:sz w:val="22"/>
                <w:szCs w:val="22"/>
              </w:rPr>
              <w:t>D.</w:t>
            </w:r>
          </w:p>
        </w:tc>
        <w:tc>
          <w:tcPr>
            <w:tcW w:w="8130" w:type="dxa"/>
            <w:tcMar>
              <w:top w:w="100" w:type="dxa"/>
              <w:left w:w="100" w:type="dxa"/>
              <w:bottom w:w="100" w:type="dxa"/>
              <w:right w:w="100" w:type="dxa"/>
            </w:tcMar>
          </w:tcPr>
          <w:p w14:paraId="43044B0B">
            <w:pPr>
              <w:widowControl w:val="0"/>
              <w:rPr>
                <w:rFonts w:ascii="Aptos" w:hAnsi="Aptos" w:eastAsia="Aptos" w:cs="Aptos"/>
                <w:sz w:val="20"/>
                <w:szCs w:val="20"/>
                <w:lang w:val="en"/>
              </w:rPr>
            </w:pPr>
            <w:r>
              <w:rPr>
                <w:rFonts w:ascii="Aptos" w:hAnsi="Aptos" w:eastAsia="Aptos" w:cs="Aptos"/>
                <w:sz w:val="20"/>
                <w:szCs w:val="20"/>
                <w:lang w:val="en"/>
              </w:rPr>
              <w:t>innerHTML</w:t>
            </w:r>
          </w:p>
        </w:tc>
      </w:tr>
      <w:tr w14:paraId="12DBC418">
        <w:tblPrEx>
          <w:tblCellMar>
            <w:top w:w="0" w:type="dxa"/>
            <w:left w:w="108" w:type="dxa"/>
            <w:bottom w:w="0" w:type="dxa"/>
            <w:right w:w="108" w:type="dxa"/>
          </w:tblCellMar>
        </w:tblPrEx>
        <w:trPr>
          <w:trHeight w:val="400" w:hRule="atLeast"/>
        </w:trPr>
        <w:tc>
          <w:tcPr>
            <w:tcW w:w="9735" w:type="dxa"/>
            <w:gridSpan w:val="2"/>
            <w:tcMar>
              <w:top w:w="100" w:type="dxa"/>
              <w:left w:w="100" w:type="dxa"/>
              <w:bottom w:w="100" w:type="dxa"/>
              <w:right w:w="100" w:type="dxa"/>
            </w:tcMar>
          </w:tcPr>
          <w:p w14:paraId="4C110F78">
            <w:pPr>
              <w:widowControl w:val="0"/>
              <w:spacing w:line="276" w:lineRule="auto"/>
              <w:rPr>
                <w:rFonts w:hint="default" w:ascii="Aptos" w:hAnsi="Aptos" w:eastAsia="Aptos" w:cs="Aptos"/>
                <w:sz w:val="22"/>
                <w:szCs w:val="22"/>
                <w:lang w:val="en-US"/>
              </w:rPr>
            </w:pPr>
            <w:r>
              <w:rPr>
                <w:rFonts w:ascii="Aptos" w:hAnsi="Aptos" w:eastAsia="Aptos" w:cs="Aptos"/>
                <w:sz w:val="22"/>
                <w:szCs w:val="22"/>
              </w:rPr>
              <w:t xml:space="preserve">Đáp án đúng là: </w:t>
            </w:r>
            <w:r>
              <w:rPr>
                <w:rFonts w:hint="default" w:ascii="Aptos" w:hAnsi="Aptos" w:eastAsia="Aptos" w:cs="Aptos"/>
                <w:sz w:val="22"/>
                <w:szCs w:val="22"/>
                <w:lang w:val="en-US"/>
              </w:rPr>
              <w:t>C</w:t>
            </w:r>
          </w:p>
        </w:tc>
      </w:tr>
      <w:tr w14:paraId="6AA2277E">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7ACC1C79">
            <w:pPr>
              <w:rPr>
                <w:rFonts w:ascii="Aptos" w:hAnsi="Aptos" w:eastAsia="Aptos" w:cs="Aptos"/>
                <w:b/>
                <w:bCs/>
                <w:sz w:val="22"/>
                <w:szCs w:val="22"/>
              </w:rPr>
            </w:pPr>
            <w:sdt>
              <w:sdtPr>
                <w:rPr>
                  <w:rFonts w:ascii="Aptos" w:hAnsi="Aptos" w:eastAsia="Aptos" w:cs="Aptos"/>
                  <w:b/>
                  <w:bCs/>
                </w:rPr>
                <w:tag w:val="goog_rdk_21"/>
                <w:id w:val="724265464"/>
                <w:placeholder>
                  <w:docPart w:val="DefaultPlaceholder_1081868574"/>
                </w:placeholder>
              </w:sdtPr>
              <w:sdtEndPr>
                <w:rPr>
                  <w:rFonts w:ascii="Aptos" w:hAnsi="Aptos" w:eastAsia="Aptos" w:cs="Aptos"/>
                  <w:b/>
                  <w:bCs/>
                </w:rPr>
              </w:sdtEndPr>
              <w:sdtContent>
                <w:r>
                  <w:rPr>
                    <w:rFonts w:ascii="Aptos" w:hAnsi="Aptos" w:eastAsia="Aptos" w:cs="Aptos"/>
                    <w:b/>
                    <w:bCs/>
                  </w:rPr>
                  <w:t>CÂU HỎI 10 (TH - Kỹ năng sử dụng máy tính):</w:t>
                </w:r>
              </w:sdtContent>
            </w:sdt>
          </w:p>
        </w:tc>
        <w:tc>
          <w:tcPr>
            <w:tcW w:w="8130" w:type="dxa"/>
            <w:tcMar>
              <w:top w:w="100" w:type="dxa"/>
              <w:left w:w="100" w:type="dxa"/>
              <w:bottom w:w="100" w:type="dxa"/>
              <w:right w:w="100" w:type="dxa"/>
            </w:tcMar>
          </w:tcPr>
          <w:p w14:paraId="39593EE5">
            <w:pPr>
              <w:widowControl w:val="0"/>
              <w:spacing w:line="276" w:lineRule="auto"/>
              <w:rPr>
                <w:rFonts w:ascii="Aptos" w:hAnsi="Aptos" w:eastAsia="Aptos" w:cs="Aptos"/>
                <w:sz w:val="22"/>
                <w:szCs w:val="22"/>
              </w:rPr>
            </w:pPr>
            <w:r>
              <w:rPr>
                <w:rFonts w:ascii="Aptos" w:hAnsi="Aptos" w:eastAsia="Aptos" w:cs="Aptos"/>
                <w:sz w:val="22"/>
                <w:szCs w:val="22"/>
              </w:rPr>
              <w:t>Kết quả của đoạn code sau là?</w:t>
            </w:r>
          </w:p>
          <w:p w14:paraId="3EDA929E">
            <w:pPr>
              <w:widowControl w:val="0"/>
              <w:spacing w:line="276" w:lineRule="auto"/>
              <w:rPr>
                <w:rFonts w:ascii="Aptos" w:hAnsi="Aptos" w:eastAsia="Aptos" w:cs="Aptos"/>
                <w:sz w:val="22"/>
                <w:szCs w:val="22"/>
              </w:rPr>
            </w:pPr>
            <w:r>
              <w:drawing>
                <wp:inline distT="0" distB="0" distL="114300" distR="114300">
                  <wp:extent cx="5035550" cy="232029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35550" cy="2320290"/>
                          </a:xfrm>
                          <a:prstGeom prst="rect">
                            <a:avLst/>
                          </a:prstGeom>
                        </pic:spPr>
                      </pic:pic>
                    </a:graphicData>
                  </a:graphic>
                </wp:inline>
              </w:drawing>
            </w:r>
          </w:p>
        </w:tc>
      </w:tr>
      <w:tr w14:paraId="4E8B0E2B">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35552446">
            <w:pPr>
              <w:widowControl w:val="0"/>
              <w:spacing w:line="276" w:lineRule="auto"/>
              <w:jc w:val="center"/>
              <w:rPr>
                <w:rFonts w:ascii="Aptos" w:hAnsi="Aptos" w:eastAsia="Aptos" w:cs="Aptos"/>
                <w:sz w:val="22"/>
                <w:szCs w:val="22"/>
              </w:rPr>
            </w:pPr>
            <w:r>
              <w:rPr>
                <w:rFonts w:ascii="Aptos" w:hAnsi="Aptos" w:eastAsia="Aptos" w:cs="Aptos"/>
                <w:sz w:val="22"/>
                <w:szCs w:val="22"/>
              </w:rPr>
              <w:t>A.</w:t>
            </w:r>
          </w:p>
        </w:tc>
        <w:tc>
          <w:tcPr>
            <w:tcW w:w="8130" w:type="dxa"/>
            <w:tcMar>
              <w:top w:w="100" w:type="dxa"/>
              <w:left w:w="100" w:type="dxa"/>
              <w:bottom w:w="100" w:type="dxa"/>
              <w:right w:w="100" w:type="dxa"/>
            </w:tcMar>
          </w:tcPr>
          <w:p w14:paraId="6E75B7EA">
            <w:pPr>
              <w:widowControl w:val="0"/>
              <w:rPr>
                <w:rFonts w:ascii="Aptos" w:hAnsi="Aptos" w:eastAsia="Aptos" w:cs="Aptos"/>
                <w:sz w:val="20"/>
                <w:szCs w:val="20"/>
                <w:lang w:val="en-US"/>
              </w:rPr>
            </w:pPr>
            <w:r>
              <w:drawing>
                <wp:inline distT="0" distB="0" distL="114300" distR="114300">
                  <wp:extent cx="4015740" cy="436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15931" cy="437322"/>
                          </a:xfrm>
                          <a:prstGeom prst="rect">
                            <a:avLst/>
                          </a:prstGeom>
                        </pic:spPr>
                      </pic:pic>
                    </a:graphicData>
                  </a:graphic>
                </wp:inline>
              </w:drawing>
            </w:r>
          </w:p>
        </w:tc>
      </w:tr>
      <w:tr w14:paraId="3AB3D930">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1913CE69">
            <w:pPr>
              <w:widowControl w:val="0"/>
              <w:spacing w:line="276" w:lineRule="auto"/>
              <w:jc w:val="center"/>
              <w:rPr>
                <w:rFonts w:ascii="Aptos" w:hAnsi="Aptos" w:eastAsia="Aptos" w:cs="Aptos"/>
                <w:sz w:val="22"/>
                <w:szCs w:val="22"/>
              </w:rPr>
            </w:pPr>
            <w:r>
              <w:rPr>
                <w:rFonts w:ascii="Aptos" w:hAnsi="Aptos" w:eastAsia="Aptos" w:cs="Aptos"/>
                <w:sz w:val="22"/>
                <w:szCs w:val="22"/>
              </w:rPr>
              <w:t>B.</w:t>
            </w:r>
          </w:p>
        </w:tc>
        <w:tc>
          <w:tcPr>
            <w:tcW w:w="8130" w:type="dxa"/>
            <w:tcMar>
              <w:top w:w="100" w:type="dxa"/>
              <w:left w:w="100" w:type="dxa"/>
              <w:bottom w:w="100" w:type="dxa"/>
              <w:right w:w="100" w:type="dxa"/>
            </w:tcMar>
          </w:tcPr>
          <w:p w14:paraId="4720185B">
            <w:pPr>
              <w:widowControl w:val="0"/>
              <w:rPr>
                <w:rFonts w:ascii="Aptos" w:hAnsi="Aptos" w:eastAsia="Aptos" w:cs="Aptos"/>
                <w:sz w:val="20"/>
                <w:szCs w:val="20"/>
                <w:lang w:val="en-US"/>
              </w:rPr>
            </w:pPr>
            <w:r>
              <w:drawing>
                <wp:inline distT="0" distB="0" distL="114300" distR="114300">
                  <wp:extent cx="3886200" cy="436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886200" cy="437025"/>
                          </a:xfrm>
                          <a:prstGeom prst="rect">
                            <a:avLst/>
                          </a:prstGeom>
                        </pic:spPr>
                      </pic:pic>
                    </a:graphicData>
                  </a:graphic>
                </wp:inline>
              </w:drawing>
            </w:r>
          </w:p>
        </w:tc>
      </w:tr>
      <w:tr w14:paraId="16B43EB5">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26760B05">
            <w:pPr>
              <w:widowControl w:val="0"/>
              <w:spacing w:line="276" w:lineRule="auto"/>
              <w:jc w:val="center"/>
              <w:rPr>
                <w:rFonts w:ascii="Aptos" w:hAnsi="Aptos" w:eastAsia="Aptos" w:cs="Aptos"/>
                <w:sz w:val="22"/>
                <w:szCs w:val="22"/>
              </w:rPr>
            </w:pPr>
            <w:r>
              <w:rPr>
                <w:rFonts w:ascii="Aptos" w:hAnsi="Aptos" w:eastAsia="Aptos" w:cs="Aptos"/>
                <w:sz w:val="22"/>
                <w:szCs w:val="22"/>
              </w:rPr>
              <w:t>C.</w:t>
            </w:r>
          </w:p>
        </w:tc>
        <w:tc>
          <w:tcPr>
            <w:tcW w:w="8130" w:type="dxa"/>
            <w:tcMar>
              <w:top w:w="100" w:type="dxa"/>
              <w:left w:w="100" w:type="dxa"/>
              <w:bottom w:w="100" w:type="dxa"/>
              <w:right w:w="100" w:type="dxa"/>
            </w:tcMar>
          </w:tcPr>
          <w:p w14:paraId="7DE94F82">
            <w:pPr>
              <w:widowControl w:val="0"/>
              <w:rPr>
                <w:rFonts w:ascii="Aptos" w:hAnsi="Aptos" w:eastAsia="Aptos" w:cs="Aptos"/>
                <w:sz w:val="20"/>
                <w:szCs w:val="20"/>
                <w:lang w:val="en-US"/>
              </w:rPr>
            </w:pPr>
            <w:r>
              <w:drawing>
                <wp:inline distT="0" distB="0" distL="114300" distR="114300">
                  <wp:extent cx="3886200" cy="4508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886200" cy="450855"/>
                          </a:xfrm>
                          <a:prstGeom prst="rect">
                            <a:avLst/>
                          </a:prstGeom>
                        </pic:spPr>
                      </pic:pic>
                    </a:graphicData>
                  </a:graphic>
                </wp:inline>
              </w:drawing>
            </w:r>
          </w:p>
        </w:tc>
      </w:tr>
      <w:tr w14:paraId="2B6B926D">
        <w:tblPrEx>
          <w:tblCellMar>
            <w:top w:w="0" w:type="dxa"/>
            <w:left w:w="108" w:type="dxa"/>
            <w:bottom w:w="0" w:type="dxa"/>
            <w:right w:w="108" w:type="dxa"/>
          </w:tblCellMar>
        </w:tblPrEx>
        <w:trPr>
          <w:trHeight w:val="400" w:hRule="atLeast"/>
        </w:trPr>
        <w:tc>
          <w:tcPr>
            <w:tcW w:w="1605" w:type="dxa"/>
            <w:tcMar>
              <w:top w:w="100" w:type="dxa"/>
              <w:left w:w="100" w:type="dxa"/>
              <w:bottom w:w="100" w:type="dxa"/>
              <w:right w:w="100" w:type="dxa"/>
            </w:tcMar>
          </w:tcPr>
          <w:p w14:paraId="635F934C">
            <w:pPr>
              <w:widowControl w:val="0"/>
              <w:spacing w:line="276" w:lineRule="auto"/>
              <w:jc w:val="center"/>
              <w:rPr>
                <w:rFonts w:ascii="Aptos" w:hAnsi="Aptos" w:eastAsia="Aptos" w:cs="Aptos"/>
                <w:sz w:val="22"/>
                <w:szCs w:val="22"/>
              </w:rPr>
            </w:pPr>
            <w:r>
              <w:rPr>
                <w:rFonts w:ascii="Aptos" w:hAnsi="Aptos" w:eastAsia="Aptos" w:cs="Aptos"/>
                <w:sz w:val="22"/>
                <w:szCs w:val="22"/>
              </w:rPr>
              <w:t>D.</w:t>
            </w:r>
          </w:p>
        </w:tc>
        <w:tc>
          <w:tcPr>
            <w:tcW w:w="8130" w:type="dxa"/>
            <w:tcMar>
              <w:top w:w="100" w:type="dxa"/>
              <w:left w:w="100" w:type="dxa"/>
              <w:bottom w:w="100" w:type="dxa"/>
              <w:right w:w="100" w:type="dxa"/>
            </w:tcMar>
          </w:tcPr>
          <w:p w14:paraId="756EC98F">
            <w:pPr>
              <w:widowControl w:val="0"/>
              <w:rPr>
                <w:rFonts w:ascii="Aptos" w:hAnsi="Aptos" w:eastAsia="Aptos" w:cs="Aptos"/>
                <w:sz w:val="20"/>
                <w:szCs w:val="20"/>
                <w:lang w:val="en-US"/>
              </w:rPr>
            </w:pPr>
            <w:r>
              <w:rPr>
                <w:rFonts w:ascii="Aptos" w:hAnsi="Aptos" w:eastAsia="Aptos" w:cs="Aptos"/>
                <w:sz w:val="20"/>
                <w:szCs w:val="20"/>
              </w:rPr>
              <w:t>Đoạn mã trên bị lỗi</w:t>
            </w:r>
          </w:p>
        </w:tc>
      </w:tr>
      <w:tr w14:paraId="00D9D13B">
        <w:tblPrEx>
          <w:tblCellMar>
            <w:top w:w="0" w:type="dxa"/>
            <w:left w:w="108" w:type="dxa"/>
            <w:bottom w:w="0" w:type="dxa"/>
            <w:right w:w="108" w:type="dxa"/>
          </w:tblCellMar>
        </w:tblPrEx>
        <w:trPr>
          <w:trHeight w:val="400" w:hRule="atLeast"/>
        </w:trPr>
        <w:tc>
          <w:tcPr>
            <w:tcW w:w="9735" w:type="dxa"/>
            <w:gridSpan w:val="2"/>
            <w:tcMar>
              <w:top w:w="100" w:type="dxa"/>
              <w:left w:w="100" w:type="dxa"/>
              <w:bottom w:w="100" w:type="dxa"/>
              <w:right w:w="100" w:type="dxa"/>
            </w:tcMar>
          </w:tcPr>
          <w:p w14:paraId="1CDCFA7B">
            <w:pPr>
              <w:widowControl w:val="0"/>
              <w:spacing w:line="276" w:lineRule="auto"/>
              <w:rPr>
                <w:rFonts w:hint="default" w:ascii="Aptos" w:hAnsi="Aptos" w:eastAsia="Aptos" w:cs="Aptos"/>
                <w:sz w:val="22"/>
                <w:szCs w:val="22"/>
                <w:lang w:val="en-US"/>
              </w:rPr>
            </w:pPr>
            <w:r>
              <w:rPr>
                <w:rFonts w:ascii="Aptos" w:hAnsi="Aptos" w:eastAsia="Aptos" w:cs="Aptos"/>
                <w:sz w:val="22"/>
                <w:szCs w:val="22"/>
              </w:rPr>
              <w:t xml:space="preserve">Đáp án đúng là: </w:t>
            </w:r>
            <w:r>
              <w:rPr>
                <w:rFonts w:ascii="Aptos" w:hAnsi="Aptos" w:eastAsia="Aptos" w:cs="Aptos"/>
                <w:sz w:val="22"/>
                <w:szCs w:val="22"/>
                <w:lang w:val="en-US"/>
              </w:rPr>
              <w:t>A</w:t>
            </w:r>
          </w:p>
        </w:tc>
      </w:tr>
    </w:tbl>
    <w:p w14:paraId="31A70AA8">
      <w:pPr>
        <w:pStyle w:val="2"/>
        <w:rPr>
          <w:rFonts w:ascii="Aptos" w:hAnsi="Aptos" w:eastAsia="Aptos" w:cs="Aptos"/>
        </w:rPr>
      </w:pPr>
    </w:p>
    <w:p w14:paraId="121BDB52">
      <w:r>
        <w:br w:type="page"/>
      </w:r>
    </w:p>
    <w:p w14:paraId="21860B4A">
      <w:pPr>
        <w:pStyle w:val="2"/>
        <w:rPr>
          <w:rFonts w:ascii="Aptos" w:hAnsi="Aptos" w:eastAsia="Aptos" w:cs="Aptos"/>
          <w:sz w:val="22"/>
          <w:szCs w:val="22"/>
        </w:rPr>
      </w:pPr>
      <w:bookmarkStart w:id="2" w:name="_heading=h.djiepo70pk9v"/>
      <w:bookmarkEnd w:id="2"/>
      <w:sdt>
        <w:sdtPr>
          <w:rPr>
            <w:rFonts w:ascii="Aptos" w:hAnsi="Aptos" w:eastAsia="Aptos" w:cs="Aptos"/>
          </w:rPr>
          <w:tag w:val="goog_rdk_22"/>
          <w:id w:val="-1241945821"/>
          <w:placeholder>
            <w:docPart w:val="DefaultPlaceholder_1081868574"/>
          </w:placeholder>
        </w:sdtPr>
        <w:sdtEndPr>
          <w:rPr>
            <w:rFonts w:ascii="Aptos" w:hAnsi="Aptos" w:eastAsia="Aptos" w:cs="Aptos"/>
          </w:rPr>
        </w:sdtEndPr>
        <w:sdtContent>
          <w:r>
            <w:rPr>
              <w:rFonts w:ascii="Aptos" w:hAnsi="Aptos" w:eastAsia="Aptos" w:cs="Aptos"/>
            </w:rPr>
            <w:t>THỰC HÀNH</w:t>
          </w:r>
        </w:sdtContent>
      </w:sdt>
    </w:p>
    <w:tbl>
      <w:tblPr>
        <w:tblStyle w:val="143"/>
        <w:tblW w:w="9735" w:type="dxa"/>
        <w:tblInd w:w="2"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1920"/>
        <w:gridCol w:w="7815"/>
      </w:tblGrid>
      <w:tr w14:paraId="4F01CF6E">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192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EFEFEF"/>
            <w:tcMar>
              <w:top w:w="100" w:type="dxa"/>
              <w:left w:w="100" w:type="dxa"/>
              <w:bottom w:w="100" w:type="dxa"/>
              <w:right w:w="100" w:type="dxa"/>
            </w:tcMar>
          </w:tcPr>
          <w:p w14:paraId="026F5552">
            <w:pPr>
              <w:rPr>
                <w:rFonts w:ascii="Aptos" w:hAnsi="Aptos" w:eastAsia="Aptos" w:cs="Aptos"/>
                <w:b/>
                <w:bCs/>
              </w:rPr>
            </w:pPr>
            <w:r>
              <w:rPr>
                <w:rFonts w:ascii="Aptos" w:hAnsi="Aptos" w:eastAsia="Aptos" w:cs="Aptos"/>
                <w:b/>
                <w:bCs/>
              </w:rPr>
              <w:t>ĐỀ BÀI:</w:t>
            </w:r>
          </w:p>
        </w:tc>
        <w:tc>
          <w:tcPr>
            <w:tcW w:w="7815"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EFEFEF"/>
            <w:tcMar>
              <w:top w:w="100" w:type="dxa"/>
              <w:left w:w="100" w:type="dxa"/>
              <w:bottom w:w="100" w:type="dxa"/>
              <w:right w:w="100" w:type="dxa"/>
            </w:tcMar>
          </w:tcPr>
          <w:p w14:paraId="758C3466">
            <w:pPr>
              <w:rPr>
                <w:rFonts w:ascii="Aptos" w:hAnsi="Aptos" w:eastAsia="Aptos" w:cs="Aptos"/>
              </w:rPr>
            </w:pPr>
            <w:r>
              <w:rPr>
                <w:rFonts w:ascii="Aptos" w:hAnsi="Aptos" w:eastAsia="Aptos" w:cs="Aptos"/>
              </w:rPr>
              <w:t>Xây dựng game lật thẻ (Memory game)</w:t>
            </w:r>
          </w:p>
          <w:p w14:paraId="606E68ED">
            <w:pPr>
              <w:rPr>
                <w:rFonts w:ascii="Aptos" w:hAnsi="Aptos" w:eastAsia="Aptos" w:cs="Aptos"/>
              </w:rPr>
            </w:pPr>
          </w:p>
          <w:p w14:paraId="5639C9F3">
            <w:pPr>
              <w:rPr>
                <w:rFonts w:ascii="Aptos" w:hAnsi="Aptos" w:eastAsia="Aptos" w:cs="Aptos"/>
              </w:rPr>
            </w:pPr>
            <w:r>
              <w:drawing>
                <wp:inline distT="0" distB="0" distL="114300" distR="114300">
                  <wp:extent cx="457200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tc>
      </w:tr>
      <w:tr w14:paraId="1EE80B6D">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531" w:hRule="atLeast"/>
        </w:trPr>
        <w:tc>
          <w:tcPr>
            <w:tcW w:w="192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14:paraId="108DB71C">
            <w:pPr>
              <w:widowControl w:val="0"/>
              <w:spacing w:line="276" w:lineRule="auto"/>
              <w:rPr>
                <w:rFonts w:ascii="Aptos" w:hAnsi="Aptos" w:eastAsia="Aptos" w:cs="Aptos"/>
                <w:b/>
                <w:bCs/>
              </w:rPr>
            </w:pPr>
            <w:sdt>
              <w:sdtPr>
                <w:rPr>
                  <w:rFonts w:ascii="Aptos" w:hAnsi="Aptos" w:eastAsia="Aptos" w:cs="Aptos"/>
                  <w:b/>
                  <w:bCs/>
                </w:rPr>
                <w:tag w:val="goog_rdk_23"/>
                <w:id w:val="-1095627853"/>
                <w:placeholder>
                  <w:docPart w:val="DefaultPlaceholder_1081868574"/>
                </w:placeholder>
              </w:sdtPr>
              <w:sdtEndPr>
                <w:rPr>
                  <w:rFonts w:ascii="Aptos" w:hAnsi="Aptos" w:eastAsia="Aptos" w:cs="Aptos"/>
                  <w:b/>
                  <w:bCs/>
                </w:rPr>
              </w:sdtEndPr>
              <w:sdtContent>
                <w:r>
                  <w:rPr>
                    <w:rFonts w:ascii="Aptos" w:hAnsi="Aptos" w:eastAsia="Aptos" w:cs="Aptos"/>
                    <w:b/>
                    <w:bCs/>
                  </w:rPr>
                  <w:t>HƯỚNG DẪN:</w:t>
                </w:r>
              </w:sdtContent>
            </w:sdt>
          </w:p>
        </w:tc>
        <w:tc>
          <w:tcPr>
            <w:tcW w:w="7815"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14:paraId="7FE51FD9">
            <w:pPr>
              <w:widowControl w:val="0"/>
              <w:spacing w:line="276" w:lineRule="auto"/>
              <w:rPr>
                <w:rFonts w:ascii="Aptos" w:hAnsi="Aptos" w:eastAsia="Aptos" w:cs="Aptos"/>
                <w:b/>
                <w:bCs/>
                <w:lang w:val="en-US"/>
              </w:rPr>
            </w:pPr>
            <w:sdt>
              <w:sdtPr>
                <w:rPr>
                  <w:rFonts w:ascii="Aptos" w:hAnsi="Aptos" w:eastAsia="Aptos" w:cs="Aptos"/>
                  <w:b/>
                  <w:bCs/>
                </w:rPr>
                <w:tag w:val="goog_rdk_24"/>
                <w:id w:val="639777568"/>
                <w:placeholder>
                  <w:docPart w:val="DefaultPlaceholder_1081868574"/>
                </w:placeholder>
              </w:sdtPr>
              <w:sdtEndPr>
                <w:rPr>
                  <w:rFonts w:ascii="Aptos" w:hAnsi="Aptos" w:eastAsia="Aptos" w:cs="Aptos"/>
                  <w:b/>
                  <w:bCs/>
                </w:rPr>
              </w:sdtEndPr>
              <w:sdtContent>
                <w:r>
                  <w:rPr>
                    <w:rFonts w:ascii="Aptos" w:hAnsi="Aptos" w:eastAsia="Aptos" w:cs="Aptos"/>
                    <w:b/>
                    <w:bCs/>
                  </w:rPr>
                  <w:t>Gợi ý các bước thực hiện</w:t>
                </w:r>
              </w:sdtContent>
            </w:sdt>
          </w:p>
          <w:sdt>
            <w:sdtPr>
              <w:rPr>
                <w:rFonts w:ascii="Aptos" w:hAnsi="Aptos" w:eastAsia="Aptos" w:cs="Aptos"/>
              </w:rPr>
              <w:tag w:val="goog_rdk_25"/>
              <w:id w:val="-1614968588"/>
              <w:placeholder>
                <w:docPart w:val="DefaultPlaceholder_1081868574"/>
              </w:placeholder>
            </w:sdtPr>
            <w:sdtEndPr>
              <w:rPr>
                <w:rFonts w:ascii="Aptos" w:hAnsi="Aptos" w:eastAsia="Aptos" w:cs="Aptos"/>
              </w:rPr>
            </w:sdtEndPr>
            <w:sdtContent>
              <w:p w14:paraId="205BD4DE">
                <w:pPr>
                  <w:widowControl w:val="0"/>
                  <w:numPr>
                    <w:ilvl w:val="0"/>
                    <w:numId w:val="1"/>
                  </w:numPr>
                  <w:spacing w:after="240" w:line="276" w:lineRule="auto"/>
                  <w:rPr>
                    <w:rFonts w:ascii="Aptos" w:hAnsi="Aptos" w:eastAsia="Aptos" w:cs="Aptos"/>
                  </w:rPr>
                </w:pPr>
                <w:r>
                  <w:rPr>
                    <w:rFonts w:ascii="Aptos" w:hAnsi="Aptos" w:eastAsia="Aptos" w:cs="Aptos"/>
                  </w:rPr>
                  <w:t>Trong tệp index.html, hãy tạo một khung cơ bản của trang web với phần &lt;div&gt; hiển thị kết quả và &lt;div&gt; là một grid</w:t>
                </w:r>
              </w:p>
              <w:p w14:paraId="2E9662B6">
                <w:pPr>
                  <w:widowControl w:val="0"/>
                  <w:numPr>
                    <w:ilvl w:val="0"/>
                    <w:numId w:val="1"/>
                  </w:numPr>
                  <w:spacing w:after="240" w:line="276" w:lineRule="auto"/>
                  <w:rPr>
                    <w:rFonts w:ascii="Aptos" w:hAnsi="Aptos" w:eastAsia="Aptos" w:cs="Aptos"/>
                  </w:rPr>
                </w:pPr>
                <w:r>
                  <w:rPr>
                    <w:rFonts w:ascii="Aptos" w:hAnsi="Aptos" w:eastAsia="Aptos" w:cs="Aptos"/>
                  </w:rPr>
                  <w:t>Khai báo một Array có tên cards chứa thông tin về tên và ảnh của từng card</w:t>
                </w:r>
              </w:p>
              <w:p w14:paraId="3B8F189A">
                <w:pPr>
                  <w:widowControl w:val="0"/>
                  <w:numPr>
                    <w:ilvl w:val="0"/>
                    <w:numId w:val="1"/>
                  </w:numPr>
                  <w:spacing w:after="240" w:line="276" w:lineRule="auto"/>
                  <w:rPr>
                    <w:rFonts w:ascii="Aptos" w:hAnsi="Aptos" w:eastAsia="Aptos" w:cs="Aptos"/>
                  </w:rPr>
                </w:pPr>
                <w:r>
                  <w:rPr>
                    <w:rFonts w:ascii="Aptos" w:hAnsi="Aptos" w:eastAsia="Aptos" w:cs="Aptos"/>
                  </w:rPr>
                  <w:t>Dùng hàm .sort() và Math.random() để sắp xếp ngẫu nhiên Array cards đã tạo</w:t>
                </w:r>
              </w:p>
              <w:p w14:paraId="683E592B">
                <w:pPr>
                  <w:widowControl w:val="0"/>
                  <w:numPr>
                    <w:ilvl w:val="0"/>
                    <w:numId w:val="1"/>
                  </w:numPr>
                  <w:spacing w:after="240" w:line="276" w:lineRule="auto"/>
                  <w:rPr>
                    <w:rFonts w:ascii="Aptos" w:hAnsi="Aptos" w:eastAsia="Aptos" w:cs="Aptos"/>
                  </w:rPr>
                </w:pPr>
                <w:r>
                  <w:rPr>
                    <w:rFonts w:ascii="Aptos" w:hAnsi="Aptos" w:eastAsia="Aptos" w:cs="Aptos"/>
                  </w:rPr>
                  <w:t>Tạo hàm có dùng vòng lặp để hiển thị những cards lên giao diện</w:t>
                </w:r>
              </w:p>
              <w:p w14:paraId="0680E725">
                <w:pPr>
                  <w:widowControl w:val="0"/>
                  <w:numPr>
                    <w:ilvl w:val="0"/>
                    <w:numId w:val="1"/>
                  </w:numPr>
                  <w:spacing w:after="240" w:line="276" w:lineRule="auto"/>
                  <w:rPr>
                    <w:rFonts w:ascii="Aptos" w:hAnsi="Aptos" w:eastAsia="Aptos" w:cs="Aptos"/>
                  </w:rPr>
                </w:pPr>
                <w:r>
                  <w:rPr>
                    <w:rFonts w:ascii="Aptos" w:hAnsi="Aptos" w:eastAsia="Aptos" w:cs="Aptos"/>
                  </w:rPr>
                  <w:t>Thêm event listener mỗi khi click vào card thì chạy hàm check xem 2 card được chọn có giống nhau không. Nếu không giống thì hiển thị thông báo. Nếu giống thì ẩn 2 card đó đi và cộng điểm score.</w:t>
                </w:r>
              </w:p>
              <w:p w14:paraId="2B618A16">
                <w:pPr>
                  <w:widowControl w:val="0"/>
                  <w:numPr>
                    <w:ilvl w:val="0"/>
                    <w:numId w:val="1"/>
                  </w:numPr>
                  <w:spacing w:after="240" w:line="276" w:lineRule="auto"/>
                  <w:rPr>
                    <w:rFonts w:ascii="Aptos" w:hAnsi="Aptos" w:eastAsia="Aptos" w:cs="Aptos"/>
                  </w:rPr>
                </w:pPr>
                <w:r>
                  <w:rPr>
                    <w:rFonts w:ascii="Aptos" w:hAnsi="Aptos" w:eastAsia="Aptos" w:cs="Aptos"/>
                  </w:rPr>
                  <w:t>Khi người dùng click vào card thứ 2 dùng hàm setInterval để delay lại hành động thông báo tiếp theo</w:t>
                </w:r>
              </w:p>
            </w:sdtContent>
          </w:sdt>
          <w:p w14:paraId="0A37501D">
            <w:pPr>
              <w:widowControl w:val="0"/>
              <w:spacing w:line="276" w:lineRule="auto"/>
              <w:rPr>
                <w:rFonts w:ascii="Aptos" w:hAnsi="Aptos" w:eastAsia="Aptos" w:cs="Aptos"/>
              </w:rPr>
            </w:pPr>
          </w:p>
          <w:p w14:paraId="28AE4FB7">
            <w:pPr>
              <w:widowControl w:val="0"/>
              <w:spacing w:line="276" w:lineRule="auto"/>
              <w:rPr>
                <w:rFonts w:ascii="Aptos" w:hAnsi="Aptos" w:eastAsia="Aptos" w:cs="Aptos"/>
                <w:b/>
                <w:bCs/>
                <w:lang w:val="en-US"/>
              </w:rPr>
            </w:pPr>
            <w:sdt>
              <w:sdtPr>
                <w:rPr>
                  <w:rFonts w:ascii="Aptos" w:hAnsi="Aptos" w:eastAsia="Aptos" w:cs="Aptos"/>
                  <w:b/>
                  <w:bCs/>
                </w:rPr>
                <w:tag w:val="goog_rdk_28"/>
                <w:id w:val="313914183"/>
                <w:placeholder>
                  <w:docPart w:val="DefaultPlaceholder_1081868574"/>
                </w:placeholder>
              </w:sdtPr>
              <w:sdtEndPr>
                <w:rPr>
                  <w:rFonts w:ascii="Aptos" w:hAnsi="Aptos" w:eastAsia="Aptos" w:cs="Aptos"/>
                  <w:b/>
                  <w:bCs/>
                </w:rPr>
              </w:sdtEndPr>
              <w:sdtContent>
                <w:r>
                  <w:rPr>
                    <w:rFonts w:ascii="Aptos" w:hAnsi="Aptos" w:eastAsia="Aptos" w:cs="Aptos"/>
                    <w:b/>
                    <w:bCs/>
                  </w:rPr>
                  <w:t>Yêu cầu CSS</w:t>
                </w:r>
              </w:sdtContent>
            </w:sdt>
          </w:p>
          <w:p w14:paraId="28EEC2B1">
            <w:pPr>
              <w:widowControl w:val="0"/>
              <w:numPr>
                <w:ilvl w:val="0"/>
                <w:numId w:val="2"/>
              </w:numPr>
              <w:spacing w:after="240" w:line="276" w:lineRule="auto"/>
              <w:rPr>
                <w:rFonts w:ascii="Aptos" w:hAnsi="Aptos" w:eastAsia="Aptos" w:cs="Aptos"/>
              </w:rPr>
            </w:pPr>
            <w:r>
              <w:rPr>
                <w:rFonts w:ascii="Aptos" w:hAnsi="Aptos" w:eastAsia="Aptos" w:cs="Aptos"/>
              </w:rPr>
              <w:t>&lt;div&gt; chính dùng display grid chia làm 4 cột, với khoảng cách giữa các phần tử được căn cố định</w:t>
            </w:r>
          </w:p>
        </w:tc>
      </w:tr>
    </w:tbl>
    <w:p w14:paraId="47CC7AA5">
      <w:pPr>
        <w:suppressLineNumbers w:val="0"/>
        <w:bidi w:val="0"/>
        <w:spacing w:before="0" w:beforeAutospacing="0" w:after="0" w:afterAutospacing="0" w:line="259" w:lineRule="auto"/>
        <w:ind w:left="0" w:right="0"/>
        <w:jc w:val="left"/>
        <w:rPr>
          <w:rFonts w:ascii="Aptos" w:hAnsi="Aptos" w:eastAsia="Aptos" w:cs="Aptos"/>
        </w:rPr>
      </w:pPr>
    </w:p>
    <w:sectPr>
      <w:headerReference r:id="rId5" w:type="first"/>
      <w:footerReference r:id="rId8" w:type="first"/>
      <w:headerReference r:id="rId3" w:type="default"/>
      <w:footerReference r:id="rId6" w:type="default"/>
      <w:headerReference r:id="rId4" w:type="even"/>
      <w:footerReference r:id="rId7" w:type="even"/>
      <w:pgSz w:w="11906" w:h="16838"/>
      <w:pgMar w:top="1080" w:right="1080" w:bottom="1080" w:left="108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embedRegular r:id="rId1" w:fontKey="{97EAD8E9-C3B7-4039-B3A9-E6F79AC3F408}"/>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2" w:fontKey="{9AE424D8-0F2E-4B3D-8988-294B9344E877}"/>
  </w:font>
  <w:font w:name="Wingdings">
    <w:panose1 w:val="05000000000000000000"/>
    <w:charset w:val="02"/>
    <w:family w:val="auto"/>
    <w:pitch w:val="default"/>
    <w:sig w:usb0="00000000" w:usb1="00000000" w:usb2="00000000" w:usb3="00000000" w:csb0="80000000" w:csb1="00000000"/>
    <w:embedRegular r:id="rId3" w:fontKey="{2D3996CE-B114-4433-B380-9D705121A56A}"/>
  </w:font>
  <w:font w:name="Calibri">
    <w:panose1 w:val="020F0502020204030204"/>
    <w:charset w:val="00"/>
    <w:family w:val="swiss"/>
    <w:pitch w:val="default"/>
    <w:sig w:usb0="E4002EFF" w:usb1="C200247B" w:usb2="00000009" w:usb3="00000000" w:csb0="200001FF" w:csb1="00000000"/>
    <w:embedRegular r:id="rId4" w:fontKey="{E1AF4936-67B5-4C8A-A9D9-7526608A5AAC}"/>
  </w:font>
  <w:font w:name="等线">
    <w:altName w:val="Microsoft YaHei"/>
    <w:panose1 w:val="00000000000000000000"/>
    <w:charset w:val="86"/>
    <w:family w:val="auto"/>
    <w:pitch w:val="default"/>
    <w:sig w:usb0="00000000" w:usb1="00000000" w:usb2="00000000" w:usb3="00000000" w:csb0="00000000" w:csb1="00000000"/>
  </w:font>
  <w:font w:name="Exo">
    <w:altName w:val="SimSun"/>
    <w:panose1 w:val="020B0604020202020204"/>
    <w:charset w:val="86"/>
    <w:family w:val="auto"/>
    <w:pitch w:val="default"/>
    <w:sig w:usb0="00000000" w:usb1="00000000" w:usb2="00000000" w:usb3="00000000" w:csb0="00000000" w:csb1="00000000"/>
    <w:embedRegular r:id="rId5" w:fontKey="{ECD3450E-DF39-4D7A-B9E2-78AE9CFEEA80}"/>
  </w:font>
  <w:font w:name="MS Gothic">
    <w:panose1 w:val="020B0609070205080204"/>
    <w:charset w:val="80"/>
    <w:family w:val="auto"/>
    <w:pitch w:val="default"/>
    <w:sig w:usb0="E00002FF" w:usb1="6AC7FDFB" w:usb2="08000012" w:usb3="00000000" w:csb0="4002009F" w:csb1="DFD70000"/>
  </w:font>
  <w:font w:name="Aptos">
    <w:altName w:val="Segoe Print"/>
    <w:panose1 w:val="00000000000000000000"/>
    <w:charset w:val="00"/>
    <w:family w:val="auto"/>
    <w:pitch w:val="default"/>
    <w:sig w:usb0="00000000" w:usb1="00000000" w:usb2="00000000" w:usb3="00000000" w:csb0="00000000" w:csb1="00000000"/>
  </w:font>
  <w:font w:name="Andika">
    <w:altName w:val="Segoe Print"/>
    <w:panose1 w:val="020B0604020202020204"/>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embedRegular r:id="rId6" w:fontKey="{E64D629E-AA6D-40E4-A11E-BB204482E2E5}"/>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EAFD9C">
    <w:pPr>
      <w:spacing w:line="276" w:lineRule="auto"/>
      <w:rPr>
        <w:sz w:val="16"/>
        <w:szCs w:val="16"/>
      </w:rPr>
    </w:pPr>
  </w:p>
  <w:p w14:paraId="4B94D5A5">
    <w:pPr>
      <w:spacing w:line="276" w:lineRule="auto"/>
      <w:jc w:val="center"/>
      <w:rPr>
        <w:sz w:val="16"/>
        <w:szCs w:val="16"/>
      </w:rPr>
    </w:pPr>
    <w:r>
      <w:pict>
        <v:rect id="_x0000_i1025" o:spt="1" style="height:0.05pt;width:468pt;" fillcolor="#A0A0A0" filled="t" stroked="f" coordsize="21600,21600" o:hr="t" o:hrstd="t" o:hralign="center">
          <v:path/>
          <v:fill on="t" focussize="0,0"/>
          <v:stroke on="f"/>
          <v:imagedata o:title=""/>
          <o:lock v:ext="edit"/>
          <w10:wrap type="none"/>
          <w10:anchorlock/>
        </v:rect>
      </w:pict>
    </w:r>
  </w:p>
  <w:p w14:paraId="56C080A6">
    <w:pPr>
      <w:tabs>
        <w:tab w:val="right" w:pos="9720"/>
      </w:tabs>
      <w:spacing w:line="276" w:lineRule="auto"/>
      <w:rPr>
        <w:lang w:val="en-US"/>
      </w:rPr>
    </w:pPr>
    <w:sdt>
      <w:sdtPr>
        <w:tag w:val="goog_rdk_32"/>
        <w:id w:val="-924034488"/>
      </w:sdtPr>
      <w:sdtContent>
        <w:r>
          <w:rPr>
            <w:rFonts w:ascii="Andika" w:hAnsi="Andika" w:eastAsia="Andika" w:cs="Andika"/>
            <w:sz w:val="16"/>
            <w:szCs w:val="16"/>
          </w:rPr>
          <w:t xml:space="preserve">Bản quyền thuộc CTCP Trường học Công nghệ MindX, website: </w:t>
        </w:r>
      </w:sdtContent>
    </w:sdt>
    <w:r>
      <w:fldChar w:fldCharType="begin"/>
    </w:r>
    <w:r>
      <w:instrText xml:space="preserve"> HYPERLINK "https://mindx.edu.vn" \h </w:instrText>
    </w:r>
    <w:r>
      <w:fldChar w:fldCharType="separate"/>
    </w:r>
    <w:r>
      <w:rPr>
        <w:color w:val="1155CC"/>
        <w:sz w:val="16"/>
        <w:szCs w:val="16"/>
      </w:rPr>
      <w:t>https://mindx.edu.vn</w:t>
    </w:r>
    <w:r>
      <w:rPr>
        <w:color w:val="1155CC"/>
        <w:sz w:val="16"/>
        <w:szCs w:val="16"/>
      </w:rPr>
      <w:fldChar w:fldCharType="end"/>
    </w:r>
    <w:r>
      <w:tab/>
    </w:r>
    <w:r>
      <w:rPr>
        <w:sz w:val="16"/>
        <w:szCs w:val="16"/>
      </w:rPr>
      <w:fldChar w:fldCharType="begin"/>
    </w:r>
    <w:r>
      <w:rPr>
        <w:sz w:val="16"/>
        <w:szCs w:val="16"/>
      </w:rPr>
      <w:instrText xml:space="preserve">PAGE</w:instrText>
    </w:r>
    <w:r>
      <w:rPr>
        <w:sz w:val="16"/>
        <w:szCs w:val="16"/>
      </w:rPr>
      <w:fldChar w:fldCharType="separate"/>
    </w:r>
    <w:r>
      <w:rPr>
        <w:sz w:val="16"/>
        <w:szCs w:val="16"/>
      </w:rPr>
      <w:t>1</w:t>
    </w:r>
    <w:r>
      <w:rPr>
        <w:sz w:val="16"/>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1C45BA">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CFFC4D">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EB378F">
    <w:pPr>
      <w:widowControl w:val="0"/>
    </w:pPr>
  </w:p>
  <w:tbl>
    <w:tblPr>
      <w:tblStyle w:val="144"/>
      <w:tblW w:w="9720" w:type="dxa"/>
      <w:tblInd w:w="0" w:type="dxa"/>
      <w:tblLayout w:type="fixed"/>
      <w:tblCellMar>
        <w:top w:w="100" w:type="dxa"/>
        <w:left w:w="100" w:type="dxa"/>
        <w:bottom w:w="100" w:type="dxa"/>
        <w:right w:w="100" w:type="dxa"/>
      </w:tblCellMar>
    </w:tblPr>
    <w:tblGrid>
      <w:gridCol w:w="7500"/>
      <w:gridCol w:w="2220"/>
    </w:tblGrid>
    <w:tr w14:paraId="6A151FFD">
      <w:tblPrEx>
        <w:tblCellMar>
          <w:top w:w="100" w:type="dxa"/>
          <w:left w:w="100" w:type="dxa"/>
          <w:bottom w:w="100" w:type="dxa"/>
          <w:right w:w="100" w:type="dxa"/>
        </w:tblCellMar>
      </w:tblPrEx>
      <w:trPr>
        <w:trHeight w:val="813" w:hRule="atLeast"/>
      </w:trPr>
      <w:tc>
        <w:tcPr>
          <w:tcW w:w="7500" w:type="dxa"/>
          <w:shd w:val="clear" w:color="auto" w:fill="E31F26"/>
          <w:tcMar>
            <w:top w:w="100" w:type="dxa"/>
            <w:left w:w="100" w:type="dxa"/>
            <w:bottom w:w="100" w:type="dxa"/>
            <w:right w:w="100" w:type="dxa"/>
          </w:tcMar>
          <w:vAlign w:val="center"/>
        </w:tcPr>
        <w:p w14:paraId="390CA5F5">
          <w:pPr>
            <w:widowControl w:val="0"/>
            <w:rPr>
              <w:b/>
              <w:color w:val="FFFFFF"/>
              <w:sz w:val="40"/>
              <w:szCs w:val="40"/>
            </w:rPr>
          </w:pPr>
          <w:r>
            <w:rPr>
              <w:b/>
              <w:color w:val="FFFFFF"/>
              <w:sz w:val="40"/>
              <w:szCs w:val="40"/>
            </w:rPr>
            <w:t>Coding - Web Developer - Advanced</w:t>
          </w:r>
        </w:p>
      </w:tc>
      <w:tc>
        <w:tcPr>
          <w:tcW w:w="2220" w:type="dxa"/>
          <w:shd w:val="clear" w:color="auto" w:fill="E31F26"/>
          <w:tcMar>
            <w:top w:w="100" w:type="dxa"/>
            <w:left w:w="100" w:type="dxa"/>
            <w:bottom w:w="100" w:type="dxa"/>
            <w:right w:w="100" w:type="dxa"/>
          </w:tcMar>
          <w:vAlign w:val="center"/>
        </w:tcPr>
        <w:p w14:paraId="6A05A809">
          <w:pPr>
            <w:widowControl w:val="0"/>
            <w:jc w:val="right"/>
          </w:pPr>
          <w:r>
            <w:drawing>
              <wp:inline distT="114300" distB="114300" distL="114300" distR="114300">
                <wp:extent cx="1128395" cy="367030"/>
                <wp:effectExtent l="0" t="0" r="0" b="0"/>
                <wp:docPr id="256" name="image1.png"/>
                <wp:cNvGraphicFramePr/>
                <a:graphic xmlns:a="http://schemas.openxmlformats.org/drawingml/2006/main">
                  <a:graphicData uri="http://schemas.openxmlformats.org/drawingml/2006/picture">
                    <pic:pic xmlns:pic="http://schemas.openxmlformats.org/drawingml/2006/picture">
                      <pic:nvPicPr>
                        <pic:cNvPr id="256" name="image1.png"/>
                        <pic:cNvPicPr preferRelativeResize="0"/>
                      </pic:nvPicPr>
                      <pic:blipFill>
                        <a:blip r:embed="rId1"/>
                        <a:srcRect l="16774" t="28189" r="18384" b="42200"/>
                        <a:stretch>
                          <a:fillRect/>
                        </a:stretch>
                      </pic:blipFill>
                      <pic:spPr>
                        <a:xfrm>
                          <a:off x="0" y="0"/>
                          <a:ext cx="1128713" cy="367488"/>
                        </a:xfrm>
                        <a:prstGeom prst="rect">
                          <a:avLst/>
                        </a:prstGeom>
                      </pic:spPr>
                    </pic:pic>
                  </a:graphicData>
                </a:graphic>
              </wp:inline>
            </w:drawing>
          </w:r>
        </w:p>
      </w:tc>
    </w:tr>
  </w:tbl>
  <w:p w14:paraId="5A39BBE3">
    <w:pPr>
      <w:rPr>
        <w:sz w:val="4"/>
        <w:szCs w:val="4"/>
      </w:rPr>
    </w:pPr>
  </w:p>
  <w:tbl>
    <w:tblPr>
      <w:tblStyle w:val="145"/>
      <w:tblW w:w="9720"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195"/>
      <w:gridCol w:w="3525"/>
    </w:tblGrid>
    <w:tr w14:paraId="677DF4A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48" w:hRule="atLeast"/>
      </w:trPr>
      <w:tc>
        <w:tcPr>
          <w:tcW w:w="6195"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14:paraId="395A30DF">
          <w:pPr>
            <w:widowControl w:val="0"/>
            <w:rPr>
              <w:b/>
              <w:bCs/>
              <w:sz w:val="16"/>
              <w:szCs w:val="16"/>
              <w:highlight w:val="white"/>
              <w:lang w:val="en-US"/>
            </w:rPr>
          </w:pPr>
          <w:sdt>
            <w:sdtPr>
              <w:tag w:val="goog_rdk_29"/>
              <w:id w:val="-18168088"/>
              <w:placeholder>
                <w:docPart w:val="DefaultPlaceholder_1081868574"/>
              </w:placeholder>
            </w:sdtPr>
            <w:sdtContent>
              <w:r>
                <w:rPr>
                  <w:rFonts w:ascii="Andika" w:hAnsi="Andika" w:eastAsia="Andika" w:cs="Andika"/>
                  <w:sz w:val="16"/>
                  <w:szCs w:val="16"/>
                  <w:highlight w:val="white"/>
                </w:rPr>
                <w:t>Tình trạng:</w:t>
              </w:r>
            </w:sdtContent>
          </w:sdt>
          <w:sdt>
            <w:sdtPr>
              <w:tag w:val="goog_rdk_30"/>
              <w:id w:val="562692352"/>
              <w:placeholder>
                <w:docPart w:val="DefaultPlaceholder_1081868574"/>
              </w:placeholder>
            </w:sdtPr>
            <w:sdtContent>
              <w:r>
                <w:rPr>
                  <w:rFonts w:ascii="Andika" w:hAnsi="Andika" w:eastAsia="Andika" w:cs="Andika"/>
                  <w:b/>
                  <w:bCs/>
                  <w:sz w:val="16"/>
                  <w:szCs w:val="16"/>
                  <w:highlight w:val="white"/>
                </w:rPr>
                <w:t xml:space="preserve"> Hiệu lực</w:t>
              </w:r>
            </w:sdtContent>
          </w:sdt>
        </w:p>
      </w:tc>
      <w:tc>
        <w:tcPr>
          <w:tcW w:w="3525"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14:paraId="24612F0D">
          <w:pPr>
            <w:widowControl w:val="0"/>
            <w:jc w:val="right"/>
            <w:rPr>
              <w:b/>
              <w:bCs/>
              <w:sz w:val="16"/>
              <w:szCs w:val="16"/>
              <w:highlight w:val="white"/>
              <w:lang w:val="en-US"/>
            </w:rPr>
          </w:pPr>
          <w:sdt>
            <w:sdtPr>
              <w:tag w:val="goog_rdk_31"/>
              <w:id w:val="-1805693293"/>
              <w:placeholder>
                <w:docPart w:val="DefaultPlaceholder_1081868574"/>
              </w:placeholder>
            </w:sdtPr>
            <w:sdtContent>
              <w:r>
                <w:rPr>
                  <w:rFonts w:ascii="Andika" w:hAnsi="Andika" w:eastAsia="Andika" w:cs="Andika"/>
                  <w:sz w:val="16"/>
                  <w:szCs w:val="16"/>
                  <w:highlight w:val="white"/>
                </w:rPr>
                <w:t xml:space="preserve">Phiên bản: </w:t>
              </w:r>
            </w:sdtContent>
          </w:sdt>
          <w:r>
            <w:rPr>
              <w:b/>
              <w:bCs/>
              <w:sz w:val="16"/>
              <w:szCs w:val="16"/>
              <w:highlight w:val="white"/>
            </w:rPr>
            <w:t>Ver1 8.2024</w:t>
          </w:r>
        </w:p>
      </w:tc>
    </w:tr>
  </w:tbl>
  <w:p w14:paraId="41C8F39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7D4284">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48D721">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E3D63F8"/>
    <w:multiLevelType w:val="multilevel"/>
    <w:tmpl w:val="6E3D63F8"/>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7256281D"/>
    <w:multiLevelType w:val="multilevel"/>
    <w:tmpl w:val="7256281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TrueTypeFonts/>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5C1"/>
    <w:rsid w:val="0001432A"/>
    <w:rsid w:val="00015D6A"/>
    <w:rsid w:val="000A2BDC"/>
    <w:rsid w:val="000E4527"/>
    <w:rsid w:val="001A1849"/>
    <w:rsid w:val="001C7B69"/>
    <w:rsid w:val="001D3DE8"/>
    <w:rsid w:val="001E1214"/>
    <w:rsid w:val="002970A8"/>
    <w:rsid w:val="002D799B"/>
    <w:rsid w:val="003259A2"/>
    <w:rsid w:val="003973E8"/>
    <w:rsid w:val="005937AC"/>
    <w:rsid w:val="005A1188"/>
    <w:rsid w:val="00644516"/>
    <w:rsid w:val="006B00AC"/>
    <w:rsid w:val="007A1219"/>
    <w:rsid w:val="008029B5"/>
    <w:rsid w:val="0084749A"/>
    <w:rsid w:val="00855EBD"/>
    <w:rsid w:val="00AE6BF8"/>
    <w:rsid w:val="00B1C3FF"/>
    <w:rsid w:val="00B243CA"/>
    <w:rsid w:val="00BA089F"/>
    <w:rsid w:val="00BE66E6"/>
    <w:rsid w:val="00C10720"/>
    <w:rsid w:val="00C4467E"/>
    <w:rsid w:val="00CE75C1"/>
    <w:rsid w:val="00EF3B03"/>
    <w:rsid w:val="0158C959"/>
    <w:rsid w:val="019486E5"/>
    <w:rsid w:val="01E735A9"/>
    <w:rsid w:val="02459D0A"/>
    <w:rsid w:val="0247BE25"/>
    <w:rsid w:val="0301C863"/>
    <w:rsid w:val="032BA6C1"/>
    <w:rsid w:val="0365FFED"/>
    <w:rsid w:val="0389E4B9"/>
    <w:rsid w:val="03B13133"/>
    <w:rsid w:val="04083500"/>
    <w:rsid w:val="045B0A9F"/>
    <w:rsid w:val="046EE293"/>
    <w:rsid w:val="0476E144"/>
    <w:rsid w:val="04C99E24"/>
    <w:rsid w:val="04FDE0BB"/>
    <w:rsid w:val="05A95758"/>
    <w:rsid w:val="061C5D30"/>
    <w:rsid w:val="06F5F5EA"/>
    <w:rsid w:val="0832322D"/>
    <w:rsid w:val="08FAE22D"/>
    <w:rsid w:val="0952B9F4"/>
    <w:rsid w:val="095CD1C8"/>
    <w:rsid w:val="09C4F487"/>
    <w:rsid w:val="09CD9329"/>
    <w:rsid w:val="0A5F8B82"/>
    <w:rsid w:val="0A809D86"/>
    <w:rsid w:val="0AC136ED"/>
    <w:rsid w:val="0B3568D6"/>
    <w:rsid w:val="0B94F752"/>
    <w:rsid w:val="0C8D41C5"/>
    <w:rsid w:val="0CC00015"/>
    <w:rsid w:val="0CE04BAC"/>
    <w:rsid w:val="0DF00F3E"/>
    <w:rsid w:val="0DF1E364"/>
    <w:rsid w:val="0E2AA1E0"/>
    <w:rsid w:val="0E365E90"/>
    <w:rsid w:val="1078DD65"/>
    <w:rsid w:val="10A71DC9"/>
    <w:rsid w:val="10D217F1"/>
    <w:rsid w:val="11DC75D0"/>
    <w:rsid w:val="12070179"/>
    <w:rsid w:val="1245D400"/>
    <w:rsid w:val="124EF175"/>
    <w:rsid w:val="125627A8"/>
    <w:rsid w:val="12665FE3"/>
    <w:rsid w:val="1327F6DA"/>
    <w:rsid w:val="1367902D"/>
    <w:rsid w:val="1519C29C"/>
    <w:rsid w:val="1536B892"/>
    <w:rsid w:val="164A498E"/>
    <w:rsid w:val="1692E3B7"/>
    <w:rsid w:val="16AFF21C"/>
    <w:rsid w:val="16C679DF"/>
    <w:rsid w:val="175BD7EE"/>
    <w:rsid w:val="1764A4BE"/>
    <w:rsid w:val="17A1D916"/>
    <w:rsid w:val="17F00B5B"/>
    <w:rsid w:val="18D63D4E"/>
    <w:rsid w:val="1967FFDA"/>
    <w:rsid w:val="199F6E4F"/>
    <w:rsid w:val="19A17CD2"/>
    <w:rsid w:val="19BFD8F6"/>
    <w:rsid w:val="19F65FA1"/>
    <w:rsid w:val="1AC4A959"/>
    <w:rsid w:val="1AD379AF"/>
    <w:rsid w:val="1C403153"/>
    <w:rsid w:val="1E5FB06E"/>
    <w:rsid w:val="1E6B8CB2"/>
    <w:rsid w:val="1E92B705"/>
    <w:rsid w:val="1EF829D6"/>
    <w:rsid w:val="1F5C1E93"/>
    <w:rsid w:val="1FBD32D6"/>
    <w:rsid w:val="1FC6A698"/>
    <w:rsid w:val="20044496"/>
    <w:rsid w:val="208AE2FB"/>
    <w:rsid w:val="20A9EBCB"/>
    <w:rsid w:val="2217E68C"/>
    <w:rsid w:val="2227F614"/>
    <w:rsid w:val="22353008"/>
    <w:rsid w:val="223B1588"/>
    <w:rsid w:val="2244D510"/>
    <w:rsid w:val="22534CAD"/>
    <w:rsid w:val="2287245C"/>
    <w:rsid w:val="228DDFD1"/>
    <w:rsid w:val="22B06833"/>
    <w:rsid w:val="22F2A3E2"/>
    <w:rsid w:val="22FAD871"/>
    <w:rsid w:val="2310620F"/>
    <w:rsid w:val="23CBB893"/>
    <w:rsid w:val="242E2925"/>
    <w:rsid w:val="246EDC21"/>
    <w:rsid w:val="24B8FE04"/>
    <w:rsid w:val="24DDC724"/>
    <w:rsid w:val="252AFB72"/>
    <w:rsid w:val="252B841B"/>
    <w:rsid w:val="25769F78"/>
    <w:rsid w:val="258DFF4F"/>
    <w:rsid w:val="25FBB537"/>
    <w:rsid w:val="2601982F"/>
    <w:rsid w:val="2602D53D"/>
    <w:rsid w:val="262A52EA"/>
    <w:rsid w:val="2696C739"/>
    <w:rsid w:val="26972E82"/>
    <w:rsid w:val="272380E6"/>
    <w:rsid w:val="28ABE14D"/>
    <w:rsid w:val="28EDDDF8"/>
    <w:rsid w:val="2906AC7A"/>
    <w:rsid w:val="29392F20"/>
    <w:rsid w:val="295F94FE"/>
    <w:rsid w:val="2969EE0A"/>
    <w:rsid w:val="29A33E12"/>
    <w:rsid w:val="29C36895"/>
    <w:rsid w:val="2A823DCD"/>
    <w:rsid w:val="2CD674DC"/>
    <w:rsid w:val="2DA33FE5"/>
    <w:rsid w:val="2E029354"/>
    <w:rsid w:val="2E35161E"/>
    <w:rsid w:val="2EB35675"/>
    <w:rsid w:val="2EC0C0BD"/>
    <w:rsid w:val="2FA2D2AE"/>
    <w:rsid w:val="30EB27AD"/>
    <w:rsid w:val="31A330DA"/>
    <w:rsid w:val="32AD7ECB"/>
    <w:rsid w:val="33D11438"/>
    <w:rsid w:val="33E0D8AF"/>
    <w:rsid w:val="35000E0E"/>
    <w:rsid w:val="35373698"/>
    <w:rsid w:val="3602059B"/>
    <w:rsid w:val="372F5B6D"/>
    <w:rsid w:val="373AE1CE"/>
    <w:rsid w:val="37EDAD0A"/>
    <w:rsid w:val="38096A15"/>
    <w:rsid w:val="38A42679"/>
    <w:rsid w:val="38B073C1"/>
    <w:rsid w:val="39050804"/>
    <w:rsid w:val="391138EF"/>
    <w:rsid w:val="397824D8"/>
    <w:rsid w:val="39E4FE47"/>
    <w:rsid w:val="39EF9919"/>
    <w:rsid w:val="39F28412"/>
    <w:rsid w:val="3A384BA8"/>
    <w:rsid w:val="3A394B67"/>
    <w:rsid w:val="3AB9A206"/>
    <w:rsid w:val="3B0FB98D"/>
    <w:rsid w:val="3B5BBBDB"/>
    <w:rsid w:val="3B5C996C"/>
    <w:rsid w:val="3B5D42F0"/>
    <w:rsid w:val="3B826706"/>
    <w:rsid w:val="3BC89385"/>
    <w:rsid w:val="3C149461"/>
    <w:rsid w:val="3C2C902A"/>
    <w:rsid w:val="3D1697DA"/>
    <w:rsid w:val="3D4640C5"/>
    <w:rsid w:val="3D672222"/>
    <w:rsid w:val="3D82EE62"/>
    <w:rsid w:val="3DBA7F51"/>
    <w:rsid w:val="3E32ECA5"/>
    <w:rsid w:val="3EABAC09"/>
    <w:rsid w:val="3EAE643C"/>
    <w:rsid w:val="3ED84A14"/>
    <w:rsid w:val="3FB39500"/>
    <w:rsid w:val="3FB76279"/>
    <w:rsid w:val="4048C9F8"/>
    <w:rsid w:val="4062C9CA"/>
    <w:rsid w:val="409FE19E"/>
    <w:rsid w:val="40AAE156"/>
    <w:rsid w:val="40DDE0E6"/>
    <w:rsid w:val="4131E8C4"/>
    <w:rsid w:val="41F1E34B"/>
    <w:rsid w:val="4251983F"/>
    <w:rsid w:val="427451ED"/>
    <w:rsid w:val="429DEFBB"/>
    <w:rsid w:val="42E27216"/>
    <w:rsid w:val="43D1361F"/>
    <w:rsid w:val="44973A20"/>
    <w:rsid w:val="44B2D87E"/>
    <w:rsid w:val="44F73FCA"/>
    <w:rsid w:val="4530314B"/>
    <w:rsid w:val="4557C7D6"/>
    <w:rsid w:val="45922FBA"/>
    <w:rsid w:val="469588FC"/>
    <w:rsid w:val="47140A6B"/>
    <w:rsid w:val="476FAB35"/>
    <w:rsid w:val="47E1FD7F"/>
    <w:rsid w:val="485D3260"/>
    <w:rsid w:val="49939DD3"/>
    <w:rsid w:val="49CF5E26"/>
    <w:rsid w:val="49E60569"/>
    <w:rsid w:val="4AB807DE"/>
    <w:rsid w:val="4C17E2C3"/>
    <w:rsid w:val="4CE968BE"/>
    <w:rsid w:val="4DB547C0"/>
    <w:rsid w:val="4E101973"/>
    <w:rsid w:val="4EF4EF08"/>
    <w:rsid w:val="4F85A307"/>
    <w:rsid w:val="50EE685B"/>
    <w:rsid w:val="51249985"/>
    <w:rsid w:val="51973930"/>
    <w:rsid w:val="51C2082A"/>
    <w:rsid w:val="51EFE7E5"/>
    <w:rsid w:val="525EB554"/>
    <w:rsid w:val="52617E99"/>
    <w:rsid w:val="52618CED"/>
    <w:rsid w:val="528DC522"/>
    <w:rsid w:val="53B14FA6"/>
    <w:rsid w:val="53E0F6E0"/>
    <w:rsid w:val="53F65728"/>
    <w:rsid w:val="5439CE94"/>
    <w:rsid w:val="56156834"/>
    <w:rsid w:val="561C885A"/>
    <w:rsid w:val="5663104C"/>
    <w:rsid w:val="566F7434"/>
    <w:rsid w:val="5680A498"/>
    <w:rsid w:val="56DA246B"/>
    <w:rsid w:val="57283F4B"/>
    <w:rsid w:val="57438FAE"/>
    <w:rsid w:val="57856D4E"/>
    <w:rsid w:val="57CE420F"/>
    <w:rsid w:val="57DC754E"/>
    <w:rsid w:val="5A0A930C"/>
    <w:rsid w:val="5A3BBF51"/>
    <w:rsid w:val="5ACD677E"/>
    <w:rsid w:val="5B27FAB7"/>
    <w:rsid w:val="5BDF7E0D"/>
    <w:rsid w:val="5C19163F"/>
    <w:rsid w:val="5C73E8CF"/>
    <w:rsid w:val="5C9342AC"/>
    <w:rsid w:val="5D7A6E62"/>
    <w:rsid w:val="5D7C5BAE"/>
    <w:rsid w:val="5D9E6B9A"/>
    <w:rsid w:val="5F11639B"/>
    <w:rsid w:val="5F1FCCC9"/>
    <w:rsid w:val="5F8B2F4F"/>
    <w:rsid w:val="5FD57FFD"/>
    <w:rsid w:val="5FDCE28A"/>
    <w:rsid w:val="5FEA54A2"/>
    <w:rsid w:val="5FF582CE"/>
    <w:rsid w:val="60073D22"/>
    <w:rsid w:val="60D234CB"/>
    <w:rsid w:val="618F479B"/>
    <w:rsid w:val="61B2D96E"/>
    <w:rsid w:val="61E2087D"/>
    <w:rsid w:val="6214439D"/>
    <w:rsid w:val="6313EE92"/>
    <w:rsid w:val="6315ADB4"/>
    <w:rsid w:val="63221E2C"/>
    <w:rsid w:val="63ABD256"/>
    <w:rsid w:val="6468F122"/>
    <w:rsid w:val="648F5D36"/>
    <w:rsid w:val="653982EA"/>
    <w:rsid w:val="65467C2A"/>
    <w:rsid w:val="65899985"/>
    <w:rsid w:val="659D1984"/>
    <w:rsid w:val="65BFF7EA"/>
    <w:rsid w:val="667BF89C"/>
    <w:rsid w:val="671C49B5"/>
    <w:rsid w:val="67C5250E"/>
    <w:rsid w:val="67C9A727"/>
    <w:rsid w:val="6852341E"/>
    <w:rsid w:val="68A4FFA2"/>
    <w:rsid w:val="691B6FBB"/>
    <w:rsid w:val="69A921A5"/>
    <w:rsid w:val="6A33895E"/>
    <w:rsid w:val="6A3FEB24"/>
    <w:rsid w:val="6ADBA324"/>
    <w:rsid w:val="6B4DA9E4"/>
    <w:rsid w:val="6B9805E2"/>
    <w:rsid w:val="6C0DBB2F"/>
    <w:rsid w:val="6CD2CD35"/>
    <w:rsid w:val="6CDE9489"/>
    <w:rsid w:val="6CEED246"/>
    <w:rsid w:val="6DC70961"/>
    <w:rsid w:val="6E10A395"/>
    <w:rsid w:val="6E58D9CF"/>
    <w:rsid w:val="6E5EDEF6"/>
    <w:rsid w:val="6E7BA10A"/>
    <w:rsid w:val="6F765235"/>
    <w:rsid w:val="6FD6DC93"/>
    <w:rsid w:val="6FE7576A"/>
    <w:rsid w:val="711F1A27"/>
    <w:rsid w:val="71718E98"/>
    <w:rsid w:val="71DCE14B"/>
    <w:rsid w:val="71F4D1B3"/>
    <w:rsid w:val="721F846E"/>
    <w:rsid w:val="7262B505"/>
    <w:rsid w:val="735D6145"/>
    <w:rsid w:val="73693D3E"/>
    <w:rsid w:val="740CC959"/>
    <w:rsid w:val="74C621BF"/>
    <w:rsid w:val="753F8D1A"/>
    <w:rsid w:val="75582CAB"/>
    <w:rsid w:val="758A52D6"/>
    <w:rsid w:val="759F88AB"/>
    <w:rsid w:val="7644D493"/>
    <w:rsid w:val="76B831BE"/>
    <w:rsid w:val="786112C6"/>
    <w:rsid w:val="78D05549"/>
    <w:rsid w:val="78EBA071"/>
    <w:rsid w:val="794B4659"/>
    <w:rsid w:val="794F2FE0"/>
    <w:rsid w:val="7972521A"/>
    <w:rsid w:val="79DC53AF"/>
    <w:rsid w:val="79F81466"/>
    <w:rsid w:val="7A3B42C6"/>
    <w:rsid w:val="7B325E11"/>
    <w:rsid w:val="7B3C994D"/>
    <w:rsid w:val="7B5EF7C0"/>
    <w:rsid w:val="7BEDCA32"/>
    <w:rsid w:val="7C2E262B"/>
    <w:rsid w:val="7C4ABDA1"/>
    <w:rsid w:val="7CBC6C12"/>
    <w:rsid w:val="7D5BEE43"/>
    <w:rsid w:val="7D7F6846"/>
    <w:rsid w:val="7D90F913"/>
    <w:rsid w:val="7D94F084"/>
    <w:rsid w:val="7DA3C993"/>
    <w:rsid w:val="7E0493EA"/>
    <w:rsid w:val="7E146DF8"/>
    <w:rsid w:val="7EA3B70A"/>
    <w:rsid w:val="7F4765BA"/>
    <w:rsid w:val="7FB0A99F"/>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Exo" w:hAnsi="Exo" w:eastAsia="Exo" w:cs="Exo"/>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Exo" w:hAnsi="Exo" w:eastAsia="Exo" w:cs="Exo"/>
      <w:sz w:val="24"/>
      <w:szCs w:val="24"/>
      <w:lang w:val="en" w:eastAsia="ja-JP" w:bidi="ar-SA"/>
    </w:rPr>
  </w:style>
  <w:style w:type="paragraph" w:styleId="2">
    <w:name w:val="heading 1"/>
    <w:basedOn w:val="1"/>
    <w:next w:val="1"/>
    <w:qFormat/>
    <w:uiPriority w:val="9"/>
    <w:pPr>
      <w:keepNext/>
      <w:keepLines/>
      <w:spacing w:before="400" w:after="120" w:line="276" w:lineRule="auto"/>
      <w:jc w:val="both"/>
      <w:outlineLvl w:val="0"/>
    </w:pPr>
    <w:rPr>
      <w:b/>
      <w:bCs/>
      <w:color w:val="FF0000"/>
      <w:sz w:val="32"/>
      <w:szCs w:val="32"/>
    </w:rPr>
  </w:style>
  <w:style w:type="paragraph" w:styleId="3">
    <w:name w:val="heading 2"/>
    <w:basedOn w:val="1"/>
    <w:next w:val="1"/>
    <w:semiHidden/>
    <w:unhideWhenUsed/>
    <w:qFormat/>
    <w:uiPriority w:val="9"/>
    <w:pPr>
      <w:keepNext/>
      <w:keepLines/>
      <w:spacing w:before="360" w:after="120" w:line="276" w:lineRule="auto"/>
      <w:jc w:val="both"/>
      <w:outlineLvl w:val="1"/>
    </w:pPr>
    <w:rPr>
      <w:b/>
      <w:bCs/>
      <w:color w:val="FF0000"/>
      <w:sz w:val="28"/>
      <w:szCs w:val="28"/>
    </w:rPr>
  </w:style>
  <w:style w:type="paragraph" w:styleId="4">
    <w:name w:val="heading 3"/>
    <w:basedOn w:val="1"/>
    <w:next w:val="1"/>
    <w:semiHidden/>
    <w:unhideWhenUsed/>
    <w:qFormat/>
    <w:uiPriority w:val="9"/>
    <w:pPr>
      <w:keepNext/>
      <w:keepLines/>
      <w:spacing w:before="320" w:after="80"/>
      <w:outlineLvl w:val="2"/>
    </w:pPr>
    <w:rPr>
      <w:b/>
      <w:bCs/>
      <w:color w:val="FF0000"/>
      <w:sz w:val="26"/>
      <w:szCs w:val="26"/>
    </w:rPr>
  </w:style>
  <w:style w:type="paragraph" w:styleId="5">
    <w:name w:val="heading 4"/>
    <w:basedOn w:val="1"/>
    <w:next w:val="1"/>
    <w:semiHidden/>
    <w:unhideWhenUsed/>
    <w:qFormat/>
    <w:uiPriority w:val="9"/>
    <w:pPr>
      <w:keepNext/>
      <w:keepLines/>
      <w:spacing w:before="280" w:after="80"/>
      <w:outlineLvl w:val="3"/>
    </w:pPr>
    <w:rPr>
      <w:b/>
      <w:bCs/>
      <w:color w:val="FF0000"/>
    </w:rPr>
  </w:style>
  <w:style w:type="paragraph" w:styleId="6">
    <w:name w:val="heading 5"/>
    <w:basedOn w:val="1"/>
    <w:next w:val="1"/>
    <w:semiHidden/>
    <w:unhideWhenUsed/>
    <w:qFormat/>
    <w:uiPriority w:val="9"/>
    <w:pPr>
      <w:keepNext/>
      <w:keepLines/>
      <w:spacing w:before="240" w:after="80"/>
      <w:outlineLvl w:val="4"/>
    </w:pPr>
    <w:rPr>
      <w:color w:val="666666"/>
      <w:sz w:val="22"/>
      <w:szCs w:val="22"/>
    </w:rPr>
  </w:style>
  <w:style w:type="paragraph" w:styleId="7">
    <w:name w:val="heading 6"/>
    <w:basedOn w:val="1"/>
    <w:next w:val="1"/>
    <w:semiHidden/>
    <w:unhideWhenUsed/>
    <w:qFormat/>
    <w:uiPriority w:val="9"/>
    <w:pPr>
      <w:keepNext/>
      <w:keepLines/>
      <w:spacing w:before="240" w:after="80"/>
      <w:outlineLvl w:val="5"/>
    </w:pPr>
    <w:rPr>
      <w:i/>
      <w:iCs/>
      <w:color w:val="666666"/>
      <w:sz w:val="22"/>
      <w:szCs w:val="22"/>
    </w:rPr>
  </w:style>
  <w:style w:type="paragraph" w:styleId="8">
    <w:name w:val="heading 7"/>
    <w:basedOn w:val="1"/>
    <w:next w:val="1"/>
    <w:unhideWhenUsed/>
    <w:qFormat/>
    <w:uiPriority w:val="9"/>
    <w:pPr>
      <w:keepNext/>
      <w:keepLines/>
      <w:spacing w:before="40"/>
      <w:outlineLvl w:val="6"/>
    </w:pPr>
    <w:rPr>
      <w:rFonts w:asciiTheme="majorHAnsi" w:hAnsiTheme="majorHAnsi" w:eastAsiaTheme="majorEastAsia" w:cstheme="majorBidi"/>
      <w:i/>
      <w:iCs/>
      <w:color w:val="243F60"/>
    </w:rPr>
  </w:style>
  <w:style w:type="paragraph" w:styleId="9">
    <w:name w:val="heading 8"/>
    <w:basedOn w:val="1"/>
    <w:next w:val="1"/>
    <w:unhideWhenUsed/>
    <w:qFormat/>
    <w:uiPriority w:val="9"/>
    <w:pPr>
      <w:keepNext/>
      <w:keepLines/>
      <w:spacing w:before="40"/>
      <w:outlineLvl w:val="7"/>
    </w:pPr>
    <w:rPr>
      <w:rFonts w:asciiTheme="majorHAnsi" w:hAnsiTheme="majorHAnsi" w:eastAsiaTheme="majorEastAsia" w:cstheme="majorBidi"/>
      <w:color w:val="272727"/>
      <w:sz w:val="21"/>
      <w:szCs w:val="21"/>
    </w:rPr>
  </w:style>
  <w:style w:type="paragraph" w:styleId="10">
    <w:name w:val="heading 9"/>
    <w:basedOn w:val="1"/>
    <w:next w:val="1"/>
    <w:unhideWhenUsed/>
    <w:qFormat/>
    <w:uiPriority w:val="9"/>
    <w:pPr>
      <w:keepNext/>
      <w:keepLines/>
      <w:spacing w:before="40"/>
      <w:outlineLvl w:val="8"/>
    </w:pPr>
    <w:rPr>
      <w:rFonts w:asciiTheme="majorHAnsi" w:hAnsiTheme="majorHAnsi" w:eastAsiaTheme="majorEastAsia" w:cstheme="majorBidi"/>
      <w:i/>
      <w:iCs/>
      <w:color w:val="272727"/>
      <w:sz w:val="21"/>
      <w:szCs w:val="21"/>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endnote text"/>
    <w:basedOn w:val="1"/>
    <w:semiHidden/>
    <w:unhideWhenUsed/>
    <w:qFormat/>
    <w:uiPriority w:val="99"/>
    <w:rPr>
      <w:sz w:val="20"/>
      <w:szCs w:val="20"/>
    </w:rPr>
  </w:style>
  <w:style w:type="paragraph" w:styleId="14">
    <w:name w:val="footer"/>
    <w:basedOn w:val="1"/>
    <w:unhideWhenUsed/>
    <w:qFormat/>
    <w:uiPriority w:val="99"/>
    <w:pPr>
      <w:tabs>
        <w:tab w:val="center" w:pos="4680"/>
        <w:tab w:val="right" w:pos="9360"/>
      </w:tabs>
    </w:pPr>
  </w:style>
  <w:style w:type="paragraph" w:styleId="15">
    <w:name w:val="footnote text"/>
    <w:basedOn w:val="1"/>
    <w:semiHidden/>
    <w:unhideWhenUsed/>
    <w:qFormat/>
    <w:uiPriority w:val="99"/>
    <w:rPr>
      <w:sz w:val="20"/>
      <w:szCs w:val="20"/>
    </w:rPr>
  </w:style>
  <w:style w:type="paragraph" w:styleId="16">
    <w:name w:val="header"/>
    <w:basedOn w:val="1"/>
    <w:unhideWhenUsed/>
    <w:qFormat/>
    <w:uiPriority w:val="99"/>
    <w:pPr>
      <w:tabs>
        <w:tab w:val="center" w:pos="4680"/>
        <w:tab w:val="right" w:pos="9360"/>
      </w:tabs>
    </w:pPr>
  </w:style>
  <w:style w:type="paragraph" w:styleId="17">
    <w:name w:val="Subtitle"/>
    <w:basedOn w:val="1"/>
    <w:next w:val="1"/>
    <w:qFormat/>
    <w:uiPriority w:val="11"/>
    <w:pPr>
      <w:keepNext/>
      <w:keepLines/>
      <w:spacing w:after="320"/>
    </w:pPr>
    <w:rPr>
      <w:rFonts w:ascii="Arial" w:hAnsi="Arial" w:eastAsia="Arial" w:cs="Arial"/>
      <w:color w:val="666666"/>
      <w:sz w:val="30"/>
      <w:szCs w:val="30"/>
    </w:rPr>
  </w:style>
  <w:style w:type="paragraph" w:styleId="18">
    <w:name w:val="Title"/>
    <w:basedOn w:val="1"/>
    <w:next w:val="1"/>
    <w:qFormat/>
    <w:uiPriority w:val="10"/>
    <w:pPr>
      <w:keepNext/>
      <w:keepLines/>
      <w:spacing w:after="60"/>
    </w:pPr>
    <w:rPr>
      <w:b/>
      <w:bCs/>
      <w:color w:val="FF0000"/>
      <w:sz w:val="36"/>
      <w:szCs w:val="36"/>
    </w:rPr>
  </w:style>
  <w:style w:type="paragraph" w:styleId="19">
    <w:name w:val="toc 1"/>
    <w:basedOn w:val="1"/>
    <w:next w:val="1"/>
    <w:unhideWhenUsed/>
    <w:qFormat/>
    <w:uiPriority w:val="39"/>
    <w:pPr>
      <w:spacing w:after="100"/>
    </w:pPr>
  </w:style>
  <w:style w:type="paragraph" w:styleId="20">
    <w:name w:val="toc 2"/>
    <w:basedOn w:val="1"/>
    <w:next w:val="1"/>
    <w:unhideWhenUsed/>
    <w:qFormat/>
    <w:uiPriority w:val="39"/>
    <w:pPr>
      <w:spacing w:after="100"/>
      <w:ind w:left="220"/>
    </w:pPr>
  </w:style>
  <w:style w:type="paragraph" w:styleId="21">
    <w:name w:val="toc 3"/>
    <w:basedOn w:val="1"/>
    <w:next w:val="1"/>
    <w:unhideWhenUsed/>
    <w:qFormat/>
    <w:uiPriority w:val="39"/>
    <w:pPr>
      <w:spacing w:after="100"/>
      <w:ind w:left="440"/>
    </w:pPr>
  </w:style>
  <w:style w:type="paragraph" w:styleId="22">
    <w:name w:val="toc 4"/>
    <w:basedOn w:val="1"/>
    <w:next w:val="1"/>
    <w:unhideWhenUsed/>
    <w:qFormat/>
    <w:uiPriority w:val="39"/>
    <w:pPr>
      <w:spacing w:after="100"/>
      <w:ind w:left="660"/>
    </w:pPr>
  </w:style>
  <w:style w:type="paragraph" w:styleId="23">
    <w:name w:val="toc 5"/>
    <w:basedOn w:val="1"/>
    <w:next w:val="1"/>
    <w:unhideWhenUsed/>
    <w:qFormat/>
    <w:uiPriority w:val="39"/>
    <w:pPr>
      <w:spacing w:after="100"/>
      <w:ind w:left="880"/>
    </w:pPr>
  </w:style>
  <w:style w:type="paragraph" w:styleId="24">
    <w:name w:val="toc 6"/>
    <w:basedOn w:val="1"/>
    <w:next w:val="1"/>
    <w:unhideWhenUsed/>
    <w:qFormat/>
    <w:uiPriority w:val="39"/>
    <w:pPr>
      <w:spacing w:after="100"/>
      <w:ind w:left="1100"/>
    </w:pPr>
  </w:style>
  <w:style w:type="paragraph" w:styleId="25">
    <w:name w:val="toc 7"/>
    <w:basedOn w:val="1"/>
    <w:next w:val="1"/>
    <w:unhideWhenUsed/>
    <w:qFormat/>
    <w:uiPriority w:val="39"/>
    <w:pPr>
      <w:spacing w:after="100"/>
      <w:ind w:left="1320"/>
    </w:pPr>
  </w:style>
  <w:style w:type="paragraph" w:styleId="26">
    <w:name w:val="toc 8"/>
    <w:basedOn w:val="1"/>
    <w:next w:val="1"/>
    <w:unhideWhenUsed/>
    <w:qFormat/>
    <w:uiPriority w:val="39"/>
    <w:pPr>
      <w:spacing w:after="100"/>
      <w:ind w:left="1540"/>
    </w:pPr>
  </w:style>
  <w:style w:type="paragraph" w:styleId="27">
    <w:name w:val="toc 9"/>
    <w:basedOn w:val="1"/>
    <w:next w:val="1"/>
    <w:unhideWhenUsed/>
    <w:qFormat/>
    <w:uiPriority w:val="39"/>
    <w:pPr>
      <w:spacing w:after="100"/>
      <w:ind w:left="1760"/>
    </w:pPr>
  </w:style>
  <w:style w:type="table" w:customStyle="1" w:styleId="28">
    <w:name w:val="Normal Table0"/>
    <w:qFormat/>
    <w:uiPriority w:val="0"/>
    <w:tblPr>
      <w:tblCellMar>
        <w:top w:w="0" w:type="dxa"/>
        <w:left w:w="0" w:type="dxa"/>
        <w:bottom w:w="0" w:type="dxa"/>
        <w:right w:w="0" w:type="dxa"/>
      </w:tblCellMar>
    </w:tblPr>
  </w:style>
  <w:style w:type="table" w:customStyle="1" w:styleId="29">
    <w:name w:val="Table Normal1"/>
    <w:qFormat/>
    <w:uiPriority w:val="0"/>
    <w:tblPr>
      <w:tblCellMar>
        <w:top w:w="0" w:type="dxa"/>
        <w:left w:w="0" w:type="dxa"/>
        <w:bottom w:w="0" w:type="dxa"/>
        <w:right w:w="0" w:type="dxa"/>
      </w:tblCellMar>
    </w:tblPr>
  </w:style>
  <w:style w:type="table" w:customStyle="1" w:styleId="30">
    <w:name w:val="Table Normal0"/>
    <w:qFormat/>
    <w:uiPriority w:val="0"/>
    <w:tblPr>
      <w:tblCellMar>
        <w:top w:w="0" w:type="dxa"/>
        <w:left w:w="0" w:type="dxa"/>
        <w:bottom w:w="0" w:type="dxa"/>
        <w:right w:w="0" w:type="dxa"/>
      </w:tblCellMar>
    </w:tblPr>
  </w:style>
  <w:style w:type="table" w:customStyle="1" w:styleId="31">
    <w:name w:val="Table Normal10"/>
    <w:qFormat/>
    <w:uiPriority w:val="0"/>
    <w:tblPr>
      <w:tblCellMar>
        <w:top w:w="0" w:type="dxa"/>
        <w:left w:w="0" w:type="dxa"/>
        <w:bottom w:w="0" w:type="dxa"/>
        <w:right w:w="0" w:type="dxa"/>
      </w:tblCellMar>
    </w:tblPr>
  </w:style>
  <w:style w:type="table" w:customStyle="1" w:styleId="32">
    <w:name w:val="Table Normal2"/>
    <w:qFormat/>
    <w:uiPriority w:val="0"/>
    <w:tblPr>
      <w:tblCellMar>
        <w:top w:w="0" w:type="dxa"/>
        <w:left w:w="0" w:type="dxa"/>
        <w:bottom w:w="0" w:type="dxa"/>
        <w:right w:w="0" w:type="dxa"/>
      </w:tblCellMar>
    </w:tblPr>
  </w:style>
  <w:style w:type="table" w:customStyle="1" w:styleId="33">
    <w:name w:val="Table Normal3"/>
    <w:qFormat/>
    <w:uiPriority w:val="0"/>
    <w:tblPr>
      <w:tblCellMar>
        <w:top w:w="0" w:type="dxa"/>
        <w:left w:w="0" w:type="dxa"/>
        <w:bottom w:w="0" w:type="dxa"/>
        <w:right w:w="0" w:type="dxa"/>
      </w:tblCellMar>
    </w:tblPr>
  </w:style>
  <w:style w:type="table" w:customStyle="1" w:styleId="34">
    <w:name w:val="Table Normal4"/>
    <w:qFormat/>
    <w:uiPriority w:val="0"/>
    <w:tblPr>
      <w:tblCellMar>
        <w:top w:w="0" w:type="dxa"/>
        <w:left w:w="0" w:type="dxa"/>
        <w:bottom w:w="0" w:type="dxa"/>
        <w:right w:w="0" w:type="dxa"/>
      </w:tblCellMar>
    </w:tblPr>
  </w:style>
  <w:style w:type="table" w:customStyle="1" w:styleId="35">
    <w:name w:val="_Style 21"/>
    <w:basedOn w:val="34"/>
    <w:qFormat/>
    <w:uiPriority w:val="0"/>
    <w:tblPr>
      <w:tblCellMar>
        <w:top w:w="100" w:type="dxa"/>
        <w:left w:w="100" w:type="dxa"/>
        <w:bottom w:w="100" w:type="dxa"/>
        <w:right w:w="100" w:type="dxa"/>
      </w:tblCellMar>
    </w:tblPr>
  </w:style>
  <w:style w:type="table" w:customStyle="1" w:styleId="36">
    <w:name w:val="_Style 22"/>
    <w:basedOn w:val="34"/>
    <w:qFormat/>
    <w:uiPriority w:val="0"/>
    <w:tblPr>
      <w:tblCellMar>
        <w:top w:w="100" w:type="dxa"/>
        <w:left w:w="100" w:type="dxa"/>
        <w:bottom w:w="100" w:type="dxa"/>
        <w:right w:w="100" w:type="dxa"/>
      </w:tblCellMar>
    </w:tblPr>
  </w:style>
  <w:style w:type="table" w:customStyle="1" w:styleId="37">
    <w:name w:val="_Style 23"/>
    <w:basedOn w:val="34"/>
    <w:uiPriority w:val="0"/>
    <w:tblPr>
      <w:tblCellMar>
        <w:top w:w="100" w:type="dxa"/>
        <w:left w:w="100" w:type="dxa"/>
        <w:bottom w:w="100" w:type="dxa"/>
        <w:right w:w="100" w:type="dxa"/>
      </w:tblCellMar>
    </w:tblPr>
  </w:style>
  <w:style w:type="table" w:customStyle="1" w:styleId="38">
    <w:name w:val="_Style 24"/>
    <w:basedOn w:val="34"/>
    <w:uiPriority w:val="0"/>
    <w:tblPr>
      <w:tblCellMar>
        <w:top w:w="100" w:type="dxa"/>
        <w:left w:w="100" w:type="dxa"/>
        <w:bottom w:w="100" w:type="dxa"/>
        <w:right w:w="100" w:type="dxa"/>
      </w:tblCellMar>
    </w:tblPr>
  </w:style>
  <w:style w:type="table" w:customStyle="1" w:styleId="39">
    <w:name w:val="_Style 25"/>
    <w:basedOn w:val="34"/>
    <w:qFormat/>
    <w:uiPriority w:val="0"/>
    <w:tblPr>
      <w:tblCellMar>
        <w:top w:w="100" w:type="dxa"/>
        <w:left w:w="100" w:type="dxa"/>
        <w:bottom w:w="100" w:type="dxa"/>
        <w:right w:w="100" w:type="dxa"/>
      </w:tblCellMar>
    </w:tblPr>
  </w:style>
  <w:style w:type="table" w:customStyle="1" w:styleId="40">
    <w:name w:val="_Style 26"/>
    <w:basedOn w:val="34"/>
    <w:qFormat/>
    <w:uiPriority w:val="0"/>
    <w:tblPr>
      <w:tblCellMar>
        <w:top w:w="100" w:type="dxa"/>
        <w:left w:w="100" w:type="dxa"/>
        <w:bottom w:w="100" w:type="dxa"/>
        <w:right w:w="100" w:type="dxa"/>
      </w:tblCellMar>
    </w:tblPr>
  </w:style>
  <w:style w:type="table" w:customStyle="1" w:styleId="41">
    <w:name w:val="_Style 27"/>
    <w:basedOn w:val="34"/>
    <w:qFormat/>
    <w:uiPriority w:val="0"/>
    <w:tblPr>
      <w:tblCellMar>
        <w:top w:w="100" w:type="dxa"/>
        <w:left w:w="100" w:type="dxa"/>
        <w:bottom w:w="100" w:type="dxa"/>
        <w:right w:w="100" w:type="dxa"/>
      </w:tblCellMar>
    </w:tblPr>
  </w:style>
  <w:style w:type="table" w:customStyle="1" w:styleId="42">
    <w:name w:val="_Style 28"/>
    <w:basedOn w:val="34"/>
    <w:qFormat/>
    <w:uiPriority w:val="0"/>
    <w:tblPr>
      <w:tblCellMar>
        <w:top w:w="100" w:type="dxa"/>
        <w:left w:w="100" w:type="dxa"/>
        <w:bottom w:w="100" w:type="dxa"/>
        <w:right w:w="100" w:type="dxa"/>
      </w:tblCellMar>
    </w:tblPr>
  </w:style>
  <w:style w:type="table" w:customStyle="1" w:styleId="43">
    <w:name w:val="_Style 29"/>
    <w:basedOn w:val="34"/>
    <w:qFormat/>
    <w:uiPriority w:val="0"/>
    <w:tblPr>
      <w:tblCellMar>
        <w:top w:w="100" w:type="dxa"/>
        <w:left w:w="100" w:type="dxa"/>
        <w:bottom w:w="100" w:type="dxa"/>
        <w:right w:w="100" w:type="dxa"/>
      </w:tblCellMar>
    </w:tblPr>
  </w:style>
  <w:style w:type="table" w:customStyle="1" w:styleId="44">
    <w:name w:val="_Style 30"/>
    <w:basedOn w:val="34"/>
    <w:qFormat/>
    <w:uiPriority w:val="0"/>
    <w:tblPr>
      <w:tblCellMar>
        <w:top w:w="100" w:type="dxa"/>
        <w:left w:w="100" w:type="dxa"/>
        <w:bottom w:w="100" w:type="dxa"/>
        <w:right w:w="100" w:type="dxa"/>
      </w:tblCellMar>
    </w:tblPr>
  </w:style>
  <w:style w:type="table" w:customStyle="1" w:styleId="45">
    <w:name w:val="_Style 31"/>
    <w:basedOn w:val="34"/>
    <w:qFormat/>
    <w:uiPriority w:val="0"/>
    <w:tblPr>
      <w:tblCellMar>
        <w:top w:w="100" w:type="dxa"/>
        <w:left w:w="100" w:type="dxa"/>
        <w:bottom w:w="100" w:type="dxa"/>
        <w:right w:w="100" w:type="dxa"/>
      </w:tblCellMar>
    </w:tblPr>
  </w:style>
  <w:style w:type="table" w:customStyle="1" w:styleId="46">
    <w:name w:val="_Style 32"/>
    <w:basedOn w:val="34"/>
    <w:qFormat/>
    <w:uiPriority w:val="0"/>
    <w:tblPr>
      <w:tblCellMar>
        <w:top w:w="100" w:type="dxa"/>
        <w:left w:w="100" w:type="dxa"/>
        <w:bottom w:w="100" w:type="dxa"/>
        <w:right w:w="100" w:type="dxa"/>
      </w:tblCellMar>
    </w:tblPr>
  </w:style>
  <w:style w:type="table" w:customStyle="1" w:styleId="47">
    <w:name w:val="_Style 33"/>
    <w:basedOn w:val="34"/>
    <w:qFormat/>
    <w:uiPriority w:val="0"/>
    <w:tblPr>
      <w:tblCellMar>
        <w:top w:w="100" w:type="dxa"/>
        <w:left w:w="100" w:type="dxa"/>
        <w:bottom w:w="100" w:type="dxa"/>
        <w:right w:w="100" w:type="dxa"/>
      </w:tblCellMar>
    </w:tblPr>
  </w:style>
  <w:style w:type="table" w:customStyle="1" w:styleId="48">
    <w:name w:val="_Style 34"/>
    <w:basedOn w:val="34"/>
    <w:qFormat/>
    <w:uiPriority w:val="0"/>
    <w:tblPr>
      <w:tblCellMar>
        <w:top w:w="100" w:type="dxa"/>
        <w:left w:w="100" w:type="dxa"/>
        <w:bottom w:w="100" w:type="dxa"/>
        <w:right w:w="100" w:type="dxa"/>
      </w:tblCellMar>
    </w:tblPr>
  </w:style>
  <w:style w:type="table" w:customStyle="1" w:styleId="49">
    <w:name w:val="_Style 35"/>
    <w:basedOn w:val="34"/>
    <w:qFormat/>
    <w:uiPriority w:val="0"/>
    <w:tblPr>
      <w:tblCellMar>
        <w:top w:w="100" w:type="dxa"/>
        <w:left w:w="100" w:type="dxa"/>
        <w:bottom w:w="100" w:type="dxa"/>
        <w:right w:w="100" w:type="dxa"/>
      </w:tblCellMar>
    </w:tblPr>
  </w:style>
  <w:style w:type="table" w:customStyle="1" w:styleId="50">
    <w:name w:val="_Style 36"/>
    <w:basedOn w:val="34"/>
    <w:qFormat/>
    <w:uiPriority w:val="0"/>
    <w:tblPr>
      <w:tblCellMar>
        <w:top w:w="100" w:type="dxa"/>
        <w:left w:w="100" w:type="dxa"/>
        <w:bottom w:w="100" w:type="dxa"/>
        <w:right w:w="100" w:type="dxa"/>
      </w:tblCellMar>
    </w:tblPr>
  </w:style>
  <w:style w:type="table" w:customStyle="1" w:styleId="51">
    <w:name w:val="_Style 37"/>
    <w:basedOn w:val="34"/>
    <w:qFormat/>
    <w:uiPriority w:val="0"/>
    <w:tblPr>
      <w:tblCellMar>
        <w:top w:w="100" w:type="dxa"/>
        <w:left w:w="100" w:type="dxa"/>
        <w:bottom w:w="100" w:type="dxa"/>
        <w:right w:w="100" w:type="dxa"/>
      </w:tblCellMar>
    </w:tblPr>
  </w:style>
  <w:style w:type="table" w:customStyle="1" w:styleId="52">
    <w:name w:val="_Style 38"/>
    <w:basedOn w:val="34"/>
    <w:qFormat/>
    <w:uiPriority w:val="0"/>
    <w:tblPr>
      <w:tblCellMar>
        <w:top w:w="100" w:type="dxa"/>
        <w:left w:w="100" w:type="dxa"/>
        <w:bottom w:w="100" w:type="dxa"/>
        <w:right w:w="100" w:type="dxa"/>
      </w:tblCellMar>
    </w:tblPr>
  </w:style>
  <w:style w:type="table" w:customStyle="1" w:styleId="53">
    <w:name w:val="_Style 39"/>
    <w:basedOn w:val="34"/>
    <w:qFormat/>
    <w:uiPriority w:val="0"/>
    <w:tblPr>
      <w:tblCellMar>
        <w:top w:w="100" w:type="dxa"/>
        <w:left w:w="100" w:type="dxa"/>
        <w:bottom w:w="100" w:type="dxa"/>
        <w:right w:w="100" w:type="dxa"/>
      </w:tblCellMar>
    </w:tblPr>
  </w:style>
  <w:style w:type="table" w:customStyle="1" w:styleId="54">
    <w:name w:val="_Style 40"/>
    <w:basedOn w:val="34"/>
    <w:qFormat/>
    <w:uiPriority w:val="0"/>
    <w:tblPr>
      <w:tblCellMar>
        <w:top w:w="100" w:type="dxa"/>
        <w:left w:w="100" w:type="dxa"/>
        <w:bottom w:w="100" w:type="dxa"/>
        <w:right w:w="100" w:type="dxa"/>
      </w:tblCellMar>
    </w:tblPr>
  </w:style>
  <w:style w:type="table" w:customStyle="1" w:styleId="55">
    <w:name w:val="_Style 41"/>
    <w:basedOn w:val="34"/>
    <w:qFormat/>
    <w:uiPriority w:val="0"/>
    <w:tblPr>
      <w:tblCellMar>
        <w:top w:w="100" w:type="dxa"/>
        <w:left w:w="100" w:type="dxa"/>
        <w:bottom w:w="100" w:type="dxa"/>
        <w:right w:w="100" w:type="dxa"/>
      </w:tblCellMar>
    </w:tblPr>
  </w:style>
  <w:style w:type="table" w:customStyle="1" w:styleId="56">
    <w:name w:val="_Style 42"/>
    <w:basedOn w:val="34"/>
    <w:qFormat/>
    <w:uiPriority w:val="0"/>
    <w:tblPr>
      <w:tblCellMar>
        <w:top w:w="100" w:type="dxa"/>
        <w:left w:w="100" w:type="dxa"/>
        <w:bottom w:w="100" w:type="dxa"/>
        <w:right w:w="100" w:type="dxa"/>
      </w:tblCellMar>
    </w:tblPr>
  </w:style>
  <w:style w:type="table" w:customStyle="1" w:styleId="57">
    <w:name w:val="_Style 43"/>
    <w:basedOn w:val="34"/>
    <w:qFormat/>
    <w:uiPriority w:val="0"/>
    <w:tblPr>
      <w:tblCellMar>
        <w:top w:w="100" w:type="dxa"/>
        <w:left w:w="100" w:type="dxa"/>
        <w:bottom w:w="100" w:type="dxa"/>
        <w:right w:w="100" w:type="dxa"/>
      </w:tblCellMar>
    </w:tblPr>
  </w:style>
  <w:style w:type="table" w:customStyle="1" w:styleId="58">
    <w:name w:val="_Style 44"/>
    <w:basedOn w:val="34"/>
    <w:qFormat/>
    <w:uiPriority w:val="0"/>
    <w:tblPr>
      <w:tblCellMar>
        <w:top w:w="100" w:type="dxa"/>
        <w:left w:w="100" w:type="dxa"/>
        <w:bottom w:w="100" w:type="dxa"/>
        <w:right w:w="100" w:type="dxa"/>
      </w:tblCellMar>
    </w:tblPr>
  </w:style>
  <w:style w:type="table" w:customStyle="1" w:styleId="59">
    <w:name w:val="_Style 45"/>
    <w:basedOn w:val="34"/>
    <w:qFormat/>
    <w:uiPriority w:val="0"/>
    <w:tblPr>
      <w:tblCellMar>
        <w:top w:w="100" w:type="dxa"/>
        <w:left w:w="100" w:type="dxa"/>
        <w:bottom w:w="100" w:type="dxa"/>
        <w:right w:w="100" w:type="dxa"/>
      </w:tblCellMar>
    </w:tblPr>
  </w:style>
  <w:style w:type="table" w:customStyle="1" w:styleId="60">
    <w:name w:val="_Style 46"/>
    <w:basedOn w:val="34"/>
    <w:qFormat/>
    <w:uiPriority w:val="0"/>
    <w:tblPr>
      <w:tblCellMar>
        <w:top w:w="100" w:type="dxa"/>
        <w:left w:w="100" w:type="dxa"/>
        <w:bottom w:w="100" w:type="dxa"/>
        <w:right w:w="100" w:type="dxa"/>
      </w:tblCellMar>
    </w:tblPr>
  </w:style>
  <w:style w:type="table" w:customStyle="1" w:styleId="61">
    <w:name w:val="_Style 47"/>
    <w:basedOn w:val="34"/>
    <w:qFormat/>
    <w:uiPriority w:val="0"/>
    <w:tblPr>
      <w:tblCellMar>
        <w:top w:w="100" w:type="dxa"/>
        <w:left w:w="100" w:type="dxa"/>
        <w:bottom w:w="100" w:type="dxa"/>
        <w:right w:w="100" w:type="dxa"/>
      </w:tblCellMar>
    </w:tblPr>
  </w:style>
  <w:style w:type="table" w:customStyle="1" w:styleId="62">
    <w:name w:val="_Style 48"/>
    <w:basedOn w:val="34"/>
    <w:qFormat/>
    <w:uiPriority w:val="0"/>
    <w:tblPr>
      <w:tblCellMar>
        <w:top w:w="100" w:type="dxa"/>
        <w:left w:w="100" w:type="dxa"/>
        <w:bottom w:w="100" w:type="dxa"/>
        <w:right w:w="100" w:type="dxa"/>
      </w:tblCellMar>
    </w:tblPr>
  </w:style>
  <w:style w:type="table" w:customStyle="1" w:styleId="63">
    <w:name w:val="_Style 49"/>
    <w:basedOn w:val="34"/>
    <w:qFormat/>
    <w:uiPriority w:val="0"/>
    <w:tblPr>
      <w:tblCellMar>
        <w:top w:w="100" w:type="dxa"/>
        <w:left w:w="100" w:type="dxa"/>
        <w:bottom w:w="100" w:type="dxa"/>
        <w:right w:w="100" w:type="dxa"/>
      </w:tblCellMar>
    </w:tblPr>
  </w:style>
  <w:style w:type="table" w:customStyle="1" w:styleId="64">
    <w:name w:val="_Style 50"/>
    <w:basedOn w:val="34"/>
    <w:qFormat/>
    <w:uiPriority w:val="0"/>
    <w:tblPr>
      <w:tblCellMar>
        <w:top w:w="100" w:type="dxa"/>
        <w:left w:w="100" w:type="dxa"/>
        <w:bottom w:w="100" w:type="dxa"/>
        <w:right w:w="100" w:type="dxa"/>
      </w:tblCellMar>
    </w:tblPr>
  </w:style>
  <w:style w:type="table" w:customStyle="1" w:styleId="65">
    <w:name w:val="_Style 51"/>
    <w:basedOn w:val="34"/>
    <w:qFormat/>
    <w:uiPriority w:val="0"/>
    <w:tblPr>
      <w:tblCellMar>
        <w:top w:w="100" w:type="dxa"/>
        <w:left w:w="100" w:type="dxa"/>
        <w:bottom w:w="100" w:type="dxa"/>
        <w:right w:w="100" w:type="dxa"/>
      </w:tblCellMar>
    </w:tblPr>
  </w:style>
  <w:style w:type="table" w:customStyle="1" w:styleId="66">
    <w:name w:val="_Style 52"/>
    <w:basedOn w:val="34"/>
    <w:qFormat/>
    <w:uiPriority w:val="0"/>
    <w:tblPr>
      <w:tblCellMar>
        <w:top w:w="100" w:type="dxa"/>
        <w:left w:w="100" w:type="dxa"/>
        <w:bottom w:w="100" w:type="dxa"/>
        <w:right w:w="100" w:type="dxa"/>
      </w:tblCellMar>
    </w:tblPr>
  </w:style>
  <w:style w:type="table" w:customStyle="1" w:styleId="67">
    <w:name w:val="_Style 53"/>
    <w:basedOn w:val="34"/>
    <w:qFormat/>
    <w:uiPriority w:val="0"/>
    <w:tblPr>
      <w:tblCellMar>
        <w:top w:w="100" w:type="dxa"/>
        <w:left w:w="100" w:type="dxa"/>
        <w:bottom w:w="100" w:type="dxa"/>
        <w:right w:w="100" w:type="dxa"/>
      </w:tblCellMar>
    </w:tblPr>
  </w:style>
  <w:style w:type="table" w:customStyle="1" w:styleId="68">
    <w:name w:val="_Style 54"/>
    <w:basedOn w:val="34"/>
    <w:qFormat/>
    <w:uiPriority w:val="0"/>
    <w:tblPr>
      <w:tblCellMar>
        <w:top w:w="100" w:type="dxa"/>
        <w:left w:w="100" w:type="dxa"/>
        <w:bottom w:w="100" w:type="dxa"/>
        <w:right w:w="100" w:type="dxa"/>
      </w:tblCellMar>
    </w:tblPr>
  </w:style>
  <w:style w:type="table" w:customStyle="1" w:styleId="69">
    <w:name w:val="_Style 55"/>
    <w:basedOn w:val="34"/>
    <w:qFormat/>
    <w:uiPriority w:val="0"/>
    <w:tblPr>
      <w:tblCellMar>
        <w:top w:w="100" w:type="dxa"/>
        <w:left w:w="100" w:type="dxa"/>
        <w:bottom w:w="100" w:type="dxa"/>
        <w:right w:w="100" w:type="dxa"/>
      </w:tblCellMar>
    </w:tblPr>
  </w:style>
  <w:style w:type="table" w:customStyle="1" w:styleId="70">
    <w:name w:val="_Style 56"/>
    <w:basedOn w:val="34"/>
    <w:qFormat/>
    <w:uiPriority w:val="0"/>
    <w:tblPr>
      <w:tblCellMar>
        <w:top w:w="100" w:type="dxa"/>
        <w:left w:w="100" w:type="dxa"/>
        <w:bottom w:w="100" w:type="dxa"/>
        <w:right w:w="100" w:type="dxa"/>
      </w:tblCellMar>
    </w:tblPr>
  </w:style>
  <w:style w:type="table" w:customStyle="1" w:styleId="71">
    <w:name w:val="_Style 57"/>
    <w:basedOn w:val="34"/>
    <w:qFormat/>
    <w:uiPriority w:val="0"/>
    <w:tblPr>
      <w:tblCellMar>
        <w:top w:w="100" w:type="dxa"/>
        <w:left w:w="100" w:type="dxa"/>
        <w:bottom w:w="100" w:type="dxa"/>
        <w:right w:w="100" w:type="dxa"/>
      </w:tblCellMar>
    </w:tblPr>
  </w:style>
  <w:style w:type="table" w:customStyle="1" w:styleId="72">
    <w:name w:val="_Style 58"/>
    <w:basedOn w:val="34"/>
    <w:qFormat/>
    <w:uiPriority w:val="0"/>
    <w:tblPr>
      <w:tblCellMar>
        <w:top w:w="100" w:type="dxa"/>
        <w:left w:w="100" w:type="dxa"/>
        <w:bottom w:w="100" w:type="dxa"/>
        <w:right w:w="100" w:type="dxa"/>
      </w:tblCellMar>
    </w:tblPr>
  </w:style>
  <w:style w:type="table" w:customStyle="1" w:styleId="73">
    <w:name w:val="_Style 59"/>
    <w:basedOn w:val="34"/>
    <w:qFormat/>
    <w:uiPriority w:val="0"/>
    <w:tblPr>
      <w:tblCellMar>
        <w:top w:w="100" w:type="dxa"/>
        <w:left w:w="100" w:type="dxa"/>
        <w:bottom w:w="100" w:type="dxa"/>
        <w:right w:w="100" w:type="dxa"/>
      </w:tblCellMar>
    </w:tblPr>
  </w:style>
  <w:style w:type="table" w:customStyle="1" w:styleId="74">
    <w:name w:val="_Style 60"/>
    <w:basedOn w:val="34"/>
    <w:qFormat/>
    <w:uiPriority w:val="0"/>
    <w:tblPr>
      <w:tblCellMar>
        <w:top w:w="100" w:type="dxa"/>
        <w:left w:w="100" w:type="dxa"/>
        <w:bottom w:w="100" w:type="dxa"/>
        <w:right w:w="100" w:type="dxa"/>
      </w:tblCellMar>
    </w:tblPr>
  </w:style>
  <w:style w:type="table" w:customStyle="1" w:styleId="75">
    <w:name w:val="_Style 61"/>
    <w:basedOn w:val="34"/>
    <w:qFormat/>
    <w:uiPriority w:val="0"/>
    <w:tblPr>
      <w:tblCellMar>
        <w:top w:w="100" w:type="dxa"/>
        <w:left w:w="100" w:type="dxa"/>
        <w:bottom w:w="100" w:type="dxa"/>
        <w:right w:w="100" w:type="dxa"/>
      </w:tblCellMar>
    </w:tblPr>
  </w:style>
  <w:style w:type="table" w:customStyle="1" w:styleId="76">
    <w:name w:val="_Style 62"/>
    <w:basedOn w:val="34"/>
    <w:qFormat/>
    <w:uiPriority w:val="0"/>
    <w:tblPr>
      <w:tblCellMar>
        <w:top w:w="100" w:type="dxa"/>
        <w:left w:w="100" w:type="dxa"/>
        <w:bottom w:w="100" w:type="dxa"/>
        <w:right w:w="100" w:type="dxa"/>
      </w:tblCellMar>
    </w:tblPr>
  </w:style>
  <w:style w:type="table" w:customStyle="1" w:styleId="77">
    <w:name w:val="_Style 63"/>
    <w:basedOn w:val="34"/>
    <w:qFormat/>
    <w:uiPriority w:val="0"/>
    <w:tblPr>
      <w:tblCellMar>
        <w:top w:w="100" w:type="dxa"/>
        <w:left w:w="100" w:type="dxa"/>
        <w:bottom w:w="100" w:type="dxa"/>
        <w:right w:w="100" w:type="dxa"/>
      </w:tblCellMar>
    </w:tblPr>
  </w:style>
  <w:style w:type="table" w:customStyle="1" w:styleId="78">
    <w:name w:val="_Style 64"/>
    <w:basedOn w:val="34"/>
    <w:qFormat/>
    <w:uiPriority w:val="0"/>
    <w:tblPr>
      <w:tblCellMar>
        <w:top w:w="100" w:type="dxa"/>
        <w:left w:w="100" w:type="dxa"/>
        <w:bottom w:w="100" w:type="dxa"/>
        <w:right w:w="100" w:type="dxa"/>
      </w:tblCellMar>
    </w:tblPr>
  </w:style>
  <w:style w:type="table" w:customStyle="1" w:styleId="79">
    <w:name w:val="_Style 65"/>
    <w:basedOn w:val="34"/>
    <w:qFormat/>
    <w:uiPriority w:val="0"/>
    <w:tblPr>
      <w:tblCellMar>
        <w:top w:w="100" w:type="dxa"/>
        <w:left w:w="100" w:type="dxa"/>
        <w:bottom w:w="100" w:type="dxa"/>
        <w:right w:w="100" w:type="dxa"/>
      </w:tblCellMar>
    </w:tblPr>
  </w:style>
  <w:style w:type="table" w:customStyle="1" w:styleId="80">
    <w:name w:val="_Style 66"/>
    <w:basedOn w:val="34"/>
    <w:qFormat/>
    <w:uiPriority w:val="0"/>
    <w:tblPr>
      <w:tblCellMar>
        <w:top w:w="100" w:type="dxa"/>
        <w:left w:w="100" w:type="dxa"/>
        <w:bottom w:w="100" w:type="dxa"/>
        <w:right w:w="100" w:type="dxa"/>
      </w:tblCellMar>
    </w:tblPr>
  </w:style>
  <w:style w:type="table" w:customStyle="1" w:styleId="81">
    <w:name w:val="_Style 67"/>
    <w:basedOn w:val="34"/>
    <w:qFormat/>
    <w:uiPriority w:val="0"/>
    <w:tblPr>
      <w:tblCellMar>
        <w:top w:w="100" w:type="dxa"/>
        <w:left w:w="100" w:type="dxa"/>
        <w:bottom w:w="100" w:type="dxa"/>
        <w:right w:w="100" w:type="dxa"/>
      </w:tblCellMar>
    </w:tblPr>
  </w:style>
  <w:style w:type="table" w:customStyle="1" w:styleId="82">
    <w:name w:val="_Style 68"/>
    <w:basedOn w:val="34"/>
    <w:qFormat/>
    <w:uiPriority w:val="0"/>
    <w:tblPr>
      <w:tblCellMar>
        <w:top w:w="100" w:type="dxa"/>
        <w:left w:w="100" w:type="dxa"/>
        <w:bottom w:w="100" w:type="dxa"/>
        <w:right w:w="100" w:type="dxa"/>
      </w:tblCellMar>
    </w:tblPr>
  </w:style>
  <w:style w:type="table" w:customStyle="1" w:styleId="83">
    <w:name w:val="_Style 69"/>
    <w:basedOn w:val="34"/>
    <w:uiPriority w:val="0"/>
    <w:tblPr>
      <w:tblCellMar>
        <w:top w:w="100" w:type="dxa"/>
        <w:left w:w="100" w:type="dxa"/>
        <w:bottom w:w="100" w:type="dxa"/>
        <w:right w:w="100" w:type="dxa"/>
      </w:tblCellMar>
    </w:tblPr>
  </w:style>
  <w:style w:type="table" w:customStyle="1" w:styleId="84">
    <w:name w:val="_Style 70"/>
    <w:basedOn w:val="34"/>
    <w:qFormat/>
    <w:uiPriority w:val="0"/>
    <w:tblPr>
      <w:tblCellMar>
        <w:top w:w="100" w:type="dxa"/>
        <w:left w:w="100" w:type="dxa"/>
        <w:bottom w:w="100" w:type="dxa"/>
        <w:right w:w="100" w:type="dxa"/>
      </w:tblCellMar>
    </w:tblPr>
  </w:style>
  <w:style w:type="table" w:customStyle="1" w:styleId="85">
    <w:name w:val="_Style 71"/>
    <w:basedOn w:val="34"/>
    <w:qFormat/>
    <w:uiPriority w:val="0"/>
    <w:tblPr>
      <w:tblCellMar>
        <w:top w:w="100" w:type="dxa"/>
        <w:left w:w="100" w:type="dxa"/>
        <w:bottom w:w="100" w:type="dxa"/>
        <w:right w:w="100" w:type="dxa"/>
      </w:tblCellMar>
    </w:tblPr>
  </w:style>
  <w:style w:type="table" w:customStyle="1" w:styleId="86">
    <w:name w:val="_Style 72"/>
    <w:basedOn w:val="34"/>
    <w:qFormat/>
    <w:uiPriority w:val="0"/>
    <w:tblPr>
      <w:tblCellMar>
        <w:top w:w="100" w:type="dxa"/>
        <w:left w:w="100" w:type="dxa"/>
        <w:bottom w:w="100" w:type="dxa"/>
        <w:right w:w="100" w:type="dxa"/>
      </w:tblCellMar>
    </w:tblPr>
  </w:style>
  <w:style w:type="table" w:customStyle="1" w:styleId="87">
    <w:name w:val="_Style 73"/>
    <w:basedOn w:val="34"/>
    <w:qFormat/>
    <w:uiPriority w:val="0"/>
    <w:tblPr>
      <w:tblCellMar>
        <w:top w:w="100" w:type="dxa"/>
        <w:left w:w="100" w:type="dxa"/>
        <w:bottom w:w="100" w:type="dxa"/>
        <w:right w:w="100" w:type="dxa"/>
      </w:tblCellMar>
    </w:tblPr>
  </w:style>
  <w:style w:type="table" w:customStyle="1" w:styleId="88">
    <w:name w:val="_Style 74"/>
    <w:basedOn w:val="34"/>
    <w:qFormat/>
    <w:uiPriority w:val="0"/>
    <w:tblPr>
      <w:tblCellMar>
        <w:top w:w="100" w:type="dxa"/>
        <w:left w:w="100" w:type="dxa"/>
        <w:bottom w:w="100" w:type="dxa"/>
        <w:right w:w="100" w:type="dxa"/>
      </w:tblCellMar>
    </w:tblPr>
  </w:style>
  <w:style w:type="table" w:customStyle="1" w:styleId="89">
    <w:name w:val="_Style 75"/>
    <w:basedOn w:val="34"/>
    <w:qFormat/>
    <w:uiPriority w:val="0"/>
    <w:tblPr>
      <w:tblCellMar>
        <w:top w:w="100" w:type="dxa"/>
        <w:left w:w="100" w:type="dxa"/>
        <w:bottom w:w="100" w:type="dxa"/>
        <w:right w:w="100" w:type="dxa"/>
      </w:tblCellMar>
    </w:tblPr>
  </w:style>
  <w:style w:type="table" w:customStyle="1" w:styleId="90">
    <w:name w:val="_Style 76"/>
    <w:basedOn w:val="34"/>
    <w:qFormat/>
    <w:uiPriority w:val="0"/>
    <w:tblPr>
      <w:tblCellMar>
        <w:top w:w="100" w:type="dxa"/>
        <w:left w:w="100" w:type="dxa"/>
        <w:bottom w:w="100" w:type="dxa"/>
        <w:right w:w="100" w:type="dxa"/>
      </w:tblCellMar>
    </w:tblPr>
  </w:style>
  <w:style w:type="table" w:customStyle="1" w:styleId="91">
    <w:name w:val="_Style 77"/>
    <w:basedOn w:val="34"/>
    <w:qFormat/>
    <w:uiPriority w:val="0"/>
    <w:tblPr>
      <w:tblCellMar>
        <w:top w:w="100" w:type="dxa"/>
        <w:left w:w="100" w:type="dxa"/>
        <w:bottom w:w="100" w:type="dxa"/>
        <w:right w:w="100" w:type="dxa"/>
      </w:tblCellMar>
    </w:tblPr>
  </w:style>
  <w:style w:type="table" w:customStyle="1" w:styleId="92">
    <w:name w:val="_Style 78"/>
    <w:basedOn w:val="34"/>
    <w:qFormat/>
    <w:uiPriority w:val="0"/>
    <w:tblPr>
      <w:tblCellMar>
        <w:top w:w="100" w:type="dxa"/>
        <w:left w:w="100" w:type="dxa"/>
        <w:bottom w:w="100" w:type="dxa"/>
        <w:right w:w="100" w:type="dxa"/>
      </w:tblCellMar>
    </w:tblPr>
  </w:style>
  <w:style w:type="table" w:customStyle="1" w:styleId="93">
    <w:name w:val="_Style 79"/>
    <w:basedOn w:val="34"/>
    <w:qFormat/>
    <w:uiPriority w:val="0"/>
    <w:tblPr>
      <w:tblCellMar>
        <w:top w:w="100" w:type="dxa"/>
        <w:left w:w="100" w:type="dxa"/>
        <w:bottom w:w="100" w:type="dxa"/>
        <w:right w:w="100" w:type="dxa"/>
      </w:tblCellMar>
    </w:tblPr>
  </w:style>
  <w:style w:type="table" w:customStyle="1" w:styleId="94">
    <w:name w:val="_Style 80"/>
    <w:basedOn w:val="34"/>
    <w:qFormat/>
    <w:uiPriority w:val="0"/>
    <w:tblPr>
      <w:tblCellMar>
        <w:top w:w="100" w:type="dxa"/>
        <w:left w:w="100" w:type="dxa"/>
        <w:bottom w:w="100" w:type="dxa"/>
        <w:right w:w="100" w:type="dxa"/>
      </w:tblCellMar>
    </w:tblPr>
  </w:style>
  <w:style w:type="table" w:customStyle="1" w:styleId="95">
    <w:name w:val="_Style 81"/>
    <w:basedOn w:val="34"/>
    <w:qFormat/>
    <w:uiPriority w:val="0"/>
    <w:tblPr>
      <w:tblCellMar>
        <w:top w:w="100" w:type="dxa"/>
        <w:left w:w="100" w:type="dxa"/>
        <w:bottom w:w="100" w:type="dxa"/>
        <w:right w:w="100" w:type="dxa"/>
      </w:tblCellMar>
    </w:tblPr>
  </w:style>
  <w:style w:type="table" w:customStyle="1" w:styleId="96">
    <w:name w:val="_Style 82"/>
    <w:basedOn w:val="34"/>
    <w:qFormat/>
    <w:uiPriority w:val="0"/>
    <w:tblPr>
      <w:tblCellMar>
        <w:top w:w="100" w:type="dxa"/>
        <w:left w:w="100" w:type="dxa"/>
        <w:bottom w:w="100" w:type="dxa"/>
        <w:right w:w="100" w:type="dxa"/>
      </w:tblCellMar>
    </w:tblPr>
  </w:style>
  <w:style w:type="table" w:customStyle="1" w:styleId="97">
    <w:name w:val="_Style 83"/>
    <w:basedOn w:val="34"/>
    <w:qFormat/>
    <w:uiPriority w:val="0"/>
    <w:tblPr>
      <w:tblCellMar>
        <w:top w:w="100" w:type="dxa"/>
        <w:left w:w="100" w:type="dxa"/>
        <w:bottom w:w="100" w:type="dxa"/>
        <w:right w:w="100" w:type="dxa"/>
      </w:tblCellMar>
    </w:tblPr>
  </w:style>
  <w:style w:type="table" w:customStyle="1" w:styleId="98">
    <w:name w:val="_Style 84"/>
    <w:basedOn w:val="34"/>
    <w:qFormat/>
    <w:uiPriority w:val="0"/>
    <w:tblPr>
      <w:tblCellMar>
        <w:top w:w="100" w:type="dxa"/>
        <w:left w:w="100" w:type="dxa"/>
        <w:bottom w:w="100" w:type="dxa"/>
        <w:right w:w="100" w:type="dxa"/>
      </w:tblCellMar>
    </w:tblPr>
  </w:style>
  <w:style w:type="table" w:customStyle="1" w:styleId="99">
    <w:name w:val="_Style 85"/>
    <w:basedOn w:val="34"/>
    <w:qFormat/>
    <w:uiPriority w:val="0"/>
    <w:tblPr>
      <w:tblCellMar>
        <w:top w:w="100" w:type="dxa"/>
        <w:left w:w="100" w:type="dxa"/>
        <w:bottom w:w="100" w:type="dxa"/>
        <w:right w:w="100" w:type="dxa"/>
      </w:tblCellMar>
    </w:tblPr>
  </w:style>
  <w:style w:type="table" w:customStyle="1" w:styleId="100">
    <w:name w:val="_Style 86"/>
    <w:basedOn w:val="34"/>
    <w:qFormat/>
    <w:uiPriority w:val="0"/>
    <w:tblPr>
      <w:tblCellMar>
        <w:top w:w="100" w:type="dxa"/>
        <w:left w:w="100" w:type="dxa"/>
        <w:bottom w:w="100" w:type="dxa"/>
        <w:right w:w="100" w:type="dxa"/>
      </w:tblCellMar>
    </w:tblPr>
  </w:style>
  <w:style w:type="table" w:customStyle="1" w:styleId="101">
    <w:name w:val="_Style 87"/>
    <w:basedOn w:val="34"/>
    <w:qFormat/>
    <w:uiPriority w:val="0"/>
    <w:tblPr>
      <w:tblCellMar>
        <w:top w:w="100" w:type="dxa"/>
        <w:left w:w="100" w:type="dxa"/>
        <w:bottom w:w="100" w:type="dxa"/>
        <w:right w:w="100" w:type="dxa"/>
      </w:tblCellMar>
    </w:tblPr>
  </w:style>
  <w:style w:type="table" w:customStyle="1" w:styleId="102">
    <w:name w:val="_Style 88"/>
    <w:basedOn w:val="34"/>
    <w:qFormat/>
    <w:uiPriority w:val="0"/>
    <w:tblPr>
      <w:tblCellMar>
        <w:top w:w="100" w:type="dxa"/>
        <w:left w:w="100" w:type="dxa"/>
        <w:bottom w:w="100" w:type="dxa"/>
        <w:right w:w="100" w:type="dxa"/>
      </w:tblCellMar>
    </w:tblPr>
  </w:style>
  <w:style w:type="table" w:customStyle="1" w:styleId="103">
    <w:name w:val="_Style 89"/>
    <w:basedOn w:val="34"/>
    <w:qFormat/>
    <w:uiPriority w:val="0"/>
    <w:tblPr>
      <w:tblCellMar>
        <w:top w:w="100" w:type="dxa"/>
        <w:left w:w="100" w:type="dxa"/>
        <w:bottom w:w="100" w:type="dxa"/>
        <w:right w:w="100" w:type="dxa"/>
      </w:tblCellMar>
    </w:tblPr>
  </w:style>
  <w:style w:type="table" w:customStyle="1" w:styleId="104">
    <w:name w:val="_Style 90"/>
    <w:basedOn w:val="34"/>
    <w:qFormat/>
    <w:uiPriority w:val="0"/>
    <w:tblPr>
      <w:tblCellMar>
        <w:top w:w="100" w:type="dxa"/>
        <w:left w:w="100" w:type="dxa"/>
        <w:bottom w:w="100" w:type="dxa"/>
        <w:right w:w="100" w:type="dxa"/>
      </w:tblCellMar>
    </w:tblPr>
  </w:style>
  <w:style w:type="table" w:customStyle="1" w:styleId="105">
    <w:name w:val="_Style 91"/>
    <w:basedOn w:val="34"/>
    <w:qFormat/>
    <w:uiPriority w:val="0"/>
    <w:tblPr>
      <w:tblCellMar>
        <w:top w:w="100" w:type="dxa"/>
        <w:left w:w="100" w:type="dxa"/>
        <w:bottom w:w="100" w:type="dxa"/>
        <w:right w:w="100" w:type="dxa"/>
      </w:tblCellMar>
    </w:tblPr>
  </w:style>
  <w:style w:type="table" w:customStyle="1" w:styleId="106">
    <w:name w:val="_Style 92"/>
    <w:basedOn w:val="34"/>
    <w:qFormat/>
    <w:uiPriority w:val="0"/>
    <w:tblPr>
      <w:tblCellMar>
        <w:top w:w="100" w:type="dxa"/>
        <w:left w:w="100" w:type="dxa"/>
        <w:bottom w:w="100" w:type="dxa"/>
        <w:right w:w="100" w:type="dxa"/>
      </w:tblCellMar>
    </w:tblPr>
  </w:style>
  <w:style w:type="table" w:customStyle="1" w:styleId="107">
    <w:name w:val="_Style 93"/>
    <w:basedOn w:val="34"/>
    <w:qFormat/>
    <w:uiPriority w:val="0"/>
    <w:tblPr>
      <w:tblCellMar>
        <w:top w:w="100" w:type="dxa"/>
        <w:left w:w="100" w:type="dxa"/>
        <w:bottom w:w="100" w:type="dxa"/>
        <w:right w:w="100" w:type="dxa"/>
      </w:tblCellMar>
    </w:tblPr>
  </w:style>
  <w:style w:type="table" w:customStyle="1" w:styleId="108">
    <w:name w:val="_Style 94"/>
    <w:basedOn w:val="34"/>
    <w:qFormat/>
    <w:uiPriority w:val="0"/>
    <w:tblPr>
      <w:tblCellMar>
        <w:top w:w="100" w:type="dxa"/>
        <w:left w:w="100" w:type="dxa"/>
        <w:bottom w:w="100" w:type="dxa"/>
        <w:right w:w="100" w:type="dxa"/>
      </w:tblCellMar>
    </w:tblPr>
  </w:style>
  <w:style w:type="table" w:customStyle="1" w:styleId="109">
    <w:name w:val="_Style 95"/>
    <w:basedOn w:val="34"/>
    <w:qFormat/>
    <w:uiPriority w:val="0"/>
    <w:tblPr>
      <w:tblCellMar>
        <w:top w:w="100" w:type="dxa"/>
        <w:left w:w="100" w:type="dxa"/>
        <w:bottom w:w="100" w:type="dxa"/>
        <w:right w:w="100" w:type="dxa"/>
      </w:tblCellMar>
    </w:tblPr>
  </w:style>
  <w:style w:type="table" w:customStyle="1" w:styleId="110">
    <w:name w:val="_Style 96"/>
    <w:basedOn w:val="34"/>
    <w:qFormat/>
    <w:uiPriority w:val="0"/>
    <w:tblPr>
      <w:tblCellMar>
        <w:top w:w="100" w:type="dxa"/>
        <w:left w:w="100" w:type="dxa"/>
        <w:bottom w:w="100" w:type="dxa"/>
        <w:right w:w="100" w:type="dxa"/>
      </w:tblCellMar>
    </w:tblPr>
  </w:style>
  <w:style w:type="table" w:customStyle="1" w:styleId="111">
    <w:name w:val="_Style 97"/>
    <w:basedOn w:val="34"/>
    <w:qFormat/>
    <w:uiPriority w:val="0"/>
    <w:tblPr>
      <w:tblCellMar>
        <w:top w:w="100" w:type="dxa"/>
        <w:left w:w="100" w:type="dxa"/>
        <w:bottom w:w="100" w:type="dxa"/>
        <w:right w:w="100" w:type="dxa"/>
      </w:tblCellMar>
    </w:tblPr>
  </w:style>
  <w:style w:type="table" w:customStyle="1" w:styleId="112">
    <w:name w:val="_Style 98"/>
    <w:basedOn w:val="34"/>
    <w:qFormat/>
    <w:uiPriority w:val="0"/>
    <w:tblPr>
      <w:tblCellMar>
        <w:top w:w="100" w:type="dxa"/>
        <w:left w:w="100" w:type="dxa"/>
        <w:bottom w:w="100" w:type="dxa"/>
        <w:right w:w="100" w:type="dxa"/>
      </w:tblCellMar>
    </w:tblPr>
  </w:style>
  <w:style w:type="table" w:customStyle="1" w:styleId="113">
    <w:name w:val="_Style 99"/>
    <w:basedOn w:val="34"/>
    <w:qFormat/>
    <w:uiPriority w:val="0"/>
    <w:tblPr>
      <w:tblCellMar>
        <w:top w:w="100" w:type="dxa"/>
        <w:left w:w="100" w:type="dxa"/>
        <w:bottom w:w="100" w:type="dxa"/>
        <w:right w:w="100" w:type="dxa"/>
      </w:tblCellMar>
    </w:tblPr>
  </w:style>
  <w:style w:type="table" w:customStyle="1" w:styleId="114">
    <w:name w:val="_Style 100"/>
    <w:basedOn w:val="34"/>
    <w:qFormat/>
    <w:uiPriority w:val="0"/>
    <w:tblPr>
      <w:tblCellMar>
        <w:top w:w="100" w:type="dxa"/>
        <w:left w:w="100" w:type="dxa"/>
        <w:bottom w:w="100" w:type="dxa"/>
        <w:right w:w="100" w:type="dxa"/>
      </w:tblCellMar>
    </w:tblPr>
  </w:style>
  <w:style w:type="table" w:customStyle="1" w:styleId="115">
    <w:name w:val="_Style 101"/>
    <w:basedOn w:val="34"/>
    <w:qFormat/>
    <w:uiPriority w:val="0"/>
    <w:tblPr>
      <w:tblCellMar>
        <w:top w:w="100" w:type="dxa"/>
        <w:left w:w="100" w:type="dxa"/>
        <w:bottom w:w="100" w:type="dxa"/>
        <w:right w:w="100" w:type="dxa"/>
      </w:tblCellMar>
    </w:tblPr>
  </w:style>
  <w:style w:type="table" w:customStyle="1" w:styleId="116">
    <w:name w:val="_Style 102"/>
    <w:basedOn w:val="34"/>
    <w:qFormat/>
    <w:uiPriority w:val="0"/>
    <w:tblPr>
      <w:tblCellMar>
        <w:top w:w="100" w:type="dxa"/>
        <w:left w:w="100" w:type="dxa"/>
        <w:bottom w:w="100" w:type="dxa"/>
        <w:right w:w="100" w:type="dxa"/>
      </w:tblCellMar>
    </w:tblPr>
  </w:style>
  <w:style w:type="table" w:customStyle="1" w:styleId="117">
    <w:name w:val="_Style 103"/>
    <w:basedOn w:val="34"/>
    <w:qFormat/>
    <w:uiPriority w:val="0"/>
    <w:tblPr>
      <w:tblCellMar>
        <w:top w:w="100" w:type="dxa"/>
        <w:left w:w="100" w:type="dxa"/>
        <w:bottom w:w="100" w:type="dxa"/>
        <w:right w:w="100" w:type="dxa"/>
      </w:tblCellMar>
    </w:tblPr>
  </w:style>
  <w:style w:type="table" w:customStyle="1" w:styleId="118">
    <w:name w:val="_Style 104"/>
    <w:basedOn w:val="34"/>
    <w:qFormat/>
    <w:uiPriority w:val="0"/>
    <w:tblPr>
      <w:tblCellMar>
        <w:top w:w="100" w:type="dxa"/>
        <w:left w:w="100" w:type="dxa"/>
        <w:bottom w:w="100" w:type="dxa"/>
        <w:right w:w="100" w:type="dxa"/>
      </w:tblCellMar>
    </w:tblPr>
  </w:style>
  <w:style w:type="table" w:customStyle="1" w:styleId="119">
    <w:name w:val="_Style 105"/>
    <w:basedOn w:val="34"/>
    <w:qFormat/>
    <w:uiPriority w:val="0"/>
    <w:tblPr>
      <w:tblCellMar>
        <w:top w:w="100" w:type="dxa"/>
        <w:left w:w="100" w:type="dxa"/>
        <w:bottom w:w="100" w:type="dxa"/>
        <w:right w:w="100" w:type="dxa"/>
      </w:tblCellMar>
    </w:tblPr>
  </w:style>
  <w:style w:type="table" w:customStyle="1" w:styleId="120">
    <w:name w:val="_Style 106"/>
    <w:basedOn w:val="34"/>
    <w:qFormat/>
    <w:uiPriority w:val="0"/>
    <w:tblPr>
      <w:tblCellMar>
        <w:top w:w="100" w:type="dxa"/>
        <w:left w:w="100" w:type="dxa"/>
        <w:bottom w:w="100" w:type="dxa"/>
        <w:right w:w="100" w:type="dxa"/>
      </w:tblCellMar>
    </w:tblPr>
  </w:style>
  <w:style w:type="table" w:customStyle="1" w:styleId="121">
    <w:name w:val="_Style 107"/>
    <w:basedOn w:val="34"/>
    <w:qFormat/>
    <w:uiPriority w:val="0"/>
    <w:tblPr>
      <w:tblCellMar>
        <w:top w:w="100" w:type="dxa"/>
        <w:left w:w="100" w:type="dxa"/>
        <w:bottom w:w="100" w:type="dxa"/>
        <w:right w:w="100" w:type="dxa"/>
      </w:tblCellMar>
    </w:tblPr>
  </w:style>
  <w:style w:type="table" w:customStyle="1" w:styleId="122">
    <w:name w:val="_Style 108"/>
    <w:basedOn w:val="34"/>
    <w:qFormat/>
    <w:uiPriority w:val="0"/>
    <w:tblPr>
      <w:tblCellMar>
        <w:top w:w="100" w:type="dxa"/>
        <w:left w:w="100" w:type="dxa"/>
        <w:bottom w:w="100" w:type="dxa"/>
        <w:right w:w="100" w:type="dxa"/>
      </w:tblCellMar>
    </w:tblPr>
  </w:style>
  <w:style w:type="table" w:customStyle="1" w:styleId="123">
    <w:name w:val="_Style 109"/>
    <w:basedOn w:val="34"/>
    <w:qFormat/>
    <w:uiPriority w:val="0"/>
    <w:tblPr>
      <w:tblCellMar>
        <w:top w:w="100" w:type="dxa"/>
        <w:left w:w="100" w:type="dxa"/>
        <w:bottom w:w="100" w:type="dxa"/>
        <w:right w:w="100" w:type="dxa"/>
      </w:tblCellMar>
    </w:tblPr>
  </w:style>
  <w:style w:type="table" w:customStyle="1" w:styleId="124">
    <w:name w:val="_Style 110"/>
    <w:basedOn w:val="34"/>
    <w:qFormat/>
    <w:uiPriority w:val="0"/>
    <w:tblPr>
      <w:tblCellMar>
        <w:top w:w="100" w:type="dxa"/>
        <w:left w:w="100" w:type="dxa"/>
        <w:bottom w:w="100" w:type="dxa"/>
        <w:right w:w="100" w:type="dxa"/>
      </w:tblCellMar>
    </w:tblPr>
  </w:style>
  <w:style w:type="table" w:customStyle="1" w:styleId="125">
    <w:name w:val="_Style 111"/>
    <w:basedOn w:val="34"/>
    <w:qFormat/>
    <w:uiPriority w:val="0"/>
    <w:tblPr>
      <w:tblCellMar>
        <w:top w:w="100" w:type="dxa"/>
        <w:left w:w="100" w:type="dxa"/>
        <w:bottom w:w="100" w:type="dxa"/>
        <w:right w:w="100" w:type="dxa"/>
      </w:tblCellMar>
    </w:tblPr>
  </w:style>
  <w:style w:type="table" w:customStyle="1" w:styleId="126">
    <w:name w:val="_Style 112"/>
    <w:basedOn w:val="34"/>
    <w:qFormat/>
    <w:uiPriority w:val="0"/>
    <w:tblPr>
      <w:tblCellMar>
        <w:top w:w="100" w:type="dxa"/>
        <w:left w:w="100" w:type="dxa"/>
        <w:bottom w:w="100" w:type="dxa"/>
        <w:right w:w="100" w:type="dxa"/>
      </w:tblCellMar>
    </w:tblPr>
  </w:style>
  <w:style w:type="table" w:customStyle="1" w:styleId="127">
    <w:name w:val="_Style 113"/>
    <w:basedOn w:val="34"/>
    <w:qFormat/>
    <w:uiPriority w:val="0"/>
    <w:tblPr>
      <w:tblCellMar>
        <w:top w:w="100" w:type="dxa"/>
        <w:left w:w="100" w:type="dxa"/>
        <w:bottom w:w="100" w:type="dxa"/>
        <w:right w:w="100" w:type="dxa"/>
      </w:tblCellMar>
    </w:tblPr>
  </w:style>
  <w:style w:type="table" w:customStyle="1" w:styleId="128">
    <w:name w:val="_Style 114"/>
    <w:basedOn w:val="34"/>
    <w:qFormat/>
    <w:uiPriority w:val="0"/>
    <w:tblPr>
      <w:tblCellMar>
        <w:top w:w="100" w:type="dxa"/>
        <w:left w:w="100" w:type="dxa"/>
        <w:bottom w:w="100" w:type="dxa"/>
        <w:right w:w="100" w:type="dxa"/>
      </w:tblCellMar>
    </w:tblPr>
  </w:style>
  <w:style w:type="table" w:customStyle="1" w:styleId="129">
    <w:name w:val="_Style 115"/>
    <w:basedOn w:val="34"/>
    <w:qFormat/>
    <w:uiPriority w:val="0"/>
    <w:tblPr>
      <w:tblCellMar>
        <w:top w:w="100" w:type="dxa"/>
        <w:left w:w="100" w:type="dxa"/>
        <w:bottom w:w="100" w:type="dxa"/>
        <w:right w:w="100" w:type="dxa"/>
      </w:tblCellMar>
    </w:tblPr>
  </w:style>
  <w:style w:type="table" w:customStyle="1" w:styleId="130">
    <w:name w:val="_Style 116"/>
    <w:basedOn w:val="34"/>
    <w:qFormat/>
    <w:uiPriority w:val="0"/>
    <w:tblPr>
      <w:tblCellMar>
        <w:top w:w="100" w:type="dxa"/>
        <w:left w:w="100" w:type="dxa"/>
        <w:bottom w:w="100" w:type="dxa"/>
        <w:right w:w="100" w:type="dxa"/>
      </w:tblCellMar>
    </w:tblPr>
  </w:style>
  <w:style w:type="table" w:customStyle="1" w:styleId="131">
    <w:name w:val="_Style 117"/>
    <w:basedOn w:val="34"/>
    <w:qFormat/>
    <w:uiPriority w:val="0"/>
    <w:tblPr>
      <w:tblCellMar>
        <w:top w:w="100" w:type="dxa"/>
        <w:left w:w="100" w:type="dxa"/>
        <w:bottom w:w="100" w:type="dxa"/>
        <w:right w:w="100" w:type="dxa"/>
      </w:tblCellMar>
    </w:tblPr>
  </w:style>
  <w:style w:type="table" w:customStyle="1" w:styleId="132">
    <w:name w:val="_Style 118"/>
    <w:basedOn w:val="34"/>
    <w:qFormat/>
    <w:uiPriority w:val="0"/>
    <w:tblPr>
      <w:tblCellMar>
        <w:top w:w="100" w:type="dxa"/>
        <w:left w:w="100" w:type="dxa"/>
        <w:bottom w:w="100" w:type="dxa"/>
        <w:right w:w="100" w:type="dxa"/>
      </w:tblCellMar>
    </w:tblPr>
  </w:style>
  <w:style w:type="table" w:customStyle="1" w:styleId="133">
    <w:name w:val="_Style 119"/>
    <w:basedOn w:val="34"/>
    <w:qFormat/>
    <w:uiPriority w:val="0"/>
    <w:tblPr>
      <w:tblCellMar>
        <w:top w:w="100" w:type="dxa"/>
        <w:left w:w="100" w:type="dxa"/>
        <w:bottom w:w="100" w:type="dxa"/>
        <w:right w:w="100" w:type="dxa"/>
      </w:tblCellMar>
    </w:tblPr>
  </w:style>
  <w:style w:type="table" w:customStyle="1" w:styleId="134">
    <w:name w:val="_Style 120"/>
    <w:basedOn w:val="34"/>
    <w:qFormat/>
    <w:uiPriority w:val="0"/>
    <w:tblPr>
      <w:tblCellMar>
        <w:top w:w="100" w:type="dxa"/>
        <w:left w:w="100" w:type="dxa"/>
        <w:bottom w:w="100" w:type="dxa"/>
        <w:right w:w="100" w:type="dxa"/>
      </w:tblCellMar>
    </w:tblPr>
  </w:style>
  <w:style w:type="table" w:customStyle="1" w:styleId="135">
    <w:name w:val="_Style 121"/>
    <w:basedOn w:val="34"/>
    <w:qFormat/>
    <w:uiPriority w:val="0"/>
    <w:tblPr>
      <w:tblCellMar>
        <w:top w:w="100" w:type="dxa"/>
        <w:left w:w="100" w:type="dxa"/>
        <w:bottom w:w="100" w:type="dxa"/>
        <w:right w:w="100" w:type="dxa"/>
      </w:tblCellMar>
    </w:tblPr>
  </w:style>
  <w:style w:type="table" w:customStyle="1" w:styleId="136">
    <w:name w:val="_Style 122"/>
    <w:basedOn w:val="34"/>
    <w:qFormat/>
    <w:uiPriority w:val="0"/>
    <w:tblPr>
      <w:tblCellMar>
        <w:top w:w="100" w:type="dxa"/>
        <w:left w:w="100" w:type="dxa"/>
        <w:bottom w:w="100" w:type="dxa"/>
        <w:right w:w="100" w:type="dxa"/>
      </w:tblCellMar>
    </w:tblPr>
  </w:style>
  <w:style w:type="table" w:customStyle="1" w:styleId="137">
    <w:name w:val="_Style 123"/>
    <w:basedOn w:val="34"/>
    <w:qFormat/>
    <w:uiPriority w:val="0"/>
    <w:tblPr>
      <w:tblCellMar>
        <w:top w:w="100" w:type="dxa"/>
        <w:left w:w="100" w:type="dxa"/>
        <w:bottom w:w="100" w:type="dxa"/>
        <w:right w:w="100" w:type="dxa"/>
      </w:tblCellMar>
    </w:tblPr>
  </w:style>
  <w:style w:type="table" w:customStyle="1" w:styleId="138">
    <w:name w:val="_Style 124"/>
    <w:basedOn w:val="34"/>
    <w:qFormat/>
    <w:uiPriority w:val="0"/>
    <w:tblPr>
      <w:tblCellMar>
        <w:top w:w="100" w:type="dxa"/>
        <w:left w:w="100" w:type="dxa"/>
        <w:bottom w:w="100" w:type="dxa"/>
        <w:right w:w="100" w:type="dxa"/>
      </w:tblCellMar>
    </w:tblPr>
  </w:style>
  <w:style w:type="table" w:customStyle="1" w:styleId="139">
    <w:name w:val="_Style 125"/>
    <w:basedOn w:val="34"/>
    <w:qFormat/>
    <w:uiPriority w:val="0"/>
    <w:tblPr>
      <w:tblCellMar>
        <w:top w:w="100" w:type="dxa"/>
        <w:left w:w="100" w:type="dxa"/>
        <w:bottom w:w="100" w:type="dxa"/>
        <w:right w:w="100" w:type="dxa"/>
      </w:tblCellMar>
    </w:tblPr>
  </w:style>
  <w:style w:type="table" w:customStyle="1" w:styleId="140">
    <w:name w:val="_Style 126"/>
    <w:basedOn w:val="34"/>
    <w:qFormat/>
    <w:uiPriority w:val="0"/>
    <w:tblPr>
      <w:tblCellMar>
        <w:top w:w="100" w:type="dxa"/>
        <w:left w:w="100" w:type="dxa"/>
        <w:bottom w:w="100" w:type="dxa"/>
        <w:right w:w="100" w:type="dxa"/>
      </w:tblCellMar>
    </w:tblPr>
  </w:style>
  <w:style w:type="table" w:customStyle="1" w:styleId="141">
    <w:name w:val="_Style 127"/>
    <w:basedOn w:val="34"/>
    <w:qFormat/>
    <w:uiPriority w:val="0"/>
    <w:tblPr>
      <w:tblCellMar>
        <w:top w:w="100" w:type="dxa"/>
        <w:left w:w="100" w:type="dxa"/>
        <w:bottom w:w="100" w:type="dxa"/>
        <w:right w:w="100" w:type="dxa"/>
      </w:tblCellMar>
    </w:tblPr>
  </w:style>
  <w:style w:type="table" w:customStyle="1" w:styleId="142">
    <w:name w:val="_Style 128"/>
    <w:basedOn w:val="34"/>
    <w:qFormat/>
    <w:uiPriority w:val="0"/>
    <w:tblPr>
      <w:tblCellMar>
        <w:top w:w="100" w:type="dxa"/>
        <w:left w:w="100" w:type="dxa"/>
        <w:bottom w:w="100" w:type="dxa"/>
        <w:right w:w="100" w:type="dxa"/>
      </w:tblCellMar>
    </w:tblPr>
  </w:style>
  <w:style w:type="table" w:customStyle="1" w:styleId="143">
    <w:name w:val="_Style 129"/>
    <w:basedOn w:val="34"/>
    <w:qFormat/>
    <w:uiPriority w:val="0"/>
    <w:tblPr>
      <w:tblCellMar>
        <w:top w:w="100" w:type="dxa"/>
        <w:left w:w="100" w:type="dxa"/>
        <w:bottom w:w="100" w:type="dxa"/>
        <w:right w:w="100" w:type="dxa"/>
      </w:tblCellMar>
    </w:tblPr>
  </w:style>
  <w:style w:type="table" w:customStyle="1" w:styleId="144">
    <w:name w:val="_Style 130"/>
    <w:basedOn w:val="34"/>
    <w:qFormat/>
    <w:uiPriority w:val="0"/>
    <w:tblPr>
      <w:tblCellMar>
        <w:top w:w="100" w:type="dxa"/>
        <w:left w:w="100" w:type="dxa"/>
        <w:bottom w:w="100" w:type="dxa"/>
        <w:right w:w="100" w:type="dxa"/>
      </w:tblCellMar>
    </w:tblPr>
  </w:style>
  <w:style w:type="table" w:customStyle="1" w:styleId="145">
    <w:name w:val="_Style 131"/>
    <w:basedOn w:val="34"/>
    <w:qFormat/>
    <w:uiPriority w:val="0"/>
    <w:tblPr>
      <w:tblCellMar>
        <w:top w:w="100" w:type="dxa"/>
        <w:left w:w="100" w:type="dxa"/>
        <w:bottom w:w="100" w:type="dxa"/>
        <w:right w:w="100" w:type="dxa"/>
      </w:tblCellMar>
    </w:tblPr>
  </w:style>
  <w:style w:type="paragraph" w:styleId="146">
    <w:name w:val="Quote"/>
    <w:basedOn w:val="1"/>
    <w:next w:val="1"/>
    <w:qFormat/>
    <w:uiPriority w:val="29"/>
    <w:pPr>
      <w:spacing w:before="200"/>
      <w:ind w:left="864" w:right="864"/>
      <w:jc w:val="center"/>
    </w:pPr>
    <w:rPr>
      <w:i/>
      <w:iCs/>
      <w:color w:val="404040" w:themeColor="text1" w:themeTint="BF"/>
      <w14:textFill>
        <w14:solidFill>
          <w14:schemeClr w14:val="tx1">
            <w14:lumMod w14:val="75000"/>
            <w14:lumOff w14:val="25000"/>
          </w14:schemeClr>
        </w14:solidFill>
      </w14:textFill>
    </w:rPr>
  </w:style>
  <w:style w:type="paragraph" w:styleId="147">
    <w:name w:val="Intense Quote"/>
    <w:basedOn w:val="1"/>
    <w:next w:val="1"/>
    <w:qFormat/>
    <w:uiPriority w:val="30"/>
    <w:pPr>
      <w:spacing w:before="360" w:after="360"/>
      <w:ind w:left="864" w:right="864"/>
      <w:jc w:val="center"/>
    </w:pPr>
    <w:rPr>
      <w:i/>
      <w:iCs/>
      <w:color w:val="4F81BD" w:themeColor="accent1"/>
      <w14:textFill>
        <w14:solidFill>
          <w14:schemeClr w14:val="accent1"/>
        </w14:solidFill>
      </w14:textFill>
    </w:rPr>
  </w:style>
  <w:style w:type="paragraph" w:styleId="14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4.GIF"/><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N20jCFP4aAnw2YPJxNG2hzEFS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TIIaC5namRneHMyCWguMzBqMHpsbDIOaC5kamllcG83MHBrOXY4AHIhMWRPUkE3LVg0bVFhRVE0YXY0SWR2RE1FNkg5WDVFdk5i</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10</Pages>
  <TotalTime>20</TotalTime>
  <ScaleCrop>false</ScaleCrop>
  <LinksUpToDate>false</LinksUpToDate>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2024-05-30T03:33:00Z</dcterms:created>
  <dc:creator>ASUS</dc:creator>
  <cp:lastModifiedBy>Gabriel JS</cp:lastModifiedBy>
  <dcterms:modified xsi:type="dcterms:W3CDTF">2024-11-08T11:23:38Z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6EE32BBFEB1E491A97F147D7322B4B8E_12</vt:lpwstr>
  </property>
</Properties>
</file>