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91" w:rsidRPr="006718D5" w:rsidRDefault="009F6F91" w:rsidP="009F6F91">
      <w:pPr>
        <w:rPr>
          <w:rFonts w:ascii="Helvetica" w:hAnsi="Helvetica" w:cs="Helvetica"/>
          <w:b/>
          <w:sz w:val="34"/>
          <w:szCs w:val="36"/>
        </w:rPr>
      </w:pPr>
      <w:r w:rsidRPr="006718D5">
        <w:rPr>
          <w:rFonts w:ascii="Helvetica" w:hAnsi="Helvetica" w:cs="Helvetica"/>
          <w:b/>
          <w:sz w:val="34"/>
          <w:szCs w:val="36"/>
        </w:rPr>
        <w:t>Classification using Neural Networks – Witchcraft or Wizardry?</w:t>
      </w:r>
    </w:p>
    <w:p w:rsidR="00BF4F16" w:rsidRDefault="009F6F91" w:rsidP="009F6F91">
      <w:pPr>
        <w:rPr>
          <w:rFonts w:ascii="Helvetica" w:hAnsi="Helvetica"/>
          <w:i/>
          <w:noProof/>
          <w:kern w:val="16"/>
          <w:sz w:val="18"/>
        </w:rPr>
      </w:pPr>
      <w:r w:rsidRPr="00F8491D">
        <w:rPr>
          <w:rFonts w:ascii="Helvetica" w:hAnsi="Helvetica"/>
          <w:i/>
          <w:noProof/>
          <w:kern w:val="16"/>
          <w:sz w:val="18"/>
        </w:rPr>
        <w:t>A Comparative Study of the Application of Classification Neural Networks that Exploit the Use of Minority Class Boosting - Synthetic Minority Over-Sampling Technique (SMOTE) and Restricted Boltzmann Machines (RBMs)</w:t>
      </w:r>
    </w:p>
    <w:p w:rsidR="00F8491D" w:rsidRDefault="00F8491D" w:rsidP="00F8491D">
      <w:pPr>
        <w:jc w:val="both"/>
        <w:rPr>
          <w:rFonts w:ascii="Helvetica" w:hAnsi="Helvetica"/>
          <w:i/>
          <w:noProof/>
          <w:kern w:val="16"/>
          <w:sz w:val="18"/>
        </w:rPr>
      </w:pPr>
    </w:p>
    <w:p w:rsidR="00F8491D" w:rsidRPr="00F8491D" w:rsidRDefault="00F8491D" w:rsidP="00F8491D">
      <w:pPr>
        <w:jc w:val="both"/>
        <w:rPr>
          <w:rFonts w:ascii="Helvetica" w:hAnsi="Helvetica"/>
          <w:i/>
          <w:noProof/>
          <w:kern w:val="16"/>
          <w:sz w:val="18"/>
        </w:rPr>
        <w:sectPr w:rsidR="00F8491D" w:rsidRPr="00F8491D">
          <w:pgSz w:w="12240" w:h="15840" w:code="1"/>
          <w:pgMar w:top="994" w:right="1080" w:bottom="994" w:left="1080" w:header="490" w:footer="432" w:gutter="0"/>
          <w:cols w:space="720"/>
          <w:titlePg/>
          <w:docGrid w:linePitch="360"/>
        </w:sectPr>
      </w:pPr>
    </w:p>
    <w:p w:rsidR="00BF4F16" w:rsidRPr="0068288C" w:rsidRDefault="009F6F91" w:rsidP="00212AF7">
      <w:pPr>
        <w:pStyle w:val="AuthorInformation"/>
        <w:sectPr w:rsidR="00BF4F16" w:rsidRPr="0068288C">
          <w:type w:val="continuous"/>
          <w:pgSz w:w="12240" w:h="15840" w:code="1"/>
          <w:pgMar w:top="994" w:right="1080" w:bottom="994" w:left="1080" w:header="490" w:footer="432" w:gutter="0"/>
          <w:cols w:space="720"/>
          <w:docGrid w:linePitch="360"/>
        </w:sectPr>
      </w:pPr>
      <w:r>
        <w:lastRenderedPageBreak/>
        <w:t>Daniel Dixey and James Muller, City University</w:t>
      </w:r>
      <w:r w:rsidR="004601CB">
        <w:t xml:space="preserve"> London</w:t>
      </w:r>
      <w:r w:rsidR="00B53209">
        <w:t>, INM427 Neural Computing</w:t>
      </w:r>
    </w:p>
    <w:p w:rsidR="00BF4F16" w:rsidRPr="0068288C" w:rsidRDefault="009F6F91" w:rsidP="00C32F16">
      <w:pPr>
        <w:pStyle w:val="Abstract"/>
      </w:pPr>
      <w:r>
        <w:rPr>
          <w:b/>
        </w:rPr>
        <w:lastRenderedPageBreak/>
        <w:t>Motivation</w:t>
      </w:r>
      <w:r w:rsidR="00BF4F16">
        <w:rPr>
          <w:color w:val="000000"/>
        </w:rPr>
        <w:t>—</w:t>
      </w:r>
      <w:r w:rsidRPr="009F6F91">
        <w:rPr>
          <w:lang w:val="en-US"/>
        </w:rPr>
        <w:t>Neural computing methods can be applied to a myriad of applications.  These include classification, clustering, pattern recognition and associative memory.  Their approach stands in stark contrast to that of more mainstream machine learning techniques where a panoply of ‘competing’ algorithms (statistical and non-statistical) can be used to varying degrees to address a problem.  The implementation and evaluation of methods conducted as part of this report aims to show the efficacy of neural network methods in this domain and their potential for outperformance in classification exercises over other algorithms.  If it were not for the sheer scale of data streams today, time constraints and limited human resource availability, ‘experts’ (often called mechanical turk’s) performing ‘human intelligence tasks’ (HITs) such as ‘case labelling’ could arguably do a better job (notwithstanding their own inherent fallibility).  Instead, these ‘experts’ focus on interpretation of the exceptions within a dataset.</w:t>
      </w:r>
    </w:p>
    <w:p w:rsidR="00BF4F16" w:rsidRPr="00F96DBD" w:rsidRDefault="00BF4F16" w:rsidP="00593CE4">
      <w:pPr>
        <w:pStyle w:val="IndexTerms"/>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9F6F91">
        <w:t>Neural Computing, SMOTE, restricted boltzmann machines, bank marketing classification, backpropagation, python</w:t>
      </w:r>
    </w:p>
    <w:p w:rsidR="00BF4F16" w:rsidRPr="003F1067" w:rsidRDefault="00571135" w:rsidP="009F6F91">
      <w:r w:rsidRPr="00571135">
        <w:rPr>
          <w:noProof/>
        </w:rPr>
        <w:lastRenderedPageBreak/>
        <w:pict>
          <v:group id="Group 19" o:spid="_x0000_s1026" style="position:absolute;left:0;text-align:left;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">
            <o:lock v:ext="edit" aspectratio="t"/>
            <v:rect id="AutoShape 18" o:spid="_x0000_s1027" style="position:absolute;left:3987;top:4292;width:4470;height:17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w:r>
    </w:p>
    <w:p w:rsidR="00BF4F16" w:rsidRPr="003F1067" w:rsidRDefault="00BF4F16" w:rsidP="009F6F91">
      <w:pPr>
        <w:sectPr w:rsidR="00BF4F16" w:rsidRPr="003F1067">
          <w:type w:val="continuous"/>
          <w:pgSz w:w="12240" w:h="15840" w:code="1"/>
          <w:pgMar w:top="994" w:right="1080" w:bottom="994" w:left="1080" w:header="490" w:footer="432" w:gutter="0"/>
          <w:cols w:space="475"/>
          <w:docGrid w:linePitch="360"/>
        </w:sectPr>
      </w:pPr>
    </w:p>
    <w:p w:rsidR="009F6F91" w:rsidRDefault="009F6F91" w:rsidP="00A24D21">
      <w:pPr>
        <w:pStyle w:val="Heading1Introduction"/>
      </w:pPr>
      <w:r>
        <w:lastRenderedPageBreak/>
        <w:t>Introduction</w:t>
      </w:r>
    </w:p>
    <w:p w:rsidR="00BF4F16" w:rsidRPr="0068288C" w:rsidRDefault="009F6F91" w:rsidP="009F6F91">
      <w:pPr>
        <w:pStyle w:val="Heading1"/>
        <w:numPr>
          <w:ilvl w:val="0"/>
          <w:numId w:val="0"/>
        </w:numPr>
        <w:ind w:left="432" w:hanging="432"/>
        <w:jc w:val="both"/>
      </w:pPr>
      <w:r>
        <w:t>1.1 Description of problem</w:t>
      </w:r>
    </w:p>
    <w:p w:rsidR="00BF4F16" w:rsidRPr="0068288C" w:rsidRDefault="00BF4F16" w:rsidP="009F6F91">
      <w:pPr>
        <w:sectPr w:rsidR="00BF4F16" w:rsidRPr="0068288C">
          <w:type w:val="continuous"/>
          <w:pgSz w:w="12240" w:h="15840" w:code="1"/>
          <w:pgMar w:top="994" w:right="1080" w:bottom="994" w:left="1080" w:header="490" w:footer="432" w:gutter="0"/>
          <w:cols w:num="2" w:space="245"/>
          <w:docGrid w:linePitch="360"/>
        </w:sectPr>
      </w:pPr>
    </w:p>
    <w:p w:rsidR="00EA5651" w:rsidRDefault="00EA5651" w:rsidP="00AB6B73">
      <w:pPr>
        <w:pStyle w:val="Body"/>
        <w:ind w:firstLine="432"/>
        <w:rPr>
          <w:lang w:val="en-US"/>
        </w:rPr>
      </w:pPr>
    </w:p>
    <w:p w:rsidR="00BF4F16" w:rsidRPr="00517179" w:rsidRDefault="009F6F91" w:rsidP="00AB6B73">
      <w:pPr>
        <w:pStyle w:val="Body"/>
        <w:ind w:firstLine="432"/>
        <w:rPr>
          <w:lang w:val="en-US"/>
        </w:rPr>
      </w:pPr>
      <w:r w:rsidRPr="009F6F91">
        <w:rPr>
          <w:lang w:val="en-US"/>
        </w:rPr>
        <w:t>Mis-classifying a dataset can be argued to promote inefficient and ineffective distribution of resources, whether in a private (corporate) domain or on a wider public level.  Misinterpreting the outcome of a set of stimuli provided by the details of a case can also have extremely serious ‘local’ consequences (for example, wrong diagnosis of a serious illness).  The limitations on human agents as a solution to this problem argue for an alternative solution, especially in a world of wildly accelerating data volumes.  ‘Machine’ solutions (and neural networks in particular) are one such approach.</w:t>
      </w:r>
    </w:p>
    <w:p w:rsidR="00BF4F16" w:rsidRDefault="00517179" w:rsidP="009F6F91">
      <w:pPr>
        <w:pStyle w:val="Heading1"/>
        <w:numPr>
          <w:ilvl w:val="0"/>
          <w:numId w:val="0"/>
        </w:numPr>
        <w:ind w:left="432" w:hanging="432"/>
        <w:jc w:val="both"/>
      </w:pPr>
      <w:r>
        <w:t>1.2 Aim</w:t>
      </w:r>
    </w:p>
    <w:p w:rsidR="00EA5651" w:rsidRDefault="00EA5651" w:rsidP="00AB6B73">
      <w:pPr>
        <w:pStyle w:val="Body"/>
        <w:ind w:firstLine="432"/>
        <w:rPr>
          <w:lang w:val="en-US"/>
        </w:rPr>
      </w:pPr>
    </w:p>
    <w:p w:rsidR="009F6F91" w:rsidRPr="009F6F91" w:rsidRDefault="009F6F91" w:rsidP="00AB6B73">
      <w:pPr>
        <w:pStyle w:val="Body"/>
        <w:ind w:firstLine="432"/>
        <w:rPr>
          <w:lang w:val="en-US"/>
        </w:rPr>
      </w:pPr>
      <w:r w:rsidRPr="009F6F91">
        <w:rPr>
          <w:lang w:val="en-US"/>
        </w:rPr>
        <w:t>The aim of this paper is to explore the benefits of neural network techniques in the investigation, characterization and classification of bank marketing campaigns. The intention is to provide evidence concerning the application of neural network classification methods in this domain.</w:t>
      </w:r>
      <w:r w:rsidR="00517179">
        <w:rPr>
          <w:lang w:val="en-US"/>
        </w:rPr>
        <w:t xml:space="preserve"> </w:t>
      </w:r>
      <w:r w:rsidRPr="009F6F91">
        <w:rPr>
          <w:lang w:val="en-US"/>
        </w:rPr>
        <w:t>It is also intended to test the benefits of oversampling techniques in increasing the accuracy of classification.</w:t>
      </w:r>
    </w:p>
    <w:p w:rsidR="00517179" w:rsidRPr="00517179" w:rsidRDefault="00517179" w:rsidP="00517179">
      <w:pPr>
        <w:pStyle w:val="Heading1"/>
        <w:numPr>
          <w:ilvl w:val="0"/>
          <w:numId w:val="0"/>
        </w:numPr>
        <w:ind w:left="432" w:hanging="432"/>
        <w:jc w:val="both"/>
      </w:pPr>
      <w:r>
        <w:t xml:space="preserve">1.3 </w:t>
      </w:r>
      <w:r w:rsidRPr="00517179">
        <w:t>Research Question</w:t>
      </w:r>
    </w:p>
    <w:p w:rsidR="00EA5651" w:rsidRDefault="00EA5651" w:rsidP="00AB6B73">
      <w:pPr>
        <w:pStyle w:val="Body"/>
        <w:ind w:firstLine="432"/>
        <w:rPr>
          <w:lang w:val="en-US"/>
        </w:rPr>
      </w:pPr>
    </w:p>
    <w:p w:rsidR="0015472E" w:rsidRDefault="00517179" w:rsidP="00AB6B73">
      <w:pPr>
        <w:pStyle w:val="Body"/>
        <w:ind w:firstLine="432"/>
        <w:rPr>
          <w:lang w:val="en-US"/>
        </w:rPr>
      </w:pPr>
      <w:r w:rsidRPr="00517179">
        <w:rPr>
          <w:lang w:val="en-US"/>
        </w:rPr>
        <w:t>“</w:t>
      </w:r>
      <w:r>
        <w:rPr>
          <w:lang w:val="en-US"/>
        </w:rPr>
        <w:t>What</w:t>
      </w:r>
      <w:r w:rsidRPr="00517179">
        <w:rPr>
          <w:lang w:val="en-US"/>
        </w:rPr>
        <w:t xml:space="preserve"> evidence can we provide for the use of neural networks (and oversampling) to a classification problem (prediction of take-up of bank marketing campaigns)?”</w:t>
      </w:r>
    </w:p>
    <w:p w:rsidR="00E537AC" w:rsidRDefault="00E537AC" w:rsidP="00E537AC">
      <w:pPr>
        <w:pStyle w:val="Body"/>
        <w:rPr>
          <w:lang w:val="en-US"/>
        </w:rPr>
      </w:pPr>
    </w:p>
    <w:p w:rsidR="0015472E" w:rsidRPr="0015472E" w:rsidRDefault="0015472E" w:rsidP="0015472E">
      <w:pPr>
        <w:pStyle w:val="Body"/>
        <w:ind w:firstLine="0"/>
        <w:rPr>
          <w:rFonts w:ascii="Helvetica" w:hAnsi="Helvetica"/>
          <w:b/>
          <w:smallCaps/>
          <w:spacing w:val="13"/>
          <w:kern w:val="32"/>
          <w:szCs w:val="24"/>
          <w:lang w:val="en-US"/>
        </w:rPr>
      </w:pPr>
      <w:r w:rsidRPr="0015472E">
        <w:rPr>
          <w:rFonts w:ascii="Helvetica" w:hAnsi="Helvetica"/>
          <w:b/>
          <w:smallCaps/>
          <w:spacing w:val="13"/>
          <w:kern w:val="32"/>
          <w:szCs w:val="24"/>
          <w:lang w:val="en-US"/>
        </w:rPr>
        <w:t xml:space="preserve">1.4 Scope of </w:t>
      </w:r>
      <w:r w:rsidR="00DA6943">
        <w:rPr>
          <w:rFonts w:ascii="Helvetica" w:hAnsi="Helvetica"/>
          <w:b/>
          <w:smallCaps/>
          <w:spacing w:val="13"/>
          <w:kern w:val="32"/>
          <w:szCs w:val="24"/>
          <w:lang w:val="en-US"/>
        </w:rPr>
        <w:t>s</w:t>
      </w:r>
      <w:r w:rsidRPr="0015472E">
        <w:rPr>
          <w:rFonts w:ascii="Helvetica" w:hAnsi="Helvetica"/>
          <w:b/>
          <w:smallCaps/>
          <w:spacing w:val="13"/>
          <w:kern w:val="32"/>
          <w:szCs w:val="24"/>
          <w:lang w:val="en-US"/>
        </w:rPr>
        <w:t>tudy</w:t>
      </w:r>
    </w:p>
    <w:p w:rsidR="00EA5651" w:rsidRDefault="00EA5651" w:rsidP="00EA5651">
      <w:pPr>
        <w:pStyle w:val="Body"/>
        <w:ind w:firstLine="426"/>
      </w:pPr>
    </w:p>
    <w:p w:rsidR="0015472E" w:rsidRPr="0015472E" w:rsidRDefault="0015472E" w:rsidP="00EA5651">
      <w:pPr>
        <w:pStyle w:val="Body"/>
        <w:ind w:firstLine="426"/>
      </w:pPr>
      <w:r w:rsidRPr="0015472E">
        <w:t>The scope of the paper is limited to the confines of the dataset (a Portuguese bank marketing campaign [1]</w:t>
      </w:r>
      <w:r w:rsidR="00833198" w:rsidRPr="0015472E">
        <w:t>, [</w:t>
      </w:r>
      <w:r w:rsidRPr="0015472E">
        <w:t xml:space="preserve">2]).  ‘Novelty’ is provided by our exploration, (pre-)processing and transformation of the dataset, implementations used, scripting, choice of algorithms/dataset pair, initial configuration/set up of parameters, combination of and sensitivity to parameters searched under cross–validation and grid search, subjective choice and rationale for the ‘preferred best’ model, testing, analysis and critical evaluation and comparison against an example set of machine learning algorithms applied to the same task.  In essence, ‘uniqueness’ is provided in the holistic approach we have taken.  Areas for further work are discussed at the end of the paper.  The techniques will set a non-boosted multi-layer perceptron (with back propagation) against two examples of boosted (oversampled) multi-layer perceptron’s using </w:t>
      </w:r>
      <w:r w:rsidRPr="0015472E">
        <w:lastRenderedPageBreak/>
        <w:t>Synthetic Minority Oversampling Techniques (SMOTE) [3] and Restricted Boltzmann Machines (RBM).</w:t>
      </w:r>
    </w:p>
    <w:p w:rsidR="0015472E" w:rsidRPr="0015472E" w:rsidRDefault="0015472E" w:rsidP="0015472E">
      <w:pPr>
        <w:pStyle w:val="Body"/>
        <w:ind w:firstLine="0"/>
        <w:rPr>
          <w:rFonts w:ascii="Helvetica" w:hAnsi="Helvetica"/>
          <w:b/>
          <w:smallCaps/>
          <w:spacing w:val="13"/>
          <w:kern w:val="32"/>
          <w:szCs w:val="24"/>
          <w:lang w:val="en-US"/>
        </w:rPr>
      </w:pPr>
    </w:p>
    <w:p w:rsidR="0015472E" w:rsidRPr="0015472E" w:rsidRDefault="0015472E" w:rsidP="0015472E">
      <w:pPr>
        <w:pStyle w:val="Body"/>
        <w:ind w:firstLine="0"/>
        <w:rPr>
          <w:rFonts w:ascii="Helvetica" w:hAnsi="Helvetica"/>
          <w:b/>
          <w:smallCaps/>
          <w:spacing w:val="13"/>
          <w:kern w:val="32"/>
          <w:szCs w:val="24"/>
          <w:lang w:val="en-US"/>
        </w:rPr>
      </w:pPr>
      <w:r>
        <w:rPr>
          <w:rFonts w:ascii="Helvetica" w:hAnsi="Helvetica"/>
          <w:b/>
          <w:smallCaps/>
          <w:spacing w:val="13"/>
          <w:kern w:val="32"/>
          <w:szCs w:val="24"/>
          <w:lang w:val="en-US"/>
        </w:rPr>
        <w:t xml:space="preserve">1.5 </w:t>
      </w:r>
      <w:r w:rsidRPr="0015472E">
        <w:rPr>
          <w:rFonts w:ascii="Helvetica" w:hAnsi="Helvetica"/>
          <w:b/>
          <w:smallCaps/>
          <w:spacing w:val="13"/>
          <w:kern w:val="32"/>
          <w:szCs w:val="24"/>
          <w:lang w:val="en-US"/>
        </w:rPr>
        <w:t>Objectives</w:t>
      </w:r>
    </w:p>
    <w:p w:rsidR="00DB6FF8" w:rsidRDefault="00DB6FF8" w:rsidP="00AB6B73">
      <w:pPr>
        <w:pStyle w:val="Body"/>
        <w:ind w:firstLine="360"/>
      </w:pPr>
    </w:p>
    <w:p w:rsidR="0015472E" w:rsidRPr="0015472E" w:rsidRDefault="0015472E" w:rsidP="00AB6B73">
      <w:pPr>
        <w:pStyle w:val="Body"/>
        <w:ind w:firstLine="360"/>
      </w:pPr>
      <w:r w:rsidRPr="0015472E">
        <w:t>Specific targets will support achievement of the aims of the project. The key objectives are:</w:t>
      </w:r>
    </w:p>
    <w:p w:rsidR="0015472E" w:rsidRPr="0015472E" w:rsidRDefault="0015472E" w:rsidP="00135C8B">
      <w:pPr>
        <w:pStyle w:val="Body"/>
        <w:numPr>
          <w:ilvl w:val="0"/>
          <w:numId w:val="9"/>
        </w:numPr>
      </w:pPr>
      <w:r w:rsidRPr="0015472E">
        <w:t>Implementation of neural networks on a bank marketing campaign dataset for classification purposes</w:t>
      </w:r>
    </w:p>
    <w:p w:rsidR="0015472E" w:rsidRPr="0015472E" w:rsidRDefault="0015472E" w:rsidP="00135C8B">
      <w:pPr>
        <w:pStyle w:val="Body"/>
        <w:numPr>
          <w:ilvl w:val="0"/>
          <w:numId w:val="8"/>
        </w:numPr>
      </w:pPr>
      <w:r w:rsidRPr="0015472E">
        <w:t xml:space="preserve">Determination of an ‘optimum’ neural network model under various training and validation conditions </w:t>
      </w:r>
    </w:p>
    <w:p w:rsidR="0015472E" w:rsidRPr="0015472E" w:rsidRDefault="0015472E" w:rsidP="00135C8B">
      <w:pPr>
        <w:pStyle w:val="Body"/>
        <w:numPr>
          <w:ilvl w:val="0"/>
          <w:numId w:val="8"/>
        </w:numPr>
      </w:pPr>
      <w:r w:rsidRPr="0015472E">
        <w:t>Investigate the generalization error/‘over fitting’ and reliability of the chosen models on a test dataset</w:t>
      </w:r>
    </w:p>
    <w:p w:rsidR="0015472E" w:rsidRPr="0015472E" w:rsidRDefault="0015472E" w:rsidP="00135C8B">
      <w:pPr>
        <w:pStyle w:val="Body"/>
        <w:numPr>
          <w:ilvl w:val="0"/>
          <w:numId w:val="8"/>
        </w:numPr>
      </w:pPr>
      <w:r w:rsidRPr="0015472E">
        <w:t>Uncover the parameters that ‘make the most difference’ to the result through a grid search</w:t>
      </w:r>
    </w:p>
    <w:p w:rsidR="0015472E" w:rsidRPr="0015472E" w:rsidRDefault="0015472E" w:rsidP="00135C8B">
      <w:pPr>
        <w:pStyle w:val="Body"/>
        <w:numPr>
          <w:ilvl w:val="0"/>
          <w:numId w:val="8"/>
        </w:numPr>
      </w:pPr>
      <w:r w:rsidRPr="0015472E">
        <w:t>Conduct a baseline comparison of the chosen neural network algorithms vs. a group of standard machine learning algorithms and a non-boosted multi-layer perceptron</w:t>
      </w:r>
    </w:p>
    <w:p w:rsidR="0015472E" w:rsidRPr="0015472E" w:rsidRDefault="0015472E" w:rsidP="00135C8B">
      <w:pPr>
        <w:pStyle w:val="Body"/>
        <w:numPr>
          <w:ilvl w:val="0"/>
          <w:numId w:val="8"/>
        </w:numPr>
      </w:pPr>
      <w:r w:rsidRPr="0015472E">
        <w:t>Provision of evidence to support neural network application to this type of classification problem</w:t>
      </w:r>
    </w:p>
    <w:p w:rsidR="0015472E" w:rsidRPr="0015472E" w:rsidRDefault="0015472E" w:rsidP="00135C8B">
      <w:pPr>
        <w:pStyle w:val="Body"/>
        <w:numPr>
          <w:ilvl w:val="0"/>
          <w:numId w:val="8"/>
        </w:numPr>
      </w:pPr>
      <w:r w:rsidRPr="0015472E">
        <w:t>Interpretation of the balance drawn between performance and complexity</w:t>
      </w:r>
    </w:p>
    <w:p w:rsidR="0015472E" w:rsidRPr="0015472E" w:rsidRDefault="0015472E" w:rsidP="00135C8B">
      <w:pPr>
        <w:pStyle w:val="Body"/>
        <w:numPr>
          <w:ilvl w:val="0"/>
          <w:numId w:val="8"/>
        </w:numPr>
      </w:pPr>
      <w:r w:rsidRPr="0015472E">
        <w:t>Provide a basis for further study of the ‘zoo’ of parameters/settings that could be brought to bear</w:t>
      </w:r>
    </w:p>
    <w:p w:rsidR="0015472E" w:rsidRPr="009F6F91" w:rsidRDefault="0015472E" w:rsidP="0015472E">
      <w:pPr>
        <w:pStyle w:val="Body"/>
        <w:ind w:firstLine="0"/>
        <w:rPr>
          <w:lang w:val="en-US"/>
        </w:rPr>
      </w:pPr>
    </w:p>
    <w:p w:rsidR="0015472E" w:rsidRDefault="0015472E" w:rsidP="00135C8B">
      <w:pPr>
        <w:pStyle w:val="ListParagraph"/>
        <w:numPr>
          <w:ilvl w:val="0"/>
          <w:numId w:val="10"/>
        </w:numPr>
        <w:ind w:left="284" w:hanging="284"/>
        <w:jc w:val="both"/>
        <w:rPr>
          <w:rFonts w:ascii="Helvetica" w:hAnsi="Helvetica"/>
          <w:b/>
          <w:smallCaps/>
          <w:spacing w:val="13"/>
          <w:kern w:val="32"/>
          <w:sz w:val="18"/>
        </w:rPr>
      </w:pPr>
      <w:r w:rsidRPr="0015472E">
        <w:rPr>
          <w:rFonts w:ascii="Helvetica" w:hAnsi="Helvetica"/>
          <w:b/>
          <w:smallCaps/>
          <w:spacing w:val="13"/>
          <w:kern w:val="32"/>
          <w:sz w:val="18"/>
        </w:rPr>
        <w:t>Approach</w:t>
      </w:r>
    </w:p>
    <w:p w:rsidR="00E537AC" w:rsidRDefault="00E537AC" w:rsidP="00E537AC">
      <w:pPr>
        <w:pStyle w:val="ListParagraph"/>
        <w:ind w:left="284"/>
        <w:jc w:val="both"/>
        <w:rPr>
          <w:rFonts w:ascii="Helvetica" w:hAnsi="Helvetica"/>
          <w:b/>
          <w:smallCaps/>
          <w:spacing w:val="13"/>
          <w:kern w:val="32"/>
          <w:sz w:val="18"/>
        </w:rPr>
      </w:pPr>
    </w:p>
    <w:p w:rsidR="0011102F" w:rsidRDefault="0011102F" w:rsidP="0038628E">
      <w:pPr>
        <w:jc w:val="both"/>
        <w:rPr>
          <w:rFonts w:ascii="Helvetica" w:hAnsi="Helvetica"/>
          <w:b/>
          <w:smallCaps/>
          <w:spacing w:val="13"/>
          <w:kern w:val="32"/>
          <w:sz w:val="18"/>
        </w:rPr>
      </w:pPr>
      <w:r w:rsidRPr="0011102F">
        <w:rPr>
          <w:rFonts w:ascii="Helvetica" w:hAnsi="Helvetica"/>
          <w:b/>
          <w:smallCaps/>
          <w:spacing w:val="13"/>
          <w:kern w:val="32"/>
          <w:sz w:val="18"/>
        </w:rPr>
        <w:t>2.1 Data</w:t>
      </w:r>
    </w:p>
    <w:p w:rsidR="00F1779D" w:rsidRDefault="00F1779D" w:rsidP="0038628E">
      <w:pPr>
        <w:jc w:val="both"/>
        <w:rPr>
          <w:rFonts w:ascii="Helvetica" w:hAnsi="Helvetica"/>
          <w:b/>
          <w:smallCaps/>
          <w:spacing w:val="13"/>
          <w:kern w:val="32"/>
          <w:sz w:val="18"/>
        </w:rPr>
      </w:pPr>
    </w:p>
    <w:p w:rsidR="003A38D3" w:rsidRDefault="0038628E" w:rsidP="003A38D3">
      <w:pPr>
        <w:jc w:val="both"/>
        <w:rPr>
          <w:rFonts w:ascii="Helvetica" w:hAnsi="Helvetica"/>
          <w:b/>
          <w:smallCaps/>
          <w:spacing w:val="13"/>
          <w:kern w:val="32"/>
          <w:sz w:val="18"/>
        </w:rPr>
      </w:pPr>
      <w:r>
        <w:rPr>
          <w:rFonts w:ascii="Helvetica" w:hAnsi="Helvetica"/>
          <w:b/>
          <w:smallCaps/>
          <w:spacing w:val="13"/>
          <w:kern w:val="32"/>
          <w:sz w:val="18"/>
        </w:rPr>
        <w:t>2.1.1 Dataset</w:t>
      </w:r>
    </w:p>
    <w:p w:rsidR="003A38D3" w:rsidRDefault="003A38D3" w:rsidP="003A38D3">
      <w:pPr>
        <w:jc w:val="both"/>
        <w:rPr>
          <w:rFonts w:ascii="Helvetica" w:hAnsi="Helvetica"/>
          <w:b/>
          <w:smallCaps/>
          <w:spacing w:val="13"/>
          <w:kern w:val="32"/>
          <w:sz w:val="18"/>
        </w:rPr>
      </w:pPr>
    </w:p>
    <w:p w:rsidR="0011102F" w:rsidRDefault="00E537AC" w:rsidP="003A38D3">
      <w:pPr>
        <w:jc w:val="both"/>
        <w:rPr>
          <w:rFonts w:ascii="Times" w:hAnsi="Times"/>
          <w:sz w:val="18"/>
          <w:szCs w:val="20"/>
          <w:lang w:val="en-GB"/>
        </w:rPr>
      </w:pPr>
      <w:r w:rsidRPr="003A38D3">
        <w:rPr>
          <w:rFonts w:ascii="Times" w:hAnsi="Times"/>
          <w:sz w:val="18"/>
          <w:szCs w:val="20"/>
          <w:lang w:val="en-GB"/>
        </w:rPr>
        <w:t>https://archive.ics.uci.edu/ml/datasets/Bank+Marketing</w:t>
      </w:r>
    </w:p>
    <w:p w:rsidR="00E537AC" w:rsidRDefault="00E537AC" w:rsidP="0011102F">
      <w:pPr>
        <w:jc w:val="both"/>
        <w:rPr>
          <w:rFonts w:ascii="Times" w:hAnsi="Times"/>
          <w:sz w:val="18"/>
          <w:szCs w:val="20"/>
          <w:lang w:val="en-GB"/>
        </w:rPr>
      </w:pPr>
    </w:p>
    <w:p w:rsidR="00877F02" w:rsidRDefault="00877F02" w:rsidP="00AB6B73">
      <w:pPr>
        <w:jc w:val="both"/>
        <w:rPr>
          <w:rFonts w:ascii="Helvetica" w:hAnsi="Helvetica"/>
          <w:b/>
          <w:smallCaps/>
          <w:spacing w:val="13"/>
          <w:kern w:val="32"/>
          <w:sz w:val="18"/>
        </w:rPr>
      </w:pPr>
      <w:r w:rsidRPr="0011102F">
        <w:rPr>
          <w:rFonts w:ascii="Helvetica" w:hAnsi="Helvetica"/>
          <w:b/>
          <w:smallCaps/>
          <w:spacing w:val="13"/>
          <w:kern w:val="32"/>
          <w:sz w:val="18"/>
        </w:rPr>
        <w:t>2.</w:t>
      </w:r>
      <w:r w:rsidR="0038628E">
        <w:rPr>
          <w:rFonts w:ascii="Helvetica" w:hAnsi="Helvetica"/>
          <w:b/>
          <w:smallCaps/>
          <w:spacing w:val="13"/>
          <w:kern w:val="32"/>
          <w:sz w:val="18"/>
        </w:rPr>
        <w:t>1.2</w:t>
      </w:r>
      <w:r w:rsidRPr="0011102F">
        <w:rPr>
          <w:rFonts w:ascii="Helvetica" w:hAnsi="Helvetica"/>
          <w:b/>
          <w:smallCaps/>
          <w:spacing w:val="13"/>
          <w:kern w:val="32"/>
          <w:sz w:val="18"/>
        </w:rPr>
        <w:t xml:space="preserve"> </w:t>
      </w:r>
      <w:r>
        <w:rPr>
          <w:rFonts w:ascii="Helvetica" w:hAnsi="Helvetica"/>
          <w:b/>
          <w:smallCaps/>
          <w:spacing w:val="13"/>
          <w:kern w:val="32"/>
          <w:sz w:val="18"/>
        </w:rPr>
        <w:t>Population v sample</w:t>
      </w:r>
    </w:p>
    <w:p w:rsidR="00DB6FF8" w:rsidRDefault="00DB6FF8" w:rsidP="00DB6FF8">
      <w:pPr>
        <w:ind w:firstLine="284"/>
        <w:jc w:val="both"/>
        <w:rPr>
          <w:rFonts w:ascii="Times" w:hAnsi="Times"/>
          <w:sz w:val="18"/>
          <w:szCs w:val="20"/>
          <w:lang w:val="en-GB"/>
        </w:rPr>
      </w:pPr>
    </w:p>
    <w:p w:rsidR="00877F02" w:rsidRDefault="00877F02" w:rsidP="00DB6FF8">
      <w:pPr>
        <w:ind w:firstLine="284"/>
        <w:jc w:val="both"/>
        <w:rPr>
          <w:rFonts w:ascii="Times" w:hAnsi="Times"/>
          <w:sz w:val="18"/>
          <w:szCs w:val="20"/>
          <w:lang w:val="en-GB"/>
        </w:rPr>
      </w:pPr>
      <w:r w:rsidRPr="00877F02">
        <w:rPr>
          <w:rFonts w:ascii="Times" w:hAnsi="Times"/>
          <w:sz w:val="18"/>
          <w:szCs w:val="20"/>
          <w:lang w:val="en-GB"/>
        </w:rPr>
        <w:t>The dataset used is described as very close to that in the research that initially used it.  Our analysis and report assumes that our dataset is representative of the full population.  If this assumption does not hold the results will be subject to review.  It is also assumed that the full population is indicative of such datasets for the purposes of generalization and so subject to the same caveat.</w:t>
      </w:r>
    </w:p>
    <w:p w:rsidR="00E537AC" w:rsidRDefault="00E537AC" w:rsidP="00877F02">
      <w:pPr>
        <w:ind w:firstLine="284"/>
        <w:jc w:val="both"/>
        <w:rPr>
          <w:rFonts w:ascii="Times" w:hAnsi="Times"/>
          <w:sz w:val="18"/>
          <w:szCs w:val="20"/>
          <w:lang w:val="en-GB"/>
        </w:rPr>
      </w:pPr>
    </w:p>
    <w:p w:rsidR="00877F02" w:rsidRDefault="00877F02" w:rsidP="00AB6B73">
      <w:pPr>
        <w:jc w:val="both"/>
        <w:rPr>
          <w:rFonts w:ascii="Helvetica" w:hAnsi="Helvetica"/>
          <w:b/>
          <w:smallCaps/>
          <w:spacing w:val="13"/>
          <w:kern w:val="32"/>
          <w:sz w:val="18"/>
        </w:rPr>
      </w:pPr>
      <w:r w:rsidRPr="0011102F">
        <w:rPr>
          <w:rFonts w:ascii="Helvetica" w:hAnsi="Helvetica"/>
          <w:b/>
          <w:smallCaps/>
          <w:spacing w:val="13"/>
          <w:kern w:val="32"/>
          <w:sz w:val="18"/>
        </w:rPr>
        <w:t>2.</w:t>
      </w:r>
      <w:r w:rsidR="0038628E">
        <w:rPr>
          <w:rFonts w:ascii="Helvetica" w:hAnsi="Helvetica"/>
          <w:b/>
          <w:smallCaps/>
          <w:spacing w:val="13"/>
          <w:kern w:val="32"/>
          <w:sz w:val="18"/>
        </w:rPr>
        <w:t>1.3</w:t>
      </w:r>
      <w:r w:rsidRPr="0011102F">
        <w:rPr>
          <w:rFonts w:ascii="Helvetica" w:hAnsi="Helvetica"/>
          <w:b/>
          <w:smallCaps/>
          <w:spacing w:val="13"/>
          <w:kern w:val="32"/>
          <w:sz w:val="18"/>
        </w:rPr>
        <w:t xml:space="preserve"> </w:t>
      </w:r>
      <w:r w:rsidRPr="00877F02">
        <w:rPr>
          <w:rFonts w:ascii="Helvetica" w:hAnsi="Helvetica"/>
          <w:b/>
          <w:smallCaps/>
          <w:spacing w:val="13"/>
          <w:kern w:val="32"/>
          <w:sz w:val="18"/>
        </w:rPr>
        <w:t>Data Properties and Processing</w:t>
      </w:r>
    </w:p>
    <w:p w:rsidR="00485994" w:rsidRDefault="00485994" w:rsidP="00AB6B73">
      <w:pPr>
        <w:ind w:firstLine="284"/>
        <w:jc w:val="both"/>
        <w:rPr>
          <w:rFonts w:ascii="Times" w:hAnsi="Times"/>
          <w:sz w:val="18"/>
          <w:szCs w:val="20"/>
          <w:lang w:val="en-GB"/>
        </w:rPr>
      </w:pPr>
    </w:p>
    <w:p w:rsidR="00E537AC" w:rsidRPr="00E537AC" w:rsidRDefault="00E537AC" w:rsidP="00AB6B73">
      <w:pPr>
        <w:ind w:firstLine="284"/>
        <w:jc w:val="both"/>
        <w:rPr>
          <w:rFonts w:ascii="Times" w:hAnsi="Times"/>
          <w:sz w:val="18"/>
          <w:szCs w:val="20"/>
          <w:lang w:val="en-GB"/>
        </w:rPr>
      </w:pPr>
      <w:r w:rsidRPr="00E537AC">
        <w:rPr>
          <w:rFonts w:ascii="Times" w:hAnsi="Times"/>
          <w:sz w:val="18"/>
          <w:szCs w:val="20"/>
          <w:lang w:val="en-GB"/>
        </w:rPr>
        <w:t>The table below describes the data structure, type, (pre-) processing and transformation steps applied.  An iterative 3-stage procedure was adopted to ‘clean’/scrub the data, apply visual exploration measures and decide/implement data transformative (encoding) techniques to make the data ready for analysis.</w:t>
      </w:r>
    </w:p>
    <w:p w:rsidR="00A60270" w:rsidRDefault="00A60270" w:rsidP="00E537AC">
      <w:pPr>
        <w:ind w:firstLine="284"/>
        <w:jc w:val="both"/>
        <w:rPr>
          <w:rFonts w:ascii="Helvetica" w:hAnsi="Helvetica"/>
          <w:b/>
          <w:smallCaps/>
          <w:spacing w:val="13"/>
          <w:kern w:val="32"/>
          <w:sz w:val="18"/>
          <w:u w:val="single"/>
        </w:rPr>
      </w:pPr>
    </w:p>
    <w:p w:rsidR="00E537AC" w:rsidRDefault="00F827E6" w:rsidP="00183105">
      <w:pPr>
        <w:rPr>
          <w:rFonts w:ascii="Helvetica" w:hAnsi="Helvetica"/>
          <w:b/>
          <w:smallCaps/>
          <w:spacing w:val="13"/>
          <w:kern w:val="32"/>
          <w:sz w:val="18"/>
          <w:u w:val="single"/>
        </w:rPr>
      </w:pPr>
      <w:r w:rsidRPr="00F827E6">
        <w:rPr>
          <w:noProof/>
          <w:lang w:val="en-GB" w:eastAsia="en-GB"/>
        </w:rPr>
        <w:drawing>
          <wp:inline distT="0" distB="0" distL="0" distR="0">
            <wp:extent cx="3177540" cy="2421568"/>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77540" cy="2421568"/>
                    </a:xfrm>
                    <a:prstGeom prst="rect">
                      <a:avLst/>
                    </a:prstGeom>
                    <a:noFill/>
                    <a:ln w="9525">
                      <a:noFill/>
                      <a:miter lim="800000"/>
                      <a:headEnd/>
                      <a:tailEnd/>
                    </a:ln>
                  </pic:spPr>
                </pic:pic>
              </a:graphicData>
            </a:graphic>
          </wp:inline>
        </w:drawing>
      </w:r>
    </w:p>
    <w:p w:rsidR="00F827E6" w:rsidRDefault="00F827E6" w:rsidP="00F827E6">
      <w:pPr>
        <w:jc w:val="both"/>
        <w:rPr>
          <w:rFonts w:ascii="Helvetica" w:hAnsi="Helvetica"/>
          <w:b/>
          <w:smallCaps/>
          <w:spacing w:val="13"/>
          <w:kern w:val="32"/>
          <w:sz w:val="18"/>
          <w:u w:val="single"/>
        </w:rPr>
      </w:pPr>
    </w:p>
    <w:p w:rsidR="00E537AC" w:rsidRDefault="00E537AC"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sidR="0038628E">
        <w:rPr>
          <w:rFonts w:ascii="Helvetica" w:hAnsi="Helvetica"/>
          <w:b/>
          <w:smallCaps/>
          <w:spacing w:val="13"/>
          <w:kern w:val="32"/>
          <w:sz w:val="18"/>
        </w:rPr>
        <w:t>1.</w:t>
      </w:r>
      <w:r>
        <w:rPr>
          <w:rFonts w:ascii="Helvetica" w:hAnsi="Helvetica"/>
          <w:b/>
          <w:smallCaps/>
          <w:spacing w:val="13"/>
          <w:kern w:val="32"/>
          <w:sz w:val="18"/>
        </w:rPr>
        <w:t>4</w:t>
      </w:r>
      <w:r w:rsidRPr="0011102F">
        <w:rPr>
          <w:rFonts w:ascii="Helvetica" w:hAnsi="Helvetica"/>
          <w:b/>
          <w:smallCaps/>
          <w:spacing w:val="13"/>
          <w:kern w:val="32"/>
          <w:sz w:val="18"/>
        </w:rPr>
        <w:t xml:space="preserve"> </w:t>
      </w:r>
      <w:r w:rsidRPr="00E537AC">
        <w:rPr>
          <w:rFonts w:ascii="Helvetica" w:hAnsi="Helvetica"/>
          <w:b/>
          <w:smallCaps/>
          <w:spacing w:val="13"/>
          <w:kern w:val="32"/>
          <w:sz w:val="18"/>
        </w:rPr>
        <w:t>Recombination of Columns</w:t>
      </w:r>
    </w:p>
    <w:p w:rsidR="002A6705" w:rsidRDefault="002A6705" w:rsidP="00AB6B73">
      <w:pPr>
        <w:ind w:firstLine="720"/>
        <w:jc w:val="both"/>
        <w:rPr>
          <w:rFonts w:ascii="Times" w:hAnsi="Times"/>
          <w:sz w:val="18"/>
          <w:szCs w:val="20"/>
          <w:lang w:val="en-GB"/>
        </w:rPr>
      </w:pPr>
    </w:p>
    <w:p w:rsidR="00E537AC" w:rsidRDefault="00E537AC" w:rsidP="00AB6B73">
      <w:pPr>
        <w:ind w:firstLine="720"/>
        <w:jc w:val="both"/>
        <w:rPr>
          <w:rFonts w:ascii="Times" w:hAnsi="Times"/>
          <w:sz w:val="18"/>
          <w:szCs w:val="20"/>
          <w:lang w:val="en-GB"/>
        </w:rPr>
      </w:pPr>
      <w:r w:rsidRPr="00E537AC">
        <w:rPr>
          <w:rFonts w:ascii="Times" w:hAnsi="Times"/>
          <w:sz w:val="18"/>
          <w:szCs w:val="20"/>
          <w:lang w:val="en-GB"/>
        </w:rPr>
        <w:t>The decision was taken not to recombine the increased number of attributes created by binarization and separation of each of the discrete outputs from the categorical variables.  This increases the dimensionality of the inputs to the classification and sparsity of some of the attributes created.</w:t>
      </w:r>
    </w:p>
    <w:p w:rsidR="007C3967" w:rsidRDefault="007C3967" w:rsidP="00AB6B73">
      <w:pPr>
        <w:ind w:firstLine="720"/>
        <w:jc w:val="both"/>
        <w:rPr>
          <w:rFonts w:ascii="Times" w:hAnsi="Times"/>
          <w:sz w:val="18"/>
          <w:szCs w:val="20"/>
          <w:lang w:val="en-GB"/>
        </w:rPr>
      </w:pPr>
    </w:p>
    <w:p w:rsidR="0007300E" w:rsidRDefault="0007300E"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w:t>
      </w:r>
      <w:r w:rsidR="00377E0B">
        <w:rPr>
          <w:rFonts w:ascii="Helvetica" w:hAnsi="Helvetica"/>
          <w:b/>
          <w:smallCaps/>
          <w:spacing w:val="13"/>
          <w:kern w:val="32"/>
          <w:sz w:val="18"/>
        </w:rPr>
        <w:t>5</w:t>
      </w:r>
      <w:r w:rsidRPr="0011102F">
        <w:rPr>
          <w:rFonts w:ascii="Helvetica" w:hAnsi="Helvetica"/>
          <w:b/>
          <w:smallCaps/>
          <w:spacing w:val="13"/>
          <w:kern w:val="32"/>
          <w:sz w:val="18"/>
        </w:rPr>
        <w:t xml:space="preserve"> </w:t>
      </w:r>
      <w:r w:rsidRPr="0007300E">
        <w:rPr>
          <w:rFonts w:ascii="Helvetica" w:hAnsi="Helvetica"/>
          <w:b/>
          <w:smallCaps/>
          <w:spacing w:val="13"/>
          <w:kern w:val="32"/>
          <w:sz w:val="18"/>
        </w:rPr>
        <w:t>Attributes 11 and 13</w:t>
      </w:r>
    </w:p>
    <w:p w:rsidR="002A6705" w:rsidRDefault="002A6705" w:rsidP="00AB6B73">
      <w:pPr>
        <w:ind w:firstLine="426"/>
        <w:jc w:val="both"/>
        <w:rPr>
          <w:rFonts w:ascii="Times" w:hAnsi="Times"/>
          <w:sz w:val="18"/>
          <w:szCs w:val="20"/>
          <w:lang w:val="en-GB"/>
        </w:rPr>
      </w:pPr>
    </w:p>
    <w:p w:rsidR="0007300E" w:rsidRPr="0007300E" w:rsidRDefault="0007300E" w:rsidP="00AB6B73">
      <w:pPr>
        <w:ind w:firstLine="426"/>
        <w:jc w:val="both"/>
        <w:rPr>
          <w:rFonts w:ascii="Times" w:hAnsi="Times"/>
          <w:sz w:val="18"/>
          <w:szCs w:val="20"/>
          <w:lang w:val="en-GB"/>
        </w:rPr>
      </w:pPr>
      <w:r w:rsidRPr="0007300E">
        <w:rPr>
          <w:rFonts w:ascii="Times" w:hAnsi="Times"/>
          <w:sz w:val="18"/>
          <w:szCs w:val="20"/>
          <w:lang w:val="en-GB"/>
        </w:rPr>
        <w:t>The dataset contains one attribute (no. 11) that represents the duration of the last contact with a potential customer.  Since a value of nil indicates a ‘no’ the classification task will in theory be influenced by the weight attached to the predictive power of this variable to the detriment of the predictive power of the other attributes.  We have chosen to retain dataset provenance where at all possible but have removed these instances.</w:t>
      </w:r>
    </w:p>
    <w:p w:rsidR="0007300E" w:rsidRPr="0007300E" w:rsidRDefault="0007300E" w:rsidP="003C08C4">
      <w:pPr>
        <w:ind w:firstLine="426"/>
        <w:jc w:val="both"/>
        <w:rPr>
          <w:rFonts w:ascii="Times" w:hAnsi="Times"/>
          <w:sz w:val="18"/>
          <w:szCs w:val="20"/>
          <w:lang w:val="en-GB"/>
        </w:rPr>
      </w:pPr>
      <w:r w:rsidRPr="0007300E">
        <w:rPr>
          <w:rFonts w:ascii="Times" w:hAnsi="Times"/>
          <w:sz w:val="18"/>
          <w:szCs w:val="20"/>
          <w:lang w:val="en-GB"/>
        </w:rPr>
        <w:t>Attribute 13 contained entries relating null inputs to a numerical value.  We normalized the data to ‘rescale away’ the magnitude deviation otherwise introduced.</w:t>
      </w:r>
    </w:p>
    <w:p w:rsidR="0007300E" w:rsidRPr="0007300E" w:rsidRDefault="0007300E" w:rsidP="0007300E">
      <w:pPr>
        <w:jc w:val="both"/>
        <w:rPr>
          <w:rFonts w:ascii="Helvetica" w:hAnsi="Helvetica"/>
          <w:b/>
          <w:smallCaps/>
          <w:spacing w:val="13"/>
          <w:kern w:val="32"/>
          <w:sz w:val="18"/>
        </w:rPr>
      </w:pPr>
    </w:p>
    <w:p w:rsidR="0007300E" w:rsidRDefault="0007300E"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w:t>
      </w:r>
      <w:r w:rsidR="00377E0B">
        <w:rPr>
          <w:rFonts w:ascii="Helvetica" w:hAnsi="Helvetica"/>
          <w:b/>
          <w:smallCaps/>
          <w:spacing w:val="13"/>
          <w:kern w:val="32"/>
          <w:sz w:val="18"/>
        </w:rPr>
        <w:t>6</w:t>
      </w:r>
      <w:r w:rsidRPr="0011102F">
        <w:rPr>
          <w:rFonts w:ascii="Helvetica" w:hAnsi="Helvetica"/>
          <w:b/>
          <w:smallCaps/>
          <w:spacing w:val="13"/>
          <w:kern w:val="32"/>
          <w:sz w:val="18"/>
        </w:rPr>
        <w:t xml:space="preserve"> </w:t>
      </w:r>
      <w:r w:rsidRPr="0007300E">
        <w:rPr>
          <w:rFonts w:ascii="Helvetica" w:hAnsi="Helvetica"/>
          <w:b/>
          <w:smallCaps/>
          <w:spacing w:val="13"/>
          <w:kern w:val="32"/>
          <w:sz w:val="18"/>
        </w:rPr>
        <w:t xml:space="preserve">Class </w:t>
      </w:r>
      <w:r w:rsidR="00DA6943">
        <w:rPr>
          <w:rFonts w:ascii="Helvetica" w:hAnsi="Helvetica"/>
          <w:b/>
          <w:smallCaps/>
          <w:spacing w:val="13"/>
          <w:kern w:val="32"/>
          <w:sz w:val="18"/>
        </w:rPr>
        <w:t>i</w:t>
      </w:r>
      <w:r w:rsidRPr="0007300E">
        <w:rPr>
          <w:rFonts w:ascii="Helvetica" w:hAnsi="Helvetica"/>
          <w:b/>
          <w:smallCaps/>
          <w:spacing w:val="13"/>
          <w:kern w:val="32"/>
          <w:sz w:val="18"/>
        </w:rPr>
        <w:t>mbalance</w:t>
      </w:r>
    </w:p>
    <w:p w:rsidR="002A6705" w:rsidRDefault="002A6705" w:rsidP="00AB6B73">
      <w:pPr>
        <w:ind w:firstLine="720"/>
        <w:jc w:val="both"/>
        <w:rPr>
          <w:rFonts w:ascii="Times" w:hAnsi="Times"/>
          <w:sz w:val="18"/>
          <w:szCs w:val="20"/>
          <w:lang w:val="en-GB"/>
        </w:rPr>
      </w:pPr>
    </w:p>
    <w:p w:rsidR="003C08C4" w:rsidRPr="003C08C4" w:rsidRDefault="003C08C4" w:rsidP="00AB6B73">
      <w:pPr>
        <w:ind w:firstLine="720"/>
        <w:jc w:val="both"/>
        <w:rPr>
          <w:rFonts w:ascii="Times" w:hAnsi="Times"/>
          <w:sz w:val="18"/>
          <w:szCs w:val="20"/>
          <w:lang w:val="en-GB"/>
        </w:rPr>
      </w:pPr>
      <w:r w:rsidRPr="003C08C4">
        <w:rPr>
          <w:rFonts w:ascii="Times" w:hAnsi="Times"/>
          <w:sz w:val="18"/>
          <w:szCs w:val="20"/>
          <w:lang w:val="en-GB"/>
        </w:rPr>
        <w:t>The dataset shows that the class variable is weighted heavily towards one class (‘not taken up’).  In order to train the neural network algorithms efficiently i.e. with enough variety in the data to enable generalization we will introduce a class rebalancing element (via SMOTE and RBM) [4].  This will aim to provide an approximate doubling in the smaller class (to c.20% of the total) and enhanced performance of the ‘best performing’ models when applied to the test dataset.</w:t>
      </w:r>
    </w:p>
    <w:p w:rsidR="0007300E" w:rsidRDefault="0007300E" w:rsidP="0007300E">
      <w:pPr>
        <w:ind w:firstLine="720"/>
        <w:jc w:val="both"/>
        <w:rPr>
          <w:rFonts w:ascii="Helvetica" w:hAnsi="Helvetica"/>
          <w:b/>
          <w:smallCaps/>
          <w:spacing w:val="13"/>
          <w:kern w:val="32"/>
          <w:sz w:val="18"/>
        </w:rPr>
      </w:pPr>
    </w:p>
    <w:p w:rsidR="00AA3E59" w:rsidRDefault="00AA3E59"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w:t>
      </w:r>
      <w:r w:rsidR="00377E0B">
        <w:rPr>
          <w:rFonts w:ascii="Helvetica" w:hAnsi="Helvetica"/>
          <w:b/>
          <w:smallCaps/>
          <w:spacing w:val="13"/>
          <w:kern w:val="32"/>
          <w:sz w:val="18"/>
        </w:rPr>
        <w:t>7</w:t>
      </w:r>
      <w:r w:rsidRPr="0011102F">
        <w:rPr>
          <w:rFonts w:ascii="Helvetica" w:hAnsi="Helvetica"/>
          <w:b/>
          <w:smallCaps/>
          <w:spacing w:val="13"/>
          <w:kern w:val="32"/>
          <w:sz w:val="18"/>
        </w:rPr>
        <w:t xml:space="preserve"> </w:t>
      </w:r>
      <w:r>
        <w:rPr>
          <w:rFonts w:ascii="Helvetica" w:hAnsi="Helvetica"/>
          <w:b/>
          <w:smallCaps/>
          <w:spacing w:val="13"/>
          <w:kern w:val="32"/>
          <w:sz w:val="18"/>
        </w:rPr>
        <w:t xml:space="preserve">Basic </w:t>
      </w:r>
      <w:r w:rsidR="00DA6943">
        <w:rPr>
          <w:rFonts w:ascii="Helvetica" w:hAnsi="Helvetica"/>
          <w:b/>
          <w:smallCaps/>
          <w:spacing w:val="13"/>
          <w:kern w:val="32"/>
          <w:sz w:val="18"/>
        </w:rPr>
        <w:t>s</w:t>
      </w:r>
      <w:r>
        <w:rPr>
          <w:rFonts w:ascii="Helvetica" w:hAnsi="Helvetica"/>
          <w:b/>
          <w:smallCaps/>
          <w:spacing w:val="13"/>
          <w:kern w:val="32"/>
          <w:sz w:val="18"/>
        </w:rPr>
        <w:t>tatistics</w:t>
      </w:r>
    </w:p>
    <w:p w:rsidR="002A6705" w:rsidRDefault="002A6705" w:rsidP="00AA3E59">
      <w:pPr>
        <w:jc w:val="both"/>
        <w:rPr>
          <w:szCs w:val="20"/>
        </w:rPr>
      </w:pPr>
    </w:p>
    <w:p w:rsidR="00AA3E59" w:rsidRPr="00377E0B" w:rsidRDefault="00AA3E59" w:rsidP="00AA3E59">
      <w:pPr>
        <w:jc w:val="both"/>
        <w:rPr>
          <w:rFonts w:ascii="Times" w:hAnsi="Times"/>
          <w:sz w:val="18"/>
          <w:szCs w:val="20"/>
          <w:vertAlign w:val="subscript"/>
          <w:lang w:val="en-GB"/>
        </w:rPr>
      </w:pPr>
      <w:r>
        <w:rPr>
          <w:szCs w:val="20"/>
        </w:rPr>
        <w:t xml:space="preserve">      </w:t>
      </w:r>
      <w:r w:rsidRPr="00AA3E59">
        <w:rPr>
          <w:rFonts w:ascii="Times" w:hAnsi="Times"/>
          <w:sz w:val="18"/>
          <w:szCs w:val="20"/>
          <w:lang w:val="en-GB"/>
        </w:rPr>
        <w:t>Some exploratory basic statistics were generated for the numerical attributes to give a sense of the dynamics at play in the dataset.  Data provenance was retained subsequent to their generation.</w:t>
      </w:r>
    </w:p>
    <w:p w:rsidR="0007300E" w:rsidRDefault="0007300E" w:rsidP="0007300E">
      <w:pPr>
        <w:jc w:val="both"/>
        <w:rPr>
          <w:rFonts w:ascii="Times" w:hAnsi="Times"/>
          <w:sz w:val="18"/>
          <w:szCs w:val="20"/>
          <w:lang w:val="en-GB"/>
        </w:rPr>
      </w:pPr>
    </w:p>
    <w:p w:rsidR="0038628E" w:rsidRDefault="00485EAF" w:rsidP="00183105">
      <w:pPr>
        <w:rPr>
          <w:rFonts w:ascii="Times" w:hAnsi="Times"/>
          <w:sz w:val="18"/>
          <w:szCs w:val="20"/>
          <w:lang w:val="en-GB"/>
        </w:rPr>
      </w:pPr>
      <w:r w:rsidRPr="00485EAF">
        <w:rPr>
          <w:rFonts w:ascii="Times" w:hAnsi="Times"/>
          <w:noProof/>
          <w:sz w:val="18"/>
          <w:szCs w:val="20"/>
          <w:lang w:val="en-GB" w:eastAsia="en-GB"/>
        </w:rPr>
        <w:lastRenderedPageBreak/>
        <w:drawing>
          <wp:inline distT="0" distB="0" distL="0" distR="0">
            <wp:extent cx="3177540" cy="1007946"/>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8475"/>
                    <a:stretch>
                      <a:fillRect/>
                    </a:stretch>
                  </pic:blipFill>
                  <pic:spPr bwMode="auto">
                    <a:xfrm>
                      <a:off x="0" y="0"/>
                      <a:ext cx="3177540" cy="1007946"/>
                    </a:xfrm>
                    <a:prstGeom prst="rect">
                      <a:avLst/>
                    </a:prstGeom>
                    <a:noFill/>
                  </pic:spPr>
                </pic:pic>
              </a:graphicData>
            </a:graphic>
          </wp:inline>
        </w:drawing>
      </w:r>
    </w:p>
    <w:p w:rsidR="00E537AC" w:rsidRDefault="00E537AC" w:rsidP="00E537AC">
      <w:pPr>
        <w:jc w:val="both"/>
        <w:rPr>
          <w:rFonts w:ascii="Times" w:hAnsi="Times"/>
          <w:sz w:val="18"/>
          <w:szCs w:val="20"/>
          <w:lang w:val="en-GB"/>
        </w:rPr>
      </w:pPr>
    </w:p>
    <w:p w:rsidR="00377E0B" w:rsidRPr="00377E0B" w:rsidRDefault="00377E0B" w:rsidP="00AB6B73">
      <w:pPr>
        <w:jc w:val="both"/>
        <w:rPr>
          <w:rFonts w:ascii="Helvetica" w:hAnsi="Helvetica"/>
          <w:b/>
          <w:smallCaps/>
          <w:spacing w:val="13"/>
          <w:kern w:val="32"/>
          <w:sz w:val="18"/>
          <w:u w:val="single"/>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1.8</w:t>
      </w:r>
      <w:r w:rsidRPr="0011102F">
        <w:rPr>
          <w:rFonts w:ascii="Helvetica" w:hAnsi="Helvetica"/>
          <w:b/>
          <w:smallCaps/>
          <w:spacing w:val="13"/>
          <w:kern w:val="32"/>
          <w:sz w:val="18"/>
        </w:rPr>
        <w:t xml:space="preserve"> </w:t>
      </w:r>
      <w:r w:rsidRPr="00377E0B">
        <w:rPr>
          <w:rFonts w:ascii="Helvetica" w:hAnsi="Helvetica"/>
          <w:b/>
          <w:smallCaps/>
          <w:spacing w:val="13"/>
          <w:kern w:val="32"/>
          <w:sz w:val="18"/>
        </w:rPr>
        <w:t xml:space="preserve">Comment on </w:t>
      </w:r>
      <w:r w:rsidR="00DA6943">
        <w:rPr>
          <w:rFonts w:ascii="Helvetica" w:hAnsi="Helvetica"/>
          <w:b/>
          <w:smallCaps/>
          <w:spacing w:val="13"/>
          <w:kern w:val="32"/>
          <w:sz w:val="18"/>
        </w:rPr>
        <w:t>d</w:t>
      </w:r>
      <w:r w:rsidRPr="00377E0B">
        <w:rPr>
          <w:rFonts w:ascii="Helvetica" w:hAnsi="Helvetica"/>
          <w:b/>
          <w:smallCaps/>
          <w:spacing w:val="13"/>
          <w:kern w:val="32"/>
          <w:sz w:val="18"/>
        </w:rPr>
        <w:t xml:space="preserve">imensionality </w:t>
      </w:r>
      <w:r w:rsidR="00DA6943">
        <w:rPr>
          <w:rFonts w:ascii="Helvetica" w:hAnsi="Helvetica"/>
          <w:b/>
          <w:smallCaps/>
          <w:spacing w:val="13"/>
          <w:kern w:val="32"/>
          <w:sz w:val="18"/>
        </w:rPr>
        <w:t>r</w:t>
      </w:r>
      <w:r w:rsidRPr="00377E0B">
        <w:rPr>
          <w:rFonts w:ascii="Helvetica" w:hAnsi="Helvetica"/>
          <w:b/>
          <w:smallCaps/>
          <w:spacing w:val="13"/>
          <w:kern w:val="32"/>
          <w:sz w:val="18"/>
        </w:rPr>
        <w:t>eduction</w:t>
      </w:r>
    </w:p>
    <w:p w:rsidR="002A6705" w:rsidRDefault="002A6705" w:rsidP="00377E0B">
      <w:pPr>
        <w:jc w:val="both"/>
        <w:rPr>
          <w:szCs w:val="20"/>
        </w:rPr>
      </w:pPr>
    </w:p>
    <w:p w:rsidR="00377E0B" w:rsidRPr="00377E0B" w:rsidRDefault="00377E0B" w:rsidP="00377E0B">
      <w:pPr>
        <w:jc w:val="both"/>
        <w:rPr>
          <w:rFonts w:ascii="Times" w:hAnsi="Times"/>
          <w:sz w:val="18"/>
          <w:szCs w:val="20"/>
          <w:lang w:val="en-GB"/>
        </w:rPr>
      </w:pPr>
      <w:r>
        <w:rPr>
          <w:szCs w:val="20"/>
        </w:rPr>
        <w:t xml:space="preserve">       </w:t>
      </w:r>
      <w:r w:rsidRPr="00377E0B">
        <w:rPr>
          <w:rFonts w:ascii="Times" w:hAnsi="Times"/>
          <w:sz w:val="18"/>
          <w:szCs w:val="20"/>
          <w:lang w:val="en-GB"/>
        </w:rPr>
        <w:t>The analysis will be based on the (expanded) attribute set.  Dimensionality techniques aimed at reducing the complexity of the classification task could be a subject for future work should the results prove inconclusive or overly expensive in production [5].  Such techniques could include Principal Components Analysis (PCA), Multi-Dimensional Scaling (MDS), Self-Organizing Maps (SOMs) or RBMs.  Other dimensionality approaches such as using an auto-encoder are reserved for tasks requiring the reproduction of inputs as outputs (such as translation).  Under such methods sparse coding uses a small subset of neurons to hold key patterns that can then be used to reproduce the original input as an output.</w:t>
      </w:r>
    </w:p>
    <w:p w:rsidR="00377E0B" w:rsidRDefault="00377E0B" w:rsidP="00377E0B">
      <w:pPr>
        <w:ind w:firstLine="720"/>
        <w:jc w:val="both"/>
        <w:rPr>
          <w:rFonts w:ascii="Times" w:hAnsi="Times"/>
          <w:sz w:val="18"/>
          <w:szCs w:val="20"/>
          <w:lang w:val="en-GB"/>
        </w:rPr>
      </w:pPr>
    </w:p>
    <w:p w:rsidR="00FE6298" w:rsidRDefault="00FE6298" w:rsidP="00FE6298">
      <w:pPr>
        <w:jc w:val="both"/>
        <w:rPr>
          <w:rFonts w:ascii="Helvetica" w:hAnsi="Helvetica"/>
          <w:b/>
          <w:smallCaps/>
          <w:spacing w:val="13"/>
          <w:kern w:val="32"/>
          <w:sz w:val="18"/>
        </w:rPr>
      </w:pPr>
      <w:r w:rsidRPr="0011102F">
        <w:rPr>
          <w:rFonts w:ascii="Helvetica" w:hAnsi="Helvetica"/>
          <w:b/>
          <w:smallCaps/>
          <w:spacing w:val="13"/>
          <w:kern w:val="32"/>
          <w:sz w:val="18"/>
        </w:rPr>
        <w:t>2.</w:t>
      </w:r>
      <w:r w:rsidR="00D71EF9">
        <w:rPr>
          <w:rFonts w:ascii="Helvetica" w:hAnsi="Helvetica"/>
          <w:b/>
          <w:smallCaps/>
          <w:spacing w:val="13"/>
          <w:kern w:val="32"/>
          <w:sz w:val="18"/>
        </w:rPr>
        <w:t>2</w:t>
      </w:r>
      <w:r w:rsidRPr="0011102F">
        <w:rPr>
          <w:rFonts w:ascii="Helvetica" w:hAnsi="Helvetica"/>
          <w:b/>
          <w:smallCaps/>
          <w:spacing w:val="13"/>
          <w:kern w:val="32"/>
          <w:sz w:val="18"/>
        </w:rPr>
        <w:t xml:space="preserve"> </w:t>
      </w:r>
      <w:r w:rsidR="00D71EF9" w:rsidRPr="00D71EF9">
        <w:rPr>
          <w:rFonts w:ascii="Helvetica" w:hAnsi="Helvetica"/>
          <w:b/>
          <w:smallCaps/>
          <w:spacing w:val="13"/>
          <w:kern w:val="32"/>
          <w:sz w:val="18"/>
        </w:rPr>
        <w:t xml:space="preserve">Neural </w:t>
      </w:r>
      <w:r w:rsidR="00DA6943">
        <w:rPr>
          <w:rFonts w:ascii="Helvetica" w:hAnsi="Helvetica"/>
          <w:b/>
          <w:smallCaps/>
          <w:spacing w:val="13"/>
          <w:kern w:val="32"/>
          <w:sz w:val="18"/>
        </w:rPr>
        <w:t>n</w:t>
      </w:r>
      <w:r w:rsidR="00D71EF9" w:rsidRPr="00D71EF9">
        <w:rPr>
          <w:rFonts w:ascii="Helvetica" w:hAnsi="Helvetica"/>
          <w:b/>
          <w:smallCaps/>
          <w:spacing w:val="13"/>
          <w:kern w:val="32"/>
          <w:sz w:val="18"/>
        </w:rPr>
        <w:t xml:space="preserve">etwork </w:t>
      </w:r>
      <w:r w:rsidR="00DA6943">
        <w:rPr>
          <w:rFonts w:ascii="Helvetica" w:hAnsi="Helvetica"/>
          <w:b/>
          <w:smallCaps/>
          <w:spacing w:val="13"/>
          <w:kern w:val="32"/>
          <w:sz w:val="18"/>
        </w:rPr>
        <w:t>m</w:t>
      </w:r>
      <w:r w:rsidR="00D71EF9" w:rsidRPr="00D71EF9">
        <w:rPr>
          <w:rFonts w:ascii="Helvetica" w:hAnsi="Helvetica"/>
          <w:b/>
          <w:smallCaps/>
          <w:spacing w:val="13"/>
          <w:kern w:val="32"/>
          <w:sz w:val="18"/>
        </w:rPr>
        <w:t xml:space="preserve">odels </w:t>
      </w:r>
      <w:r w:rsidR="00DA6943">
        <w:rPr>
          <w:rFonts w:ascii="Helvetica" w:hAnsi="Helvetica"/>
          <w:b/>
          <w:smallCaps/>
          <w:spacing w:val="13"/>
          <w:kern w:val="32"/>
          <w:sz w:val="18"/>
        </w:rPr>
        <w:t>c</w:t>
      </w:r>
      <w:r w:rsidR="00D71EF9" w:rsidRPr="00D71EF9">
        <w:rPr>
          <w:rFonts w:ascii="Helvetica" w:hAnsi="Helvetica"/>
          <w:b/>
          <w:smallCaps/>
          <w:spacing w:val="13"/>
          <w:kern w:val="32"/>
          <w:sz w:val="18"/>
        </w:rPr>
        <w:t>hosen</w:t>
      </w:r>
    </w:p>
    <w:p w:rsidR="001343D3" w:rsidRDefault="001343D3" w:rsidP="00FE6298">
      <w:pPr>
        <w:jc w:val="both"/>
        <w:rPr>
          <w:rFonts w:ascii="Helvetica" w:hAnsi="Helvetica"/>
          <w:b/>
          <w:smallCaps/>
          <w:spacing w:val="13"/>
          <w:kern w:val="32"/>
          <w:sz w:val="18"/>
        </w:rPr>
      </w:pPr>
    </w:p>
    <w:p w:rsidR="00D71EF9" w:rsidRDefault="00D71EF9"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2.1</w:t>
      </w:r>
      <w:r w:rsidRPr="0011102F">
        <w:rPr>
          <w:rFonts w:ascii="Helvetica" w:hAnsi="Helvetica"/>
          <w:b/>
          <w:smallCaps/>
          <w:spacing w:val="13"/>
          <w:kern w:val="32"/>
          <w:sz w:val="18"/>
        </w:rPr>
        <w:t xml:space="preserve"> </w:t>
      </w:r>
      <w:r w:rsidRPr="00D71EF9">
        <w:rPr>
          <w:rFonts w:ascii="Helvetica" w:hAnsi="Helvetica"/>
          <w:b/>
          <w:smallCaps/>
          <w:spacing w:val="13"/>
          <w:kern w:val="32"/>
          <w:sz w:val="18"/>
        </w:rPr>
        <w:t xml:space="preserve">Multi-layer </w:t>
      </w:r>
      <w:r w:rsidR="00DA6943">
        <w:rPr>
          <w:rFonts w:ascii="Helvetica" w:hAnsi="Helvetica"/>
          <w:b/>
          <w:smallCaps/>
          <w:spacing w:val="13"/>
          <w:kern w:val="32"/>
          <w:sz w:val="18"/>
        </w:rPr>
        <w:t>p</w:t>
      </w:r>
      <w:r w:rsidRPr="00D71EF9">
        <w:rPr>
          <w:rFonts w:ascii="Helvetica" w:hAnsi="Helvetica"/>
          <w:b/>
          <w:smallCaps/>
          <w:spacing w:val="13"/>
          <w:kern w:val="32"/>
          <w:sz w:val="18"/>
        </w:rPr>
        <w:t xml:space="preserve">erceptron with </w:t>
      </w:r>
      <w:r w:rsidR="00DA6943">
        <w:rPr>
          <w:rFonts w:ascii="Helvetica" w:hAnsi="Helvetica"/>
          <w:b/>
          <w:smallCaps/>
          <w:spacing w:val="13"/>
          <w:kern w:val="32"/>
          <w:sz w:val="18"/>
        </w:rPr>
        <w:t>b</w:t>
      </w:r>
      <w:r w:rsidRPr="00D71EF9">
        <w:rPr>
          <w:rFonts w:ascii="Helvetica" w:hAnsi="Helvetica"/>
          <w:b/>
          <w:smallCaps/>
          <w:spacing w:val="13"/>
          <w:kern w:val="32"/>
          <w:sz w:val="18"/>
        </w:rPr>
        <w:t>ack-</w:t>
      </w:r>
      <w:r w:rsidR="00DA6943">
        <w:rPr>
          <w:rFonts w:ascii="Helvetica" w:hAnsi="Helvetica"/>
          <w:b/>
          <w:smallCaps/>
          <w:spacing w:val="13"/>
          <w:kern w:val="32"/>
          <w:sz w:val="18"/>
        </w:rPr>
        <w:t>p</w:t>
      </w:r>
      <w:r w:rsidRPr="00D71EF9">
        <w:rPr>
          <w:rFonts w:ascii="Helvetica" w:hAnsi="Helvetica"/>
          <w:b/>
          <w:smallCaps/>
          <w:spacing w:val="13"/>
          <w:kern w:val="32"/>
          <w:sz w:val="18"/>
        </w:rPr>
        <w:t>ropagation (</w:t>
      </w:r>
      <w:r w:rsidR="00DA6943">
        <w:rPr>
          <w:rFonts w:ascii="Helvetica" w:hAnsi="Helvetica"/>
          <w:b/>
          <w:smallCaps/>
          <w:spacing w:val="13"/>
          <w:kern w:val="32"/>
          <w:sz w:val="18"/>
        </w:rPr>
        <w:t>mlp</w:t>
      </w:r>
      <w:r w:rsidRPr="00D71EF9">
        <w:rPr>
          <w:rFonts w:ascii="Helvetica" w:hAnsi="Helvetica"/>
          <w:b/>
          <w:smallCaps/>
          <w:spacing w:val="13"/>
          <w:kern w:val="32"/>
          <w:sz w:val="18"/>
        </w:rPr>
        <w:t xml:space="preserve"> </w:t>
      </w:r>
      <w:r w:rsidR="00DA6943">
        <w:rPr>
          <w:rFonts w:ascii="Helvetica" w:hAnsi="Helvetica"/>
          <w:b/>
          <w:smallCaps/>
          <w:spacing w:val="13"/>
          <w:kern w:val="32"/>
          <w:sz w:val="18"/>
        </w:rPr>
        <w:t>bp</w:t>
      </w:r>
      <w:r w:rsidRPr="00D71EF9">
        <w:rPr>
          <w:rFonts w:ascii="Helvetica" w:hAnsi="Helvetica"/>
          <w:b/>
          <w:smallCaps/>
          <w:spacing w:val="13"/>
          <w:kern w:val="32"/>
          <w:sz w:val="18"/>
        </w:rPr>
        <w:t xml:space="preserve">) </w:t>
      </w:r>
      <w:r w:rsidR="00DA6943">
        <w:rPr>
          <w:rFonts w:ascii="Helvetica" w:hAnsi="Helvetica"/>
          <w:b/>
          <w:smallCaps/>
          <w:spacing w:val="13"/>
          <w:kern w:val="32"/>
          <w:sz w:val="18"/>
        </w:rPr>
        <w:t>n</w:t>
      </w:r>
      <w:r w:rsidRPr="00D71EF9">
        <w:rPr>
          <w:rFonts w:ascii="Helvetica" w:hAnsi="Helvetica"/>
          <w:b/>
          <w:smallCaps/>
          <w:spacing w:val="13"/>
          <w:kern w:val="32"/>
          <w:sz w:val="18"/>
        </w:rPr>
        <w:t xml:space="preserve">o </w:t>
      </w:r>
      <w:r w:rsidR="00DA6943">
        <w:rPr>
          <w:rFonts w:ascii="Helvetica" w:hAnsi="Helvetica"/>
          <w:b/>
          <w:smallCaps/>
          <w:spacing w:val="13"/>
          <w:kern w:val="32"/>
          <w:sz w:val="18"/>
        </w:rPr>
        <w:t>b</w:t>
      </w:r>
      <w:r w:rsidRPr="00D71EF9">
        <w:rPr>
          <w:rFonts w:ascii="Helvetica" w:hAnsi="Helvetica"/>
          <w:b/>
          <w:smallCaps/>
          <w:spacing w:val="13"/>
          <w:kern w:val="32"/>
          <w:sz w:val="18"/>
        </w:rPr>
        <w:t>oost (i.e. no oversampling)</w:t>
      </w:r>
    </w:p>
    <w:p w:rsidR="00EA5651" w:rsidRDefault="00EA5651" w:rsidP="00AB6B73">
      <w:pPr>
        <w:jc w:val="both"/>
        <w:rPr>
          <w:rFonts w:ascii="Times" w:hAnsi="Times"/>
          <w:sz w:val="18"/>
          <w:szCs w:val="20"/>
          <w:lang w:val="en-GB"/>
        </w:rPr>
      </w:pPr>
    </w:p>
    <w:p w:rsidR="00AB6B73" w:rsidRDefault="00AB6B73" w:rsidP="00AB6B73">
      <w:pPr>
        <w:jc w:val="both"/>
        <w:rPr>
          <w:rFonts w:ascii="Times" w:hAnsi="Times"/>
          <w:sz w:val="18"/>
          <w:szCs w:val="20"/>
          <w:lang w:val="en-GB"/>
        </w:rPr>
      </w:pPr>
      <w:r>
        <w:rPr>
          <w:rFonts w:ascii="Times" w:hAnsi="Times"/>
          <w:sz w:val="18"/>
          <w:szCs w:val="20"/>
          <w:lang w:val="en-GB"/>
        </w:rPr>
        <w:t xml:space="preserve">        </w:t>
      </w:r>
      <w:r w:rsidRPr="00AB6B73">
        <w:rPr>
          <w:rFonts w:ascii="Times" w:hAnsi="Times"/>
          <w:sz w:val="18"/>
          <w:szCs w:val="20"/>
          <w:lang w:val="en-GB"/>
        </w:rPr>
        <w:t>MLP BPs are directed, feed forward, fully connected, acyclic neural networks that can be applied to learning ‘tasks’.  They consist of an input layer, output layer and one or more hidden layers of nodes (neurons).  No lateral connections exist between neurons and no feedback is permitted.  They are considered biologically plausible representations of the workings within a human brain.  MLP BPs are initially unsupervised (initialized) and subsequently fed labelled data to help learning.  They are an example of semi-supervised/reinforcement learning algorithms.</w:t>
      </w:r>
    </w:p>
    <w:p w:rsidR="00AB6B73" w:rsidRDefault="00AB6B73" w:rsidP="00AB6B73">
      <w:pPr>
        <w:jc w:val="both"/>
        <w:rPr>
          <w:rFonts w:ascii="Times" w:hAnsi="Times"/>
          <w:sz w:val="18"/>
          <w:szCs w:val="20"/>
          <w:lang w:val="en-GB"/>
        </w:rPr>
      </w:pPr>
    </w:p>
    <w:p w:rsidR="00D71EF9" w:rsidRPr="00AB6B73" w:rsidRDefault="00AB6B73" w:rsidP="00AB6B73">
      <w:pPr>
        <w:jc w:val="both"/>
        <w:rPr>
          <w:rFonts w:ascii="Helvetica" w:hAnsi="Helvetica"/>
          <w:b/>
          <w:smallCaps/>
          <w:spacing w:val="13"/>
          <w:kern w:val="32"/>
          <w:sz w:val="18"/>
        </w:rPr>
      </w:pPr>
      <w:r w:rsidRPr="00AB6B73">
        <w:rPr>
          <w:rFonts w:ascii="Helvetica" w:hAnsi="Helvetica"/>
          <w:b/>
          <w:smallCaps/>
          <w:spacing w:val="13"/>
          <w:kern w:val="32"/>
          <w:sz w:val="18"/>
        </w:rPr>
        <w:t>2.2.</w:t>
      </w:r>
      <w:r w:rsidR="00EE562E">
        <w:rPr>
          <w:rFonts w:ascii="Helvetica" w:hAnsi="Helvetica"/>
          <w:b/>
          <w:smallCaps/>
          <w:spacing w:val="13"/>
          <w:kern w:val="32"/>
          <w:sz w:val="18"/>
        </w:rPr>
        <w:t>2</w:t>
      </w:r>
      <w:r w:rsidRPr="00AB6B73">
        <w:rPr>
          <w:rFonts w:ascii="Helvetica" w:hAnsi="Helvetica"/>
          <w:b/>
          <w:smallCaps/>
          <w:spacing w:val="13"/>
          <w:kern w:val="32"/>
          <w:sz w:val="18"/>
        </w:rPr>
        <w:t xml:space="preserve"> Description of </w:t>
      </w:r>
      <w:r w:rsidR="00DA6943">
        <w:rPr>
          <w:rFonts w:ascii="Helvetica" w:hAnsi="Helvetica"/>
          <w:b/>
          <w:smallCaps/>
          <w:spacing w:val="13"/>
          <w:kern w:val="32"/>
          <w:sz w:val="18"/>
        </w:rPr>
        <w:t>t</w:t>
      </w:r>
      <w:r w:rsidRPr="00AB6B73">
        <w:rPr>
          <w:rFonts w:ascii="Helvetica" w:hAnsi="Helvetica"/>
          <w:b/>
          <w:smallCaps/>
          <w:spacing w:val="13"/>
          <w:kern w:val="32"/>
          <w:sz w:val="18"/>
        </w:rPr>
        <w:t>raining (</w:t>
      </w:r>
      <w:r w:rsidR="00DA6943">
        <w:rPr>
          <w:rFonts w:ascii="Helvetica" w:hAnsi="Helvetica"/>
          <w:b/>
          <w:smallCaps/>
          <w:spacing w:val="13"/>
          <w:kern w:val="32"/>
          <w:sz w:val="18"/>
        </w:rPr>
        <w:t>l</w:t>
      </w:r>
      <w:r w:rsidRPr="00AB6B73">
        <w:rPr>
          <w:rFonts w:ascii="Helvetica" w:hAnsi="Helvetica"/>
          <w:b/>
          <w:smallCaps/>
          <w:spacing w:val="13"/>
          <w:kern w:val="32"/>
          <w:sz w:val="18"/>
        </w:rPr>
        <w:t xml:space="preserve">earning) and </w:t>
      </w:r>
      <w:r w:rsidR="00DA6943">
        <w:rPr>
          <w:rFonts w:ascii="Helvetica" w:hAnsi="Helvetica"/>
          <w:b/>
          <w:smallCaps/>
          <w:spacing w:val="13"/>
          <w:kern w:val="32"/>
          <w:sz w:val="18"/>
        </w:rPr>
        <w:t>t</w:t>
      </w:r>
      <w:r w:rsidRPr="00AB6B73">
        <w:rPr>
          <w:rFonts w:ascii="Helvetica" w:hAnsi="Helvetica"/>
          <w:b/>
          <w:smallCaps/>
          <w:spacing w:val="13"/>
          <w:kern w:val="32"/>
          <w:sz w:val="18"/>
        </w:rPr>
        <w:t>esting</w:t>
      </w:r>
    </w:p>
    <w:p w:rsidR="00AB6B73" w:rsidRPr="00AB6B73" w:rsidRDefault="00AB6B73" w:rsidP="001343D3">
      <w:pPr>
        <w:ind w:firstLine="360"/>
        <w:jc w:val="both"/>
        <w:rPr>
          <w:rFonts w:ascii="Times" w:hAnsi="Times"/>
          <w:sz w:val="18"/>
          <w:szCs w:val="20"/>
          <w:lang w:val="en-GB"/>
        </w:rPr>
      </w:pPr>
      <w:r w:rsidRPr="00AB6B73">
        <w:rPr>
          <w:rFonts w:ascii="Times" w:hAnsi="Times"/>
          <w:sz w:val="18"/>
          <w:szCs w:val="20"/>
          <w:lang w:val="en-GB"/>
        </w:rPr>
        <w:t>Steps for training a MLP BP are as follows:</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Initialize network (configuration of parameters)</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Conduct a feed forward pass (propagate a signal through the network) to compute activations at all (hidden) layers and then at an output layer to produce an output</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Measure the difference (reconstruction error) between the output obtained and target required</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Back propagate the error through the neural network and perform weight updates (requires differentiable activation functions and (typically) uses the chain rule to iteratively calculate gradient descent optimization i.e. a general case of the delta function)</w:t>
      </w:r>
    </w:p>
    <w:p w:rsid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Repeat for a series of training cycles until the error reaches a (small) target and test for generalization</w:t>
      </w:r>
    </w:p>
    <w:p w:rsidR="00EE562E" w:rsidRDefault="00EE562E" w:rsidP="00EE562E">
      <w:pPr>
        <w:jc w:val="both"/>
        <w:rPr>
          <w:rFonts w:ascii="Times" w:hAnsi="Times"/>
          <w:sz w:val="18"/>
          <w:szCs w:val="20"/>
          <w:lang w:val="en-GB"/>
        </w:rPr>
      </w:pPr>
    </w:p>
    <w:p w:rsidR="00EE562E" w:rsidRPr="00EE562E" w:rsidRDefault="00EE562E" w:rsidP="00EE562E">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2.3</w:t>
      </w:r>
      <w:r w:rsidRPr="0011102F">
        <w:rPr>
          <w:rFonts w:ascii="Helvetica" w:hAnsi="Helvetica"/>
          <w:b/>
          <w:smallCaps/>
          <w:spacing w:val="13"/>
          <w:kern w:val="32"/>
          <w:sz w:val="18"/>
        </w:rPr>
        <w:t xml:space="preserve"> </w:t>
      </w:r>
      <w:r w:rsidRPr="00EE562E">
        <w:rPr>
          <w:rFonts w:ascii="Helvetica" w:hAnsi="Helvetica"/>
          <w:b/>
          <w:smallCaps/>
          <w:spacing w:val="13"/>
          <w:kern w:val="32"/>
          <w:sz w:val="18"/>
        </w:rPr>
        <w:t xml:space="preserve">Model 1 – </w:t>
      </w:r>
      <w:r w:rsidR="00DA6943">
        <w:rPr>
          <w:rFonts w:ascii="Helvetica" w:hAnsi="Helvetica"/>
          <w:b/>
          <w:smallCaps/>
          <w:spacing w:val="13"/>
          <w:kern w:val="32"/>
          <w:sz w:val="18"/>
        </w:rPr>
        <w:t>mlp</w:t>
      </w:r>
      <w:r w:rsidRPr="00EE562E">
        <w:rPr>
          <w:rFonts w:ascii="Helvetica" w:hAnsi="Helvetica"/>
          <w:b/>
          <w:smallCaps/>
          <w:spacing w:val="13"/>
          <w:kern w:val="32"/>
          <w:sz w:val="18"/>
        </w:rPr>
        <w:t xml:space="preserve"> </w:t>
      </w:r>
      <w:r w:rsidR="00DA6943">
        <w:rPr>
          <w:rFonts w:ascii="Helvetica" w:hAnsi="Helvetica"/>
          <w:b/>
          <w:smallCaps/>
          <w:spacing w:val="13"/>
          <w:kern w:val="32"/>
          <w:sz w:val="18"/>
        </w:rPr>
        <w:t>bp</w:t>
      </w:r>
      <w:r w:rsidRPr="00EE562E">
        <w:rPr>
          <w:rFonts w:ascii="Helvetica" w:hAnsi="Helvetica"/>
          <w:b/>
          <w:smallCaps/>
          <w:spacing w:val="13"/>
          <w:kern w:val="32"/>
          <w:sz w:val="18"/>
        </w:rPr>
        <w:t xml:space="preserve"> plus </w:t>
      </w:r>
      <w:r w:rsidR="00DA6943">
        <w:rPr>
          <w:rFonts w:ascii="Helvetica" w:hAnsi="Helvetica"/>
          <w:b/>
          <w:smallCaps/>
          <w:spacing w:val="13"/>
          <w:kern w:val="32"/>
          <w:sz w:val="18"/>
        </w:rPr>
        <w:t>b</w:t>
      </w:r>
      <w:r w:rsidRPr="00EE562E">
        <w:rPr>
          <w:rFonts w:ascii="Helvetica" w:hAnsi="Helvetica"/>
          <w:b/>
          <w:smallCaps/>
          <w:spacing w:val="13"/>
          <w:kern w:val="32"/>
          <w:sz w:val="18"/>
        </w:rPr>
        <w:t>oost (</w:t>
      </w:r>
      <w:r w:rsidR="00DA6943">
        <w:rPr>
          <w:rFonts w:ascii="Helvetica" w:hAnsi="Helvetica"/>
          <w:b/>
          <w:smallCaps/>
          <w:spacing w:val="13"/>
          <w:kern w:val="32"/>
          <w:sz w:val="18"/>
        </w:rPr>
        <w:t>smote</w:t>
      </w:r>
      <w:r w:rsidRPr="00EE562E">
        <w:rPr>
          <w:rFonts w:ascii="Helvetica" w:hAnsi="Helvetica"/>
          <w:b/>
          <w:smallCaps/>
          <w:spacing w:val="13"/>
          <w:kern w:val="32"/>
          <w:sz w:val="18"/>
        </w:rPr>
        <w:t>) (oversampling to boost minority class)</w:t>
      </w:r>
    </w:p>
    <w:p w:rsidR="002A6705" w:rsidRDefault="002A6705" w:rsidP="00A62952">
      <w:pPr>
        <w:ind w:firstLine="426"/>
        <w:jc w:val="both"/>
        <w:rPr>
          <w:rFonts w:ascii="Times" w:hAnsi="Times"/>
          <w:sz w:val="18"/>
          <w:szCs w:val="20"/>
          <w:lang w:val="en-GB"/>
        </w:rPr>
      </w:pPr>
    </w:p>
    <w:p w:rsidR="00A62952" w:rsidRPr="00A62952" w:rsidRDefault="00A62952" w:rsidP="00A62952">
      <w:pPr>
        <w:ind w:firstLine="426"/>
        <w:jc w:val="both"/>
        <w:rPr>
          <w:rFonts w:ascii="Times" w:hAnsi="Times"/>
          <w:sz w:val="18"/>
          <w:szCs w:val="20"/>
          <w:lang w:val="en-GB"/>
        </w:rPr>
      </w:pPr>
      <w:r w:rsidRPr="00A62952">
        <w:rPr>
          <w:rFonts w:ascii="Times" w:hAnsi="Times"/>
          <w:sz w:val="18"/>
          <w:szCs w:val="20"/>
          <w:lang w:val="en-GB"/>
        </w:rPr>
        <w:t>SMOTE oversampling is introduced to the dataset for subsequent investigation.  The dataset is subject to class imbalance (88.735% ‘no’:11.265% ‘yes’).  SMOTE uses the k-means clustering algorithm to provide extra ‘artificial’ samples of the imbalanced class labelled instances.  This is achieved by taking each minority class sample and introducing synthetic examples along the line segments joining any of the k minority class nearest neighbours.  Steps in the process are as follows:</w:t>
      </w:r>
    </w:p>
    <w:p w:rsidR="00A62952" w:rsidRPr="00A62952" w:rsidRDefault="00A62952" w:rsidP="00135C8B">
      <w:pPr>
        <w:pStyle w:val="ListParagraph"/>
        <w:numPr>
          <w:ilvl w:val="0"/>
          <w:numId w:val="12"/>
        </w:numPr>
        <w:ind w:left="426" w:hanging="426"/>
        <w:jc w:val="both"/>
        <w:rPr>
          <w:rFonts w:ascii="Times" w:hAnsi="Times"/>
          <w:sz w:val="18"/>
          <w:szCs w:val="20"/>
          <w:lang w:val="en-GB"/>
        </w:rPr>
      </w:pPr>
      <w:r w:rsidRPr="00A62952">
        <w:rPr>
          <w:rFonts w:ascii="Times" w:hAnsi="Times"/>
          <w:sz w:val="18"/>
          <w:szCs w:val="20"/>
          <w:lang w:val="en-GB"/>
        </w:rPr>
        <w:lastRenderedPageBreak/>
        <w:t>Iterate through multiple variations of k and N (percentage of new synthetic samples):</w:t>
      </w:r>
    </w:p>
    <w:p w:rsidR="00A62952" w:rsidRPr="00A62952" w:rsidRDefault="00A62952" w:rsidP="00135C8B">
      <w:pPr>
        <w:pStyle w:val="ListParagraph"/>
        <w:numPr>
          <w:ilvl w:val="1"/>
          <w:numId w:val="12"/>
        </w:numPr>
        <w:ind w:left="709" w:hanging="283"/>
        <w:jc w:val="both"/>
        <w:rPr>
          <w:rFonts w:ascii="Times" w:hAnsi="Times"/>
          <w:sz w:val="18"/>
          <w:szCs w:val="20"/>
          <w:lang w:val="en-GB"/>
        </w:rPr>
      </w:pPr>
      <w:r w:rsidRPr="00A62952">
        <w:rPr>
          <w:rFonts w:ascii="Times" w:hAnsi="Times"/>
          <w:sz w:val="18"/>
          <w:szCs w:val="20"/>
          <w:lang w:val="en-GB"/>
        </w:rPr>
        <w:t>Identify k – no. nearest neighbours (in our case k=5) and n– amount of SMOTE to use (in our case n=100%)</w:t>
      </w:r>
    </w:p>
    <w:p w:rsidR="00A62952" w:rsidRPr="00A62952" w:rsidRDefault="00A62952" w:rsidP="00135C8B">
      <w:pPr>
        <w:pStyle w:val="ListParagraph"/>
        <w:numPr>
          <w:ilvl w:val="1"/>
          <w:numId w:val="12"/>
        </w:numPr>
        <w:ind w:left="709" w:hanging="283"/>
        <w:jc w:val="both"/>
        <w:rPr>
          <w:rFonts w:ascii="Times" w:hAnsi="Times"/>
          <w:sz w:val="18"/>
          <w:szCs w:val="20"/>
          <w:lang w:val="en-GB"/>
        </w:rPr>
      </w:pPr>
      <w:r w:rsidRPr="00A62952">
        <w:rPr>
          <w:rFonts w:ascii="Times" w:hAnsi="Times"/>
          <w:sz w:val="18"/>
          <w:szCs w:val="20"/>
          <w:lang w:val="en-GB"/>
        </w:rPr>
        <w:t>Fix the inputs on the neural network:  learning rate = 0.1; number of neurons = 80; number of epochs = 80,000</w:t>
      </w:r>
    </w:p>
    <w:p w:rsidR="00A62952" w:rsidRPr="00A62952" w:rsidRDefault="00A62952" w:rsidP="00135C8B">
      <w:pPr>
        <w:pStyle w:val="ListParagraph"/>
        <w:numPr>
          <w:ilvl w:val="1"/>
          <w:numId w:val="12"/>
        </w:numPr>
        <w:ind w:left="709" w:hanging="283"/>
        <w:jc w:val="both"/>
        <w:rPr>
          <w:rFonts w:ascii="Times" w:hAnsi="Times"/>
          <w:sz w:val="18"/>
          <w:szCs w:val="20"/>
          <w:lang w:val="en-GB"/>
        </w:rPr>
      </w:pPr>
      <w:r w:rsidRPr="00A62952">
        <w:rPr>
          <w:rFonts w:ascii="Times" w:hAnsi="Times"/>
          <w:sz w:val="18"/>
          <w:szCs w:val="20"/>
          <w:lang w:val="en-GB"/>
        </w:rPr>
        <w:t>Benchmark the results and establish a clear 'winner'</w:t>
      </w:r>
    </w:p>
    <w:p w:rsidR="00A62952" w:rsidRDefault="00A62952" w:rsidP="00A62952">
      <w:pPr>
        <w:ind w:firstLine="426"/>
        <w:jc w:val="both"/>
        <w:rPr>
          <w:rFonts w:ascii="Times" w:hAnsi="Times"/>
          <w:sz w:val="18"/>
          <w:szCs w:val="20"/>
          <w:lang w:val="en-GB"/>
        </w:rPr>
      </w:pPr>
    </w:p>
    <w:p w:rsidR="00A62952" w:rsidRDefault="00A62952" w:rsidP="00A62952">
      <w:pPr>
        <w:ind w:firstLine="426"/>
        <w:jc w:val="both"/>
        <w:rPr>
          <w:rFonts w:ascii="Times" w:hAnsi="Times"/>
          <w:sz w:val="18"/>
          <w:szCs w:val="20"/>
          <w:lang w:val="en-GB"/>
        </w:rPr>
      </w:pPr>
      <w:r w:rsidRPr="00A62952">
        <w:rPr>
          <w:rFonts w:ascii="Times" w:hAnsi="Times"/>
          <w:sz w:val="18"/>
          <w:szCs w:val="20"/>
          <w:lang w:val="en-GB"/>
        </w:rPr>
        <w:t>It is important to be aware K-means clustering can perform poorly in the face of high dimension data.  Other techniques (DBScan, hierarchical clustering) avoid some of the particular problems faced.</w:t>
      </w:r>
    </w:p>
    <w:p w:rsidR="00A62952" w:rsidRDefault="00A62952" w:rsidP="00A62952">
      <w:pPr>
        <w:ind w:firstLine="426"/>
        <w:jc w:val="both"/>
        <w:rPr>
          <w:rFonts w:ascii="Times" w:hAnsi="Times"/>
          <w:sz w:val="18"/>
          <w:szCs w:val="20"/>
          <w:lang w:val="en-GB"/>
        </w:rPr>
      </w:pPr>
    </w:p>
    <w:p w:rsidR="007F6CD7" w:rsidRDefault="007F6CD7" w:rsidP="007F6CD7">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2.4</w:t>
      </w:r>
      <w:r w:rsidRPr="0011102F">
        <w:rPr>
          <w:rFonts w:ascii="Helvetica" w:hAnsi="Helvetica"/>
          <w:b/>
          <w:smallCaps/>
          <w:spacing w:val="13"/>
          <w:kern w:val="32"/>
          <w:sz w:val="18"/>
        </w:rPr>
        <w:t xml:space="preserve"> </w:t>
      </w:r>
      <w:r w:rsidRPr="007F6CD7">
        <w:rPr>
          <w:rFonts w:ascii="Helvetica" w:hAnsi="Helvetica"/>
          <w:b/>
          <w:smallCaps/>
          <w:spacing w:val="13"/>
          <w:kern w:val="32"/>
          <w:sz w:val="18"/>
        </w:rPr>
        <w:t xml:space="preserve">Model 2 – </w:t>
      </w:r>
      <w:r w:rsidR="00DA6943">
        <w:rPr>
          <w:rFonts w:ascii="Helvetica" w:hAnsi="Helvetica"/>
          <w:b/>
          <w:smallCaps/>
          <w:spacing w:val="13"/>
          <w:kern w:val="32"/>
          <w:sz w:val="18"/>
        </w:rPr>
        <w:t>mlp bp</w:t>
      </w:r>
      <w:r w:rsidR="007C3967">
        <w:rPr>
          <w:rFonts w:ascii="Helvetica" w:hAnsi="Helvetica"/>
          <w:b/>
          <w:smallCaps/>
          <w:spacing w:val="13"/>
          <w:kern w:val="32"/>
          <w:sz w:val="18"/>
        </w:rPr>
        <w:t xml:space="preserve"> plus Boost (</w:t>
      </w:r>
      <w:r w:rsidR="00DA6943">
        <w:rPr>
          <w:rFonts w:ascii="Helvetica" w:hAnsi="Helvetica"/>
          <w:b/>
          <w:smallCaps/>
          <w:spacing w:val="13"/>
          <w:kern w:val="32"/>
          <w:sz w:val="18"/>
        </w:rPr>
        <w:t>rbm</w:t>
      </w:r>
      <w:r w:rsidR="007C3967">
        <w:rPr>
          <w:rFonts w:ascii="Helvetica" w:hAnsi="Helvetica"/>
          <w:b/>
          <w:smallCaps/>
          <w:spacing w:val="13"/>
          <w:kern w:val="32"/>
          <w:sz w:val="18"/>
        </w:rPr>
        <w:t>)</w:t>
      </w:r>
    </w:p>
    <w:p w:rsidR="002A6705" w:rsidRDefault="002A6705" w:rsidP="00C53058">
      <w:pPr>
        <w:ind w:firstLine="426"/>
        <w:jc w:val="both"/>
        <w:rPr>
          <w:rFonts w:ascii="Times" w:hAnsi="Times"/>
          <w:sz w:val="18"/>
          <w:szCs w:val="20"/>
          <w:lang w:val="en-GB"/>
        </w:rPr>
      </w:pPr>
    </w:p>
    <w:p w:rsidR="00C53058" w:rsidRDefault="00C53058" w:rsidP="00C53058">
      <w:pPr>
        <w:ind w:firstLine="426"/>
        <w:jc w:val="both"/>
        <w:rPr>
          <w:rFonts w:ascii="Times" w:hAnsi="Times"/>
          <w:sz w:val="18"/>
          <w:szCs w:val="20"/>
          <w:lang w:val="en-GB"/>
        </w:rPr>
      </w:pPr>
      <w:r w:rsidRPr="00C53058">
        <w:rPr>
          <w:rFonts w:ascii="Times" w:hAnsi="Times"/>
          <w:sz w:val="18"/>
          <w:szCs w:val="20"/>
          <w:lang w:val="en-GB"/>
        </w:rPr>
        <w:t>An RBM is a stochastic, recurrent neural network that learns a probability distribution over its inputs for various tasks, including generating samples.  RBMs contain visible and hidden nodes, can have symmetry between each set of nodes but has no connections between nodes (</w:t>
      </w:r>
      <w:r w:rsidR="00833198" w:rsidRPr="00C53058">
        <w:rPr>
          <w:rFonts w:ascii="Times" w:hAnsi="Times"/>
          <w:sz w:val="18"/>
          <w:szCs w:val="20"/>
          <w:lang w:val="en-GB"/>
        </w:rPr>
        <w:t>i.e.</w:t>
      </w:r>
      <w:r w:rsidRPr="00C53058">
        <w:rPr>
          <w:rFonts w:ascii="Times" w:hAnsi="Times"/>
          <w:sz w:val="18"/>
          <w:szCs w:val="20"/>
          <w:lang w:val="en-GB"/>
        </w:rPr>
        <w:t xml:space="preserve"> they are restricted and so conditionally independent).</w:t>
      </w:r>
    </w:p>
    <w:p w:rsidR="00C53058" w:rsidRPr="00C53058" w:rsidRDefault="00C53058" w:rsidP="00C53058">
      <w:pPr>
        <w:jc w:val="both"/>
        <w:rPr>
          <w:rFonts w:ascii="Times" w:hAnsi="Times"/>
          <w:sz w:val="18"/>
          <w:szCs w:val="20"/>
          <w:lang w:val="en-GB"/>
        </w:rPr>
      </w:pPr>
    </w:p>
    <w:p w:rsidR="00C53058" w:rsidRPr="00C53058" w:rsidRDefault="00C53058" w:rsidP="00C53058">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2.5</w:t>
      </w:r>
      <w:r w:rsidRPr="0011102F">
        <w:rPr>
          <w:rFonts w:ascii="Helvetica" w:hAnsi="Helvetica"/>
          <w:b/>
          <w:smallCaps/>
          <w:spacing w:val="13"/>
          <w:kern w:val="32"/>
          <w:sz w:val="18"/>
        </w:rPr>
        <w:t xml:space="preserve"> </w:t>
      </w:r>
      <w:r w:rsidRPr="00C53058">
        <w:rPr>
          <w:rFonts w:ascii="Helvetica" w:hAnsi="Helvetica"/>
          <w:b/>
          <w:smallCaps/>
          <w:spacing w:val="13"/>
          <w:kern w:val="32"/>
          <w:sz w:val="18"/>
        </w:rPr>
        <w:t xml:space="preserve">Training an </w:t>
      </w:r>
      <w:r w:rsidR="00DA6943">
        <w:rPr>
          <w:rFonts w:ascii="Helvetica" w:hAnsi="Helvetica"/>
          <w:b/>
          <w:smallCaps/>
          <w:spacing w:val="13"/>
          <w:kern w:val="32"/>
          <w:sz w:val="18"/>
        </w:rPr>
        <w:t>rbm</w:t>
      </w:r>
      <w:r w:rsidRPr="00C53058">
        <w:rPr>
          <w:rFonts w:ascii="Helvetica" w:hAnsi="Helvetica"/>
          <w:b/>
          <w:smallCaps/>
          <w:spacing w:val="13"/>
          <w:kern w:val="32"/>
          <w:sz w:val="18"/>
        </w:rPr>
        <w:t xml:space="preserve"> to provide samples</w:t>
      </w:r>
    </w:p>
    <w:p w:rsidR="002A6705" w:rsidRDefault="002A6705" w:rsidP="00903A68">
      <w:pPr>
        <w:ind w:firstLine="720"/>
        <w:jc w:val="both"/>
        <w:rPr>
          <w:rFonts w:ascii="Times" w:hAnsi="Times"/>
          <w:sz w:val="18"/>
          <w:szCs w:val="20"/>
          <w:lang w:val="en-GB"/>
        </w:rPr>
      </w:pPr>
    </w:p>
    <w:p w:rsidR="00903A68" w:rsidRDefault="00E62E70" w:rsidP="00903A68">
      <w:pPr>
        <w:ind w:firstLine="720"/>
        <w:jc w:val="both"/>
        <w:rPr>
          <w:rFonts w:ascii="Times" w:hAnsi="Times"/>
          <w:sz w:val="18"/>
          <w:szCs w:val="20"/>
          <w:lang w:val="en-GB"/>
        </w:rPr>
      </w:pPr>
      <w:r w:rsidRPr="00E62E70">
        <w:rPr>
          <w:rFonts w:ascii="Times" w:hAnsi="Times"/>
          <w:sz w:val="18"/>
          <w:szCs w:val="20"/>
          <w:lang w:val="en-GB"/>
        </w:rPr>
        <w:t xml:space="preserve">RBMs learn (global) energy function minima by finding thermal equilibria.  The visible units are ‘clamped’ (receive information from the environment </w:t>
      </w:r>
      <w:r w:rsidR="00833198" w:rsidRPr="00E62E70">
        <w:rPr>
          <w:rFonts w:ascii="Times" w:hAnsi="Times"/>
          <w:sz w:val="18"/>
          <w:szCs w:val="20"/>
          <w:lang w:val="en-GB"/>
        </w:rPr>
        <w:t>i.e.</w:t>
      </w:r>
      <w:r w:rsidRPr="00E62E70">
        <w:rPr>
          <w:rFonts w:ascii="Times" w:hAnsi="Times"/>
          <w:sz w:val="18"/>
          <w:szCs w:val="20"/>
          <w:lang w:val="en-GB"/>
        </w:rPr>
        <w:t xml:space="preserve"> the existing class-imbalanced samples).  The network is then trained so it matches the ‘real’ probability distribution over the hidden/visible units (the positive phase) with that of a freely running network (the negative phase).  The process recreates the input data (a ‘fantasy’, including our new samples).  By ‘matching’ probability distributions, classification (or reproduction of similar samples) can be achieved.  RBM learning [6] typically uses gradient descent and Gibb’s sampling (or Markov chain Monte Carlo methods) (‘Product of Experts’) or combination methods (latent variables feed further layers for feature creation) such as Contrastive Divergence.</w:t>
      </w:r>
    </w:p>
    <w:p w:rsidR="00E62E70" w:rsidRDefault="00E62E70" w:rsidP="00E62E70">
      <w:pPr>
        <w:ind w:firstLine="720"/>
        <w:jc w:val="both"/>
        <w:rPr>
          <w:rFonts w:ascii="Times" w:hAnsi="Times"/>
          <w:sz w:val="18"/>
          <w:szCs w:val="20"/>
          <w:lang w:val="en-GB"/>
        </w:rPr>
      </w:pPr>
      <w:r w:rsidRPr="00E62E70">
        <w:rPr>
          <w:rFonts w:ascii="Times" w:hAnsi="Times"/>
          <w:sz w:val="18"/>
          <w:szCs w:val="20"/>
          <w:lang w:val="en-GB"/>
        </w:rPr>
        <w:t>In both models the oversampling approximately doubled the imbalanced class (adding an extra c.4</w:t>
      </w:r>
      <w:r w:rsidR="00833198" w:rsidRPr="00E62E70">
        <w:rPr>
          <w:rFonts w:ascii="Times" w:hAnsi="Times"/>
          <w:sz w:val="18"/>
          <w:szCs w:val="20"/>
          <w:lang w:val="en-GB"/>
        </w:rPr>
        <w:t>, 000</w:t>
      </w:r>
      <w:r w:rsidRPr="00E62E70">
        <w:rPr>
          <w:rFonts w:ascii="Times" w:hAnsi="Times"/>
          <w:sz w:val="18"/>
          <w:szCs w:val="20"/>
          <w:lang w:val="en-GB"/>
        </w:rPr>
        <w:t xml:space="preserve"> instances). To guarantee that the number of ‘fantasies’ generated by the RBM was identical was proportional the decision was made to set up the number of hidden neurons to this value. The RMB machine was then test with a variety of parameters settings to ensure potential optimality in finding a good approximation to the joint probability distributions at each neuron. For continuity the learning process that was used for the RBM was implemented with Contrastive Divergence with a stochastic learning process, where one random per epoch is used to adjust the weights.</w:t>
      </w:r>
    </w:p>
    <w:p w:rsidR="00E62E70" w:rsidRDefault="00E62E70" w:rsidP="00E62E70">
      <w:pPr>
        <w:ind w:firstLine="720"/>
        <w:jc w:val="both"/>
        <w:rPr>
          <w:rFonts w:ascii="Times" w:hAnsi="Times"/>
          <w:sz w:val="18"/>
          <w:szCs w:val="20"/>
          <w:lang w:val="en-GB"/>
        </w:rPr>
      </w:pPr>
    </w:p>
    <w:tbl>
      <w:tblPr>
        <w:tblW w:w="4760" w:type="dxa"/>
        <w:jc w:val="center"/>
        <w:tblInd w:w="92" w:type="dxa"/>
        <w:tblLook w:val="04A0"/>
      </w:tblPr>
      <w:tblGrid>
        <w:gridCol w:w="2095"/>
        <w:gridCol w:w="1450"/>
        <w:gridCol w:w="1215"/>
      </w:tblGrid>
      <w:tr w:rsidR="00054223" w:rsidRPr="00603FC4" w:rsidTr="0039278D">
        <w:trPr>
          <w:trHeight w:val="300"/>
          <w:jc w:val="center"/>
        </w:trPr>
        <w:tc>
          <w:tcPr>
            <w:tcW w:w="2095" w:type="dxa"/>
            <w:tcBorders>
              <w:top w:val="single" w:sz="4" w:space="0" w:color="auto"/>
              <w:left w:val="single" w:sz="4" w:space="0" w:color="auto"/>
              <w:bottom w:val="nil"/>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Neurons (Hidden Layer)</w:t>
            </w:r>
          </w:p>
        </w:tc>
        <w:tc>
          <w:tcPr>
            <w:tcW w:w="26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4223" w:rsidRPr="004269EF" w:rsidRDefault="00054223" w:rsidP="00005B0C">
            <w:pPr>
              <w:rPr>
                <w:rFonts w:ascii="Times" w:hAnsi="Times" w:cs="Times"/>
                <w:color w:val="000000"/>
                <w:sz w:val="18"/>
                <w:szCs w:val="20"/>
                <w:lang w:val="en-GB" w:eastAsia="en-GB"/>
              </w:rPr>
            </w:pPr>
            <w:r w:rsidRPr="004269EF">
              <w:rPr>
                <w:rFonts w:ascii="Times" w:hAnsi="Times" w:cs="Times"/>
                <w:color w:val="000000"/>
                <w:sz w:val="18"/>
                <w:szCs w:val="20"/>
                <w:lang w:val="en-GB" w:eastAsia="en-GB"/>
              </w:rPr>
              <w:t>c</w:t>
            </w:r>
            <w:r w:rsidR="00005B0C">
              <w:rPr>
                <w:rFonts w:ascii="Times" w:hAnsi="Times" w:cs="Times"/>
                <w:color w:val="000000"/>
                <w:sz w:val="18"/>
                <w:szCs w:val="20"/>
                <w:lang w:val="en-GB" w:eastAsia="en-GB"/>
              </w:rPr>
              <w:t>.</w:t>
            </w:r>
            <w:r w:rsidRPr="004269EF">
              <w:rPr>
                <w:rFonts w:ascii="Times" w:hAnsi="Times" w:cs="Times"/>
                <w:color w:val="000000"/>
                <w:sz w:val="18"/>
                <w:szCs w:val="20"/>
                <w:lang w:val="en-GB" w:eastAsia="en-GB"/>
              </w:rPr>
              <w:t>4000</w:t>
            </w:r>
          </w:p>
        </w:tc>
      </w:tr>
      <w:tr w:rsidR="00054223" w:rsidRPr="00603FC4" w:rsidTr="0039278D">
        <w:trPr>
          <w:trHeight w:val="300"/>
          <w:jc w:val="center"/>
        </w:trPr>
        <w:tc>
          <w:tcPr>
            <w:tcW w:w="209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Learning Rate</w:t>
            </w:r>
          </w:p>
        </w:tc>
        <w:tc>
          <w:tcPr>
            <w:tcW w:w="26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0.0075</w:t>
            </w:r>
          </w:p>
        </w:tc>
      </w:tr>
      <w:tr w:rsidR="00054223" w:rsidRPr="00603FC4" w:rsidTr="0039278D">
        <w:trPr>
          <w:trHeight w:val="300"/>
          <w:jc w:val="center"/>
        </w:trPr>
        <w:tc>
          <w:tcPr>
            <w:tcW w:w="2095" w:type="dxa"/>
            <w:tcBorders>
              <w:top w:val="nil"/>
              <w:left w:val="single" w:sz="4" w:space="0" w:color="auto"/>
              <w:bottom w:val="single" w:sz="4" w:space="0" w:color="auto"/>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Number of Epochs</w:t>
            </w:r>
          </w:p>
        </w:tc>
        <w:tc>
          <w:tcPr>
            <w:tcW w:w="26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400</w:t>
            </w:r>
          </w:p>
        </w:tc>
      </w:tr>
      <w:tr w:rsidR="00054223" w:rsidRPr="00603FC4" w:rsidTr="0039278D">
        <w:trPr>
          <w:trHeight w:val="300"/>
          <w:jc w:val="center"/>
        </w:trPr>
        <w:tc>
          <w:tcPr>
            <w:tcW w:w="2095" w:type="dxa"/>
            <w:tcBorders>
              <w:top w:val="nil"/>
              <w:left w:val="single" w:sz="4" w:space="0" w:color="auto"/>
              <w:bottom w:val="nil"/>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Initiations of Weights</w:t>
            </w:r>
          </w:p>
        </w:tc>
        <w:tc>
          <w:tcPr>
            <w:tcW w:w="1450" w:type="dxa"/>
            <w:tcBorders>
              <w:top w:val="nil"/>
              <w:left w:val="nil"/>
              <w:bottom w:val="nil"/>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Range</w:t>
            </w:r>
          </w:p>
        </w:tc>
        <w:tc>
          <w:tcPr>
            <w:tcW w:w="1215" w:type="dxa"/>
            <w:tcBorders>
              <w:top w:val="nil"/>
              <w:left w:val="nil"/>
              <w:bottom w:val="nil"/>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[-0.25, 0.25]</w:t>
            </w:r>
          </w:p>
        </w:tc>
      </w:tr>
      <w:tr w:rsidR="00054223" w:rsidRPr="00603FC4" w:rsidTr="0039278D">
        <w:trPr>
          <w:trHeight w:val="300"/>
          <w:jc w:val="center"/>
        </w:trPr>
        <w:tc>
          <w:tcPr>
            <w:tcW w:w="2095" w:type="dxa"/>
            <w:tcBorders>
              <w:top w:val="nil"/>
              <w:left w:val="single" w:sz="4" w:space="0" w:color="auto"/>
              <w:bottom w:val="single" w:sz="4" w:space="0" w:color="auto"/>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Distribution</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Uniform</w:t>
            </w:r>
          </w:p>
        </w:tc>
      </w:tr>
    </w:tbl>
    <w:p w:rsidR="00EE5ECF" w:rsidRDefault="00EE5ECF" w:rsidP="00054223">
      <w:pPr>
        <w:jc w:val="both"/>
        <w:rPr>
          <w:rFonts w:ascii="Times" w:hAnsi="Times"/>
          <w:sz w:val="18"/>
          <w:szCs w:val="20"/>
          <w:lang w:val="en-GB"/>
        </w:rPr>
      </w:pPr>
    </w:p>
    <w:p w:rsidR="00EE5ECF" w:rsidRPr="00EE5ECF" w:rsidRDefault="00EE5ECF" w:rsidP="00EE5ECF">
      <w:pPr>
        <w:jc w:val="both"/>
        <w:rPr>
          <w:rFonts w:ascii="Helvetica" w:hAnsi="Helvetica"/>
          <w:b/>
          <w:smallCaps/>
          <w:spacing w:val="13"/>
          <w:kern w:val="32"/>
          <w:sz w:val="18"/>
        </w:rPr>
      </w:pPr>
      <w:r w:rsidRPr="0011102F">
        <w:rPr>
          <w:rFonts w:ascii="Helvetica" w:hAnsi="Helvetica"/>
          <w:b/>
          <w:smallCaps/>
          <w:spacing w:val="13"/>
          <w:kern w:val="32"/>
          <w:sz w:val="18"/>
        </w:rPr>
        <w:t>2.</w:t>
      </w:r>
      <w:r>
        <w:rPr>
          <w:rFonts w:ascii="Helvetica" w:hAnsi="Helvetica"/>
          <w:b/>
          <w:smallCaps/>
          <w:spacing w:val="13"/>
          <w:kern w:val="32"/>
          <w:sz w:val="18"/>
        </w:rPr>
        <w:t>3</w:t>
      </w:r>
      <w:r w:rsidRPr="0011102F">
        <w:rPr>
          <w:rFonts w:ascii="Helvetica" w:hAnsi="Helvetica"/>
          <w:b/>
          <w:smallCaps/>
          <w:spacing w:val="13"/>
          <w:kern w:val="32"/>
          <w:sz w:val="18"/>
        </w:rPr>
        <w:t xml:space="preserve"> </w:t>
      </w:r>
      <w:r w:rsidRPr="00EE5ECF">
        <w:rPr>
          <w:rFonts w:ascii="Helvetica" w:hAnsi="Helvetica"/>
          <w:b/>
          <w:smallCaps/>
          <w:spacing w:val="13"/>
          <w:kern w:val="32"/>
          <w:sz w:val="18"/>
        </w:rPr>
        <w:t xml:space="preserve">Advantages and </w:t>
      </w:r>
      <w:r w:rsidR="00DA6943">
        <w:rPr>
          <w:rFonts w:ascii="Helvetica" w:hAnsi="Helvetica"/>
          <w:b/>
          <w:smallCaps/>
          <w:spacing w:val="13"/>
          <w:kern w:val="32"/>
          <w:sz w:val="18"/>
        </w:rPr>
        <w:t>d</w:t>
      </w:r>
      <w:r w:rsidRPr="00EE5ECF">
        <w:rPr>
          <w:rFonts w:ascii="Helvetica" w:hAnsi="Helvetica"/>
          <w:b/>
          <w:smallCaps/>
          <w:spacing w:val="13"/>
          <w:kern w:val="32"/>
          <w:sz w:val="18"/>
        </w:rPr>
        <w:t xml:space="preserve">isadvantages of </w:t>
      </w:r>
      <w:r w:rsidR="00DA6943">
        <w:rPr>
          <w:rFonts w:ascii="Helvetica" w:hAnsi="Helvetica"/>
          <w:b/>
          <w:smallCaps/>
          <w:spacing w:val="13"/>
          <w:kern w:val="32"/>
          <w:sz w:val="18"/>
        </w:rPr>
        <w:t>mlp bp</w:t>
      </w:r>
      <w:r w:rsidRPr="00EE5ECF">
        <w:rPr>
          <w:rFonts w:ascii="Helvetica" w:hAnsi="Helvetica"/>
          <w:b/>
          <w:smallCaps/>
          <w:spacing w:val="13"/>
          <w:kern w:val="32"/>
          <w:sz w:val="18"/>
        </w:rPr>
        <w:t xml:space="preserve"> with Boost (</w:t>
      </w:r>
      <w:r w:rsidR="00DA6943">
        <w:rPr>
          <w:rFonts w:ascii="Helvetica" w:hAnsi="Helvetica"/>
          <w:b/>
          <w:smallCaps/>
          <w:spacing w:val="13"/>
          <w:kern w:val="32"/>
          <w:sz w:val="18"/>
        </w:rPr>
        <w:t>smote</w:t>
      </w:r>
      <w:r w:rsidRPr="00EE5ECF">
        <w:rPr>
          <w:rFonts w:ascii="Helvetica" w:hAnsi="Helvetica"/>
          <w:b/>
          <w:smallCaps/>
          <w:spacing w:val="13"/>
          <w:kern w:val="32"/>
          <w:sz w:val="18"/>
        </w:rPr>
        <w:t xml:space="preserve"> or </w:t>
      </w:r>
      <w:r w:rsidR="00DA6943">
        <w:rPr>
          <w:rFonts w:ascii="Helvetica" w:hAnsi="Helvetica"/>
          <w:b/>
          <w:smallCaps/>
          <w:spacing w:val="13"/>
          <w:kern w:val="32"/>
          <w:sz w:val="18"/>
        </w:rPr>
        <w:t>rbm</w:t>
      </w:r>
      <w:r w:rsidRPr="00EE5ECF">
        <w:rPr>
          <w:rFonts w:ascii="Helvetica" w:hAnsi="Helvetica"/>
          <w:b/>
          <w:smallCaps/>
          <w:spacing w:val="13"/>
          <w:kern w:val="32"/>
          <w:sz w:val="18"/>
        </w:rPr>
        <w:t>)</w:t>
      </w:r>
    </w:p>
    <w:p w:rsidR="00EE5ECF" w:rsidRDefault="00EE5ECF" w:rsidP="00EE5ECF">
      <w:pPr>
        <w:jc w:val="both"/>
        <w:rPr>
          <w:rFonts w:ascii="Helvetica" w:hAnsi="Helvetica"/>
          <w:b/>
          <w:smallCaps/>
          <w:spacing w:val="13"/>
          <w:kern w:val="32"/>
          <w:sz w:val="18"/>
        </w:rPr>
      </w:pPr>
    </w:p>
    <w:p w:rsidR="00EE5ECF" w:rsidRDefault="00EE5ECF" w:rsidP="00EE5ECF">
      <w:pPr>
        <w:jc w:val="both"/>
        <w:rPr>
          <w:rFonts w:ascii="Helvetica" w:hAnsi="Helvetica"/>
          <w:b/>
          <w:smallCaps/>
          <w:spacing w:val="13"/>
          <w:kern w:val="32"/>
          <w:sz w:val="18"/>
        </w:rPr>
      </w:pPr>
      <w:r>
        <w:rPr>
          <w:rFonts w:ascii="Helvetica" w:hAnsi="Helvetica"/>
          <w:b/>
          <w:smallCaps/>
          <w:spacing w:val="13"/>
          <w:kern w:val="32"/>
          <w:sz w:val="18"/>
        </w:rPr>
        <w:t xml:space="preserve">2.3.1 </w:t>
      </w:r>
      <w:r w:rsidRPr="00EE5ECF">
        <w:rPr>
          <w:rFonts w:ascii="Helvetica" w:hAnsi="Helvetica"/>
          <w:b/>
          <w:smallCaps/>
          <w:spacing w:val="13"/>
          <w:kern w:val="32"/>
          <w:sz w:val="18"/>
        </w:rPr>
        <w:t>Advantages</w:t>
      </w:r>
    </w:p>
    <w:p w:rsidR="00EE5ECF" w:rsidRDefault="00EE5ECF" w:rsidP="00EE5ECF">
      <w:pPr>
        <w:jc w:val="both"/>
        <w:rPr>
          <w:rFonts w:ascii="Helvetica" w:hAnsi="Helvetica"/>
          <w:b/>
          <w:smallCaps/>
          <w:spacing w:val="13"/>
          <w:kern w:val="32"/>
          <w:sz w:val="18"/>
        </w:rPr>
      </w:pP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Popular and widely used</w:t>
      </w: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‘Ground truth’ standard and biological plausibility (certain configurations)</w:t>
      </w: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Robust and adaptable</w:t>
      </w: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lastRenderedPageBreak/>
        <w:t>Can approximate any continuous function (Universal Approximation Theorem [7])</w:t>
      </w:r>
    </w:p>
    <w:p w:rsidR="00EA5651" w:rsidRPr="00EA5651" w:rsidRDefault="00EA5651" w:rsidP="00135C8B">
      <w:pPr>
        <w:pStyle w:val="ListParagraph"/>
        <w:numPr>
          <w:ilvl w:val="0"/>
          <w:numId w:val="14"/>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Neural networks have the capacity to detect complex (nonlinear) relationships between dependent and independent variables that traditional machine learning algorithms can struggle with (examples include deep learning, convolutional neural networks and stacked RBMs)</w:t>
      </w:r>
    </w:p>
    <w:p w:rsidR="00EA5651" w:rsidRDefault="00EA5651" w:rsidP="00135C8B">
      <w:pPr>
        <w:pStyle w:val="ListParagraph"/>
        <w:numPr>
          <w:ilvl w:val="0"/>
          <w:numId w:val="14"/>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Boosted neural networks can 'learn' the unbalanced class more efficiently than if un-boosted</w:t>
      </w:r>
    </w:p>
    <w:p w:rsidR="00E81E2F" w:rsidRDefault="00E81E2F" w:rsidP="00E81E2F">
      <w:pPr>
        <w:jc w:val="both"/>
        <w:rPr>
          <w:rFonts w:ascii="Times" w:hAnsi="Times"/>
          <w:sz w:val="18"/>
          <w:szCs w:val="20"/>
          <w:lang w:val="en-GB"/>
        </w:rPr>
      </w:pPr>
    </w:p>
    <w:p w:rsidR="00E81E2F" w:rsidRDefault="00E81E2F" w:rsidP="00E81E2F">
      <w:pPr>
        <w:jc w:val="both"/>
        <w:rPr>
          <w:rFonts w:ascii="Helvetica" w:hAnsi="Helvetica"/>
          <w:b/>
          <w:smallCaps/>
          <w:spacing w:val="13"/>
          <w:kern w:val="32"/>
          <w:sz w:val="18"/>
        </w:rPr>
      </w:pPr>
      <w:r>
        <w:rPr>
          <w:rFonts w:ascii="Helvetica" w:hAnsi="Helvetica"/>
          <w:b/>
          <w:smallCaps/>
          <w:spacing w:val="13"/>
          <w:kern w:val="32"/>
          <w:sz w:val="18"/>
        </w:rPr>
        <w:t xml:space="preserve">2.3.2 </w:t>
      </w:r>
      <w:r w:rsidRPr="00EE5ECF">
        <w:rPr>
          <w:rFonts w:ascii="Helvetica" w:hAnsi="Helvetica"/>
          <w:b/>
          <w:smallCaps/>
          <w:spacing w:val="13"/>
          <w:kern w:val="32"/>
          <w:sz w:val="18"/>
        </w:rPr>
        <w:t>Advantages</w:t>
      </w:r>
    </w:p>
    <w:p w:rsidR="00E81E2F" w:rsidRDefault="00E81E2F" w:rsidP="00E81E2F">
      <w:pPr>
        <w:jc w:val="both"/>
        <w:rPr>
          <w:rFonts w:ascii="Helvetica" w:hAnsi="Helvetica"/>
          <w:b/>
          <w:smallCaps/>
          <w:spacing w:val="13"/>
          <w:kern w:val="32"/>
          <w:sz w:val="18"/>
        </w:rPr>
      </w:pP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Simplicity/lack of biological plausibility (certain configurations, including choice of activation function)</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Initialization can greatly affect performance</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Determination of ‘optimum’ parameter set</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Potential for convergence to local minima/’high’ error states (vanishing gradients)</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Convergence to (local or global) minima can be slow</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Susceptible to ‘over fitting’ if capacity (number of neurons) allows sufficient learning</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Randomness inherent in procedure can prevent replication of results</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“Black box” nature limits understanding of processes at work</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Computationally demanding (even with gains in e.g. parallel processing and use of GPUs)</w:t>
      </w:r>
    </w:p>
    <w:p w:rsidR="00E81E2F" w:rsidRDefault="00E81E2F" w:rsidP="00E81E2F">
      <w:pPr>
        <w:jc w:val="both"/>
        <w:rPr>
          <w:rFonts w:ascii="Helvetica" w:hAnsi="Helvetica"/>
          <w:b/>
          <w:smallCaps/>
          <w:spacing w:val="13"/>
          <w:kern w:val="32"/>
          <w:sz w:val="18"/>
        </w:rPr>
      </w:pPr>
    </w:p>
    <w:p w:rsidR="00E81E2F" w:rsidRDefault="00E81E2F" w:rsidP="00E81E2F">
      <w:pPr>
        <w:jc w:val="both"/>
        <w:rPr>
          <w:rFonts w:ascii="Helvetica" w:hAnsi="Helvetica"/>
          <w:b/>
          <w:smallCaps/>
          <w:spacing w:val="13"/>
          <w:kern w:val="32"/>
          <w:sz w:val="18"/>
        </w:rPr>
      </w:pPr>
      <w:r>
        <w:rPr>
          <w:rFonts w:ascii="Helvetica" w:hAnsi="Helvetica"/>
          <w:b/>
          <w:smallCaps/>
          <w:spacing w:val="13"/>
          <w:kern w:val="32"/>
          <w:sz w:val="18"/>
        </w:rPr>
        <w:t xml:space="preserve">2.4 </w:t>
      </w:r>
      <w:r w:rsidRPr="00E81E2F">
        <w:rPr>
          <w:rFonts w:ascii="Helvetica" w:hAnsi="Helvetica"/>
          <w:b/>
          <w:smallCaps/>
          <w:spacing w:val="13"/>
          <w:kern w:val="32"/>
          <w:sz w:val="18"/>
        </w:rPr>
        <w:t xml:space="preserve">Second </w:t>
      </w:r>
      <w:r w:rsidR="00DA6943">
        <w:rPr>
          <w:rFonts w:ascii="Helvetica" w:hAnsi="Helvetica"/>
          <w:b/>
          <w:smallCaps/>
          <w:spacing w:val="13"/>
          <w:kern w:val="32"/>
          <w:sz w:val="18"/>
        </w:rPr>
        <w:t>o</w:t>
      </w:r>
      <w:r w:rsidRPr="00E81E2F">
        <w:rPr>
          <w:rFonts w:ascii="Helvetica" w:hAnsi="Helvetica"/>
          <w:b/>
          <w:smallCaps/>
          <w:spacing w:val="13"/>
          <w:kern w:val="32"/>
          <w:sz w:val="18"/>
        </w:rPr>
        <w:t xml:space="preserve">rder </w:t>
      </w:r>
      <w:r w:rsidR="00DA6943">
        <w:rPr>
          <w:rFonts w:ascii="Helvetica" w:hAnsi="Helvetica"/>
          <w:b/>
          <w:smallCaps/>
          <w:spacing w:val="13"/>
          <w:kern w:val="32"/>
          <w:sz w:val="18"/>
        </w:rPr>
        <w:t>m</w:t>
      </w:r>
      <w:r w:rsidRPr="00E81E2F">
        <w:rPr>
          <w:rFonts w:ascii="Helvetica" w:hAnsi="Helvetica"/>
          <w:b/>
          <w:smallCaps/>
          <w:spacing w:val="13"/>
          <w:kern w:val="32"/>
          <w:sz w:val="18"/>
        </w:rPr>
        <w:t>ethods</w:t>
      </w:r>
    </w:p>
    <w:p w:rsidR="00E81E2F" w:rsidRDefault="00E81E2F" w:rsidP="00E81E2F">
      <w:pPr>
        <w:jc w:val="both"/>
        <w:rPr>
          <w:rFonts w:ascii="Helvetica" w:hAnsi="Helvetica"/>
          <w:b/>
          <w:smallCaps/>
          <w:spacing w:val="13"/>
          <w:kern w:val="32"/>
          <w:sz w:val="18"/>
        </w:rPr>
      </w:pPr>
    </w:p>
    <w:p w:rsidR="00E81E2F" w:rsidRPr="00E81E2F" w:rsidRDefault="00E81E2F" w:rsidP="00E81E2F">
      <w:pPr>
        <w:ind w:firstLine="426"/>
        <w:jc w:val="both"/>
        <w:rPr>
          <w:rFonts w:ascii="Times" w:hAnsi="Times"/>
          <w:sz w:val="18"/>
          <w:szCs w:val="20"/>
          <w:lang w:val="en-GB"/>
        </w:rPr>
      </w:pPr>
      <w:r w:rsidRPr="00E81E2F">
        <w:rPr>
          <w:rFonts w:ascii="Times" w:hAnsi="Times"/>
          <w:sz w:val="18"/>
          <w:szCs w:val="20"/>
          <w:lang w:val="en-GB"/>
        </w:rPr>
        <w:t>We have extended the scripting in a number of ways.  This has meant making choices about the limits to the dimensions of our analysis.  Second order methods that take into account curvature of the error surface (e.g. Hessian matrices or Levenberg-Marquardt methods) have not been introduced and are an area for future work.</w:t>
      </w:r>
    </w:p>
    <w:p w:rsidR="00E81E2F" w:rsidRPr="00E81E2F" w:rsidRDefault="00E81E2F" w:rsidP="00E81E2F">
      <w:pPr>
        <w:jc w:val="both"/>
        <w:rPr>
          <w:rFonts w:ascii="Times" w:hAnsi="Times"/>
          <w:sz w:val="18"/>
          <w:szCs w:val="20"/>
          <w:lang w:val="en-GB"/>
        </w:rPr>
      </w:pPr>
    </w:p>
    <w:p w:rsidR="00EE5ECF" w:rsidRDefault="00E81E2F" w:rsidP="00EE5ECF">
      <w:pPr>
        <w:jc w:val="both"/>
        <w:rPr>
          <w:rFonts w:ascii="Helvetica" w:hAnsi="Helvetica"/>
          <w:b/>
          <w:smallCaps/>
          <w:spacing w:val="13"/>
          <w:kern w:val="32"/>
          <w:sz w:val="18"/>
        </w:rPr>
      </w:pPr>
      <w:r>
        <w:rPr>
          <w:rFonts w:ascii="Helvetica" w:hAnsi="Helvetica"/>
          <w:b/>
          <w:smallCaps/>
          <w:spacing w:val="13"/>
          <w:kern w:val="32"/>
          <w:sz w:val="18"/>
        </w:rPr>
        <w:t xml:space="preserve">2.5 </w:t>
      </w:r>
      <w:r w:rsidRPr="00E81E2F">
        <w:rPr>
          <w:rFonts w:ascii="Helvetica" w:hAnsi="Helvetica"/>
          <w:b/>
          <w:smallCaps/>
          <w:spacing w:val="13"/>
          <w:kern w:val="32"/>
          <w:sz w:val="18"/>
        </w:rPr>
        <w:t xml:space="preserve">Outline </w:t>
      </w:r>
      <w:r>
        <w:rPr>
          <w:rFonts w:ascii="Helvetica" w:hAnsi="Helvetica"/>
          <w:b/>
          <w:smallCaps/>
          <w:spacing w:val="13"/>
          <w:kern w:val="32"/>
          <w:sz w:val="18"/>
        </w:rPr>
        <w:t>m</w:t>
      </w:r>
      <w:r w:rsidRPr="00E81E2F">
        <w:rPr>
          <w:rFonts w:ascii="Helvetica" w:hAnsi="Helvetica"/>
          <w:b/>
          <w:smallCaps/>
          <w:spacing w:val="13"/>
          <w:kern w:val="32"/>
          <w:sz w:val="18"/>
        </w:rPr>
        <w:t>ethods/</w:t>
      </w:r>
      <w:r>
        <w:rPr>
          <w:rFonts w:ascii="Helvetica" w:hAnsi="Helvetica"/>
          <w:b/>
          <w:smallCaps/>
          <w:spacing w:val="13"/>
          <w:kern w:val="32"/>
          <w:sz w:val="18"/>
        </w:rPr>
        <w:t>a</w:t>
      </w:r>
      <w:r w:rsidRPr="00E81E2F">
        <w:rPr>
          <w:rFonts w:ascii="Helvetica" w:hAnsi="Helvetica"/>
          <w:b/>
          <w:smallCaps/>
          <w:spacing w:val="13"/>
          <w:kern w:val="32"/>
          <w:sz w:val="18"/>
        </w:rPr>
        <w:t>lgorithm</w:t>
      </w:r>
    </w:p>
    <w:p w:rsidR="00E81E2F" w:rsidRDefault="00E81E2F" w:rsidP="00EE5ECF">
      <w:pPr>
        <w:jc w:val="both"/>
        <w:rPr>
          <w:rFonts w:ascii="Helvetica" w:hAnsi="Helvetica"/>
          <w:b/>
          <w:smallCaps/>
          <w:spacing w:val="13"/>
          <w:kern w:val="32"/>
          <w:sz w:val="18"/>
        </w:rPr>
      </w:pPr>
    </w:p>
    <w:p w:rsidR="00E81E2F" w:rsidRPr="00E81E2F" w:rsidRDefault="00E81E2F" w:rsidP="00727F97">
      <w:pPr>
        <w:ind w:firstLine="360"/>
        <w:jc w:val="both"/>
        <w:rPr>
          <w:rFonts w:ascii="Times" w:hAnsi="Times"/>
          <w:sz w:val="18"/>
          <w:szCs w:val="20"/>
          <w:lang w:val="en-GB"/>
        </w:rPr>
      </w:pPr>
      <w:r w:rsidRPr="00E81E2F">
        <w:rPr>
          <w:rFonts w:ascii="Times" w:hAnsi="Times"/>
          <w:sz w:val="18"/>
          <w:szCs w:val="20"/>
          <w:lang w:val="en-GB"/>
        </w:rPr>
        <w:t>The high level ‘pseudo’ processes for the competing neural networks can be written as follows: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Import dataset</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Pre-process dataset</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Transform and combine dataset into accessible format</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Rebalance class variables (SMOTE and RBM)</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Create training/validation and test datasets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Define configuration and set-up elements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Determine parameter ranges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Train models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Test models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Return all results, analyze, evaluate and interpret</w:t>
      </w:r>
    </w:p>
    <w:p w:rsidR="00E81E2F" w:rsidRDefault="00E81E2F" w:rsidP="00EE5ECF">
      <w:pPr>
        <w:jc w:val="both"/>
        <w:rPr>
          <w:rFonts w:ascii="Helvetica" w:hAnsi="Helvetica"/>
          <w:b/>
          <w:smallCaps/>
          <w:spacing w:val="13"/>
          <w:kern w:val="32"/>
          <w:sz w:val="18"/>
        </w:rPr>
      </w:pPr>
    </w:p>
    <w:p w:rsidR="00155E93" w:rsidRDefault="00155E93" w:rsidP="00155E93">
      <w:pPr>
        <w:jc w:val="both"/>
        <w:rPr>
          <w:rFonts w:ascii="Helvetica" w:hAnsi="Helvetica"/>
          <w:b/>
          <w:smallCaps/>
          <w:spacing w:val="13"/>
          <w:kern w:val="32"/>
          <w:sz w:val="18"/>
        </w:rPr>
      </w:pPr>
      <w:r>
        <w:rPr>
          <w:rFonts w:ascii="Helvetica" w:hAnsi="Helvetica"/>
          <w:b/>
          <w:smallCaps/>
          <w:spacing w:val="13"/>
          <w:kern w:val="32"/>
          <w:sz w:val="18"/>
        </w:rPr>
        <w:t>2.6 Script development</w:t>
      </w:r>
    </w:p>
    <w:p w:rsidR="00E81E2F" w:rsidRPr="00EE5ECF" w:rsidRDefault="00E81E2F" w:rsidP="00EE5ECF">
      <w:pPr>
        <w:jc w:val="both"/>
        <w:rPr>
          <w:rFonts w:ascii="Helvetica" w:hAnsi="Helvetica"/>
          <w:b/>
          <w:smallCaps/>
          <w:spacing w:val="13"/>
          <w:kern w:val="32"/>
          <w:sz w:val="18"/>
        </w:rPr>
      </w:pPr>
    </w:p>
    <w:p w:rsidR="00AF48C3" w:rsidRPr="00AF48C3" w:rsidRDefault="00AF48C3" w:rsidP="00727F97">
      <w:pPr>
        <w:ind w:firstLine="360"/>
        <w:jc w:val="both"/>
        <w:rPr>
          <w:rFonts w:ascii="Times" w:hAnsi="Times"/>
          <w:sz w:val="18"/>
          <w:szCs w:val="20"/>
        </w:rPr>
      </w:pPr>
      <w:r w:rsidRPr="00AF48C3">
        <w:rPr>
          <w:rFonts w:ascii="Times" w:hAnsi="Times"/>
          <w:sz w:val="18"/>
          <w:szCs w:val="20"/>
        </w:rPr>
        <w:t>Key elements of script development are as follows:</w:t>
      </w:r>
    </w:p>
    <w:p w:rsidR="00AF48C3" w:rsidRPr="00AF48C3" w:rsidRDefault="00AF48C3" w:rsidP="00135C8B">
      <w:pPr>
        <w:numPr>
          <w:ilvl w:val="0"/>
          <w:numId w:val="17"/>
        </w:numPr>
        <w:jc w:val="both"/>
        <w:rPr>
          <w:rFonts w:ascii="Times" w:hAnsi="Times"/>
          <w:sz w:val="18"/>
          <w:szCs w:val="20"/>
        </w:rPr>
      </w:pPr>
      <w:r w:rsidRPr="00AF48C3">
        <w:rPr>
          <w:rFonts w:ascii="Times" w:hAnsi="Times"/>
          <w:sz w:val="18"/>
          <w:szCs w:val="20"/>
        </w:rPr>
        <w:t xml:space="preserve">Syntax - Python code, making use of additional modules namely Scikit Learn, Pandas, </w:t>
      </w:r>
      <w:r w:rsidR="00183105">
        <w:rPr>
          <w:rFonts w:ascii="Times" w:hAnsi="Times"/>
          <w:sz w:val="18"/>
          <w:szCs w:val="20"/>
        </w:rPr>
        <w:t>N</w:t>
      </w:r>
      <w:r w:rsidRPr="00AF48C3">
        <w:rPr>
          <w:rFonts w:ascii="Times" w:hAnsi="Times"/>
          <w:sz w:val="18"/>
          <w:szCs w:val="20"/>
        </w:rPr>
        <w:t xml:space="preserve">umpy and </w:t>
      </w:r>
      <w:r w:rsidR="00183105">
        <w:rPr>
          <w:rFonts w:ascii="Times" w:hAnsi="Times"/>
          <w:sz w:val="18"/>
          <w:szCs w:val="20"/>
        </w:rPr>
        <w:t>S</w:t>
      </w:r>
      <w:r w:rsidRPr="00AF48C3">
        <w:rPr>
          <w:rFonts w:ascii="Times" w:hAnsi="Times"/>
          <w:sz w:val="18"/>
          <w:szCs w:val="20"/>
        </w:rPr>
        <w:t>cipy</w:t>
      </w:r>
    </w:p>
    <w:p w:rsidR="00AF48C3" w:rsidRPr="00AF48C3" w:rsidRDefault="00AF48C3" w:rsidP="00135C8B">
      <w:pPr>
        <w:numPr>
          <w:ilvl w:val="0"/>
          <w:numId w:val="17"/>
        </w:numPr>
        <w:jc w:val="both"/>
        <w:rPr>
          <w:rFonts w:ascii="Times" w:hAnsi="Times"/>
          <w:sz w:val="18"/>
          <w:szCs w:val="20"/>
        </w:rPr>
      </w:pPr>
      <w:r w:rsidRPr="00AF48C3">
        <w:rPr>
          <w:rFonts w:ascii="Times" w:hAnsi="Times"/>
          <w:sz w:val="18"/>
          <w:szCs w:val="20"/>
        </w:rPr>
        <w:t>Commenting - Code heavily commented to assist understanding and for validation by readers and colleagues</w:t>
      </w:r>
    </w:p>
    <w:p w:rsidR="00AF48C3" w:rsidRPr="00AF48C3" w:rsidRDefault="00AF48C3" w:rsidP="00135C8B">
      <w:pPr>
        <w:numPr>
          <w:ilvl w:val="0"/>
          <w:numId w:val="17"/>
        </w:numPr>
        <w:jc w:val="both"/>
        <w:rPr>
          <w:rFonts w:ascii="Times" w:hAnsi="Times"/>
          <w:sz w:val="18"/>
          <w:szCs w:val="20"/>
        </w:rPr>
      </w:pPr>
      <w:r w:rsidRPr="00AF48C3">
        <w:rPr>
          <w:rFonts w:ascii="Times" w:hAnsi="Times"/>
          <w:sz w:val="18"/>
          <w:szCs w:val="20"/>
        </w:rPr>
        <w:t>Choice and Difficulty of Methods – functions developed from existing (free) function modules, including user-defined functions to wrap and combine functionality together.  Implementation of other author code and pseudo-code required extensive, multi-stage development and iterative brainstorming</w:t>
      </w:r>
    </w:p>
    <w:p w:rsidR="00E62E70" w:rsidRDefault="00E62E70" w:rsidP="00E62E70">
      <w:pPr>
        <w:jc w:val="both"/>
        <w:rPr>
          <w:rFonts w:ascii="Times" w:hAnsi="Times"/>
          <w:sz w:val="18"/>
          <w:szCs w:val="20"/>
          <w:lang w:val="en-GB"/>
        </w:rPr>
      </w:pPr>
    </w:p>
    <w:p w:rsidR="00510E55" w:rsidRDefault="00510E55" w:rsidP="00E62E70">
      <w:pPr>
        <w:jc w:val="both"/>
        <w:rPr>
          <w:rFonts w:ascii="Times" w:hAnsi="Times"/>
          <w:sz w:val="18"/>
          <w:szCs w:val="20"/>
          <w:lang w:val="en-GB"/>
        </w:rPr>
      </w:pPr>
    </w:p>
    <w:p w:rsidR="00510E55" w:rsidRDefault="00510E55" w:rsidP="00E62E70">
      <w:pPr>
        <w:jc w:val="both"/>
        <w:rPr>
          <w:rFonts w:ascii="Times" w:hAnsi="Times"/>
          <w:sz w:val="18"/>
          <w:szCs w:val="20"/>
          <w:lang w:val="en-GB"/>
        </w:rPr>
      </w:pPr>
    </w:p>
    <w:p w:rsidR="00B850A3" w:rsidRDefault="00B850A3" w:rsidP="00B850A3">
      <w:pPr>
        <w:jc w:val="both"/>
        <w:rPr>
          <w:rFonts w:ascii="Helvetica" w:hAnsi="Helvetica"/>
          <w:b/>
          <w:smallCaps/>
          <w:spacing w:val="13"/>
          <w:kern w:val="32"/>
          <w:sz w:val="18"/>
        </w:rPr>
      </w:pPr>
      <w:r>
        <w:rPr>
          <w:rFonts w:ascii="Helvetica" w:hAnsi="Helvetica"/>
          <w:b/>
          <w:smallCaps/>
          <w:spacing w:val="13"/>
          <w:kern w:val="32"/>
          <w:sz w:val="18"/>
        </w:rPr>
        <w:lastRenderedPageBreak/>
        <w:t>2.7 Hypothesis</w:t>
      </w:r>
    </w:p>
    <w:p w:rsidR="00B850A3" w:rsidRDefault="00B850A3" w:rsidP="00B850A3">
      <w:pPr>
        <w:jc w:val="both"/>
        <w:rPr>
          <w:rFonts w:ascii="Helvetica" w:hAnsi="Helvetica"/>
          <w:b/>
          <w:smallCaps/>
          <w:spacing w:val="13"/>
          <w:kern w:val="32"/>
          <w:sz w:val="18"/>
        </w:rPr>
      </w:pPr>
    </w:p>
    <w:p w:rsidR="003364A2" w:rsidRDefault="003364A2" w:rsidP="003364A2">
      <w:pPr>
        <w:jc w:val="both"/>
        <w:rPr>
          <w:rFonts w:ascii="Helvetica" w:hAnsi="Helvetica"/>
          <w:b/>
          <w:smallCaps/>
          <w:spacing w:val="13"/>
          <w:kern w:val="32"/>
          <w:sz w:val="18"/>
        </w:rPr>
      </w:pPr>
      <w:r>
        <w:rPr>
          <w:rFonts w:ascii="Helvetica" w:hAnsi="Helvetica"/>
          <w:b/>
          <w:smallCaps/>
          <w:spacing w:val="13"/>
          <w:kern w:val="32"/>
          <w:sz w:val="18"/>
        </w:rPr>
        <w:t>2.7.1 Hypothesis statement</w:t>
      </w:r>
    </w:p>
    <w:p w:rsidR="003364A2" w:rsidRDefault="003364A2" w:rsidP="00B850A3">
      <w:pPr>
        <w:jc w:val="both"/>
        <w:rPr>
          <w:rFonts w:ascii="Helvetica" w:hAnsi="Helvetica"/>
          <w:b/>
          <w:smallCaps/>
          <w:spacing w:val="13"/>
          <w:kern w:val="32"/>
          <w:sz w:val="18"/>
        </w:rPr>
      </w:pPr>
    </w:p>
    <w:p w:rsidR="00DC44AD" w:rsidRPr="00DC44AD" w:rsidRDefault="00DC44AD" w:rsidP="00727F97">
      <w:pPr>
        <w:ind w:firstLine="720"/>
        <w:jc w:val="both"/>
        <w:rPr>
          <w:rFonts w:ascii="Times" w:hAnsi="Times"/>
          <w:sz w:val="18"/>
          <w:szCs w:val="20"/>
        </w:rPr>
      </w:pPr>
      <w:r w:rsidRPr="00DC44AD">
        <w:rPr>
          <w:rFonts w:ascii="Times" w:hAnsi="Times"/>
          <w:sz w:val="18"/>
          <w:szCs w:val="20"/>
        </w:rPr>
        <w:t>H0: The null hypothesis states that neural networks cannot outperform ‘white box’ machine algorithms</w:t>
      </w:r>
    </w:p>
    <w:p w:rsidR="00DC44AD" w:rsidRPr="00DC44AD" w:rsidRDefault="00DC44AD" w:rsidP="00DC44AD">
      <w:pPr>
        <w:jc w:val="both"/>
        <w:rPr>
          <w:rFonts w:ascii="Times" w:hAnsi="Times"/>
          <w:sz w:val="18"/>
          <w:szCs w:val="20"/>
        </w:rPr>
      </w:pPr>
      <w:r w:rsidRPr="00DC44AD">
        <w:rPr>
          <w:rFonts w:ascii="Times" w:hAnsi="Times"/>
          <w:sz w:val="18"/>
          <w:szCs w:val="20"/>
        </w:rPr>
        <w:t>The nature of ‘black box’ algorithms such as neural networks that prevent easy interpretability of the methods by which tasks (like classification) are performed mean that more accessible traditional machine learning methods should be preferred.  “Ockham’s razor” should apply.</w:t>
      </w:r>
    </w:p>
    <w:p w:rsidR="00DC44AD" w:rsidRDefault="00DC44AD" w:rsidP="00DC44AD">
      <w:pPr>
        <w:jc w:val="both"/>
        <w:rPr>
          <w:rFonts w:ascii="Times" w:hAnsi="Times"/>
          <w:sz w:val="18"/>
          <w:szCs w:val="20"/>
        </w:rPr>
      </w:pPr>
    </w:p>
    <w:p w:rsidR="00DC44AD" w:rsidRPr="00DC44AD" w:rsidRDefault="00DC44AD" w:rsidP="00727F97">
      <w:pPr>
        <w:ind w:firstLine="426"/>
        <w:jc w:val="both"/>
        <w:rPr>
          <w:rFonts w:ascii="Times" w:hAnsi="Times"/>
          <w:sz w:val="18"/>
          <w:szCs w:val="20"/>
        </w:rPr>
      </w:pPr>
      <w:r w:rsidRPr="00DC44AD">
        <w:rPr>
          <w:rFonts w:ascii="Times" w:hAnsi="Times"/>
          <w:sz w:val="18"/>
          <w:szCs w:val="20"/>
        </w:rPr>
        <w:t>H1:  The alternative hypothesis states that neural network dynamics provide performance results that demand their continued implementation and development as a viable alternative to more traditional machine learning algorithms</w:t>
      </w:r>
    </w:p>
    <w:p w:rsidR="00B850A3" w:rsidRDefault="00B850A3" w:rsidP="00B850A3">
      <w:pPr>
        <w:jc w:val="both"/>
        <w:rPr>
          <w:rFonts w:ascii="Helvetica" w:hAnsi="Helvetica"/>
          <w:b/>
          <w:smallCaps/>
          <w:spacing w:val="13"/>
          <w:kern w:val="32"/>
          <w:sz w:val="18"/>
        </w:rPr>
      </w:pPr>
    </w:p>
    <w:p w:rsidR="0064564C" w:rsidRDefault="0064564C" w:rsidP="0064564C">
      <w:pPr>
        <w:jc w:val="both"/>
        <w:rPr>
          <w:rFonts w:ascii="Helvetica" w:hAnsi="Helvetica"/>
          <w:b/>
          <w:smallCaps/>
          <w:spacing w:val="13"/>
          <w:kern w:val="32"/>
          <w:sz w:val="18"/>
        </w:rPr>
      </w:pPr>
      <w:r>
        <w:rPr>
          <w:rFonts w:ascii="Helvetica" w:hAnsi="Helvetica"/>
          <w:b/>
          <w:smallCaps/>
          <w:spacing w:val="13"/>
          <w:kern w:val="32"/>
          <w:sz w:val="18"/>
        </w:rPr>
        <w:t>2.8 Assumptions and settings</w:t>
      </w:r>
    </w:p>
    <w:p w:rsidR="00AF48C3" w:rsidRPr="00E62E70" w:rsidRDefault="00AF48C3" w:rsidP="00E62E70">
      <w:pPr>
        <w:jc w:val="both"/>
        <w:rPr>
          <w:rFonts w:ascii="Times" w:hAnsi="Times"/>
          <w:sz w:val="18"/>
          <w:szCs w:val="20"/>
          <w:lang w:val="en-GB"/>
        </w:rPr>
      </w:pPr>
    </w:p>
    <w:p w:rsidR="0064564C" w:rsidRPr="0064564C" w:rsidRDefault="0064564C" w:rsidP="00727F97">
      <w:pPr>
        <w:ind w:firstLine="360"/>
        <w:jc w:val="both"/>
        <w:rPr>
          <w:rFonts w:ascii="Times" w:hAnsi="Times"/>
          <w:sz w:val="18"/>
          <w:szCs w:val="20"/>
        </w:rPr>
      </w:pPr>
      <w:r w:rsidRPr="0064564C">
        <w:rPr>
          <w:rFonts w:ascii="Times" w:hAnsi="Times"/>
          <w:sz w:val="18"/>
          <w:szCs w:val="20"/>
        </w:rPr>
        <w:t>A number of assumptions were made concerning the choices to be made.  These are as follows:</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Stochastic sequential learning (offline)</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Uniform distribution in training/validation folds or held-back test data/stratified sampling applied</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Epochs per training fold</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Activation function, cost function, initialization of weights</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Number of hidden layers and nodes per layer</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Learning rates</w:t>
      </w:r>
    </w:p>
    <w:p w:rsidR="0064564C" w:rsidRDefault="0064564C" w:rsidP="00135C8B">
      <w:pPr>
        <w:numPr>
          <w:ilvl w:val="0"/>
          <w:numId w:val="18"/>
        </w:numPr>
        <w:jc w:val="both"/>
        <w:rPr>
          <w:rFonts w:ascii="Times" w:hAnsi="Times"/>
          <w:sz w:val="18"/>
          <w:szCs w:val="20"/>
        </w:rPr>
      </w:pPr>
      <w:r w:rsidRPr="0064564C">
        <w:rPr>
          <w:rFonts w:ascii="Times" w:hAnsi="Times"/>
          <w:sz w:val="18"/>
          <w:szCs w:val="20"/>
        </w:rPr>
        <w:t>Grid search technique (without extended sensitivity analysis or manual, scenario based approaches)</w:t>
      </w:r>
    </w:p>
    <w:p w:rsidR="0064564C" w:rsidRDefault="0064564C" w:rsidP="0064564C">
      <w:pPr>
        <w:jc w:val="both"/>
        <w:rPr>
          <w:rFonts w:ascii="Times" w:hAnsi="Times"/>
          <w:sz w:val="18"/>
          <w:szCs w:val="20"/>
        </w:rPr>
      </w:pPr>
    </w:p>
    <w:p w:rsidR="00727F97" w:rsidRDefault="00727F97" w:rsidP="00727F97">
      <w:pPr>
        <w:jc w:val="both"/>
        <w:rPr>
          <w:rFonts w:ascii="Helvetica" w:hAnsi="Helvetica"/>
          <w:b/>
          <w:smallCaps/>
          <w:spacing w:val="13"/>
          <w:kern w:val="32"/>
          <w:sz w:val="18"/>
        </w:rPr>
      </w:pPr>
      <w:r>
        <w:rPr>
          <w:rFonts w:ascii="Helvetica" w:hAnsi="Helvetica"/>
          <w:b/>
          <w:smallCaps/>
          <w:spacing w:val="13"/>
          <w:kern w:val="32"/>
          <w:sz w:val="18"/>
        </w:rPr>
        <w:t>2.9 Limitations</w:t>
      </w:r>
    </w:p>
    <w:p w:rsidR="00727F97" w:rsidRDefault="00727F97" w:rsidP="00727F97">
      <w:pPr>
        <w:jc w:val="both"/>
        <w:rPr>
          <w:rFonts w:ascii="Helvetica" w:hAnsi="Helvetica"/>
          <w:b/>
          <w:smallCaps/>
          <w:spacing w:val="13"/>
          <w:kern w:val="32"/>
          <w:sz w:val="18"/>
        </w:rPr>
      </w:pPr>
    </w:p>
    <w:p w:rsidR="00727F97" w:rsidRPr="00727F97" w:rsidRDefault="00727F97" w:rsidP="00727F97">
      <w:pPr>
        <w:jc w:val="both"/>
        <w:rPr>
          <w:rFonts w:ascii="Times" w:hAnsi="Times"/>
          <w:sz w:val="18"/>
          <w:szCs w:val="20"/>
        </w:rPr>
      </w:pPr>
      <w:r w:rsidRPr="00727F97">
        <w:rPr>
          <w:rFonts w:ascii="Times" w:hAnsi="Times"/>
          <w:sz w:val="18"/>
          <w:szCs w:val="20"/>
        </w:rPr>
        <w:t xml:space="preserve">The methods, results and evaluation </w:t>
      </w:r>
      <w:r w:rsidR="00833198" w:rsidRPr="00727F97">
        <w:rPr>
          <w:rFonts w:ascii="Times" w:hAnsi="Times"/>
          <w:sz w:val="18"/>
          <w:szCs w:val="20"/>
        </w:rPr>
        <w:t>were</w:t>
      </w:r>
      <w:r w:rsidRPr="00727F97">
        <w:rPr>
          <w:rFonts w:ascii="Times" w:hAnsi="Times"/>
          <w:sz w:val="18"/>
          <w:szCs w:val="20"/>
        </w:rPr>
        <w:t xml:space="preserve"> restricted in a number of ways as follows:</w:t>
      </w:r>
    </w:p>
    <w:p w:rsidR="00727F97" w:rsidRPr="00727F97" w:rsidRDefault="00727F97" w:rsidP="00135C8B">
      <w:pPr>
        <w:pStyle w:val="ListParagraph"/>
        <w:numPr>
          <w:ilvl w:val="0"/>
          <w:numId w:val="19"/>
        </w:numPr>
        <w:ind w:left="426" w:hanging="426"/>
        <w:jc w:val="both"/>
        <w:rPr>
          <w:rFonts w:ascii="Times" w:hAnsi="Times"/>
          <w:sz w:val="18"/>
          <w:szCs w:val="20"/>
        </w:rPr>
      </w:pPr>
      <w:r w:rsidRPr="00727F97">
        <w:rPr>
          <w:rFonts w:ascii="Times" w:hAnsi="Times"/>
          <w:sz w:val="18"/>
          <w:szCs w:val="20"/>
        </w:rPr>
        <w:t>Scripting and Algorithms -  type of complexity</w:t>
      </w:r>
    </w:p>
    <w:p w:rsidR="00727F97" w:rsidRPr="00727F97" w:rsidRDefault="00727F97" w:rsidP="00135C8B">
      <w:pPr>
        <w:pStyle w:val="ListParagraph"/>
        <w:numPr>
          <w:ilvl w:val="0"/>
          <w:numId w:val="19"/>
        </w:numPr>
        <w:ind w:left="426" w:hanging="426"/>
        <w:jc w:val="both"/>
        <w:rPr>
          <w:rFonts w:ascii="Times" w:hAnsi="Times"/>
          <w:sz w:val="18"/>
          <w:szCs w:val="20"/>
        </w:rPr>
      </w:pPr>
      <w:r w:rsidRPr="00727F97">
        <w:rPr>
          <w:rFonts w:ascii="Times" w:hAnsi="Times"/>
          <w:sz w:val="18"/>
          <w:szCs w:val="20"/>
        </w:rPr>
        <w:t>Configuration and Parameters Used – the choices made e.g. no momentum, regularization, second order methods; no changes between layers</w:t>
      </w:r>
    </w:p>
    <w:p w:rsidR="00727F97" w:rsidRDefault="00727F97" w:rsidP="00135C8B">
      <w:pPr>
        <w:pStyle w:val="ListParagraph"/>
        <w:numPr>
          <w:ilvl w:val="0"/>
          <w:numId w:val="19"/>
        </w:numPr>
        <w:ind w:left="426" w:hanging="426"/>
        <w:jc w:val="both"/>
        <w:rPr>
          <w:rFonts w:ascii="Times" w:hAnsi="Times"/>
          <w:sz w:val="18"/>
          <w:szCs w:val="20"/>
        </w:rPr>
      </w:pPr>
      <w:r w:rsidRPr="00727F97">
        <w:rPr>
          <w:rFonts w:ascii="Times" w:hAnsi="Times"/>
          <w:sz w:val="18"/>
          <w:szCs w:val="20"/>
        </w:rPr>
        <w:t>Cross-validation methods adopted</w:t>
      </w:r>
    </w:p>
    <w:p w:rsidR="00727F97" w:rsidRDefault="00727F97" w:rsidP="00727F97">
      <w:pPr>
        <w:jc w:val="both"/>
        <w:rPr>
          <w:rFonts w:ascii="Times" w:hAnsi="Times"/>
          <w:sz w:val="18"/>
          <w:szCs w:val="20"/>
        </w:rPr>
      </w:pPr>
    </w:p>
    <w:p w:rsidR="000342A3" w:rsidRDefault="000342A3" w:rsidP="000342A3">
      <w:pPr>
        <w:jc w:val="both"/>
        <w:rPr>
          <w:rFonts w:ascii="Helvetica" w:hAnsi="Helvetica"/>
          <w:b/>
          <w:smallCaps/>
          <w:spacing w:val="13"/>
          <w:kern w:val="32"/>
          <w:sz w:val="18"/>
        </w:rPr>
      </w:pPr>
      <w:r>
        <w:rPr>
          <w:rFonts w:ascii="Helvetica" w:hAnsi="Helvetica"/>
          <w:b/>
          <w:smallCaps/>
          <w:spacing w:val="13"/>
          <w:kern w:val="32"/>
          <w:sz w:val="18"/>
        </w:rPr>
        <w:t>2.10 Restrictions</w:t>
      </w:r>
    </w:p>
    <w:p w:rsidR="000342A3" w:rsidRDefault="000342A3" w:rsidP="000342A3">
      <w:pPr>
        <w:jc w:val="both"/>
        <w:rPr>
          <w:rFonts w:ascii="Helvetica" w:hAnsi="Helvetica"/>
          <w:b/>
          <w:smallCaps/>
          <w:spacing w:val="13"/>
          <w:kern w:val="32"/>
          <w:sz w:val="18"/>
        </w:rPr>
      </w:pPr>
    </w:p>
    <w:p w:rsidR="009B46F1" w:rsidRPr="009B46F1" w:rsidRDefault="009B46F1" w:rsidP="009B46F1">
      <w:pPr>
        <w:ind w:firstLine="360"/>
        <w:jc w:val="both"/>
        <w:rPr>
          <w:rFonts w:ascii="Times" w:hAnsi="Times"/>
          <w:sz w:val="18"/>
          <w:szCs w:val="20"/>
          <w:lang w:val="en-GB"/>
        </w:rPr>
      </w:pPr>
      <w:r w:rsidRPr="009B46F1">
        <w:rPr>
          <w:rFonts w:ascii="Times" w:hAnsi="Times"/>
          <w:sz w:val="18"/>
          <w:szCs w:val="20"/>
          <w:lang w:val="en-GB"/>
        </w:rPr>
        <w:t>The restrictions on wider applicability/generalization of the results and findings are as follows:</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Scope and quality of dataset</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‘Black box’ nature of nodes (unable to describe workings)</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Inability to infer causation from results</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Interpretability of results (what drives them)</w:t>
      </w:r>
    </w:p>
    <w:p w:rsid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Stability and behaviour of neural network models (randomness inherent)</w:t>
      </w:r>
    </w:p>
    <w:p w:rsidR="00A24D21" w:rsidRPr="00A24D21" w:rsidRDefault="00A24D21" w:rsidP="00A24D21">
      <w:pPr>
        <w:pStyle w:val="Heading1Introduction"/>
        <w:numPr>
          <w:ilvl w:val="0"/>
          <w:numId w:val="0"/>
        </w:numPr>
        <w:ind w:left="142" w:hanging="142"/>
      </w:pPr>
      <w:r>
        <w:t>3. Training and e</w:t>
      </w:r>
      <w:r w:rsidRPr="00A24D21">
        <w:t xml:space="preserve">valuation </w:t>
      </w:r>
      <w:r>
        <w:t>m</w:t>
      </w:r>
      <w:r w:rsidRPr="00A24D21">
        <w:t>ethodology [8], [9], [10], [11], [12], [13]</w:t>
      </w:r>
    </w:p>
    <w:p w:rsidR="009B46F1" w:rsidRDefault="009B46F1" w:rsidP="009B46F1">
      <w:pPr>
        <w:jc w:val="both"/>
        <w:rPr>
          <w:rFonts w:ascii="Times" w:hAnsi="Times"/>
          <w:sz w:val="18"/>
          <w:szCs w:val="20"/>
          <w:lang w:val="en-GB"/>
        </w:rPr>
      </w:pPr>
    </w:p>
    <w:p w:rsidR="001F6E2B" w:rsidRDefault="001F6E2B" w:rsidP="001F6E2B">
      <w:pPr>
        <w:jc w:val="both"/>
        <w:rPr>
          <w:rFonts w:ascii="Helvetica" w:hAnsi="Helvetica"/>
          <w:b/>
          <w:smallCaps/>
          <w:spacing w:val="13"/>
          <w:kern w:val="32"/>
          <w:sz w:val="18"/>
        </w:rPr>
      </w:pPr>
      <w:r>
        <w:rPr>
          <w:rFonts w:ascii="Helvetica" w:hAnsi="Helvetica"/>
          <w:b/>
          <w:smallCaps/>
          <w:spacing w:val="13"/>
          <w:kern w:val="32"/>
          <w:sz w:val="18"/>
        </w:rPr>
        <w:t>3.1 Design</w:t>
      </w:r>
    </w:p>
    <w:p w:rsidR="00D12579" w:rsidRDefault="00D12579" w:rsidP="001F6E2B">
      <w:pPr>
        <w:jc w:val="both"/>
        <w:rPr>
          <w:rFonts w:ascii="Helvetica" w:hAnsi="Helvetica"/>
          <w:b/>
          <w:smallCaps/>
          <w:spacing w:val="13"/>
          <w:kern w:val="32"/>
          <w:sz w:val="18"/>
        </w:rPr>
      </w:pPr>
    </w:p>
    <w:p w:rsidR="001A47A5" w:rsidRDefault="001A47A5" w:rsidP="001A47A5">
      <w:pPr>
        <w:jc w:val="both"/>
        <w:rPr>
          <w:rFonts w:ascii="Helvetica" w:hAnsi="Helvetica"/>
          <w:b/>
          <w:smallCaps/>
          <w:spacing w:val="13"/>
          <w:kern w:val="32"/>
          <w:sz w:val="18"/>
        </w:rPr>
      </w:pPr>
      <w:r>
        <w:rPr>
          <w:rFonts w:ascii="Helvetica" w:hAnsi="Helvetica"/>
          <w:b/>
          <w:smallCaps/>
          <w:spacing w:val="13"/>
          <w:kern w:val="32"/>
          <w:sz w:val="18"/>
        </w:rPr>
        <w:t>3.1.1 Split of dataset</w:t>
      </w:r>
    </w:p>
    <w:p w:rsidR="001A47A5" w:rsidRDefault="001A47A5" w:rsidP="001A47A5">
      <w:pPr>
        <w:jc w:val="both"/>
        <w:rPr>
          <w:rFonts w:ascii="Helvetica" w:hAnsi="Helvetica"/>
          <w:b/>
          <w:smallCaps/>
          <w:spacing w:val="13"/>
          <w:kern w:val="32"/>
          <w:sz w:val="18"/>
        </w:rPr>
      </w:pPr>
    </w:p>
    <w:p w:rsidR="004C1CF4" w:rsidRPr="004C1CF4" w:rsidRDefault="004C1CF4" w:rsidP="004C1CF4">
      <w:pPr>
        <w:ind w:firstLine="360"/>
        <w:jc w:val="both"/>
        <w:rPr>
          <w:rFonts w:ascii="Times" w:hAnsi="Times"/>
          <w:sz w:val="18"/>
          <w:szCs w:val="20"/>
          <w:lang w:val="en-GB"/>
        </w:rPr>
      </w:pPr>
      <w:r w:rsidRPr="004C1CF4">
        <w:rPr>
          <w:rFonts w:ascii="Times" w:hAnsi="Times"/>
          <w:sz w:val="18"/>
          <w:szCs w:val="20"/>
          <w:lang w:val="en-GB"/>
        </w:rPr>
        <w:t>The dataset was split in the following way:</w:t>
      </w:r>
    </w:p>
    <w:p w:rsidR="004C1CF4" w:rsidRPr="004C1CF4" w:rsidRDefault="004C1CF4" w:rsidP="00135C8B">
      <w:pPr>
        <w:pStyle w:val="ListParagraph"/>
        <w:numPr>
          <w:ilvl w:val="0"/>
          <w:numId w:val="20"/>
        </w:numPr>
        <w:jc w:val="both"/>
        <w:rPr>
          <w:rFonts w:ascii="Times" w:eastAsia="Times New Roman" w:hAnsi="Times" w:cs="Times New Roman"/>
          <w:sz w:val="18"/>
          <w:szCs w:val="20"/>
          <w:lang w:val="en-GB"/>
        </w:rPr>
      </w:pPr>
      <w:r w:rsidRPr="004C1CF4">
        <w:rPr>
          <w:rFonts w:ascii="Times" w:eastAsia="Times New Roman" w:hAnsi="Times" w:cs="Times New Roman"/>
          <w:sz w:val="18"/>
          <w:szCs w:val="20"/>
          <w:lang w:val="en-GB"/>
        </w:rPr>
        <w:t>Sampling:  The test set was separated from the rest of the dataset that will be used for training and validation.  A stratified sampling procedure was adopted to ensure that the training/test sets were of comparable nature.</w:t>
      </w:r>
    </w:p>
    <w:p w:rsidR="004C1CF4" w:rsidRPr="004C1CF4" w:rsidRDefault="004C1CF4" w:rsidP="00135C8B">
      <w:pPr>
        <w:pStyle w:val="ListParagraph"/>
        <w:numPr>
          <w:ilvl w:val="0"/>
          <w:numId w:val="20"/>
        </w:numPr>
        <w:jc w:val="both"/>
        <w:rPr>
          <w:rFonts w:ascii="Times" w:eastAsia="Times New Roman" w:hAnsi="Times" w:cs="Times New Roman"/>
          <w:sz w:val="18"/>
          <w:szCs w:val="20"/>
          <w:lang w:val="en-GB"/>
        </w:rPr>
      </w:pPr>
      <w:r w:rsidRPr="004C1CF4">
        <w:rPr>
          <w:rFonts w:ascii="Times" w:eastAsia="Times New Roman" w:hAnsi="Times" w:cs="Times New Roman"/>
          <w:sz w:val="18"/>
          <w:szCs w:val="20"/>
          <w:lang w:val="en-GB"/>
        </w:rPr>
        <w:lastRenderedPageBreak/>
        <w:t>The synthetic samples were added to the training data.</w:t>
      </w:r>
    </w:p>
    <w:p w:rsidR="001A47A5" w:rsidRDefault="001A47A5" w:rsidP="001A47A5">
      <w:pPr>
        <w:jc w:val="both"/>
        <w:rPr>
          <w:rFonts w:ascii="Helvetica" w:hAnsi="Helvetica"/>
          <w:b/>
          <w:smallCaps/>
          <w:spacing w:val="13"/>
          <w:kern w:val="32"/>
          <w:sz w:val="18"/>
        </w:rPr>
      </w:pPr>
    </w:p>
    <w:p w:rsidR="00522C60" w:rsidRDefault="00522C60" w:rsidP="00522C60">
      <w:pPr>
        <w:jc w:val="both"/>
        <w:rPr>
          <w:rFonts w:ascii="Helvetica" w:hAnsi="Helvetica"/>
          <w:b/>
          <w:smallCaps/>
          <w:spacing w:val="13"/>
          <w:kern w:val="32"/>
          <w:sz w:val="18"/>
        </w:rPr>
      </w:pPr>
      <w:r>
        <w:rPr>
          <w:rFonts w:ascii="Helvetica" w:hAnsi="Helvetica"/>
          <w:b/>
          <w:smallCaps/>
          <w:spacing w:val="13"/>
          <w:kern w:val="32"/>
          <w:sz w:val="18"/>
        </w:rPr>
        <w:t>3.1.2 Training and validation</w:t>
      </w:r>
    </w:p>
    <w:p w:rsidR="00CC3420" w:rsidRDefault="00CC3420" w:rsidP="00522C60">
      <w:pPr>
        <w:jc w:val="both"/>
        <w:rPr>
          <w:rFonts w:ascii="Helvetica" w:hAnsi="Helvetica"/>
          <w:b/>
          <w:smallCaps/>
          <w:spacing w:val="13"/>
          <w:kern w:val="32"/>
          <w:sz w:val="18"/>
        </w:rPr>
      </w:pPr>
    </w:p>
    <w:p w:rsidR="009E1239" w:rsidRDefault="009E1239" w:rsidP="009E1239">
      <w:pPr>
        <w:ind w:firstLine="426"/>
        <w:jc w:val="both"/>
        <w:rPr>
          <w:rFonts w:ascii="Times" w:hAnsi="Times"/>
          <w:sz w:val="18"/>
          <w:szCs w:val="20"/>
          <w:lang w:val="en-GB"/>
        </w:rPr>
      </w:pPr>
      <w:r w:rsidRPr="009E1239">
        <w:rPr>
          <w:rFonts w:ascii="Times" w:hAnsi="Times"/>
          <w:sz w:val="18"/>
          <w:szCs w:val="20"/>
          <w:lang w:val="en-GB"/>
        </w:rPr>
        <w:t>Training and validation were conducted on the base case and two competing algorithms using ten-fold cross-validation.  Under this procedure, the training dataset was split into ten folds.  For each of ten runs, a single 10% validation fold of the training dataset (each entirely different from any of the other validation folds) was reserved for validation and the remaining 90% applied each time for training.</w:t>
      </w:r>
    </w:p>
    <w:p w:rsidR="009E1239" w:rsidRPr="009E1239" w:rsidRDefault="009E1239" w:rsidP="00903A68">
      <w:pPr>
        <w:ind w:firstLine="426"/>
        <w:jc w:val="both"/>
        <w:rPr>
          <w:rFonts w:ascii="Times" w:hAnsi="Times"/>
          <w:sz w:val="18"/>
          <w:szCs w:val="20"/>
          <w:lang w:val="en-GB"/>
        </w:rPr>
      </w:pPr>
      <w:r w:rsidRPr="009E1239">
        <w:rPr>
          <w:rFonts w:ascii="Times" w:hAnsi="Times"/>
          <w:sz w:val="18"/>
          <w:szCs w:val="20"/>
          <w:lang w:val="en-GB"/>
        </w:rPr>
        <w:t>Ten–fold cross validation was run each time on a combination of 576 parameter settings (models), each comprising a different combination of parameters.  In total, 5,760 training and validation runs were conducted on each algorithm.  This returned 10 results per parameter combination (model).  These were ‘averaged’ and all 576 model results returned for each algorithm.</w:t>
      </w:r>
    </w:p>
    <w:p w:rsidR="009E1239" w:rsidRPr="009E1239" w:rsidRDefault="009E1239" w:rsidP="00903A68">
      <w:pPr>
        <w:ind w:firstLine="426"/>
        <w:jc w:val="both"/>
        <w:rPr>
          <w:rFonts w:ascii="Times" w:hAnsi="Times"/>
          <w:sz w:val="18"/>
          <w:szCs w:val="20"/>
          <w:lang w:val="en-GB"/>
        </w:rPr>
      </w:pPr>
      <w:r w:rsidRPr="009E1239">
        <w:rPr>
          <w:rFonts w:ascii="Times" w:hAnsi="Times"/>
          <w:sz w:val="18"/>
          <w:szCs w:val="20"/>
          <w:lang w:val="en-GB"/>
        </w:rPr>
        <w:t>Following the cross-validation procedure, the ‘preferred’ 5 models were chosen for each of the three alternatives.</w:t>
      </w:r>
    </w:p>
    <w:p w:rsidR="00CC3420" w:rsidRDefault="00CC3420" w:rsidP="00522C60">
      <w:pPr>
        <w:jc w:val="both"/>
        <w:rPr>
          <w:rFonts w:ascii="Helvetica" w:hAnsi="Helvetica"/>
          <w:b/>
          <w:smallCaps/>
          <w:spacing w:val="13"/>
          <w:kern w:val="32"/>
          <w:sz w:val="18"/>
        </w:rPr>
      </w:pPr>
    </w:p>
    <w:p w:rsidR="000B2EB7" w:rsidRDefault="000B2EB7" w:rsidP="000B2EB7">
      <w:pPr>
        <w:jc w:val="both"/>
        <w:rPr>
          <w:rFonts w:ascii="Helvetica" w:hAnsi="Helvetica"/>
          <w:b/>
          <w:smallCaps/>
          <w:spacing w:val="13"/>
          <w:kern w:val="32"/>
          <w:sz w:val="18"/>
        </w:rPr>
      </w:pPr>
      <w:r>
        <w:rPr>
          <w:rFonts w:ascii="Helvetica" w:hAnsi="Helvetica"/>
          <w:b/>
          <w:smallCaps/>
          <w:spacing w:val="13"/>
          <w:kern w:val="32"/>
          <w:sz w:val="18"/>
        </w:rPr>
        <w:t>3.1.3 Testing</w:t>
      </w:r>
    </w:p>
    <w:p w:rsidR="000B2EB7" w:rsidRDefault="000B2EB7" w:rsidP="000B2EB7">
      <w:pPr>
        <w:jc w:val="both"/>
        <w:rPr>
          <w:rFonts w:ascii="Helvetica" w:hAnsi="Helvetica"/>
          <w:b/>
          <w:smallCaps/>
          <w:spacing w:val="13"/>
          <w:kern w:val="32"/>
          <w:sz w:val="18"/>
        </w:rPr>
      </w:pPr>
    </w:p>
    <w:p w:rsidR="00893B55" w:rsidRDefault="00893B55" w:rsidP="00893B55">
      <w:pPr>
        <w:ind w:firstLine="426"/>
        <w:jc w:val="both"/>
        <w:rPr>
          <w:rFonts w:ascii="Times" w:hAnsi="Times"/>
          <w:sz w:val="18"/>
          <w:szCs w:val="20"/>
          <w:lang w:val="en-GB"/>
        </w:rPr>
      </w:pPr>
      <w:r w:rsidRPr="00893B55">
        <w:rPr>
          <w:rFonts w:ascii="Times" w:hAnsi="Times"/>
          <w:sz w:val="18"/>
          <w:szCs w:val="20"/>
          <w:lang w:val="en-GB"/>
        </w:rPr>
        <w:t>The unseen test dataset was processed to remove the class variable.  The test dataset was then run on the 5 ‘winner’ models for each of the algorithms, accuracy and supporting statistics recorded and extent of generalization error noted.</w:t>
      </w:r>
    </w:p>
    <w:p w:rsidR="00893B55" w:rsidRDefault="00893B55" w:rsidP="00893B55">
      <w:pPr>
        <w:jc w:val="both"/>
        <w:rPr>
          <w:rFonts w:ascii="Times" w:hAnsi="Times"/>
          <w:sz w:val="18"/>
          <w:szCs w:val="20"/>
          <w:lang w:val="en-GB"/>
        </w:rPr>
      </w:pPr>
    </w:p>
    <w:p w:rsidR="00EA596E" w:rsidRDefault="00EA596E" w:rsidP="00EA596E">
      <w:pPr>
        <w:jc w:val="both"/>
        <w:rPr>
          <w:rFonts w:ascii="Helvetica" w:hAnsi="Helvetica"/>
          <w:b/>
          <w:smallCaps/>
          <w:spacing w:val="13"/>
          <w:kern w:val="32"/>
          <w:sz w:val="18"/>
        </w:rPr>
      </w:pPr>
      <w:r>
        <w:rPr>
          <w:rFonts w:ascii="Helvetica" w:hAnsi="Helvetica"/>
          <w:b/>
          <w:smallCaps/>
          <w:spacing w:val="13"/>
          <w:kern w:val="32"/>
          <w:sz w:val="18"/>
        </w:rPr>
        <w:t>3.1.4 Choice of parameters</w:t>
      </w:r>
    </w:p>
    <w:p w:rsidR="00893B55" w:rsidRPr="00893B55" w:rsidRDefault="00893B55" w:rsidP="00893B55">
      <w:pPr>
        <w:jc w:val="both"/>
        <w:rPr>
          <w:rFonts w:ascii="Times" w:hAnsi="Times"/>
          <w:sz w:val="18"/>
          <w:szCs w:val="20"/>
          <w:lang w:val="en-GB"/>
        </w:rPr>
      </w:pPr>
    </w:p>
    <w:tbl>
      <w:tblPr>
        <w:tblStyle w:val="TableGrid1"/>
        <w:tblW w:w="0" w:type="auto"/>
        <w:tblLayout w:type="fixed"/>
        <w:tblLook w:val="04A0"/>
      </w:tblPr>
      <w:tblGrid>
        <w:gridCol w:w="1809"/>
        <w:gridCol w:w="851"/>
        <w:gridCol w:w="1134"/>
        <w:gridCol w:w="992"/>
        <w:gridCol w:w="992"/>
      </w:tblGrid>
      <w:tr w:rsidR="009B030E" w:rsidRPr="003A38D3" w:rsidTr="009B030E">
        <w:tc>
          <w:tcPr>
            <w:tcW w:w="1809"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Item</w:t>
            </w:r>
          </w:p>
        </w:tc>
        <w:tc>
          <w:tcPr>
            <w:tcW w:w="851" w:type="dxa"/>
            <w:shd w:val="clear" w:color="auto" w:fill="E7E6E6"/>
          </w:tcPr>
          <w:p w:rsidR="009B030E" w:rsidRPr="003A38D3" w:rsidRDefault="009B030E" w:rsidP="009B030E">
            <w:pPr>
              <w:rPr>
                <w:rFonts w:ascii="Times" w:hAnsi="Times" w:cs="Times"/>
                <w:sz w:val="18"/>
                <w:szCs w:val="18"/>
              </w:rPr>
            </w:pPr>
          </w:p>
        </w:tc>
        <w:tc>
          <w:tcPr>
            <w:tcW w:w="1134"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MLP BP No Boost</w:t>
            </w:r>
          </w:p>
        </w:tc>
        <w:tc>
          <w:tcPr>
            <w:tcW w:w="992"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MLP BP plus Boost (SMOTE</w:t>
            </w:r>
            <w:r w:rsidRPr="003A38D3">
              <w:rPr>
                <w:rFonts w:ascii="Times" w:hAnsi="Times" w:cs="Times"/>
                <w:b/>
                <w:sz w:val="18"/>
                <w:szCs w:val="18"/>
              </w:rPr>
              <w:t>)</w:t>
            </w:r>
          </w:p>
        </w:tc>
        <w:tc>
          <w:tcPr>
            <w:tcW w:w="992"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MLP BP plus Boost (RBM</w:t>
            </w:r>
            <w:r w:rsidRPr="003A38D3">
              <w:rPr>
                <w:rFonts w:ascii="Times" w:hAnsi="Times" w:cs="Times"/>
                <w:b/>
                <w:sz w:val="18"/>
                <w:szCs w:val="18"/>
              </w:rPr>
              <w:t>)</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 xml:space="preserve">Class rebalanced </w:t>
            </w:r>
          </w:p>
        </w:tc>
        <w:tc>
          <w:tcPr>
            <w:tcW w:w="851" w:type="dxa"/>
            <w:vMerge w:val="restart"/>
          </w:tcPr>
          <w:p w:rsidR="009B030E" w:rsidRPr="003A38D3" w:rsidRDefault="009B030E" w:rsidP="009B030E">
            <w:pPr>
              <w:jc w:val="left"/>
              <w:rPr>
                <w:rFonts w:ascii="Times" w:hAnsi="Times" w:cs="Times"/>
                <w:sz w:val="18"/>
                <w:szCs w:val="18"/>
              </w:rPr>
            </w:pP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No</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Yes</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Yes</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Batch v. Sequential</w:t>
            </w:r>
          </w:p>
        </w:tc>
        <w:tc>
          <w:tcPr>
            <w:tcW w:w="851" w:type="dxa"/>
            <w:vMerge/>
          </w:tcPr>
          <w:p w:rsidR="009B030E" w:rsidRPr="003A38D3" w:rsidRDefault="009B030E" w:rsidP="009B030E">
            <w:pPr>
              <w:tabs>
                <w:tab w:val="center" w:pos="3398"/>
              </w:tabs>
              <w:rPr>
                <w:rFonts w:ascii="Times" w:hAnsi="Times" w:cs="Times"/>
                <w:sz w:val="18"/>
                <w:szCs w:val="18"/>
              </w:rPr>
            </w:pPr>
          </w:p>
        </w:tc>
        <w:tc>
          <w:tcPr>
            <w:tcW w:w="3118" w:type="dxa"/>
            <w:gridSpan w:val="3"/>
          </w:tcPr>
          <w:p w:rsidR="009B030E" w:rsidRPr="003A38D3" w:rsidRDefault="009B030E" w:rsidP="009B030E">
            <w:pPr>
              <w:tabs>
                <w:tab w:val="center" w:pos="3398"/>
              </w:tabs>
              <w:rPr>
                <w:rFonts w:ascii="Times" w:hAnsi="Times" w:cs="Times"/>
                <w:sz w:val="18"/>
                <w:szCs w:val="18"/>
              </w:rPr>
            </w:pPr>
            <w:r w:rsidRPr="003A38D3">
              <w:rPr>
                <w:rFonts w:ascii="Times" w:hAnsi="Times" w:cs="Times"/>
                <w:sz w:val="18"/>
                <w:szCs w:val="18"/>
              </w:rPr>
              <w:t>Stochastic sequential – 1 random sample per epoch</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No. of Hidden Layers</w:t>
            </w:r>
          </w:p>
        </w:tc>
        <w:tc>
          <w:tcPr>
            <w:tcW w:w="851" w:type="dxa"/>
          </w:tcPr>
          <w:p w:rsidR="009B030E" w:rsidRPr="003A38D3" w:rsidRDefault="009B030E" w:rsidP="009B030E">
            <w:pPr>
              <w:jc w:val="both"/>
              <w:rPr>
                <w:rFonts w:ascii="Times" w:hAnsi="Times" w:cs="Times"/>
                <w:sz w:val="18"/>
                <w:szCs w:val="18"/>
              </w:rPr>
            </w:pP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1</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1</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1</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Activation Function</w:t>
            </w:r>
          </w:p>
        </w:tc>
        <w:tc>
          <w:tcPr>
            <w:tcW w:w="851"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Hidden/Output</w:t>
            </w: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Sigmoid (Tanh)</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Sigmoid (Tanh)</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Sigmoid (Tanh)</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Cost Function</w:t>
            </w:r>
          </w:p>
        </w:tc>
        <w:tc>
          <w:tcPr>
            <w:tcW w:w="851" w:type="dxa"/>
          </w:tcPr>
          <w:p w:rsidR="009B030E" w:rsidRPr="003A38D3" w:rsidRDefault="009B030E" w:rsidP="009B030E">
            <w:pPr>
              <w:jc w:val="both"/>
              <w:rPr>
                <w:rFonts w:ascii="Times" w:hAnsi="Times" w:cs="Times"/>
                <w:sz w:val="18"/>
                <w:szCs w:val="18"/>
              </w:rPr>
            </w:pP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Cross entropy</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Cross entropy</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Cross entropy</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Initial Weights</w:t>
            </w:r>
          </w:p>
        </w:tc>
        <w:tc>
          <w:tcPr>
            <w:tcW w:w="851"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Start</w:t>
            </w: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[-0.25,0.25]</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[-0.25,0.25]</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[-0.25,0.25]</w:t>
            </w:r>
          </w:p>
        </w:tc>
      </w:tr>
      <w:tr w:rsidR="009B030E" w:rsidRPr="003A38D3" w:rsidTr="00243A1D">
        <w:tc>
          <w:tcPr>
            <w:tcW w:w="1809" w:type="dxa"/>
          </w:tcPr>
          <w:p w:rsidR="009B030E" w:rsidRPr="003A38D3" w:rsidRDefault="009B030E" w:rsidP="009B030E">
            <w:pPr>
              <w:jc w:val="both"/>
              <w:rPr>
                <w:rFonts w:ascii="Times" w:hAnsi="Times" w:cs="Times"/>
                <w:sz w:val="18"/>
                <w:szCs w:val="18"/>
              </w:rPr>
            </w:pPr>
          </w:p>
        </w:tc>
        <w:tc>
          <w:tcPr>
            <w:tcW w:w="851"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 xml:space="preserve">Distribution </w:t>
            </w: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Uniform</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Uniform</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Uniform</w:t>
            </w:r>
          </w:p>
        </w:tc>
      </w:tr>
      <w:tr w:rsidR="009B030E" w:rsidRPr="003A38D3" w:rsidTr="00243A1D">
        <w:tc>
          <w:tcPr>
            <w:tcW w:w="5778" w:type="dxa"/>
            <w:gridSpan w:val="5"/>
            <w:tcBorders>
              <w:left w:val="nil"/>
              <w:bottom w:val="nil"/>
              <w:right w:val="nil"/>
            </w:tcBorders>
          </w:tcPr>
          <w:p w:rsidR="009B030E" w:rsidRPr="003A38D3" w:rsidRDefault="009B030E" w:rsidP="009B030E">
            <w:pPr>
              <w:jc w:val="both"/>
              <w:rPr>
                <w:rFonts w:ascii="Times" w:hAnsi="Times" w:cs="Times"/>
                <w:sz w:val="16"/>
                <w:szCs w:val="16"/>
              </w:rPr>
            </w:pPr>
            <w:r w:rsidRPr="003A38D3">
              <w:rPr>
                <w:rFonts w:ascii="Times" w:hAnsi="Times" w:cs="Times"/>
                <w:sz w:val="16"/>
                <w:szCs w:val="16"/>
              </w:rPr>
              <w:t xml:space="preserve">Note:  When calculating classification statistics the prediction vector was converted using a piecewise constant (step) function using:  where x &lt; 0.5   → </w:t>
            </w:r>
            <w:r w:rsidR="00833198" w:rsidRPr="003A38D3">
              <w:rPr>
                <w:rFonts w:ascii="Times" w:hAnsi="Times" w:cs="Times"/>
                <w:sz w:val="16"/>
                <w:szCs w:val="16"/>
              </w:rPr>
              <w:t>0 and</w:t>
            </w:r>
            <w:r w:rsidRPr="003A38D3">
              <w:rPr>
                <w:rFonts w:ascii="Times" w:hAnsi="Times" w:cs="Times"/>
                <w:sz w:val="16"/>
                <w:szCs w:val="16"/>
              </w:rPr>
              <w:t xml:space="preserve"> where x&gt;= </w:t>
            </w:r>
            <w:r w:rsidR="00833198" w:rsidRPr="003A38D3">
              <w:rPr>
                <w:rFonts w:ascii="Times" w:hAnsi="Times" w:cs="Times"/>
                <w:sz w:val="16"/>
                <w:szCs w:val="16"/>
              </w:rPr>
              <w:t>0.5 →</w:t>
            </w:r>
            <w:r w:rsidRPr="003A38D3">
              <w:rPr>
                <w:rFonts w:ascii="Times" w:hAnsi="Times" w:cs="Times"/>
                <w:sz w:val="16"/>
                <w:szCs w:val="16"/>
              </w:rPr>
              <w:t xml:space="preserve"> 1.  Bias = 1.</w:t>
            </w:r>
          </w:p>
        </w:tc>
      </w:tr>
    </w:tbl>
    <w:p w:rsidR="00F93F20" w:rsidRDefault="00F93F20" w:rsidP="000B2EB7">
      <w:pPr>
        <w:jc w:val="both"/>
        <w:rPr>
          <w:rFonts w:ascii="Helvetica" w:hAnsi="Helvetica"/>
          <w:b/>
          <w:smallCaps/>
          <w:spacing w:val="13"/>
          <w:kern w:val="32"/>
          <w:sz w:val="18"/>
        </w:rPr>
      </w:pPr>
    </w:p>
    <w:p w:rsidR="00782C1F" w:rsidRDefault="00782C1F" w:rsidP="00782C1F">
      <w:pPr>
        <w:jc w:val="both"/>
        <w:rPr>
          <w:rFonts w:ascii="Helvetica" w:hAnsi="Helvetica"/>
          <w:b/>
          <w:smallCaps/>
          <w:spacing w:val="13"/>
          <w:kern w:val="32"/>
          <w:sz w:val="18"/>
        </w:rPr>
      </w:pPr>
      <w:r>
        <w:rPr>
          <w:rFonts w:ascii="Helvetica" w:hAnsi="Helvetica"/>
          <w:b/>
          <w:smallCaps/>
          <w:spacing w:val="13"/>
          <w:kern w:val="32"/>
          <w:sz w:val="18"/>
        </w:rPr>
        <w:t>3.1.5 ‘Stop criteria’ v ‘early stop’</w:t>
      </w:r>
    </w:p>
    <w:p w:rsidR="00782C1F" w:rsidRDefault="00782C1F" w:rsidP="000B2EB7">
      <w:pPr>
        <w:jc w:val="both"/>
        <w:rPr>
          <w:rFonts w:ascii="Helvetica" w:hAnsi="Helvetica"/>
          <w:b/>
          <w:smallCaps/>
          <w:spacing w:val="13"/>
          <w:kern w:val="32"/>
          <w:sz w:val="18"/>
        </w:rPr>
      </w:pPr>
    </w:p>
    <w:p w:rsidR="00903A68" w:rsidRPr="00903A68" w:rsidRDefault="00903A68" w:rsidP="00903A68">
      <w:pPr>
        <w:ind w:firstLine="426"/>
        <w:jc w:val="both"/>
        <w:rPr>
          <w:rFonts w:ascii="Times" w:hAnsi="Times"/>
          <w:sz w:val="18"/>
          <w:szCs w:val="20"/>
          <w:lang w:val="en-GB"/>
        </w:rPr>
      </w:pPr>
      <w:r w:rsidRPr="00903A68">
        <w:rPr>
          <w:rFonts w:ascii="Times" w:hAnsi="Times"/>
          <w:sz w:val="18"/>
          <w:szCs w:val="20"/>
          <w:lang w:val="en-GB"/>
        </w:rPr>
        <w:t>Our analyses varied the number of passes (epochs) to constrain each run of a model.</w:t>
      </w:r>
    </w:p>
    <w:p w:rsidR="00903A68" w:rsidRDefault="00903A68" w:rsidP="00782C1F">
      <w:pPr>
        <w:jc w:val="both"/>
        <w:rPr>
          <w:rFonts w:ascii="Times" w:hAnsi="Times"/>
          <w:sz w:val="18"/>
          <w:szCs w:val="20"/>
          <w:lang w:val="en-GB"/>
        </w:rPr>
      </w:pPr>
    </w:p>
    <w:p w:rsidR="00903A68" w:rsidRPr="00903A68" w:rsidRDefault="00903A68" w:rsidP="00A81498">
      <w:pPr>
        <w:jc w:val="both"/>
        <w:rPr>
          <w:rFonts w:ascii="Times" w:hAnsi="Times"/>
          <w:sz w:val="18"/>
          <w:szCs w:val="20"/>
          <w:lang w:val="en-GB"/>
        </w:rPr>
      </w:pPr>
      <w:r w:rsidRPr="00903A68">
        <w:rPr>
          <w:rFonts w:ascii="Times" w:hAnsi="Times"/>
          <w:sz w:val="18"/>
          <w:szCs w:val="20"/>
          <w:lang w:val="en-GB"/>
        </w:rPr>
        <w:t xml:space="preserve">Note:  ‘Stop criteria’ are a form of regularization (see below).  Alternative stop criteria include a minimum accuracy level (and no change for a number of passes), or a minimum threshold of runs falling below a certain error level.  ‘Early stop’ methods include halting methods when the validation error begins to rise.  </w:t>
      </w:r>
    </w:p>
    <w:p w:rsidR="00F93F20" w:rsidRPr="00903A68" w:rsidRDefault="00F93F20" w:rsidP="00903A68">
      <w:pPr>
        <w:ind w:firstLine="426"/>
        <w:jc w:val="both"/>
        <w:rPr>
          <w:rFonts w:ascii="Times" w:hAnsi="Times"/>
          <w:sz w:val="18"/>
          <w:szCs w:val="20"/>
          <w:lang w:val="en-GB"/>
        </w:rPr>
      </w:pPr>
    </w:p>
    <w:p w:rsidR="00C93C63" w:rsidRDefault="00C93C63" w:rsidP="00C93C63">
      <w:pPr>
        <w:jc w:val="both"/>
        <w:rPr>
          <w:rFonts w:ascii="Helvetica" w:hAnsi="Helvetica"/>
          <w:b/>
          <w:smallCaps/>
          <w:spacing w:val="13"/>
          <w:kern w:val="32"/>
          <w:sz w:val="18"/>
        </w:rPr>
      </w:pPr>
      <w:r>
        <w:rPr>
          <w:rFonts w:ascii="Helvetica" w:hAnsi="Helvetica"/>
          <w:b/>
          <w:smallCaps/>
          <w:spacing w:val="13"/>
          <w:kern w:val="32"/>
          <w:sz w:val="18"/>
        </w:rPr>
        <w:t>3.1.6 Processing method</w:t>
      </w:r>
    </w:p>
    <w:p w:rsidR="00C93C63" w:rsidRDefault="00C93C63" w:rsidP="00507BAF">
      <w:pPr>
        <w:jc w:val="both"/>
        <w:rPr>
          <w:szCs w:val="20"/>
        </w:rPr>
      </w:pPr>
    </w:p>
    <w:p w:rsidR="0061724E" w:rsidRDefault="0061724E" w:rsidP="0061724E">
      <w:pPr>
        <w:ind w:firstLine="426"/>
        <w:jc w:val="both"/>
        <w:rPr>
          <w:rFonts w:ascii="Times" w:hAnsi="Times"/>
          <w:sz w:val="18"/>
          <w:szCs w:val="20"/>
          <w:lang w:val="en-GB"/>
        </w:rPr>
      </w:pPr>
      <w:r w:rsidRPr="0061724E">
        <w:rPr>
          <w:rFonts w:ascii="Times" w:hAnsi="Times"/>
          <w:sz w:val="18"/>
          <w:szCs w:val="20"/>
          <w:lang w:val="en-GB"/>
        </w:rPr>
        <w:t>The analysis was conducted on the basis of stochastic sequential processing.  Sequential alternatives make the best use of resources where data is at scale and arriving in real time or items are fed in one by one.</w:t>
      </w:r>
    </w:p>
    <w:p w:rsidR="00453F93" w:rsidRDefault="00453F93" w:rsidP="00453F93">
      <w:pPr>
        <w:jc w:val="both"/>
        <w:rPr>
          <w:rFonts w:ascii="Times" w:hAnsi="Times"/>
          <w:sz w:val="18"/>
          <w:szCs w:val="20"/>
          <w:lang w:val="en-GB"/>
        </w:rPr>
      </w:pPr>
    </w:p>
    <w:p w:rsidR="00730A86" w:rsidRDefault="00730A86" w:rsidP="00730A86">
      <w:pPr>
        <w:jc w:val="both"/>
        <w:rPr>
          <w:rFonts w:ascii="Helvetica" w:hAnsi="Helvetica"/>
          <w:b/>
          <w:smallCaps/>
          <w:spacing w:val="13"/>
          <w:kern w:val="32"/>
          <w:sz w:val="18"/>
        </w:rPr>
      </w:pPr>
      <w:r>
        <w:rPr>
          <w:rFonts w:ascii="Helvetica" w:hAnsi="Helvetica"/>
          <w:b/>
          <w:smallCaps/>
          <w:spacing w:val="13"/>
          <w:kern w:val="32"/>
          <w:sz w:val="18"/>
        </w:rPr>
        <w:t>3.1.7 Activation function</w:t>
      </w:r>
    </w:p>
    <w:p w:rsidR="00453F93" w:rsidRPr="0061724E" w:rsidRDefault="00453F93" w:rsidP="00453F93">
      <w:pPr>
        <w:jc w:val="both"/>
        <w:rPr>
          <w:rFonts w:ascii="Times" w:hAnsi="Times"/>
          <w:sz w:val="18"/>
          <w:szCs w:val="20"/>
          <w:lang w:val="en-GB"/>
        </w:rPr>
      </w:pPr>
    </w:p>
    <w:p w:rsidR="003E53F5" w:rsidRPr="003E53F5" w:rsidRDefault="003E53F5" w:rsidP="00316D3E">
      <w:pPr>
        <w:ind w:firstLine="426"/>
        <w:jc w:val="both"/>
        <w:rPr>
          <w:rFonts w:ascii="Times" w:hAnsi="Times"/>
          <w:sz w:val="18"/>
          <w:szCs w:val="20"/>
          <w:lang w:val="en-GB"/>
        </w:rPr>
      </w:pPr>
      <w:r w:rsidRPr="003E53F5">
        <w:rPr>
          <w:rFonts w:ascii="Times" w:hAnsi="Times"/>
          <w:sz w:val="18"/>
          <w:szCs w:val="20"/>
          <w:lang w:val="en-GB"/>
        </w:rPr>
        <w:t>We used a variation of the tan sigmoid (tanh) function in our analysis at all stages where tanh x = sinh x/cosh x = (1-e^-2x)/(1+e^+2x). As recommended in the text by Yann Lecun [14] the activation function has been used in the script, the actual activation function used is shown below. Hyperbolic Tan functions can be used to approximate almost any function and can map numbers to a [0,1] range.  They reduce the chance of saturation in hidden layers and are usefully symmetrical around zero (logistic functions are not).  Since the integral of any “bump-shaped” function is ‘S-shaped’ and we may rely on a normally distributed error function the choice is doubly useful.  Many processes exhibit a process that’s starts slowly, accelerates and then approaches a limit over time.  Alternatives that could have been adapted for use include sigmoid, logistic and softmax functions.</w:t>
      </w:r>
    </w:p>
    <w:p w:rsidR="003E53F5" w:rsidRPr="00546196" w:rsidRDefault="003E53F5" w:rsidP="003E53F5">
      <w:pPr>
        <w:jc w:val="both"/>
        <w:rPr>
          <w:rFonts w:ascii="Times" w:hAnsi="Times" w:cs="Times"/>
          <w:sz w:val="18"/>
          <w:szCs w:val="20"/>
          <w:lang w:val="en-GB"/>
        </w:rPr>
      </w:pPr>
      <m:oMathPara>
        <m:oMathParaPr>
          <m:jc m:val="center"/>
        </m:oMathParaPr>
        <m:oMath>
          <m:r>
            <m:rPr>
              <m:sty m:val="p"/>
            </m:rPr>
            <w:rPr>
              <w:rFonts w:ascii="Cambria Math" w:hAnsi="Times" w:cs="Times"/>
              <w:sz w:val="18"/>
              <w:szCs w:val="20"/>
              <w:lang w:val="en-GB"/>
            </w:rPr>
            <m:t>Activation Function: f</m:t>
          </m:r>
          <m:d>
            <m:dPr>
              <m:ctrlPr>
                <w:rPr>
                  <w:rFonts w:ascii="Cambria Math" w:hAnsi="Times" w:cs="Times"/>
                  <w:sz w:val="18"/>
                  <w:szCs w:val="20"/>
                  <w:lang w:val="en-GB"/>
                </w:rPr>
              </m:ctrlPr>
            </m:dPr>
            <m:e>
              <m:r>
                <m:rPr>
                  <m:sty m:val="p"/>
                </m:rPr>
                <w:rPr>
                  <w:rFonts w:ascii="Cambria Math" w:hAnsi="Times" w:cs="Times"/>
                  <w:sz w:val="18"/>
                  <w:szCs w:val="20"/>
                  <w:lang w:val="en-GB"/>
                </w:rPr>
                <m:t>x</m:t>
              </m:r>
            </m:e>
          </m:d>
          <m:r>
            <m:rPr>
              <m:sty m:val="p"/>
            </m:rPr>
            <w:rPr>
              <w:rFonts w:ascii="Cambria Math" w:hAnsi="Times" w:cs="Times"/>
              <w:sz w:val="18"/>
              <w:szCs w:val="20"/>
              <w:lang w:val="en-GB"/>
            </w:rPr>
            <m:t>=1.7159</m:t>
          </m:r>
          <m:func>
            <m:funcPr>
              <m:ctrlPr>
                <w:rPr>
                  <w:rFonts w:ascii="Cambria Math" w:hAnsi="Times" w:cs="Times"/>
                  <w:sz w:val="18"/>
                  <w:szCs w:val="20"/>
                  <w:lang w:val="en-GB"/>
                </w:rPr>
              </m:ctrlPr>
            </m:funcPr>
            <m:fName>
              <m:r>
                <m:rPr>
                  <m:sty m:val="p"/>
                </m:rPr>
                <w:rPr>
                  <w:rFonts w:ascii="Cambria Math" w:hAnsi="Times" w:cs="Times"/>
                  <w:sz w:val="18"/>
                  <w:szCs w:val="20"/>
                  <w:lang w:val="en-GB"/>
                </w:rPr>
                <m:t>tanh</m:t>
              </m:r>
            </m:fName>
            <m:e>
              <m:d>
                <m:dPr>
                  <m:ctrlPr>
                    <w:rPr>
                      <w:rFonts w:ascii="Cambria Math" w:hAnsi="Times" w:cs="Times"/>
                      <w:sz w:val="18"/>
                      <w:szCs w:val="20"/>
                      <w:lang w:val="en-GB"/>
                    </w:rPr>
                  </m:ctrlPr>
                </m:dPr>
                <m:e>
                  <m:f>
                    <m:fPr>
                      <m:ctrlPr>
                        <w:rPr>
                          <w:rFonts w:ascii="Cambria Math" w:hAnsi="Times" w:cs="Times"/>
                          <w:sz w:val="18"/>
                          <w:szCs w:val="20"/>
                          <w:lang w:val="en-GB"/>
                        </w:rPr>
                      </m:ctrlPr>
                    </m:fPr>
                    <m:num>
                      <m:r>
                        <m:rPr>
                          <m:sty m:val="p"/>
                        </m:rPr>
                        <w:rPr>
                          <w:rFonts w:ascii="Cambria Math" w:hAnsi="Times" w:cs="Times"/>
                          <w:sz w:val="18"/>
                          <w:szCs w:val="20"/>
                          <w:lang w:val="en-GB"/>
                        </w:rPr>
                        <m:t>2x</m:t>
                      </m:r>
                    </m:num>
                    <m:den>
                      <m:r>
                        <m:rPr>
                          <m:sty m:val="p"/>
                        </m:rPr>
                        <w:rPr>
                          <w:rFonts w:ascii="Cambria Math" w:hAnsi="Times" w:cs="Times"/>
                          <w:sz w:val="18"/>
                          <w:szCs w:val="20"/>
                          <w:lang w:val="en-GB"/>
                        </w:rPr>
                        <m:t>3</m:t>
                      </m:r>
                    </m:den>
                  </m:f>
                </m:e>
              </m:d>
            </m:e>
          </m:func>
        </m:oMath>
      </m:oMathPara>
    </w:p>
    <w:p w:rsidR="003E53F5" w:rsidRPr="00546196" w:rsidRDefault="003E53F5" w:rsidP="003E53F5">
      <w:pPr>
        <w:jc w:val="both"/>
        <w:rPr>
          <w:rFonts w:ascii="Times" w:hAnsi="Times" w:cs="Times"/>
          <w:sz w:val="18"/>
          <w:szCs w:val="20"/>
          <w:lang w:val="en-GB"/>
        </w:rPr>
      </w:pPr>
      <m:oMathPara>
        <m:oMathParaPr>
          <m:jc m:val="center"/>
        </m:oMathParaPr>
        <m:oMath>
          <m:r>
            <m:rPr>
              <m:sty m:val="p"/>
            </m:rPr>
            <w:rPr>
              <w:rFonts w:ascii="Cambria Math" w:hAnsi="Times" w:cs="Times"/>
              <w:sz w:val="18"/>
              <w:szCs w:val="20"/>
              <w:lang w:val="en-GB"/>
            </w:rPr>
            <m:t>Derivative :</m:t>
          </m:r>
          <m:sSup>
            <m:sSupPr>
              <m:ctrlPr>
                <w:rPr>
                  <w:rFonts w:ascii="Cambria Math" w:hAnsi="Times" w:cs="Times"/>
                  <w:sz w:val="18"/>
                  <w:szCs w:val="20"/>
                  <w:lang w:val="en-GB"/>
                </w:rPr>
              </m:ctrlPr>
            </m:sSupPr>
            <m:e>
              <m:r>
                <m:rPr>
                  <m:sty m:val="p"/>
                </m:rPr>
                <w:rPr>
                  <w:rFonts w:ascii="Cambria Math" w:hAnsi="Times" w:cs="Times"/>
                  <w:sz w:val="18"/>
                  <w:szCs w:val="20"/>
                  <w:lang w:val="en-GB"/>
                </w:rPr>
                <m:t>f</m:t>
              </m:r>
            </m:e>
            <m:sup>
              <m:r>
                <m:rPr>
                  <m:sty m:val="p"/>
                </m:rPr>
                <w:rPr>
                  <w:rFonts w:ascii="Cambria Math" w:hAnsi="Times" w:cs="Times"/>
                  <w:sz w:val="18"/>
                  <w:szCs w:val="20"/>
                  <w:lang w:val="en-GB"/>
                </w:rPr>
                <m:t>'</m:t>
              </m:r>
            </m:sup>
          </m:sSup>
          <m:d>
            <m:dPr>
              <m:ctrlPr>
                <w:rPr>
                  <w:rFonts w:ascii="Cambria Math" w:hAnsi="Times" w:cs="Times"/>
                  <w:sz w:val="18"/>
                  <w:szCs w:val="20"/>
                  <w:lang w:val="en-GB"/>
                </w:rPr>
              </m:ctrlPr>
            </m:dPr>
            <m:e>
              <m:r>
                <m:rPr>
                  <m:sty m:val="p"/>
                </m:rPr>
                <w:rPr>
                  <w:rFonts w:ascii="Cambria Math" w:hAnsi="Times" w:cs="Times"/>
                  <w:sz w:val="18"/>
                  <w:szCs w:val="20"/>
                  <w:lang w:val="en-GB"/>
                </w:rPr>
                <m:t>x</m:t>
              </m:r>
            </m:e>
          </m:d>
          <m:r>
            <m:rPr>
              <m:sty m:val="p"/>
            </m:rPr>
            <w:rPr>
              <w:rFonts w:ascii="Cambria Math" w:hAnsi="Times" w:cs="Times"/>
              <w:sz w:val="18"/>
              <w:szCs w:val="20"/>
              <w:lang w:val="en-GB"/>
            </w:rPr>
            <m:t>=1.14393(1</m:t>
          </m:r>
          <m:r>
            <m:rPr>
              <m:sty m:val="p"/>
            </m:rPr>
            <w:rPr>
              <w:rFonts w:ascii="Cambria Math" w:hAnsi="Times" w:cs="Times"/>
              <w:sz w:val="18"/>
              <w:szCs w:val="20"/>
              <w:lang w:val="en-GB"/>
            </w:rPr>
            <m:t>-</m:t>
          </m:r>
          <m:func>
            <m:funcPr>
              <m:ctrlPr>
                <w:rPr>
                  <w:rFonts w:ascii="Cambria Math" w:hAnsi="Times" w:cs="Times"/>
                  <w:sz w:val="18"/>
                  <w:szCs w:val="20"/>
                  <w:lang w:val="en-GB"/>
                </w:rPr>
              </m:ctrlPr>
            </m:funcPr>
            <m:fName>
              <m:sSup>
                <m:sSupPr>
                  <m:ctrlPr>
                    <w:rPr>
                      <w:rFonts w:ascii="Cambria Math" w:hAnsi="Times" w:cs="Times"/>
                      <w:sz w:val="18"/>
                      <w:szCs w:val="20"/>
                      <w:lang w:val="en-GB"/>
                    </w:rPr>
                  </m:ctrlPr>
                </m:sSupPr>
                <m:e>
                  <m:r>
                    <m:rPr>
                      <m:sty m:val="p"/>
                    </m:rPr>
                    <w:rPr>
                      <w:rFonts w:ascii="Cambria Math" w:hAnsi="Times" w:cs="Times"/>
                      <w:sz w:val="18"/>
                      <w:szCs w:val="20"/>
                      <w:lang w:val="en-GB"/>
                    </w:rPr>
                    <m:t>tanh</m:t>
                  </m:r>
                </m:e>
                <m:sup>
                  <m:r>
                    <m:rPr>
                      <m:sty m:val="p"/>
                    </m:rPr>
                    <w:rPr>
                      <w:rFonts w:ascii="Cambria Math" w:hAnsi="Times" w:cs="Times"/>
                      <w:sz w:val="18"/>
                      <w:szCs w:val="20"/>
                      <w:lang w:val="en-GB"/>
                    </w:rPr>
                    <m:t>2</m:t>
                  </m:r>
                </m:sup>
              </m:sSup>
            </m:fName>
            <m:e>
              <m:d>
                <m:dPr>
                  <m:ctrlPr>
                    <w:rPr>
                      <w:rFonts w:ascii="Cambria Math" w:hAnsi="Times" w:cs="Times"/>
                      <w:sz w:val="18"/>
                      <w:szCs w:val="20"/>
                      <w:lang w:val="en-GB"/>
                    </w:rPr>
                  </m:ctrlPr>
                </m:dPr>
                <m:e>
                  <m:f>
                    <m:fPr>
                      <m:ctrlPr>
                        <w:rPr>
                          <w:rFonts w:ascii="Cambria Math" w:hAnsi="Times" w:cs="Times"/>
                          <w:sz w:val="18"/>
                          <w:szCs w:val="20"/>
                          <w:lang w:val="en-GB"/>
                        </w:rPr>
                      </m:ctrlPr>
                    </m:fPr>
                    <m:num>
                      <m:r>
                        <m:rPr>
                          <m:sty m:val="p"/>
                        </m:rPr>
                        <w:rPr>
                          <w:rFonts w:ascii="Cambria Math" w:hAnsi="Times" w:cs="Times"/>
                          <w:sz w:val="18"/>
                          <w:szCs w:val="20"/>
                          <w:lang w:val="en-GB"/>
                        </w:rPr>
                        <m:t>2x</m:t>
                      </m:r>
                    </m:num>
                    <m:den>
                      <m:r>
                        <m:rPr>
                          <m:sty m:val="p"/>
                        </m:rPr>
                        <w:rPr>
                          <w:rFonts w:ascii="Cambria Math" w:hAnsi="Times" w:cs="Times"/>
                          <w:sz w:val="18"/>
                          <w:szCs w:val="20"/>
                          <w:lang w:val="en-GB"/>
                        </w:rPr>
                        <m:t>3</m:t>
                      </m:r>
                    </m:den>
                  </m:f>
                </m:e>
              </m:d>
            </m:e>
          </m:func>
          <m:r>
            <m:rPr>
              <m:sty m:val="p"/>
            </m:rPr>
            <w:rPr>
              <w:rFonts w:ascii="Cambria Math" w:hAnsi="Times" w:cs="Times"/>
              <w:sz w:val="18"/>
              <w:szCs w:val="20"/>
              <w:lang w:val="en-GB"/>
            </w:rPr>
            <m:t>)</m:t>
          </m:r>
        </m:oMath>
      </m:oMathPara>
    </w:p>
    <w:p w:rsidR="000F5F31" w:rsidRDefault="000F5F31" w:rsidP="000F5F31">
      <w:pPr>
        <w:jc w:val="both"/>
        <w:rPr>
          <w:rFonts w:ascii="Helvetica" w:hAnsi="Helvetica"/>
          <w:b/>
          <w:smallCaps/>
          <w:spacing w:val="13"/>
          <w:kern w:val="32"/>
          <w:sz w:val="18"/>
        </w:rPr>
      </w:pPr>
    </w:p>
    <w:p w:rsidR="000F5F31" w:rsidRDefault="000F5F31" w:rsidP="000F5F31">
      <w:pPr>
        <w:jc w:val="both"/>
        <w:rPr>
          <w:rFonts w:ascii="Helvetica" w:hAnsi="Helvetica"/>
          <w:b/>
          <w:smallCaps/>
          <w:spacing w:val="13"/>
          <w:kern w:val="32"/>
          <w:sz w:val="18"/>
        </w:rPr>
      </w:pPr>
      <w:r>
        <w:rPr>
          <w:rFonts w:ascii="Helvetica" w:hAnsi="Helvetica"/>
          <w:b/>
          <w:smallCaps/>
          <w:spacing w:val="13"/>
          <w:kern w:val="32"/>
          <w:sz w:val="18"/>
        </w:rPr>
        <w:t>3.1.</w:t>
      </w:r>
      <w:r w:rsidR="00BC79DC">
        <w:rPr>
          <w:rFonts w:ascii="Helvetica" w:hAnsi="Helvetica"/>
          <w:b/>
          <w:smallCaps/>
          <w:spacing w:val="13"/>
          <w:kern w:val="32"/>
          <w:sz w:val="18"/>
        </w:rPr>
        <w:t>8</w:t>
      </w:r>
      <w:r>
        <w:rPr>
          <w:rFonts w:ascii="Helvetica" w:hAnsi="Helvetica"/>
          <w:b/>
          <w:smallCaps/>
          <w:spacing w:val="13"/>
          <w:kern w:val="32"/>
          <w:sz w:val="18"/>
        </w:rPr>
        <w:t xml:space="preserve"> </w:t>
      </w:r>
      <w:r w:rsidR="00BC79DC">
        <w:rPr>
          <w:rFonts w:ascii="Helvetica" w:hAnsi="Helvetica"/>
          <w:b/>
          <w:smallCaps/>
          <w:spacing w:val="13"/>
          <w:kern w:val="32"/>
          <w:sz w:val="18"/>
        </w:rPr>
        <w:t>Cost (error) function</w:t>
      </w:r>
    </w:p>
    <w:p w:rsidR="00012CD9" w:rsidRDefault="00012CD9" w:rsidP="000F5F31">
      <w:pPr>
        <w:jc w:val="both"/>
        <w:rPr>
          <w:rFonts w:ascii="Helvetica" w:hAnsi="Helvetica"/>
          <w:b/>
          <w:smallCaps/>
          <w:spacing w:val="13"/>
          <w:kern w:val="32"/>
          <w:sz w:val="18"/>
        </w:rPr>
      </w:pPr>
    </w:p>
    <w:p w:rsidR="00F03B71" w:rsidRPr="00F03B71" w:rsidRDefault="00F03B71" w:rsidP="00316D3E">
      <w:pPr>
        <w:ind w:firstLine="426"/>
        <w:jc w:val="both"/>
        <w:rPr>
          <w:rFonts w:ascii="Times" w:hAnsi="Times"/>
          <w:sz w:val="18"/>
          <w:szCs w:val="20"/>
          <w:lang w:val="en-GB"/>
        </w:rPr>
      </w:pPr>
      <w:r w:rsidRPr="00F03B71">
        <w:rPr>
          <w:rFonts w:ascii="Times" w:hAnsi="Times"/>
          <w:sz w:val="18"/>
          <w:szCs w:val="20"/>
          <w:lang w:val="en-GB"/>
        </w:rPr>
        <w:t>Cross entropy is often the recommended cost function for classification and especially for imbalanced data (as in our dataset).  It penalizes mis-classification heavily by faster learning.  Cross-entropy outperforms quadratic and similar cost functions by learning quicker in the face of ‘completely wrong’ answers.  This can come about easily in neural networks, either by incorrect initialization of bias/weights or using smooth activation functions that predict incorrectly according to a probability distribution at the output layer.  It is usual for the aforementioned reasons to use smooth activations and cross entropy in tandem when addressing the make-up of multi-layer perceptrons.</w:t>
      </w:r>
    </w:p>
    <w:p w:rsidR="00012CD9" w:rsidRDefault="00012CD9" w:rsidP="000F5F31">
      <w:pPr>
        <w:jc w:val="both"/>
        <w:rPr>
          <w:rFonts w:ascii="Helvetica" w:hAnsi="Helvetica"/>
          <w:b/>
          <w:smallCaps/>
          <w:spacing w:val="13"/>
          <w:kern w:val="32"/>
          <w:sz w:val="18"/>
        </w:rPr>
      </w:pPr>
    </w:p>
    <w:p w:rsidR="004219A3" w:rsidRDefault="004219A3" w:rsidP="004219A3">
      <w:pPr>
        <w:jc w:val="both"/>
        <w:rPr>
          <w:rFonts w:ascii="Helvetica" w:hAnsi="Helvetica"/>
          <w:b/>
          <w:smallCaps/>
          <w:spacing w:val="13"/>
          <w:kern w:val="32"/>
          <w:sz w:val="18"/>
        </w:rPr>
      </w:pPr>
      <w:r>
        <w:rPr>
          <w:rFonts w:ascii="Helvetica" w:hAnsi="Helvetica"/>
          <w:b/>
          <w:smallCaps/>
          <w:spacing w:val="13"/>
          <w:kern w:val="32"/>
          <w:sz w:val="18"/>
        </w:rPr>
        <w:t>3.1.9 Initialization of weights</w:t>
      </w:r>
    </w:p>
    <w:p w:rsidR="002E3854" w:rsidRDefault="002E3854" w:rsidP="004219A3">
      <w:pPr>
        <w:jc w:val="both"/>
        <w:rPr>
          <w:rFonts w:ascii="Helvetica" w:hAnsi="Helvetica"/>
          <w:b/>
          <w:smallCaps/>
          <w:spacing w:val="13"/>
          <w:kern w:val="32"/>
          <w:sz w:val="18"/>
        </w:rPr>
      </w:pPr>
    </w:p>
    <w:p w:rsidR="00FD223F" w:rsidRPr="00FD223F" w:rsidRDefault="00FD223F" w:rsidP="00FD223F">
      <w:pPr>
        <w:ind w:firstLine="426"/>
        <w:jc w:val="both"/>
        <w:rPr>
          <w:rFonts w:ascii="Times" w:hAnsi="Times"/>
          <w:sz w:val="18"/>
          <w:szCs w:val="20"/>
          <w:lang w:val="en-GB"/>
        </w:rPr>
      </w:pPr>
      <w:r w:rsidRPr="00FD223F">
        <w:rPr>
          <w:rFonts w:ascii="Times" w:hAnsi="Times"/>
          <w:sz w:val="18"/>
          <w:szCs w:val="20"/>
          <w:lang w:val="en-GB"/>
        </w:rPr>
        <w:t>The starting weights are a critical element in the success or otherwise of a neural network.  They contribute to the starting point on the error surface, likelihood of reaching local (vs. global minima) and speed of learning.  We pick different random values other than 0 or 1.  This breaks symmetry (same signal at each node) and helps avoid ‘greedy’ algorithms finding non-optimal minima.  Varying weights over many random combinations may be a useful area for future research.</w:t>
      </w:r>
    </w:p>
    <w:p w:rsidR="002E3854" w:rsidRDefault="002E3854" w:rsidP="004219A3">
      <w:pPr>
        <w:jc w:val="both"/>
        <w:rPr>
          <w:rFonts w:ascii="Helvetica" w:hAnsi="Helvetica"/>
          <w:b/>
          <w:smallCaps/>
          <w:spacing w:val="13"/>
          <w:kern w:val="32"/>
          <w:sz w:val="18"/>
        </w:rPr>
      </w:pPr>
    </w:p>
    <w:p w:rsidR="000643BD" w:rsidRDefault="000643BD" w:rsidP="000643BD">
      <w:pPr>
        <w:jc w:val="both"/>
        <w:rPr>
          <w:rFonts w:ascii="Helvetica" w:hAnsi="Helvetica"/>
          <w:b/>
          <w:smallCaps/>
          <w:spacing w:val="13"/>
          <w:kern w:val="32"/>
          <w:sz w:val="18"/>
        </w:rPr>
      </w:pPr>
      <w:r>
        <w:rPr>
          <w:rFonts w:ascii="Helvetica" w:hAnsi="Helvetica"/>
          <w:b/>
          <w:smallCaps/>
          <w:spacing w:val="13"/>
          <w:kern w:val="32"/>
          <w:sz w:val="18"/>
        </w:rPr>
        <w:t>3.1.10 Number of hidden layers</w:t>
      </w:r>
    </w:p>
    <w:p w:rsidR="000643BD" w:rsidRDefault="000643BD" w:rsidP="000643BD">
      <w:pPr>
        <w:jc w:val="both"/>
        <w:rPr>
          <w:rFonts w:ascii="Helvetica" w:hAnsi="Helvetica"/>
          <w:b/>
          <w:smallCaps/>
          <w:spacing w:val="13"/>
          <w:kern w:val="32"/>
          <w:sz w:val="18"/>
        </w:rPr>
      </w:pPr>
    </w:p>
    <w:p w:rsidR="00D4688F" w:rsidRPr="00D4688F" w:rsidRDefault="00D4688F" w:rsidP="00D4688F">
      <w:pPr>
        <w:jc w:val="both"/>
        <w:rPr>
          <w:rFonts w:ascii="Times" w:hAnsi="Times"/>
          <w:sz w:val="18"/>
          <w:szCs w:val="20"/>
          <w:lang w:val="en-GB"/>
        </w:rPr>
      </w:pPr>
      <w:r w:rsidRPr="00D4688F">
        <w:rPr>
          <w:rFonts w:ascii="Times" w:hAnsi="Times"/>
          <w:sz w:val="18"/>
          <w:szCs w:val="20"/>
          <w:lang w:val="en-GB"/>
        </w:rPr>
        <w:t>According to the Universal Approximation Theorem virtually any continuous function can be approximated and represented by a single hidden layer structure for a multi-layer perceptron (although not the function’s learnability).  We adopt this principal and vary the number of nodes (neurons) within this layer for the purposes of the analysis and evaluation.  Since back propagation for multiple hidden layers quickly shows limited returns the predictive power of a multi-layer perceptron can be well-harvested using a single hidden layer.</w:t>
      </w:r>
    </w:p>
    <w:p w:rsidR="000643BD" w:rsidRDefault="000643BD" w:rsidP="000643BD">
      <w:pPr>
        <w:jc w:val="both"/>
        <w:rPr>
          <w:rFonts w:ascii="Helvetica" w:hAnsi="Helvetica"/>
          <w:b/>
          <w:smallCaps/>
          <w:spacing w:val="13"/>
          <w:kern w:val="32"/>
          <w:sz w:val="18"/>
        </w:rPr>
      </w:pPr>
    </w:p>
    <w:p w:rsidR="00AC2239" w:rsidRDefault="00AC2239" w:rsidP="00AC2239">
      <w:pPr>
        <w:jc w:val="both"/>
        <w:rPr>
          <w:rFonts w:ascii="Helvetica" w:hAnsi="Helvetica"/>
          <w:b/>
          <w:smallCaps/>
          <w:spacing w:val="13"/>
          <w:kern w:val="32"/>
          <w:sz w:val="18"/>
        </w:rPr>
      </w:pPr>
      <w:r>
        <w:rPr>
          <w:rFonts w:ascii="Helvetica" w:hAnsi="Helvetica"/>
          <w:b/>
          <w:smallCaps/>
          <w:spacing w:val="13"/>
          <w:kern w:val="32"/>
          <w:sz w:val="18"/>
        </w:rPr>
        <w:t>3.1.11 Number of hidden layers</w:t>
      </w:r>
    </w:p>
    <w:p w:rsidR="002F7E9B" w:rsidRPr="002F7E9B" w:rsidRDefault="002F7E9B" w:rsidP="002F7E9B">
      <w:pPr>
        <w:ind w:firstLine="284"/>
        <w:jc w:val="both"/>
        <w:rPr>
          <w:rFonts w:ascii="Times" w:hAnsi="Times"/>
          <w:sz w:val="18"/>
          <w:szCs w:val="20"/>
          <w:lang w:val="en-GB"/>
        </w:rPr>
      </w:pPr>
      <w:r w:rsidRPr="002F7E9B">
        <w:rPr>
          <w:rFonts w:ascii="Times" w:hAnsi="Times"/>
          <w:sz w:val="18"/>
          <w:szCs w:val="20"/>
          <w:lang w:val="en-GB"/>
        </w:rPr>
        <w:t>Bias allows the output of each neuron to be sensitive at values different from zero.  This is especially useful for classification (0 or 1 outputs).</w:t>
      </w:r>
    </w:p>
    <w:p w:rsidR="009E1B12" w:rsidRDefault="009E1B12" w:rsidP="000F5F31">
      <w:pPr>
        <w:jc w:val="both"/>
        <w:rPr>
          <w:rFonts w:ascii="Helvetica" w:hAnsi="Helvetica"/>
          <w:b/>
          <w:smallCaps/>
          <w:spacing w:val="13"/>
          <w:kern w:val="32"/>
          <w:sz w:val="18"/>
        </w:rPr>
      </w:pPr>
    </w:p>
    <w:p w:rsidR="002F7E9B" w:rsidRDefault="002F7E9B" w:rsidP="002F7E9B">
      <w:pPr>
        <w:jc w:val="both"/>
        <w:rPr>
          <w:rFonts w:ascii="Helvetica" w:hAnsi="Helvetica"/>
          <w:b/>
          <w:smallCaps/>
          <w:spacing w:val="13"/>
          <w:kern w:val="32"/>
          <w:sz w:val="18"/>
        </w:rPr>
      </w:pPr>
      <w:r>
        <w:rPr>
          <w:rFonts w:ascii="Helvetica" w:hAnsi="Helvetica"/>
          <w:b/>
          <w:smallCaps/>
          <w:spacing w:val="13"/>
          <w:kern w:val="32"/>
          <w:sz w:val="18"/>
        </w:rPr>
        <w:t>3.1.12 Parameters varied</w:t>
      </w:r>
    </w:p>
    <w:p w:rsidR="00A87FF7" w:rsidRPr="003E53F5" w:rsidRDefault="00A87FF7" w:rsidP="003E53F5">
      <w:pPr>
        <w:jc w:val="both"/>
        <w:rPr>
          <w:rFonts w:ascii="Times" w:hAnsi="Times"/>
          <w:sz w:val="18"/>
          <w:szCs w:val="20"/>
          <w:lang w:val="en-GB"/>
        </w:rPr>
      </w:pPr>
    </w:p>
    <w:p w:rsidR="00F3405C" w:rsidRDefault="00F3405C" w:rsidP="00BD0214">
      <w:pPr>
        <w:ind w:firstLine="284"/>
        <w:jc w:val="both"/>
        <w:rPr>
          <w:rFonts w:ascii="Times" w:hAnsi="Times"/>
          <w:sz w:val="18"/>
          <w:szCs w:val="20"/>
          <w:lang w:val="en-GB"/>
        </w:rPr>
      </w:pPr>
      <w:r w:rsidRPr="00F3405C">
        <w:rPr>
          <w:rFonts w:ascii="Times" w:hAnsi="Times"/>
          <w:sz w:val="18"/>
          <w:szCs w:val="20"/>
          <w:lang w:val="en-GB"/>
        </w:rPr>
        <w:t>A series of 576 combinations of parameters were derived from the following parameter ranges:</w:t>
      </w:r>
    </w:p>
    <w:p w:rsidR="006346B1" w:rsidRDefault="006346B1" w:rsidP="00BD0214">
      <w:pPr>
        <w:ind w:firstLine="284"/>
        <w:jc w:val="both"/>
        <w:rPr>
          <w:rFonts w:ascii="Times" w:hAnsi="Times"/>
          <w:sz w:val="18"/>
          <w:szCs w:val="20"/>
          <w:lang w:val="en-GB"/>
        </w:rPr>
      </w:pPr>
    </w:p>
    <w:p w:rsidR="00BD0214" w:rsidRDefault="00BD0214" w:rsidP="00BD0214">
      <w:pPr>
        <w:ind w:firstLine="284"/>
        <w:jc w:val="both"/>
        <w:rPr>
          <w:rFonts w:ascii="Times" w:hAnsi="Times"/>
          <w:sz w:val="18"/>
          <w:szCs w:val="20"/>
          <w:lang w:val="en-GB"/>
        </w:rPr>
      </w:pPr>
    </w:p>
    <w:tbl>
      <w:tblPr>
        <w:tblStyle w:val="TableGrid2"/>
        <w:tblW w:w="0" w:type="auto"/>
        <w:jc w:val="center"/>
        <w:tblLook w:val="04A0"/>
      </w:tblPr>
      <w:tblGrid>
        <w:gridCol w:w="2144"/>
        <w:gridCol w:w="2500"/>
      </w:tblGrid>
      <w:tr w:rsidR="003B58C1" w:rsidRPr="003A38D3" w:rsidTr="00183105">
        <w:trPr>
          <w:jc w:val="center"/>
        </w:trPr>
        <w:tc>
          <w:tcPr>
            <w:tcW w:w="2144" w:type="dxa"/>
            <w:shd w:val="clear" w:color="auto" w:fill="E7E6E6"/>
          </w:tcPr>
          <w:p w:rsidR="003B58C1" w:rsidRPr="003A38D3" w:rsidRDefault="003B58C1" w:rsidP="003B58C1">
            <w:pPr>
              <w:rPr>
                <w:rFonts w:ascii="Times" w:hAnsi="Times" w:cs="Times"/>
                <w:sz w:val="18"/>
                <w:szCs w:val="18"/>
              </w:rPr>
            </w:pPr>
            <w:r w:rsidRPr="003A38D3">
              <w:rPr>
                <w:rFonts w:ascii="Times" w:hAnsi="Times" w:cs="Times"/>
                <w:sz w:val="18"/>
                <w:szCs w:val="18"/>
              </w:rPr>
              <w:t>Parameter Varied</w:t>
            </w:r>
          </w:p>
        </w:tc>
        <w:tc>
          <w:tcPr>
            <w:tcW w:w="2500" w:type="dxa"/>
            <w:shd w:val="clear" w:color="auto" w:fill="E7E6E6"/>
          </w:tcPr>
          <w:p w:rsidR="003B58C1" w:rsidRPr="003A38D3" w:rsidRDefault="003B58C1" w:rsidP="003B58C1">
            <w:pPr>
              <w:rPr>
                <w:rFonts w:ascii="Times" w:hAnsi="Times" w:cs="Times"/>
                <w:sz w:val="18"/>
                <w:szCs w:val="18"/>
              </w:rPr>
            </w:pPr>
            <w:r w:rsidRPr="003A38D3">
              <w:rPr>
                <w:rFonts w:ascii="Times" w:hAnsi="Times" w:cs="Times"/>
                <w:sz w:val="18"/>
                <w:szCs w:val="18"/>
              </w:rPr>
              <w:t>Range/Selected Values</w:t>
            </w:r>
          </w:p>
        </w:tc>
      </w:tr>
      <w:tr w:rsidR="003B58C1" w:rsidRPr="003A38D3" w:rsidTr="00183105">
        <w:trPr>
          <w:jc w:val="center"/>
        </w:trPr>
        <w:tc>
          <w:tcPr>
            <w:tcW w:w="2144" w:type="dxa"/>
          </w:tcPr>
          <w:p w:rsidR="003B58C1" w:rsidRPr="003A38D3" w:rsidRDefault="003B58C1" w:rsidP="003B58C1">
            <w:pPr>
              <w:jc w:val="both"/>
              <w:rPr>
                <w:rFonts w:ascii="Times" w:hAnsi="Times" w:cs="Times"/>
                <w:color w:val="000000"/>
                <w:sz w:val="18"/>
                <w:szCs w:val="18"/>
              </w:rPr>
            </w:pPr>
            <w:r w:rsidRPr="003A38D3">
              <w:rPr>
                <w:rFonts w:ascii="Times" w:hAnsi="Times" w:cs="Times"/>
                <w:color w:val="000000"/>
                <w:sz w:val="18"/>
                <w:szCs w:val="18"/>
              </w:rPr>
              <w:t>Epochs (passes) – for training/validation/testing</w:t>
            </w:r>
          </w:p>
        </w:tc>
        <w:tc>
          <w:tcPr>
            <w:tcW w:w="2500" w:type="dxa"/>
          </w:tcPr>
          <w:p w:rsidR="003B58C1" w:rsidRPr="003A38D3" w:rsidRDefault="003B58C1" w:rsidP="003B58C1">
            <w:pPr>
              <w:rPr>
                <w:rFonts w:ascii="Times" w:hAnsi="Times" w:cs="Times"/>
                <w:color w:val="000000"/>
                <w:sz w:val="18"/>
                <w:szCs w:val="18"/>
              </w:rPr>
            </w:pPr>
            <w:r w:rsidRPr="003A38D3">
              <w:rPr>
                <w:rFonts w:ascii="Times" w:hAnsi="Times" w:cs="Times"/>
                <w:color w:val="000000"/>
                <w:sz w:val="18"/>
                <w:szCs w:val="18"/>
              </w:rPr>
              <w:t>[60000,120000], step size of 10000</w:t>
            </w:r>
          </w:p>
        </w:tc>
      </w:tr>
      <w:tr w:rsidR="003B58C1" w:rsidRPr="003A38D3" w:rsidTr="00183105">
        <w:trPr>
          <w:jc w:val="center"/>
        </w:trPr>
        <w:tc>
          <w:tcPr>
            <w:tcW w:w="2144" w:type="dxa"/>
          </w:tcPr>
          <w:p w:rsidR="003B58C1" w:rsidRPr="003A38D3" w:rsidRDefault="003B58C1" w:rsidP="003B58C1">
            <w:pPr>
              <w:jc w:val="both"/>
              <w:rPr>
                <w:rFonts w:ascii="Times" w:hAnsi="Times" w:cs="Times"/>
                <w:color w:val="000000"/>
                <w:sz w:val="18"/>
                <w:szCs w:val="18"/>
              </w:rPr>
            </w:pPr>
            <w:r w:rsidRPr="003A38D3">
              <w:rPr>
                <w:rFonts w:ascii="Times" w:hAnsi="Times" w:cs="Times"/>
                <w:color w:val="000000"/>
                <w:sz w:val="18"/>
                <w:szCs w:val="18"/>
              </w:rPr>
              <w:t>Number of nodes (neurons) in hidden layer</w:t>
            </w:r>
          </w:p>
        </w:tc>
        <w:tc>
          <w:tcPr>
            <w:tcW w:w="2500" w:type="dxa"/>
          </w:tcPr>
          <w:p w:rsidR="003B58C1" w:rsidRPr="003A38D3" w:rsidRDefault="003B58C1" w:rsidP="003B58C1">
            <w:pPr>
              <w:rPr>
                <w:rFonts w:ascii="Times" w:hAnsi="Times" w:cs="Times"/>
                <w:color w:val="000000"/>
                <w:sz w:val="18"/>
                <w:szCs w:val="18"/>
              </w:rPr>
            </w:pPr>
            <w:r w:rsidRPr="003A38D3">
              <w:rPr>
                <w:rFonts w:ascii="Times" w:hAnsi="Times" w:cs="Times"/>
                <w:color w:val="000000"/>
                <w:sz w:val="18"/>
                <w:szCs w:val="18"/>
              </w:rPr>
              <w:t>[60,120], step size of 5 neurons</w:t>
            </w:r>
          </w:p>
        </w:tc>
      </w:tr>
      <w:tr w:rsidR="003B58C1" w:rsidRPr="003A38D3" w:rsidTr="00183105">
        <w:trPr>
          <w:jc w:val="center"/>
        </w:trPr>
        <w:tc>
          <w:tcPr>
            <w:tcW w:w="2144" w:type="dxa"/>
          </w:tcPr>
          <w:p w:rsidR="003B58C1" w:rsidRPr="003A38D3" w:rsidRDefault="003B58C1" w:rsidP="003B58C1">
            <w:pPr>
              <w:jc w:val="both"/>
              <w:rPr>
                <w:rFonts w:ascii="Times" w:hAnsi="Times" w:cs="Times"/>
                <w:color w:val="000000"/>
                <w:sz w:val="18"/>
                <w:szCs w:val="18"/>
              </w:rPr>
            </w:pPr>
            <w:r w:rsidRPr="003A38D3">
              <w:rPr>
                <w:rFonts w:ascii="Times" w:hAnsi="Times" w:cs="Times"/>
                <w:color w:val="000000"/>
                <w:sz w:val="18"/>
                <w:szCs w:val="18"/>
              </w:rPr>
              <w:t>Learning Rate</w:t>
            </w:r>
          </w:p>
        </w:tc>
        <w:tc>
          <w:tcPr>
            <w:tcW w:w="2500" w:type="dxa"/>
          </w:tcPr>
          <w:p w:rsidR="003B58C1" w:rsidRPr="003A38D3" w:rsidRDefault="003B58C1" w:rsidP="003B58C1">
            <w:pPr>
              <w:rPr>
                <w:rFonts w:ascii="Times" w:hAnsi="Times" w:cs="Times"/>
                <w:color w:val="000000"/>
                <w:sz w:val="18"/>
                <w:szCs w:val="18"/>
              </w:rPr>
            </w:pPr>
            <w:r w:rsidRPr="003A38D3">
              <w:rPr>
                <w:rFonts w:ascii="Times" w:hAnsi="Times" w:cs="Times"/>
                <w:color w:val="000000"/>
                <w:sz w:val="18"/>
                <w:szCs w:val="18"/>
              </w:rPr>
              <w:t>[0.05,0.12], step size of 0.01</w:t>
            </w:r>
          </w:p>
        </w:tc>
      </w:tr>
      <w:tr w:rsidR="003B58C1" w:rsidRPr="003A38D3" w:rsidTr="00183105">
        <w:trPr>
          <w:jc w:val="center"/>
        </w:trPr>
        <w:tc>
          <w:tcPr>
            <w:tcW w:w="4644" w:type="dxa"/>
            <w:gridSpan w:val="2"/>
            <w:tcBorders>
              <w:left w:val="nil"/>
              <w:bottom w:val="nil"/>
              <w:right w:val="nil"/>
            </w:tcBorders>
          </w:tcPr>
          <w:p w:rsidR="003B58C1" w:rsidRPr="003A38D3" w:rsidRDefault="003B58C1" w:rsidP="003B58C1">
            <w:pPr>
              <w:jc w:val="both"/>
              <w:rPr>
                <w:rFonts w:ascii="Times" w:hAnsi="Times" w:cs="Times"/>
                <w:sz w:val="16"/>
                <w:szCs w:val="16"/>
              </w:rPr>
            </w:pPr>
            <w:r w:rsidRPr="003A38D3">
              <w:rPr>
                <w:rFonts w:ascii="Times" w:hAnsi="Times" w:cs="Times"/>
                <w:sz w:val="16"/>
                <w:szCs w:val="16"/>
              </w:rPr>
              <w:t>Note:  Each epoch represents one sample from the dataset.  The learning rate subtracts a ratio of the gradient of the error function from the weight to help generalization.  Certain other parameters were not used.  Examples follow:  1) Momentum is an additional learning factor applied to weights to try and avoid local minima.  2) Regularization ensures smoothing of learned models to prevent ‘over fitting’.</w:t>
            </w:r>
          </w:p>
        </w:tc>
      </w:tr>
    </w:tbl>
    <w:p w:rsidR="00E63873" w:rsidRPr="003B58C1" w:rsidRDefault="00E63873" w:rsidP="003B58C1">
      <w:pPr>
        <w:jc w:val="both"/>
        <w:rPr>
          <w:rFonts w:ascii="Times" w:hAnsi="Times"/>
          <w:sz w:val="18"/>
          <w:szCs w:val="20"/>
          <w:lang w:val="en-GB"/>
        </w:rPr>
      </w:pPr>
    </w:p>
    <w:p w:rsidR="00B65AFD" w:rsidRDefault="00B65AFD" w:rsidP="00B65AFD">
      <w:pPr>
        <w:jc w:val="both"/>
        <w:rPr>
          <w:rFonts w:ascii="Helvetica" w:hAnsi="Helvetica"/>
          <w:b/>
          <w:smallCaps/>
          <w:spacing w:val="13"/>
          <w:kern w:val="32"/>
          <w:sz w:val="18"/>
        </w:rPr>
      </w:pPr>
      <w:r>
        <w:rPr>
          <w:rFonts w:ascii="Helvetica" w:hAnsi="Helvetica"/>
          <w:b/>
          <w:smallCaps/>
          <w:spacing w:val="13"/>
          <w:kern w:val="32"/>
          <w:sz w:val="18"/>
        </w:rPr>
        <w:t>4 Results</w:t>
      </w:r>
    </w:p>
    <w:p w:rsidR="00B65AFD" w:rsidRDefault="00B65AFD" w:rsidP="00B65AFD">
      <w:pPr>
        <w:jc w:val="both"/>
        <w:rPr>
          <w:rFonts w:ascii="Helvetica" w:hAnsi="Helvetica"/>
          <w:b/>
          <w:smallCaps/>
          <w:spacing w:val="13"/>
          <w:kern w:val="32"/>
          <w:sz w:val="18"/>
        </w:rPr>
      </w:pPr>
    </w:p>
    <w:p w:rsidR="00B65AFD" w:rsidRDefault="00B65AFD" w:rsidP="00B65AFD">
      <w:pPr>
        <w:jc w:val="both"/>
        <w:rPr>
          <w:rFonts w:ascii="Helvetica" w:hAnsi="Helvetica"/>
          <w:b/>
          <w:smallCaps/>
          <w:spacing w:val="13"/>
          <w:kern w:val="32"/>
          <w:sz w:val="18"/>
        </w:rPr>
      </w:pPr>
      <w:r>
        <w:rPr>
          <w:rFonts w:ascii="Helvetica" w:hAnsi="Helvetica"/>
          <w:b/>
          <w:smallCaps/>
          <w:spacing w:val="13"/>
          <w:kern w:val="32"/>
          <w:sz w:val="18"/>
        </w:rPr>
        <w:t>4.1 Training and validation</w:t>
      </w:r>
    </w:p>
    <w:p w:rsidR="00DE1303" w:rsidRDefault="00DE1303" w:rsidP="00B65AFD">
      <w:pPr>
        <w:jc w:val="both"/>
        <w:rPr>
          <w:rFonts w:ascii="Helvetica" w:hAnsi="Helvetica"/>
          <w:b/>
          <w:smallCaps/>
          <w:spacing w:val="13"/>
          <w:kern w:val="32"/>
          <w:sz w:val="18"/>
        </w:rPr>
      </w:pPr>
    </w:p>
    <w:p w:rsidR="00DE1303" w:rsidRPr="00DE1303" w:rsidRDefault="00DE1303" w:rsidP="00892B8E">
      <w:pPr>
        <w:ind w:firstLine="426"/>
        <w:jc w:val="both"/>
        <w:rPr>
          <w:rFonts w:ascii="Times" w:hAnsi="Times"/>
          <w:sz w:val="18"/>
          <w:szCs w:val="20"/>
          <w:lang w:val="en-GB"/>
        </w:rPr>
      </w:pPr>
      <w:r w:rsidRPr="00DE1303">
        <w:rPr>
          <w:rFonts w:ascii="Times" w:hAnsi="Times"/>
          <w:sz w:val="18"/>
          <w:szCs w:val="20"/>
          <w:lang w:val="en-GB"/>
        </w:rPr>
        <w:t>The ‘Top 5’ models from the grid search training and validation exercise were chosen based on accuracy as follows:</w:t>
      </w:r>
    </w:p>
    <w:p w:rsidR="00DE1303" w:rsidRPr="00DE1303" w:rsidRDefault="00DE1303" w:rsidP="00B65AFD">
      <w:pPr>
        <w:jc w:val="both"/>
        <w:rPr>
          <w:rFonts w:ascii="Times" w:hAnsi="Times"/>
          <w:sz w:val="18"/>
          <w:szCs w:val="20"/>
          <w:lang w:val="en-GB"/>
        </w:rPr>
      </w:pPr>
    </w:p>
    <w:tbl>
      <w:tblPr>
        <w:tblStyle w:val="TableGrid3"/>
        <w:tblW w:w="4997" w:type="dxa"/>
        <w:jc w:val="center"/>
        <w:tblInd w:w="-5" w:type="dxa"/>
        <w:tblLayout w:type="fixed"/>
        <w:tblLook w:val="04A0"/>
      </w:tblPr>
      <w:tblGrid>
        <w:gridCol w:w="1028"/>
        <w:gridCol w:w="670"/>
        <w:gridCol w:w="567"/>
        <w:gridCol w:w="567"/>
        <w:gridCol w:w="709"/>
        <w:gridCol w:w="567"/>
        <w:gridCol w:w="889"/>
      </w:tblGrid>
      <w:tr w:rsidR="00243A1D" w:rsidRPr="00F61BE1" w:rsidTr="00EC7999">
        <w:trPr>
          <w:jc w:val="center"/>
        </w:trPr>
        <w:tc>
          <w:tcPr>
            <w:tcW w:w="1028" w:type="dxa"/>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Model Rank</w:t>
            </w:r>
          </w:p>
        </w:tc>
        <w:tc>
          <w:tcPr>
            <w:tcW w:w="670"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Acc (%)</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F1</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CE</w:t>
            </w:r>
          </w:p>
        </w:tc>
        <w:tc>
          <w:tcPr>
            <w:tcW w:w="70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Nodes</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LR</w:t>
            </w:r>
          </w:p>
        </w:tc>
        <w:tc>
          <w:tcPr>
            <w:tcW w:w="88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Epochs</w:t>
            </w:r>
          </w:p>
        </w:tc>
      </w:tr>
      <w:tr w:rsidR="00243A1D" w:rsidRPr="00F61BE1" w:rsidTr="00EC7999">
        <w:trPr>
          <w:jc w:val="center"/>
        </w:trPr>
        <w:tc>
          <w:tcPr>
            <w:tcW w:w="1028" w:type="dxa"/>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 xml:space="preserve">MLP BP No Boost  </w:t>
            </w:r>
          </w:p>
        </w:tc>
        <w:tc>
          <w:tcPr>
            <w:tcW w:w="670"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709"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889" w:type="dxa"/>
            <w:tcBorders>
              <w:left w:val="nil"/>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EC7999">
        <w:trPr>
          <w:jc w:val="center"/>
        </w:trPr>
        <w:tc>
          <w:tcPr>
            <w:tcW w:w="1028" w:type="dxa"/>
          </w:tcPr>
          <w:p w:rsidR="00243A1D" w:rsidRPr="00F61BE1" w:rsidRDefault="00243A1D" w:rsidP="00243A1D">
            <w:pPr>
              <w:rPr>
                <w:rFonts w:ascii="Times" w:hAnsi="Times" w:cs="Times"/>
                <w:sz w:val="18"/>
                <w:szCs w:val="18"/>
              </w:rPr>
            </w:pPr>
            <w:r w:rsidRPr="00F61BE1">
              <w:rPr>
                <w:rFonts w:ascii="Times" w:hAnsi="Times" w:cs="Times"/>
                <w:sz w:val="18"/>
                <w:szCs w:val="18"/>
              </w:rPr>
              <w:t>1</w:t>
            </w:r>
          </w:p>
        </w:tc>
        <w:tc>
          <w:tcPr>
            <w:tcW w:w="670" w:type="dxa"/>
          </w:tcPr>
          <w:p w:rsidR="00243A1D" w:rsidRPr="00F61BE1" w:rsidRDefault="00243A1D" w:rsidP="00243A1D">
            <w:pPr>
              <w:rPr>
                <w:rFonts w:ascii="Times" w:hAnsi="Times" w:cs="Times"/>
                <w:sz w:val="18"/>
                <w:szCs w:val="18"/>
              </w:rPr>
            </w:pPr>
            <w:r w:rsidRPr="00F61BE1">
              <w:rPr>
                <w:rFonts w:ascii="Times" w:hAnsi="Times" w:cs="Times"/>
                <w:sz w:val="18"/>
                <w:szCs w:val="18"/>
              </w:rPr>
              <w:t>90.60</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0.44</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3.25</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65</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0.11</w:t>
            </w:r>
          </w:p>
        </w:tc>
        <w:tc>
          <w:tcPr>
            <w:tcW w:w="889" w:type="dxa"/>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Pr>
          <w:p w:rsidR="00243A1D" w:rsidRPr="00F61BE1" w:rsidRDefault="00243A1D" w:rsidP="00243A1D">
            <w:pPr>
              <w:rPr>
                <w:rFonts w:ascii="Times" w:hAnsi="Times" w:cs="Times"/>
                <w:sz w:val="18"/>
                <w:szCs w:val="18"/>
              </w:rPr>
            </w:pPr>
            <w:r w:rsidRPr="00F61BE1">
              <w:rPr>
                <w:rFonts w:ascii="Times" w:hAnsi="Times" w:cs="Times"/>
                <w:sz w:val="18"/>
                <w:szCs w:val="18"/>
              </w:rPr>
              <w:t>2</w:t>
            </w:r>
          </w:p>
        </w:tc>
        <w:tc>
          <w:tcPr>
            <w:tcW w:w="670" w:type="dxa"/>
          </w:tcPr>
          <w:p w:rsidR="00243A1D" w:rsidRPr="00F61BE1" w:rsidRDefault="00243A1D" w:rsidP="00243A1D">
            <w:pPr>
              <w:rPr>
                <w:rFonts w:ascii="Times" w:hAnsi="Times" w:cs="Times"/>
                <w:sz w:val="18"/>
                <w:szCs w:val="18"/>
              </w:rPr>
            </w:pPr>
            <w:r w:rsidRPr="00F61BE1">
              <w:rPr>
                <w:rFonts w:ascii="Times" w:hAnsi="Times" w:cs="Times"/>
                <w:sz w:val="18"/>
                <w:szCs w:val="18"/>
              </w:rPr>
              <w:t>90.54</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0.44</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3.27</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90</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0.08</w:t>
            </w:r>
          </w:p>
        </w:tc>
        <w:tc>
          <w:tcPr>
            <w:tcW w:w="889" w:type="dxa"/>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Pr>
          <w:p w:rsidR="00243A1D" w:rsidRPr="00F61BE1" w:rsidRDefault="00243A1D" w:rsidP="00243A1D">
            <w:pPr>
              <w:rPr>
                <w:rFonts w:ascii="Times" w:hAnsi="Times" w:cs="Times"/>
                <w:sz w:val="18"/>
                <w:szCs w:val="18"/>
              </w:rPr>
            </w:pPr>
            <w:r w:rsidRPr="00F61BE1">
              <w:rPr>
                <w:rFonts w:ascii="Times" w:hAnsi="Times" w:cs="Times"/>
                <w:sz w:val="18"/>
                <w:szCs w:val="18"/>
              </w:rPr>
              <w:t>3</w:t>
            </w:r>
          </w:p>
        </w:tc>
        <w:tc>
          <w:tcPr>
            <w:tcW w:w="670" w:type="dxa"/>
          </w:tcPr>
          <w:p w:rsidR="00243A1D" w:rsidRPr="00F61BE1" w:rsidRDefault="00243A1D" w:rsidP="00243A1D">
            <w:pPr>
              <w:rPr>
                <w:rFonts w:ascii="Times" w:hAnsi="Times" w:cs="Times"/>
                <w:sz w:val="18"/>
                <w:szCs w:val="18"/>
              </w:rPr>
            </w:pPr>
            <w:r w:rsidRPr="00F61BE1">
              <w:rPr>
                <w:rFonts w:ascii="Times" w:hAnsi="Times" w:cs="Times"/>
                <w:sz w:val="18"/>
                <w:szCs w:val="18"/>
              </w:rPr>
              <w:t>90.53</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0.45</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3.27</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65</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0.10</w:t>
            </w:r>
          </w:p>
        </w:tc>
        <w:tc>
          <w:tcPr>
            <w:tcW w:w="889" w:type="dxa"/>
          </w:tcPr>
          <w:p w:rsidR="00243A1D" w:rsidRPr="00F61BE1" w:rsidRDefault="00243A1D" w:rsidP="00243A1D">
            <w:pPr>
              <w:rPr>
                <w:rFonts w:ascii="Times" w:hAnsi="Times" w:cs="Times"/>
                <w:sz w:val="18"/>
                <w:szCs w:val="18"/>
              </w:rPr>
            </w:pPr>
            <w:r w:rsidRPr="00F61BE1">
              <w:rPr>
                <w:rFonts w:ascii="Times" w:hAnsi="Times" w:cs="Times"/>
                <w:sz w:val="18"/>
                <w:szCs w:val="18"/>
              </w:rPr>
              <w:t>90,000</w:t>
            </w:r>
          </w:p>
        </w:tc>
      </w:tr>
      <w:tr w:rsidR="00243A1D" w:rsidRPr="00F61BE1" w:rsidTr="00EC7999">
        <w:trPr>
          <w:jc w:val="center"/>
        </w:trPr>
        <w:tc>
          <w:tcPr>
            <w:tcW w:w="1028"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4</w:t>
            </w:r>
          </w:p>
        </w:tc>
        <w:tc>
          <w:tcPr>
            <w:tcW w:w="670"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90.51</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0.45</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3.28</w:t>
            </w:r>
          </w:p>
        </w:tc>
        <w:tc>
          <w:tcPr>
            <w:tcW w:w="70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0.08</w:t>
            </w:r>
          </w:p>
        </w:tc>
        <w:tc>
          <w:tcPr>
            <w:tcW w:w="88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90.51</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0.43</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0.06</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(SMOTE)</w:t>
            </w:r>
          </w:p>
        </w:tc>
        <w:tc>
          <w:tcPr>
            <w:tcW w:w="670"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709"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889" w:type="dxa"/>
            <w:tcBorders>
              <w:left w:val="nil"/>
              <w:bottom w:val="single" w:sz="4" w:space="0" w:color="auto"/>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91.44</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2.96</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0.07</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91.38</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70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0.09</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w:t>
            </w:r>
          </w:p>
        </w:tc>
        <w:tc>
          <w:tcPr>
            <w:tcW w:w="670"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91.38</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75</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0.05</w:t>
            </w:r>
          </w:p>
        </w:tc>
        <w:tc>
          <w:tcPr>
            <w:tcW w:w="88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91.37</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70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0.12</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91.37</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60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0.05</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(RBM</w:t>
            </w:r>
            <w:r w:rsidRPr="00F61BE1">
              <w:rPr>
                <w:rFonts w:ascii="Times" w:hAnsi="Times" w:cs="Times"/>
                <w:b/>
                <w:sz w:val="18"/>
                <w:szCs w:val="18"/>
              </w:rPr>
              <w:t>)</w:t>
            </w:r>
          </w:p>
        </w:tc>
        <w:tc>
          <w:tcPr>
            <w:tcW w:w="670"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709"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889" w:type="dxa"/>
            <w:tcBorders>
              <w:left w:val="nil"/>
              <w:bottom w:val="single" w:sz="4" w:space="0" w:color="auto"/>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2.99</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0.10</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91.34</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2.99</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0.10</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91.33</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3.00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85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0.11</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shd w:val="clear" w:color="auto" w:fill="auto"/>
          </w:tcPr>
          <w:p w:rsidR="00243A1D" w:rsidRPr="00F61BE1" w:rsidRDefault="00243A1D" w:rsidP="00243A1D">
            <w:pPr>
              <w:tabs>
                <w:tab w:val="center" w:pos="813"/>
              </w:tabs>
              <w:rPr>
                <w:rFonts w:ascii="Times" w:hAnsi="Times" w:cs="Times"/>
                <w:sz w:val="18"/>
                <w:szCs w:val="18"/>
              </w:rPr>
            </w:pPr>
            <w:r w:rsidRPr="00F61BE1">
              <w:rPr>
                <w:rFonts w:ascii="Times" w:hAnsi="Times" w:cs="Times"/>
                <w:sz w:val="18"/>
                <w:szCs w:val="18"/>
              </w:rPr>
              <w:t>4</w:t>
            </w:r>
          </w:p>
        </w:tc>
        <w:tc>
          <w:tcPr>
            <w:tcW w:w="670"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91.30</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3.00</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0.05</w:t>
            </w:r>
          </w:p>
        </w:tc>
        <w:tc>
          <w:tcPr>
            <w:tcW w:w="88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3.00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65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0.07</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4997" w:type="dxa"/>
            <w:gridSpan w:val="7"/>
            <w:tcBorders>
              <w:left w:val="nil"/>
              <w:bottom w:val="nil"/>
              <w:right w:val="nil"/>
            </w:tcBorders>
          </w:tcPr>
          <w:p w:rsidR="00243A1D" w:rsidRPr="00F61BE1" w:rsidRDefault="00243A1D" w:rsidP="00243A1D">
            <w:pPr>
              <w:tabs>
                <w:tab w:val="left" w:pos="7646"/>
              </w:tabs>
              <w:jc w:val="both"/>
              <w:rPr>
                <w:rFonts w:ascii="Times" w:hAnsi="Times" w:cs="Times"/>
                <w:sz w:val="18"/>
                <w:szCs w:val="18"/>
              </w:rPr>
            </w:pPr>
            <w:r w:rsidRPr="00F61BE1">
              <w:rPr>
                <w:rFonts w:ascii="Times" w:hAnsi="Times" w:cs="Times"/>
                <w:sz w:val="16"/>
                <w:szCs w:val="16"/>
              </w:rPr>
              <w:t>Note:  Accuracy, F1 and Cross Entropy figures are averages.</w:t>
            </w:r>
          </w:p>
        </w:tc>
      </w:tr>
    </w:tbl>
    <w:p w:rsidR="00892B8E" w:rsidRDefault="00892B8E" w:rsidP="00507BAF">
      <w:pPr>
        <w:jc w:val="both"/>
        <w:rPr>
          <w:sz w:val="16"/>
          <w:szCs w:val="16"/>
        </w:rPr>
      </w:pPr>
    </w:p>
    <w:p w:rsidR="004F015E" w:rsidRDefault="004F015E" w:rsidP="004F015E">
      <w:pPr>
        <w:jc w:val="both"/>
        <w:rPr>
          <w:rFonts w:ascii="Helvetica" w:hAnsi="Helvetica"/>
          <w:b/>
          <w:smallCaps/>
          <w:spacing w:val="13"/>
          <w:kern w:val="32"/>
          <w:sz w:val="18"/>
        </w:rPr>
      </w:pPr>
      <w:r>
        <w:rPr>
          <w:rFonts w:ascii="Helvetica" w:hAnsi="Helvetica"/>
          <w:b/>
          <w:smallCaps/>
          <w:spacing w:val="13"/>
          <w:kern w:val="32"/>
          <w:sz w:val="18"/>
        </w:rPr>
        <w:t>4.2 Testing</w:t>
      </w:r>
    </w:p>
    <w:p w:rsidR="00892B8E" w:rsidRDefault="00892B8E" w:rsidP="00507BAF">
      <w:pPr>
        <w:jc w:val="both"/>
        <w:rPr>
          <w:sz w:val="16"/>
          <w:szCs w:val="16"/>
        </w:rPr>
      </w:pPr>
    </w:p>
    <w:p w:rsidR="00C51DCC" w:rsidRDefault="00C51DCC" w:rsidP="00C51DCC">
      <w:pPr>
        <w:jc w:val="both"/>
        <w:rPr>
          <w:rFonts w:ascii="Times" w:hAnsi="Times"/>
          <w:sz w:val="18"/>
          <w:szCs w:val="20"/>
          <w:lang w:val="en-GB"/>
        </w:rPr>
      </w:pPr>
      <w:r w:rsidRPr="00C51DCC">
        <w:rPr>
          <w:rFonts w:ascii="Times" w:hAnsi="Times"/>
          <w:sz w:val="18"/>
          <w:szCs w:val="20"/>
          <w:lang w:val="en-GB"/>
        </w:rPr>
        <w:t>Each of the ‘Top 5’ models for each algorithm was then tested using the test dataset.  The ‘Top 3’ preferred models (one from each category of algorithm) are shown in green.  The determining statistic was chosen to be NPV (see discussion later).  The remainder of the statistics returned support this choice.  The results recorded were as follows:</w:t>
      </w:r>
    </w:p>
    <w:p w:rsidR="006346B1" w:rsidRDefault="006346B1" w:rsidP="00C51DCC">
      <w:pPr>
        <w:jc w:val="both"/>
        <w:rPr>
          <w:rFonts w:ascii="Times" w:hAnsi="Times"/>
          <w:sz w:val="18"/>
          <w:szCs w:val="20"/>
          <w:lang w:val="en-GB"/>
        </w:rPr>
      </w:pPr>
    </w:p>
    <w:p w:rsidR="006346B1" w:rsidRDefault="006346B1" w:rsidP="00C51DCC">
      <w:pPr>
        <w:jc w:val="both"/>
        <w:rPr>
          <w:rFonts w:ascii="Times" w:hAnsi="Times"/>
          <w:sz w:val="18"/>
          <w:szCs w:val="20"/>
          <w:lang w:val="en-GB"/>
        </w:rPr>
      </w:pPr>
    </w:p>
    <w:p w:rsidR="006346B1" w:rsidRDefault="006346B1" w:rsidP="00C51DCC">
      <w:pPr>
        <w:jc w:val="both"/>
        <w:rPr>
          <w:rFonts w:ascii="Times" w:hAnsi="Times"/>
          <w:sz w:val="18"/>
          <w:szCs w:val="20"/>
          <w:lang w:val="en-GB"/>
        </w:rPr>
      </w:pPr>
    </w:p>
    <w:p w:rsidR="00510E55" w:rsidRDefault="00510E55" w:rsidP="00C51DCC">
      <w:pPr>
        <w:jc w:val="both"/>
        <w:rPr>
          <w:rFonts w:ascii="Times" w:hAnsi="Times"/>
          <w:sz w:val="18"/>
          <w:szCs w:val="20"/>
          <w:lang w:val="en-GB"/>
        </w:rPr>
      </w:pPr>
    </w:p>
    <w:p w:rsidR="00510E55" w:rsidRDefault="00510E55" w:rsidP="00C51DCC">
      <w:pPr>
        <w:jc w:val="both"/>
        <w:rPr>
          <w:rFonts w:ascii="Times" w:hAnsi="Times"/>
          <w:sz w:val="18"/>
          <w:szCs w:val="20"/>
          <w:lang w:val="en-GB"/>
        </w:rPr>
      </w:pPr>
    </w:p>
    <w:p w:rsidR="00510E55" w:rsidRDefault="00510E55" w:rsidP="00C51DCC">
      <w:pPr>
        <w:jc w:val="both"/>
        <w:rPr>
          <w:rFonts w:ascii="Times" w:hAnsi="Times"/>
          <w:sz w:val="18"/>
          <w:szCs w:val="20"/>
          <w:lang w:val="en-GB"/>
        </w:rPr>
      </w:pPr>
    </w:p>
    <w:p w:rsidR="003A38D3" w:rsidRDefault="003A38D3" w:rsidP="00C51DCC">
      <w:pPr>
        <w:jc w:val="both"/>
        <w:rPr>
          <w:rFonts w:ascii="Times" w:hAnsi="Times"/>
          <w:sz w:val="18"/>
          <w:szCs w:val="20"/>
          <w:lang w:val="en-GB"/>
        </w:rPr>
      </w:pPr>
    </w:p>
    <w:p w:rsidR="003A38D3" w:rsidRDefault="003A38D3" w:rsidP="00C51DCC">
      <w:pPr>
        <w:jc w:val="both"/>
        <w:rPr>
          <w:rFonts w:ascii="Times" w:hAnsi="Times"/>
          <w:sz w:val="18"/>
          <w:szCs w:val="20"/>
          <w:lang w:val="en-GB"/>
        </w:rPr>
      </w:pPr>
    </w:p>
    <w:p w:rsidR="00C51DCC" w:rsidRDefault="00C51DCC" w:rsidP="00C51DCC">
      <w:pPr>
        <w:jc w:val="both"/>
        <w:rPr>
          <w:rFonts w:ascii="Times" w:hAnsi="Times"/>
          <w:sz w:val="18"/>
          <w:szCs w:val="20"/>
          <w:lang w:val="en-GB"/>
        </w:rPr>
      </w:pPr>
    </w:p>
    <w:tbl>
      <w:tblPr>
        <w:tblStyle w:val="TableGrid4"/>
        <w:tblW w:w="5075" w:type="dxa"/>
        <w:jc w:val="center"/>
        <w:tblInd w:w="-5" w:type="dxa"/>
        <w:tblLayout w:type="fixed"/>
        <w:tblLook w:val="04A0"/>
      </w:tblPr>
      <w:tblGrid>
        <w:gridCol w:w="1247"/>
        <w:gridCol w:w="851"/>
        <w:gridCol w:w="567"/>
        <w:gridCol w:w="632"/>
        <w:gridCol w:w="1069"/>
        <w:gridCol w:w="709"/>
      </w:tblGrid>
      <w:tr w:rsidR="00243A1D" w:rsidRPr="00F61BE1" w:rsidTr="00073162">
        <w:trPr>
          <w:jc w:val="center"/>
        </w:trPr>
        <w:tc>
          <w:tcPr>
            <w:tcW w:w="1247" w:type="dxa"/>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lastRenderedPageBreak/>
              <w:t>Model Number (Training Rank)</w:t>
            </w:r>
          </w:p>
        </w:tc>
        <w:tc>
          <w:tcPr>
            <w:tcW w:w="851"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Acc (%)</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F1</w:t>
            </w:r>
          </w:p>
        </w:tc>
        <w:tc>
          <w:tcPr>
            <w:tcW w:w="632"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CE</w:t>
            </w:r>
          </w:p>
        </w:tc>
        <w:tc>
          <w:tcPr>
            <w:tcW w:w="106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ROC_AUC</w:t>
            </w:r>
          </w:p>
        </w:tc>
        <w:tc>
          <w:tcPr>
            <w:tcW w:w="70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NPV</w:t>
            </w:r>
          </w:p>
        </w:tc>
      </w:tr>
      <w:tr w:rsidR="00243A1D" w:rsidRPr="00F61BE1" w:rsidTr="00073162">
        <w:trPr>
          <w:jc w:val="center"/>
        </w:trPr>
        <w:tc>
          <w:tcPr>
            <w:tcW w:w="1247" w:type="dxa"/>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 xml:space="preserve">MLP BP No Boost  </w:t>
            </w:r>
          </w:p>
        </w:tc>
        <w:tc>
          <w:tcPr>
            <w:tcW w:w="851"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632" w:type="dxa"/>
            <w:tcBorders>
              <w:left w:val="nil"/>
              <w:right w:val="nil"/>
            </w:tcBorders>
          </w:tcPr>
          <w:p w:rsidR="00243A1D" w:rsidRPr="00F61BE1" w:rsidRDefault="00243A1D" w:rsidP="00243A1D">
            <w:pPr>
              <w:jc w:val="both"/>
              <w:rPr>
                <w:rFonts w:ascii="Times" w:hAnsi="Times" w:cs="Times"/>
                <w:sz w:val="18"/>
                <w:szCs w:val="18"/>
              </w:rPr>
            </w:pPr>
          </w:p>
        </w:tc>
        <w:tc>
          <w:tcPr>
            <w:tcW w:w="1069" w:type="dxa"/>
            <w:tcBorders>
              <w:left w:val="nil"/>
              <w:right w:val="nil"/>
            </w:tcBorders>
          </w:tcPr>
          <w:p w:rsidR="00243A1D" w:rsidRPr="00F61BE1" w:rsidRDefault="00243A1D" w:rsidP="00243A1D">
            <w:pPr>
              <w:jc w:val="both"/>
              <w:rPr>
                <w:rFonts w:ascii="Times" w:hAnsi="Times" w:cs="Times"/>
                <w:sz w:val="18"/>
                <w:szCs w:val="18"/>
              </w:rPr>
            </w:pPr>
          </w:p>
        </w:tc>
        <w:tc>
          <w:tcPr>
            <w:tcW w:w="709" w:type="dxa"/>
            <w:tcBorders>
              <w:left w:val="nil"/>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073162">
        <w:trPr>
          <w:jc w:val="center"/>
        </w:trPr>
        <w:tc>
          <w:tcPr>
            <w:tcW w:w="1247" w:type="dxa"/>
          </w:tcPr>
          <w:p w:rsidR="00243A1D" w:rsidRPr="00F61BE1" w:rsidRDefault="00243A1D" w:rsidP="00243A1D">
            <w:pPr>
              <w:rPr>
                <w:rFonts w:ascii="Times" w:hAnsi="Times" w:cs="Times"/>
                <w:sz w:val="18"/>
                <w:szCs w:val="18"/>
              </w:rPr>
            </w:pPr>
            <w:r w:rsidRPr="00F61BE1">
              <w:rPr>
                <w:rFonts w:ascii="Times" w:hAnsi="Times" w:cs="Times"/>
                <w:sz w:val="18"/>
                <w:szCs w:val="18"/>
              </w:rPr>
              <w:t>1</w:t>
            </w:r>
            <w:r w:rsidR="00D229B7" w:rsidRPr="00F61BE1">
              <w:rPr>
                <w:rFonts w:ascii="Times" w:hAnsi="Times" w:cs="Times"/>
                <w:sz w:val="18"/>
                <w:szCs w:val="18"/>
              </w:rPr>
              <w:t>a</w:t>
            </w:r>
          </w:p>
        </w:tc>
        <w:tc>
          <w:tcPr>
            <w:tcW w:w="851" w:type="dxa"/>
          </w:tcPr>
          <w:p w:rsidR="00243A1D" w:rsidRPr="00F61BE1" w:rsidRDefault="00243A1D" w:rsidP="00243A1D">
            <w:pPr>
              <w:rPr>
                <w:rFonts w:ascii="Times" w:hAnsi="Times" w:cs="Times"/>
                <w:sz w:val="18"/>
                <w:szCs w:val="18"/>
              </w:rPr>
            </w:pPr>
            <w:r w:rsidRPr="00F61BE1">
              <w:rPr>
                <w:rFonts w:ascii="Times" w:hAnsi="Times" w:cs="Times"/>
                <w:sz w:val="18"/>
                <w:szCs w:val="18"/>
              </w:rPr>
              <w:t>89.39</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0.17</w:t>
            </w:r>
          </w:p>
        </w:tc>
        <w:tc>
          <w:tcPr>
            <w:tcW w:w="632" w:type="dxa"/>
          </w:tcPr>
          <w:p w:rsidR="00243A1D" w:rsidRPr="00F61BE1" w:rsidRDefault="00243A1D" w:rsidP="00243A1D">
            <w:pPr>
              <w:rPr>
                <w:rFonts w:ascii="Times" w:hAnsi="Times" w:cs="Times"/>
                <w:sz w:val="18"/>
                <w:szCs w:val="18"/>
              </w:rPr>
            </w:pPr>
            <w:r w:rsidRPr="00F61BE1">
              <w:rPr>
                <w:rFonts w:ascii="Times" w:hAnsi="Times" w:cs="Times"/>
                <w:sz w:val="18"/>
                <w:szCs w:val="18"/>
              </w:rPr>
              <w:t>3.67</w:t>
            </w:r>
          </w:p>
        </w:tc>
        <w:tc>
          <w:tcPr>
            <w:tcW w:w="1069" w:type="dxa"/>
          </w:tcPr>
          <w:p w:rsidR="00243A1D" w:rsidRPr="00F61BE1" w:rsidRDefault="00243A1D" w:rsidP="00243A1D">
            <w:pPr>
              <w:rPr>
                <w:rFonts w:ascii="Times" w:hAnsi="Times" w:cs="Times"/>
                <w:sz w:val="18"/>
                <w:szCs w:val="18"/>
              </w:rPr>
            </w:pPr>
            <w:r w:rsidRPr="00F61BE1">
              <w:rPr>
                <w:rFonts w:ascii="Times" w:hAnsi="Times" w:cs="Times"/>
                <w:sz w:val="18"/>
                <w:szCs w:val="18"/>
              </w:rPr>
              <w:t>0.55</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9.48</w:t>
            </w:r>
          </w:p>
        </w:tc>
      </w:tr>
      <w:tr w:rsidR="00243A1D" w:rsidRPr="00F61BE1" w:rsidTr="00073162">
        <w:trPr>
          <w:jc w:val="center"/>
        </w:trPr>
        <w:tc>
          <w:tcPr>
            <w:tcW w:w="1247" w:type="dxa"/>
          </w:tcPr>
          <w:p w:rsidR="00243A1D" w:rsidRPr="00F61BE1" w:rsidRDefault="00243A1D" w:rsidP="00243A1D">
            <w:pPr>
              <w:rPr>
                <w:rFonts w:ascii="Times" w:hAnsi="Times" w:cs="Times"/>
                <w:sz w:val="18"/>
                <w:szCs w:val="18"/>
              </w:rPr>
            </w:pPr>
            <w:r w:rsidRPr="00F61BE1">
              <w:rPr>
                <w:rFonts w:ascii="Times" w:hAnsi="Times" w:cs="Times"/>
                <w:sz w:val="18"/>
                <w:szCs w:val="18"/>
              </w:rPr>
              <w:t>2</w:t>
            </w:r>
            <w:r w:rsidR="00D229B7" w:rsidRPr="00F61BE1">
              <w:rPr>
                <w:rFonts w:ascii="Times" w:hAnsi="Times" w:cs="Times"/>
                <w:sz w:val="18"/>
                <w:szCs w:val="18"/>
              </w:rPr>
              <w:t>a</w:t>
            </w:r>
          </w:p>
        </w:tc>
        <w:tc>
          <w:tcPr>
            <w:tcW w:w="851" w:type="dxa"/>
          </w:tcPr>
          <w:p w:rsidR="00243A1D" w:rsidRPr="00F61BE1" w:rsidRDefault="00243A1D" w:rsidP="00243A1D">
            <w:pPr>
              <w:rPr>
                <w:rFonts w:ascii="Times" w:hAnsi="Times" w:cs="Times"/>
                <w:sz w:val="18"/>
                <w:szCs w:val="18"/>
              </w:rPr>
            </w:pPr>
            <w:r w:rsidRPr="00F61BE1">
              <w:rPr>
                <w:rFonts w:ascii="Times" w:hAnsi="Times" w:cs="Times"/>
                <w:sz w:val="18"/>
                <w:szCs w:val="18"/>
              </w:rPr>
              <w:t>89.10</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0.12</w:t>
            </w:r>
          </w:p>
        </w:tc>
        <w:tc>
          <w:tcPr>
            <w:tcW w:w="632" w:type="dxa"/>
          </w:tcPr>
          <w:p w:rsidR="00243A1D" w:rsidRPr="00F61BE1" w:rsidRDefault="00243A1D" w:rsidP="00243A1D">
            <w:pPr>
              <w:rPr>
                <w:rFonts w:ascii="Times" w:hAnsi="Times" w:cs="Times"/>
                <w:sz w:val="18"/>
                <w:szCs w:val="18"/>
              </w:rPr>
            </w:pPr>
            <w:r w:rsidRPr="00F61BE1">
              <w:rPr>
                <w:rFonts w:ascii="Times" w:hAnsi="Times" w:cs="Times"/>
                <w:sz w:val="18"/>
                <w:szCs w:val="18"/>
              </w:rPr>
              <w:t>3.77</w:t>
            </w:r>
          </w:p>
        </w:tc>
        <w:tc>
          <w:tcPr>
            <w:tcW w:w="1069" w:type="dxa"/>
          </w:tcPr>
          <w:p w:rsidR="00243A1D" w:rsidRPr="00F61BE1" w:rsidRDefault="00243A1D" w:rsidP="00243A1D">
            <w:pPr>
              <w:rPr>
                <w:rFonts w:ascii="Times" w:hAnsi="Times" w:cs="Times"/>
                <w:sz w:val="18"/>
                <w:szCs w:val="18"/>
              </w:rPr>
            </w:pPr>
            <w:r w:rsidRPr="00F61BE1">
              <w:rPr>
                <w:rFonts w:ascii="Times" w:hAnsi="Times" w:cs="Times"/>
                <w:sz w:val="18"/>
                <w:szCs w:val="18"/>
              </w:rPr>
              <w:t>0.53</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6.47</w:t>
            </w:r>
          </w:p>
        </w:tc>
      </w:tr>
      <w:tr w:rsidR="00243A1D" w:rsidRPr="00F61BE1" w:rsidTr="00073162">
        <w:trPr>
          <w:jc w:val="center"/>
        </w:trPr>
        <w:tc>
          <w:tcPr>
            <w:tcW w:w="1247" w:type="dxa"/>
          </w:tcPr>
          <w:p w:rsidR="00243A1D" w:rsidRPr="00F61BE1" w:rsidRDefault="00243A1D" w:rsidP="00243A1D">
            <w:pPr>
              <w:rPr>
                <w:rFonts w:ascii="Times" w:hAnsi="Times" w:cs="Times"/>
                <w:sz w:val="18"/>
                <w:szCs w:val="18"/>
              </w:rPr>
            </w:pPr>
            <w:r w:rsidRPr="00F61BE1">
              <w:rPr>
                <w:rFonts w:ascii="Times" w:hAnsi="Times" w:cs="Times"/>
                <w:sz w:val="18"/>
                <w:szCs w:val="18"/>
              </w:rPr>
              <w:t>3</w:t>
            </w:r>
            <w:r w:rsidR="00D229B7" w:rsidRPr="00F61BE1">
              <w:rPr>
                <w:rFonts w:ascii="Times" w:hAnsi="Times" w:cs="Times"/>
                <w:sz w:val="18"/>
                <w:szCs w:val="18"/>
              </w:rPr>
              <w:t>a</w:t>
            </w:r>
          </w:p>
        </w:tc>
        <w:tc>
          <w:tcPr>
            <w:tcW w:w="851" w:type="dxa"/>
          </w:tcPr>
          <w:p w:rsidR="00243A1D" w:rsidRPr="00F61BE1" w:rsidRDefault="00243A1D" w:rsidP="00243A1D">
            <w:pPr>
              <w:rPr>
                <w:rFonts w:ascii="Times" w:hAnsi="Times" w:cs="Times"/>
                <w:sz w:val="18"/>
                <w:szCs w:val="18"/>
              </w:rPr>
            </w:pPr>
            <w:r w:rsidRPr="00F61BE1">
              <w:rPr>
                <w:rFonts w:ascii="Times" w:hAnsi="Times" w:cs="Times"/>
                <w:sz w:val="18"/>
                <w:szCs w:val="18"/>
              </w:rPr>
              <w:t>90.51</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0.40</w:t>
            </w:r>
          </w:p>
        </w:tc>
        <w:tc>
          <w:tcPr>
            <w:tcW w:w="632" w:type="dxa"/>
          </w:tcPr>
          <w:p w:rsidR="00243A1D" w:rsidRPr="00F61BE1" w:rsidRDefault="00243A1D" w:rsidP="00243A1D">
            <w:pPr>
              <w:rPr>
                <w:rFonts w:ascii="Times" w:hAnsi="Times" w:cs="Times"/>
                <w:sz w:val="18"/>
                <w:szCs w:val="18"/>
              </w:rPr>
            </w:pPr>
            <w:r w:rsidRPr="00F61BE1">
              <w:rPr>
                <w:rFonts w:ascii="Times" w:hAnsi="Times" w:cs="Times"/>
                <w:sz w:val="18"/>
                <w:szCs w:val="18"/>
              </w:rPr>
              <w:t>3.28</w:t>
            </w:r>
          </w:p>
        </w:tc>
        <w:tc>
          <w:tcPr>
            <w:tcW w:w="1069" w:type="dxa"/>
          </w:tcPr>
          <w:p w:rsidR="00243A1D" w:rsidRPr="00F61BE1" w:rsidRDefault="00243A1D" w:rsidP="00243A1D">
            <w:pPr>
              <w:rPr>
                <w:rFonts w:ascii="Times" w:hAnsi="Times" w:cs="Times"/>
                <w:sz w:val="18"/>
                <w:szCs w:val="18"/>
              </w:rPr>
            </w:pPr>
            <w:r w:rsidRPr="00F61BE1">
              <w:rPr>
                <w:rFonts w:ascii="Times" w:hAnsi="Times" w:cs="Times"/>
                <w:sz w:val="18"/>
                <w:szCs w:val="18"/>
              </w:rPr>
              <w:t>0.64</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28.66</w:t>
            </w:r>
          </w:p>
        </w:tc>
      </w:tr>
      <w:tr w:rsidR="00243A1D" w:rsidRPr="00F61BE1" w:rsidTr="00073162">
        <w:trPr>
          <w:jc w:val="center"/>
        </w:trPr>
        <w:tc>
          <w:tcPr>
            <w:tcW w:w="124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4</w:t>
            </w:r>
            <w:r w:rsidR="00D229B7" w:rsidRPr="00F61BE1">
              <w:rPr>
                <w:rFonts w:ascii="Times" w:hAnsi="Times" w:cs="Times"/>
                <w:sz w:val="18"/>
                <w:szCs w:val="18"/>
              </w:rPr>
              <w:t>a</w:t>
            </w:r>
          </w:p>
        </w:tc>
        <w:tc>
          <w:tcPr>
            <w:tcW w:w="851"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90.26</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0.35</w:t>
            </w:r>
          </w:p>
        </w:tc>
        <w:tc>
          <w:tcPr>
            <w:tcW w:w="632"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3.36</w:t>
            </w:r>
          </w:p>
        </w:tc>
        <w:tc>
          <w:tcPr>
            <w:tcW w:w="106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0.61</w:t>
            </w:r>
          </w:p>
        </w:tc>
        <w:tc>
          <w:tcPr>
            <w:tcW w:w="70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23.49</w:t>
            </w:r>
          </w:p>
        </w:tc>
      </w:tr>
      <w:tr w:rsidR="00243A1D" w:rsidRPr="00F61BE1" w:rsidTr="00073162">
        <w:trPr>
          <w:jc w:val="center"/>
        </w:trPr>
        <w:tc>
          <w:tcPr>
            <w:tcW w:w="124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5</w:t>
            </w:r>
            <w:r w:rsidR="00D229B7" w:rsidRPr="00F61BE1">
              <w:rPr>
                <w:rFonts w:ascii="Times" w:hAnsi="Times" w:cs="Times"/>
                <w:sz w:val="18"/>
                <w:szCs w:val="18"/>
              </w:rPr>
              <w:t>a</w:t>
            </w:r>
          </w:p>
        </w:tc>
        <w:tc>
          <w:tcPr>
            <w:tcW w:w="851"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89.56</w:t>
            </w:r>
          </w:p>
        </w:tc>
        <w:tc>
          <w:tcPr>
            <w:tcW w:w="56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0.59</w:t>
            </w:r>
          </w:p>
        </w:tc>
        <w:tc>
          <w:tcPr>
            <w:tcW w:w="632"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3.61</w:t>
            </w:r>
          </w:p>
        </w:tc>
        <w:tc>
          <w:tcPr>
            <w:tcW w:w="106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0.80</w:t>
            </w:r>
          </w:p>
        </w:tc>
        <w:tc>
          <w:tcPr>
            <w:tcW w:w="70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67.03</w:t>
            </w:r>
          </w:p>
        </w:tc>
      </w:tr>
      <w:tr w:rsidR="00243A1D" w:rsidRPr="00F61BE1" w:rsidTr="00073162">
        <w:trPr>
          <w:jc w:val="center"/>
        </w:trPr>
        <w:tc>
          <w:tcPr>
            <w:tcW w:w="1247"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(SMOTE)</w:t>
            </w:r>
          </w:p>
        </w:tc>
        <w:tc>
          <w:tcPr>
            <w:tcW w:w="851"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632"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1069" w:type="dxa"/>
            <w:tcBorders>
              <w:left w:val="nil"/>
              <w:bottom w:val="single" w:sz="4" w:space="0" w:color="auto"/>
              <w:right w:val="nil"/>
            </w:tcBorders>
          </w:tcPr>
          <w:p w:rsidR="00243A1D" w:rsidRPr="00F61BE1" w:rsidRDefault="00243A1D" w:rsidP="00243A1D">
            <w:pPr>
              <w:rPr>
                <w:rFonts w:ascii="Times" w:hAnsi="Times" w:cs="Times"/>
                <w:sz w:val="18"/>
                <w:szCs w:val="18"/>
              </w:rPr>
            </w:pPr>
          </w:p>
        </w:tc>
        <w:tc>
          <w:tcPr>
            <w:tcW w:w="709" w:type="dxa"/>
            <w:tcBorders>
              <w:left w:val="nil"/>
              <w:bottom w:val="single" w:sz="4" w:space="0" w:color="auto"/>
              <w:right w:val="single" w:sz="4" w:space="0" w:color="auto"/>
            </w:tcBorders>
          </w:tcPr>
          <w:p w:rsidR="00243A1D" w:rsidRPr="00F61BE1" w:rsidRDefault="00243A1D" w:rsidP="00243A1D">
            <w:pPr>
              <w:rPr>
                <w:rFonts w:ascii="Times" w:hAnsi="Times" w:cs="Times"/>
                <w:sz w:val="18"/>
                <w:szCs w:val="18"/>
              </w:rPr>
            </w:pPr>
          </w:p>
        </w:tc>
      </w:tr>
      <w:tr w:rsidR="00243A1D" w:rsidRPr="00F61BE1" w:rsidTr="00073162">
        <w:trPr>
          <w:jc w:val="center"/>
        </w:trPr>
        <w:tc>
          <w:tcPr>
            <w:tcW w:w="124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1</w:t>
            </w:r>
            <w:r w:rsidR="00D229B7" w:rsidRPr="00F61BE1">
              <w:rPr>
                <w:rFonts w:ascii="Times" w:hAnsi="Times" w:cs="Times"/>
                <w:sz w:val="18"/>
                <w:szCs w:val="18"/>
              </w:rPr>
              <w:t>b</w:t>
            </w:r>
          </w:p>
        </w:tc>
        <w:tc>
          <w:tcPr>
            <w:tcW w:w="851"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90.58</w:t>
            </w:r>
          </w:p>
        </w:tc>
        <w:tc>
          <w:tcPr>
            <w:tcW w:w="56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0.53</w:t>
            </w:r>
          </w:p>
        </w:tc>
        <w:tc>
          <w:tcPr>
            <w:tcW w:w="632"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3.25</w:t>
            </w:r>
          </w:p>
        </w:tc>
        <w:tc>
          <w:tcPr>
            <w:tcW w:w="106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0.72</w:t>
            </w:r>
          </w:p>
        </w:tc>
        <w:tc>
          <w:tcPr>
            <w:tcW w:w="70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47.63</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r w:rsidR="00D229B7" w:rsidRPr="00F61BE1">
              <w:rPr>
                <w:rFonts w:ascii="Times" w:hAnsi="Times" w:cs="Times"/>
                <w:sz w:val="18"/>
                <w:szCs w:val="18"/>
              </w:rPr>
              <w:t>b</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90.53</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0.43</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3.27</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0.65</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32.90</w:t>
            </w:r>
          </w:p>
        </w:tc>
      </w:tr>
      <w:tr w:rsidR="00243A1D" w:rsidRPr="00F61BE1" w:rsidTr="00073162">
        <w:trPr>
          <w:jc w:val="center"/>
        </w:trPr>
        <w:tc>
          <w:tcPr>
            <w:tcW w:w="124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w:t>
            </w:r>
            <w:r w:rsidR="00D229B7" w:rsidRPr="00F61BE1">
              <w:rPr>
                <w:rFonts w:ascii="Times" w:hAnsi="Times" w:cs="Times"/>
                <w:sz w:val="18"/>
                <w:szCs w:val="18"/>
              </w:rPr>
              <w:t>b</w:t>
            </w:r>
          </w:p>
        </w:tc>
        <w:tc>
          <w:tcPr>
            <w:tcW w:w="851"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89.90</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0.30</w:t>
            </w:r>
          </w:p>
        </w:tc>
        <w:tc>
          <w:tcPr>
            <w:tcW w:w="632"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3.49</w:t>
            </w:r>
          </w:p>
        </w:tc>
        <w:tc>
          <w:tcPr>
            <w:tcW w:w="106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0.59</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19.18</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w:t>
            </w:r>
            <w:r w:rsidR="00D229B7" w:rsidRPr="00F61BE1">
              <w:rPr>
                <w:rFonts w:ascii="Times" w:hAnsi="Times" w:cs="Times"/>
                <w:sz w:val="18"/>
                <w:szCs w:val="18"/>
              </w:rPr>
              <w:t>b</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90.58</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0.50</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3.25</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0.69</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42.03</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r w:rsidR="00D229B7" w:rsidRPr="00F61BE1">
              <w:rPr>
                <w:rFonts w:ascii="Times" w:hAnsi="Times" w:cs="Times"/>
                <w:sz w:val="18"/>
                <w:szCs w:val="18"/>
              </w:rPr>
              <w:t>b</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90.29</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0.46</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3.35</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0.67</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36.21</w:t>
            </w:r>
          </w:p>
        </w:tc>
      </w:tr>
      <w:tr w:rsidR="00243A1D" w:rsidRPr="00F61BE1" w:rsidTr="00073162">
        <w:trPr>
          <w:jc w:val="center"/>
        </w:trPr>
        <w:tc>
          <w:tcPr>
            <w:tcW w:w="1247"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(RBM</w:t>
            </w:r>
            <w:r w:rsidRPr="00F61BE1">
              <w:rPr>
                <w:rFonts w:ascii="Times" w:hAnsi="Times" w:cs="Times"/>
                <w:b/>
                <w:sz w:val="18"/>
                <w:szCs w:val="18"/>
              </w:rPr>
              <w:t>)</w:t>
            </w:r>
          </w:p>
        </w:tc>
        <w:tc>
          <w:tcPr>
            <w:tcW w:w="851"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632"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1069" w:type="dxa"/>
            <w:tcBorders>
              <w:left w:val="nil"/>
              <w:bottom w:val="single" w:sz="4" w:space="0" w:color="auto"/>
              <w:right w:val="nil"/>
            </w:tcBorders>
          </w:tcPr>
          <w:p w:rsidR="00243A1D" w:rsidRPr="00F61BE1" w:rsidRDefault="00243A1D" w:rsidP="00243A1D">
            <w:pPr>
              <w:rPr>
                <w:rFonts w:ascii="Times" w:hAnsi="Times" w:cs="Times"/>
                <w:sz w:val="18"/>
                <w:szCs w:val="18"/>
              </w:rPr>
            </w:pPr>
          </w:p>
        </w:tc>
        <w:tc>
          <w:tcPr>
            <w:tcW w:w="709" w:type="dxa"/>
            <w:tcBorders>
              <w:left w:val="nil"/>
              <w:bottom w:val="single" w:sz="4" w:space="0" w:color="auto"/>
              <w:right w:val="single" w:sz="4" w:space="0" w:color="auto"/>
            </w:tcBorders>
          </w:tcPr>
          <w:p w:rsidR="00243A1D" w:rsidRPr="00F61BE1" w:rsidRDefault="00243A1D" w:rsidP="00243A1D">
            <w:pPr>
              <w:rPr>
                <w:rFonts w:ascii="Times" w:hAnsi="Times" w:cs="Times"/>
                <w:sz w:val="18"/>
                <w:szCs w:val="18"/>
              </w:rPr>
            </w:pP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w:t>
            </w:r>
            <w:r w:rsidR="00D229B7" w:rsidRPr="00F61BE1">
              <w:rPr>
                <w:rFonts w:ascii="Times" w:hAnsi="Times" w:cs="Times"/>
                <w:sz w:val="18"/>
                <w:szCs w:val="18"/>
              </w:rPr>
              <w:t>c</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0.51</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3.26</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43.75</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r w:rsidR="00D229B7" w:rsidRPr="00F61BE1">
              <w:rPr>
                <w:rFonts w:ascii="Times" w:hAnsi="Times" w:cs="Times"/>
                <w:sz w:val="18"/>
                <w:szCs w:val="18"/>
              </w:rPr>
              <w:t>c</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90.65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0.52</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3.23</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44.40</w:t>
            </w:r>
          </w:p>
        </w:tc>
      </w:tr>
      <w:tr w:rsidR="00243A1D" w:rsidRPr="00F61BE1" w:rsidTr="00073162">
        <w:trPr>
          <w:jc w:val="center"/>
        </w:trPr>
        <w:tc>
          <w:tcPr>
            <w:tcW w:w="1247" w:type="dxa"/>
            <w:tcBorders>
              <w:bottom w:val="single" w:sz="4" w:space="0" w:color="auto"/>
            </w:tcBorders>
            <w:shd w:val="clear" w:color="auto" w:fill="E2EFD9"/>
          </w:tcPr>
          <w:p w:rsidR="00243A1D" w:rsidRPr="00F61BE1" w:rsidRDefault="003F0677" w:rsidP="003F0677">
            <w:pPr>
              <w:tabs>
                <w:tab w:val="center" w:pos="1342"/>
                <w:tab w:val="right" w:pos="2685"/>
              </w:tabs>
              <w:rPr>
                <w:rFonts w:ascii="Times" w:hAnsi="Times" w:cs="Times"/>
                <w:sz w:val="18"/>
                <w:szCs w:val="18"/>
              </w:rPr>
            </w:pPr>
            <w:r w:rsidRPr="00F61BE1">
              <w:rPr>
                <w:rFonts w:ascii="Times" w:hAnsi="Times" w:cs="Times"/>
                <w:sz w:val="18"/>
                <w:szCs w:val="18"/>
              </w:rPr>
              <w:t xml:space="preserve">          3</w:t>
            </w:r>
            <w:r w:rsidR="00D229B7" w:rsidRPr="00F61BE1">
              <w:rPr>
                <w:rFonts w:ascii="Times" w:hAnsi="Times" w:cs="Times"/>
                <w:sz w:val="18"/>
                <w:szCs w:val="18"/>
              </w:rPr>
              <w:t>c</w:t>
            </w:r>
            <w:r w:rsidR="00243A1D" w:rsidRPr="00F61BE1">
              <w:rPr>
                <w:rFonts w:ascii="Times" w:hAnsi="Times" w:cs="Times"/>
                <w:sz w:val="18"/>
                <w:szCs w:val="18"/>
              </w:rPr>
              <w:tab/>
              <w:t>3</w:t>
            </w:r>
          </w:p>
        </w:tc>
        <w:tc>
          <w:tcPr>
            <w:tcW w:w="851"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90.65</w:t>
            </w:r>
          </w:p>
        </w:tc>
        <w:tc>
          <w:tcPr>
            <w:tcW w:w="56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0.53</w:t>
            </w:r>
          </w:p>
        </w:tc>
        <w:tc>
          <w:tcPr>
            <w:tcW w:w="632"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3.23</w:t>
            </w:r>
          </w:p>
        </w:tc>
        <w:tc>
          <w:tcPr>
            <w:tcW w:w="106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0.71</w:t>
            </w:r>
          </w:p>
        </w:tc>
        <w:tc>
          <w:tcPr>
            <w:tcW w:w="70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46.77</w:t>
            </w:r>
          </w:p>
        </w:tc>
      </w:tr>
      <w:tr w:rsidR="00243A1D" w:rsidRPr="00F61BE1" w:rsidTr="00073162">
        <w:trPr>
          <w:jc w:val="center"/>
        </w:trPr>
        <w:tc>
          <w:tcPr>
            <w:tcW w:w="1247" w:type="dxa"/>
            <w:tcBorders>
              <w:bottom w:val="single" w:sz="4" w:space="0" w:color="auto"/>
            </w:tcBorders>
            <w:shd w:val="clear" w:color="auto" w:fill="auto"/>
          </w:tcPr>
          <w:p w:rsidR="00243A1D" w:rsidRPr="00F61BE1" w:rsidRDefault="00243A1D" w:rsidP="00243A1D">
            <w:pPr>
              <w:tabs>
                <w:tab w:val="center" w:pos="813"/>
              </w:tabs>
              <w:rPr>
                <w:rFonts w:ascii="Times" w:hAnsi="Times" w:cs="Times"/>
                <w:sz w:val="18"/>
                <w:szCs w:val="18"/>
              </w:rPr>
            </w:pPr>
            <w:r w:rsidRPr="00F61BE1">
              <w:rPr>
                <w:rFonts w:ascii="Times" w:hAnsi="Times" w:cs="Times"/>
                <w:sz w:val="18"/>
                <w:szCs w:val="18"/>
              </w:rPr>
              <w:t>4</w:t>
            </w:r>
            <w:r w:rsidR="00D229B7" w:rsidRPr="00F61BE1">
              <w:rPr>
                <w:rFonts w:ascii="Times" w:hAnsi="Times" w:cs="Times"/>
                <w:sz w:val="18"/>
                <w:szCs w:val="18"/>
              </w:rPr>
              <w:t>c</w:t>
            </w:r>
          </w:p>
        </w:tc>
        <w:tc>
          <w:tcPr>
            <w:tcW w:w="851"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90.36</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0.38</w:t>
            </w:r>
          </w:p>
        </w:tc>
        <w:tc>
          <w:tcPr>
            <w:tcW w:w="632"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3.33</w:t>
            </w:r>
          </w:p>
        </w:tc>
        <w:tc>
          <w:tcPr>
            <w:tcW w:w="106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0.62</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26.08</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r w:rsidR="00D229B7" w:rsidRPr="00F61BE1">
              <w:rPr>
                <w:rFonts w:ascii="Times" w:hAnsi="Times" w:cs="Times"/>
                <w:sz w:val="18"/>
                <w:szCs w:val="18"/>
              </w:rPr>
              <w:t>c</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90.21</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0.39</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3.38</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0.63</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28.02</w:t>
            </w:r>
          </w:p>
        </w:tc>
      </w:tr>
      <w:tr w:rsidR="00243A1D" w:rsidRPr="00F61BE1" w:rsidTr="00183105">
        <w:trPr>
          <w:jc w:val="center"/>
        </w:trPr>
        <w:tc>
          <w:tcPr>
            <w:tcW w:w="5075" w:type="dxa"/>
            <w:gridSpan w:val="6"/>
            <w:tcBorders>
              <w:left w:val="nil"/>
              <w:bottom w:val="nil"/>
              <w:right w:val="nil"/>
            </w:tcBorders>
          </w:tcPr>
          <w:p w:rsidR="00243A1D" w:rsidRPr="00F61BE1" w:rsidRDefault="00243A1D" w:rsidP="00243A1D">
            <w:pPr>
              <w:tabs>
                <w:tab w:val="left" w:pos="7646"/>
              </w:tabs>
              <w:jc w:val="both"/>
              <w:rPr>
                <w:rFonts w:ascii="Times" w:hAnsi="Times" w:cs="Times"/>
                <w:sz w:val="18"/>
                <w:szCs w:val="18"/>
              </w:rPr>
            </w:pPr>
            <w:r w:rsidRPr="00F61BE1">
              <w:rPr>
                <w:rFonts w:ascii="Times" w:hAnsi="Times" w:cs="Times"/>
                <w:sz w:val="16"/>
                <w:szCs w:val="16"/>
              </w:rPr>
              <w:t>Note:  ROC_AUC is the area under the curve of an Receiver Operating Characteristics plot (True Positives v Fals</w:t>
            </w:r>
            <w:r w:rsidR="00183105" w:rsidRPr="00F61BE1">
              <w:rPr>
                <w:rFonts w:ascii="Times" w:hAnsi="Times" w:cs="Times"/>
                <w:sz w:val="16"/>
                <w:szCs w:val="16"/>
              </w:rPr>
              <w:t>e</w:t>
            </w:r>
            <w:r w:rsidRPr="00F61BE1">
              <w:rPr>
                <w:rFonts w:ascii="Times" w:hAnsi="Times" w:cs="Times"/>
                <w:sz w:val="16"/>
                <w:szCs w:val="16"/>
              </w:rPr>
              <w:t xml:space="preserve"> Positives.  NPV = Negative predicted rate = TN/(TN+FN).</w:t>
            </w:r>
          </w:p>
        </w:tc>
      </w:tr>
    </w:tbl>
    <w:p w:rsidR="0028290F" w:rsidRDefault="0028290F" w:rsidP="00C51DCC">
      <w:pPr>
        <w:jc w:val="both"/>
        <w:rPr>
          <w:sz w:val="16"/>
          <w:szCs w:val="16"/>
        </w:rPr>
      </w:pPr>
    </w:p>
    <w:p w:rsidR="00216F91" w:rsidRDefault="00216F91" w:rsidP="00775A64">
      <w:pPr>
        <w:jc w:val="both"/>
        <w:rPr>
          <w:rFonts w:ascii="Helvetica" w:hAnsi="Helvetica"/>
          <w:b/>
          <w:smallCaps/>
          <w:spacing w:val="13"/>
          <w:kern w:val="32"/>
          <w:sz w:val="18"/>
        </w:rPr>
      </w:pPr>
      <w:r>
        <w:rPr>
          <w:rFonts w:ascii="Helvetica" w:hAnsi="Helvetica"/>
          <w:b/>
          <w:smallCaps/>
          <w:noProof/>
          <w:spacing w:val="13"/>
          <w:kern w:val="32"/>
          <w:sz w:val="18"/>
          <w:lang w:val="en-GB" w:eastAsia="en-GB"/>
        </w:rPr>
        <w:drawing>
          <wp:anchor distT="0" distB="0" distL="0" distR="0" simplePos="0" relativeHeight="251659264" behindDoc="0" locked="0" layoutInCell="1" allowOverlap="1">
            <wp:simplePos x="0" y="0"/>
            <wp:positionH relativeFrom="column">
              <wp:posOffset>357505</wp:posOffset>
            </wp:positionH>
            <wp:positionV relativeFrom="paragraph">
              <wp:posOffset>119380</wp:posOffset>
            </wp:positionV>
            <wp:extent cx="2390775" cy="1590675"/>
            <wp:effectExtent l="19050" t="0" r="9525"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2390775" cy="1590675"/>
                    </a:xfrm>
                    <a:prstGeom prst="rect">
                      <a:avLst/>
                    </a:prstGeom>
                    <a:noFill/>
                    <a:ln w="9525">
                      <a:noFill/>
                      <a:miter lim="800000"/>
                      <a:headEnd/>
                      <a:tailEnd/>
                    </a:ln>
                  </pic:spPr>
                </pic:pic>
              </a:graphicData>
            </a:graphic>
          </wp:anchor>
        </w:drawing>
      </w: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216F91">
      <w:pPr>
        <w:rPr>
          <w:rFonts w:ascii="Times" w:eastAsia="Calibri" w:hAnsi="Times" w:cs="Times"/>
          <w:sz w:val="16"/>
          <w:szCs w:val="16"/>
        </w:rPr>
      </w:pPr>
      <w:r w:rsidRPr="00216F91">
        <w:rPr>
          <w:rFonts w:ascii="Times" w:eastAsia="Calibri" w:hAnsi="Times" w:cs="Times"/>
          <w:sz w:val="16"/>
          <w:szCs w:val="16"/>
        </w:rPr>
        <w:t>Figure 1: Illustration of the receiver operati</w:t>
      </w:r>
      <w:r>
        <w:rPr>
          <w:rFonts w:ascii="Times" w:eastAsia="Calibri" w:hAnsi="Times" w:cs="Times"/>
          <w:sz w:val="16"/>
          <w:szCs w:val="16"/>
        </w:rPr>
        <w:t>ng</w:t>
      </w:r>
      <w:r w:rsidRPr="00216F91">
        <w:rPr>
          <w:rFonts w:ascii="Times" w:eastAsia="Calibri" w:hAnsi="Times" w:cs="Times"/>
          <w:sz w:val="16"/>
          <w:szCs w:val="16"/>
        </w:rPr>
        <w:t xml:space="preserve"> curve plot</w:t>
      </w:r>
      <w:r w:rsidR="00C5160E">
        <w:rPr>
          <w:rFonts w:ascii="Times" w:eastAsia="Calibri" w:hAnsi="Times" w:cs="Times"/>
          <w:sz w:val="16"/>
          <w:szCs w:val="16"/>
        </w:rPr>
        <w:t xml:space="preserve"> of model 5a</w:t>
      </w:r>
    </w:p>
    <w:p w:rsidR="00216F91" w:rsidRPr="00216F91" w:rsidRDefault="00216F91" w:rsidP="00BB438C">
      <w:pPr>
        <w:jc w:val="left"/>
        <w:rPr>
          <w:rFonts w:ascii="Times" w:eastAsia="Calibri" w:hAnsi="Times" w:cs="Times"/>
          <w:sz w:val="16"/>
          <w:szCs w:val="16"/>
        </w:rPr>
      </w:pPr>
    </w:p>
    <w:p w:rsidR="00775A64" w:rsidRDefault="00775A64" w:rsidP="00775A64">
      <w:pPr>
        <w:jc w:val="both"/>
        <w:rPr>
          <w:rFonts w:ascii="Helvetica" w:hAnsi="Helvetica"/>
          <w:b/>
          <w:smallCaps/>
          <w:spacing w:val="13"/>
          <w:kern w:val="32"/>
          <w:sz w:val="18"/>
        </w:rPr>
      </w:pPr>
      <w:r>
        <w:rPr>
          <w:rFonts w:ascii="Helvetica" w:hAnsi="Helvetica"/>
          <w:b/>
          <w:smallCaps/>
          <w:spacing w:val="13"/>
          <w:kern w:val="32"/>
          <w:sz w:val="18"/>
        </w:rPr>
        <w:t>4.3 Comparison with machine learning models</w:t>
      </w:r>
    </w:p>
    <w:p w:rsidR="0028290F" w:rsidRDefault="0028290F" w:rsidP="00C51DCC">
      <w:pPr>
        <w:jc w:val="both"/>
        <w:rPr>
          <w:rFonts w:ascii="Times" w:hAnsi="Times"/>
          <w:sz w:val="18"/>
          <w:szCs w:val="20"/>
          <w:lang w:val="en-GB"/>
        </w:rPr>
      </w:pPr>
    </w:p>
    <w:p w:rsidR="008B4711" w:rsidRDefault="008B4711" w:rsidP="00510E55">
      <w:pPr>
        <w:ind w:firstLine="720"/>
        <w:jc w:val="both"/>
        <w:rPr>
          <w:rFonts w:ascii="Times" w:hAnsi="Times"/>
          <w:sz w:val="18"/>
          <w:szCs w:val="20"/>
          <w:lang w:val="en-GB"/>
        </w:rPr>
      </w:pPr>
      <w:r w:rsidRPr="008B4711">
        <w:rPr>
          <w:rFonts w:ascii="Times" w:hAnsi="Times"/>
          <w:sz w:val="18"/>
          <w:szCs w:val="20"/>
          <w:lang w:val="en-GB"/>
        </w:rPr>
        <w:t>For a fuller comparison of the extent and robustness of our neural network algorithms the analysis ran a training/validation and testing exercise on a machine learning model set.  Each machine learning model was subjected to the following steps in training/validation (no class boost, ten-fold cross-validation, default configuration, set-up and parameter set) and then tested on the test data.  The results a</w:t>
      </w:r>
      <w:r w:rsidR="006346B1">
        <w:rPr>
          <w:rFonts w:ascii="Times" w:hAnsi="Times"/>
          <w:sz w:val="18"/>
          <w:szCs w:val="20"/>
          <w:lang w:val="en-GB"/>
        </w:rPr>
        <w:t>re contained in the table on the right</w:t>
      </w:r>
      <w:r w:rsidR="00C275DC">
        <w:rPr>
          <w:rFonts w:ascii="Times" w:hAnsi="Times"/>
          <w:sz w:val="18"/>
          <w:szCs w:val="20"/>
          <w:lang w:val="en-GB"/>
        </w:rPr>
        <w:t xml:space="preserve"> and in figure 3</w:t>
      </w:r>
      <w:r w:rsidR="006346B1">
        <w:rPr>
          <w:rFonts w:ascii="Times" w:hAnsi="Times"/>
          <w:sz w:val="18"/>
          <w:szCs w:val="20"/>
          <w:lang w:val="en-GB"/>
        </w:rPr>
        <w:t>:</w:t>
      </w: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3A38D3" w:rsidRDefault="003A38D3" w:rsidP="008B4711">
      <w:pPr>
        <w:jc w:val="both"/>
        <w:rPr>
          <w:rFonts w:ascii="Times" w:hAnsi="Times"/>
          <w:sz w:val="18"/>
          <w:szCs w:val="20"/>
          <w:lang w:val="en-GB"/>
        </w:rPr>
      </w:pPr>
    </w:p>
    <w:p w:rsidR="003A38D3" w:rsidRDefault="003A38D3" w:rsidP="008B4711">
      <w:pPr>
        <w:jc w:val="both"/>
        <w:rPr>
          <w:rFonts w:ascii="Times" w:hAnsi="Times"/>
          <w:sz w:val="18"/>
          <w:szCs w:val="20"/>
          <w:lang w:val="en-GB"/>
        </w:rPr>
      </w:pPr>
    </w:p>
    <w:p w:rsidR="008B4711" w:rsidRDefault="008B4711" w:rsidP="008B4711">
      <w:pPr>
        <w:jc w:val="both"/>
        <w:rPr>
          <w:rFonts w:ascii="Times" w:hAnsi="Times"/>
          <w:sz w:val="18"/>
          <w:szCs w:val="20"/>
          <w:lang w:val="en-GB"/>
        </w:rPr>
      </w:pPr>
    </w:p>
    <w:tbl>
      <w:tblPr>
        <w:tblStyle w:val="TableGrid5"/>
        <w:tblW w:w="4678" w:type="dxa"/>
        <w:jc w:val="center"/>
        <w:tblInd w:w="-5" w:type="dxa"/>
        <w:tblLayout w:type="fixed"/>
        <w:tblLook w:val="04A0"/>
      </w:tblPr>
      <w:tblGrid>
        <w:gridCol w:w="680"/>
        <w:gridCol w:w="2559"/>
        <w:gridCol w:w="730"/>
        <w:gridCol w:w="709"/>
      </w:tblGrid>
      <w:tr w:rsidR="00183105" w:rsidRPr="00183105" w:rsidTr="00F61BE1">
        <w:trPr>
          <w:jc w:val="center"/>
        </w:trPr>
        <w:tc>
          <w:tcPr>
            <w:tcW w:w="680" w:type="dxa"/>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Rank</w:t>
            </w:r>
          </w:p>
        </w:tc>
        <w:tc>
          <w:tcPr>
            <w:tcW w:w="2559" w:type="dxa"/>
            <w:tcBorders>
              <w:bottom w:val="single" w:sz="4" w:space="0" w:color="auto"/>
            </w:tcBorders>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Model</w:t>
            </w:r>
          </w:p>
        </w:tc>
        <w:tc>
          <w:tcPr>
            <w:tcW w:w="730" w:type="dxa"/>
            <w:tcBorders>
              <w:bottom w:val="single" w:sz="4" w:space="0" w:color="auto"/>
            </w:tcBorders>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Accuracy (%) (Test)</w:t>
            </w:r>
          </w:p>
        </w:tc>
        <w:tc>
          <w:tcPr>
            <w:tcW w:w="709" w:type="dxa"/>
            <w:tcBorders>
              <w:bottom w:val="single" w:sz="4" w:space="0" w:color="auto"/>
            </w:tcBorders>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NPV</w:t>
            </w:r>
          </w:p>
        </w:tc>
      </w:tr>
      <w:tr w:rsidR="00183105" w:rsidRPr="00183105" w:rsidTr="00F61BE1">
        <w:trPr>
          <w:jc w:val="center"/>
        </w:trPr>
        <w:tc>
          <w:tcPr>
            <w:tcW w:w="680" w:type="dxa"/>
            <w:shd w:val="clear" w:color="auto" w:fill="FFE599"/>
          </w:tcPr>
          <w:p w:rsidR="00183105" w:rsidRPr="00183105" w:rsidRDefault="00183105" w:rsidP="00183105">
            <w:pPr>
              <w:rPr>
                <w:rFonts w:ascii="Times" w:hAnsi="Times" w:cs="Times"/>
                <w:sz w:val="18"/>
                <w:szCs w:val="18"/>
              </w:rPr>
            </w:pPr>
            <w:r w:rsidRPr="00183105">
              <w:rPr>
                <w:rFonts w:ascii="Times" w:hAnsi="Times" w:cs="Times"/>
                <w:sz w:val="18"/>
                <w:szCs w:val="18"/>
              </w:rPr>
              <w:t>1</w:t>
            </w:r>
          </w:p>
        </w:tc>
        <w:tc>
          <w:tcPr>
            <w:tcW w:w="2559" w:type="dxa"/>
            <w:shd w:val="clear" w:color="auto" w:fill="FFE599"/>
          </w:tcPr>
          <w:p w:rsidR="00183105" w:rsidRPr="00183105" w:rsidRDefault="00183105" w:rsidP="00183105">
            <w:pPr>
              <w:jc w:val="left"/>
              <w:rPr>
                <w:rFonts w:ascii="Times" w:hAnsi="Times" w:cs="Times"/>
                <w:sz w:val="18"/>
                <w:szCs w:val="18"/>
              </w:rPr>
            </w:pPr>
            <w:r w:rsidRPr="00183105">
              <w:rPr>
                <w:rFonts w:ascii="Times" w:hAnsi="Times" w:cs="Times"/>
                <w:sz w:val="18"/>
                <w:szCs w:val="18"/>
              </w:rPr>
              <w:t xml:space="preserve">MLP BP No Boost  </w:t>
            </w:r>
          </w:p>
        </w:tc>
        <w:tc>
          <w:tcPr>
            <w:tcW w:w="730" w:type="dxa"/>
            <w:shd w:val="clear" w:color="auto" w:fill="FFE599"/>
          </w:tcPr>
          <w:p w:rsidR="00183105" w:rsidRPr="00183105" w:rsidRDefault="00183105" w:rsidP="00183105">
            <w:pPr>
              <w:rPr>
                <w:rFonts w:ascii="Times" w:hAnsi="Times" w:cs="Times"/>
                <w:sz w:val="18"/>
                <w:szCs w:val="18"/>
              </w:rPr>
            </w:pPr>
            <w:r w:rsidRPr="00183105">
              <w:rPr>
                <w:rFonts w:ascii="Times" w:hAnsi="Times" w:cs="Times"/>
                <w:sz w:val="18"/>
                <w:szCs w:val="18"/>
              </w:rPr>
              <w:t>89.56</w:t>
            </w:r>
          </w:p>
        </w:tc>
        <w:tc>
          <w:tcPr>
            <w:tcW w:w="709" w:type="dxa"/>
            <w:shd w:val="clear" w:color="auto" w:fill="FFE599"/>
          </w:tcPr>
          <w:p w:rsidR="00183105" w:rsidRPr="00183105" w:rsidRDefault="00183105" w:rsidP="00183105">
            <w:pPr>
              <w:rPr>
                <w:rFonts w:ascii="Times" w:hAnsi="Times" w:cs="Times"/>
                <w:sz w:val="18"/>
                <w:szCs w:val="18"/>
              </w:rPr>
            </w:pPr>
            <w:r w:rsidRPr="00183105">
              <w:rPr>
                <w:rFonts w:ascii="Times" w:hAnsi="Times" w:cs="Times"/>
                <w:sz w:val="18"/>
                <w:szCs w:val="18"/>
              </w:rPr>
              <w:t>67.03</w:t>
            </w:r>
          </w:p>
        </w:tc>
      </w:tr>
      <w:tr w:rsidR="00183105" w:rsidRPr="00183105" w:rsidTr="00F61BE1">
        <w:trPr>
          <w:jc w:val="center"/>
        </w:trPr>
        <w:tc>
          <w:tcPr>
            <w:tcW w:w="680" w:type="dxa"/>
            <w:shd w:val="clear" w:color="auto" w:fill="BFBFBF"/>
          </w:tcPr>
          <w:p w:rsidR="00183105" w:rsidRPr="00183105" w:rsidRDefault="00183105" w:rsidP="00183105">
            <w:pPr>
              <w:rPr>
                <w:rFonts w:ascii="Times" w:hAnsi="Times" w:cs="Times"/>
                <w:sz w:val="18"/>
                <w:szCs w:val="18"/>
              </w:rPr>
            </w:pPr>
            <w:r w:rsidRPr="00183105">
              <w:rPr>
                <w:rFonts w:ascii="Times" w:hAnsi="Times" w:cs="Times"/>
                <w:sz w:val="18"/>
                <w:szCs w:val="18"/>
              </w:rPr>
              <w:t>2</w:t>
            </w:r>
          </w:p>
        </w:tc>
        <w:tc>
          <w:tcPr>
            <w:tcW w:w="2559" w:type="dxa"/>
            <w:shd w:val="clear" w:color="auto" w:fill="BFBFBF"/>
          </w:tcPr>
          <w:p w:rsidR="00183105" w:rsidRPr="00183105" w:rsidRDefault="00183105" w:rsidP="00183105">
            <w:pPr>
              <w:jc w:val="left"/>
              <w:rPr>
                <w:rFonts w:ascii="Times" w:hAnsi="Times" w:cs="Times"/>
                <w:sz w:val="18"/>
                <w:szCs w:val="18"/>
              </w:rPr>
            </w:pPr>
            <w:r w:rsidRPr="00183105">
              <w:rPr>
                <w:rFonts w:ascii="Times" w:hAnsi="Times" w:cs="Times"/>
                <w:sz w:val="18"/>
                <w:szCs w:val="18"/>
              </w:rPr>
              <w:t>Gradient Boosting Classifier</w:t>
            </w:r>
          </w:p>
        </w:tc>
        <w:tc>
          <w:tcPr>
            <w:tcW w:w="730" w:type="dxa"/>
            <w:shd w:val="clear" w:color="auto" w:fill="BFBFBF"/>
          </w:tcPr>
          <w:p w:rsidR="00183105" w:rsidRPr="00183105" w:rsidRDefault="00183105" w:rsidP="00183105">
            <w:pPr>
              <w:rPr>
                <w:rFonts w:ascii="Times" w:hAnsi="Times" w:cs="Times"/>
                <w:sz w:val="18"/>
                <w:szCs w:val="18"/>
              </w:rPr>
            </w:pPr>
            <w:r w:rsidRPr="00183105">
              <w:rPr>
                <w:rFonts w:ascii="Times" w:hAnsi="Times" w:cs="Times"/>
                <w:sz w:val="18"/>
                <w:szCs w:val="18"/>
              </w:rPr>
              <w:t>91.57</w:t>
            </w:r>
          </w:p>
        </w:tc>
        <w:tc>
          <w:tcPr>
            <w:tcW w:w="709" w:type="dxa"/>
            <w:shd w:val="clear" w:color="auto" w:fill="BFBFBF"/>
          </w:tcPr>
          <w:p w:rsidR="00183105" w:rsidRPr="00183105" w:rsidRDefault="00183105" w:rsidP="00183105">
            <w:pPr>
              <w:rPr>
                <w:rFonts w:ascii="Times" w:hAnsi="Times" w:cs="Times"/>
                <w:sz w:val="18"/>
                <w:szCs w:val="18"/>
              </w:rPr>
            </w:pPr>
            <w:r w:rsidRPr="00183105">
              <w:rPr>
                <w:rFonts w:ascii="Times" w:hAnsi="Times" w:cs="Times"/>
                <w:sz w:val="18"/>
                <w:szCs w:val="18"/>
              </w:rPr>
              <w:t>51.51</w:t>
            </w:r>
          </w:p>
        </w:tc>
      </w:tr>
      <w:tr w:rsidR="00183105" w:rsidRPr="00183105" w:rsidTr="00F61BE1">
        <w:trPr>
          <w:jc w:val="center"/>
        </w:trPr>
        <w:tc>
          <w:tcPr>
            <w:tcW w:w="680" w:type="dxa"/>
            <w:shd w:val="clear" w:color="auto" w:fill="F4B083"/>
          </w:tcPr>
          <w:p w:rsidR="00183105" w:rsidRPr="00183105" w:rsidRDefault="00183105" w:rsidP="00183105">
            <w:pPr>
              <w:rPr>
                <w:rFonts w:ascii="Times" w:hAnsi="Times" w:cs="Times"/>
                <w:sz w:val="18"/>
                <w:szCs w:val="18"/>
              </w:rPr>
            </w:pPr>
            <w:r w:rsidRPr="00183105">
              <w:rPr>
                <w:rFonts w:ascii="Times" w:hAnsi="Times" w:cs="Times"/>
                <w:sz w:val="18"/>
                <w:szCs w:val="18"/>
              </w:rPr>
              <w:t>3</w:t>
            </w:r>
          </w:p>
        </w:tc>
        <w:tc>
          <w:tcPr>
            <w:tcW w:w="2559" w:type="dxa"/>
            <w:shd w:val="clear" w:color="auto" w:fill="F4B083"/>
          </w:tcPr>
          <w:p w:rsidR="00183105" w:rsidRPr="00183105" w:rsidRDefault="00183105" w:rsidP="00183105">
            <w:pPr>
              <w:jc w:val="left"/>
              <w:rPr>
                <w:rFonts w:ascii="Times" w:hAnsi="Times" w:cs="Times"/>
                <w:sz w:val="18"/>
                <w:szCs w:val="18"/>
              </w:rPr>
            </w:pPr>
            <w:r w:rsidRPr="00183105">
              <w:rPr>
                <w:rFonts w:ascii="Times" w:hAnsi="Times" w:cs="Times"/>
                <w:sz w:val="18"/>
                <w:szCs w:val="18"/>
              </w:rPr>
              <w:t>MLP BP plus Boost (SMOTE)</w:t>
            </w:r>
          </w:p>
        </w:tc>
        <w:tc>
          <w:tcPr>
            <w:tcW w:w="730" w:type="dxa"/>
            <w:shd w:val="clear" w:color="auto" w:fill="F4B083"/>
          </w:tcPr>
          <w:p w:rsidR="00183105" w:rsidRPr="00183105" w:rsidRDefault="00183105" w:rsidP="00183105">
            <w:pPr>
              <w:rPr>
                <w:rFonts w:ascii="Times" w:hAnsi="Times" w:cs="Times"/>
                <w:sz w:val="18"/>
                <w:szCs w:val="18"/>
              </w:rPr>
            </w:pPr>
            <w:r w:rsidRPr="00183105">
              <w:rPr>
                <w:rFonts w:ascii="Times" w:hAnsi="Times" w:cs="Times"/>
                <w:sz w:val="18"/>
                <w:szCs w:val="18"/>
              </w:rPr>
              <w:t>90.58</w:t>
            </w:r>
          </w:p>
        </w:tc>
        <w:tc>
          <w:tcPr>
            <w:tcW w:w="709" w:type="dxa"/>
            <w:shd w:val="clear" w:color="auto" w:fill="F4B083"/>
          </w:tcPr>
          <w:p w:rsidR="00183105" w:rsidRPr="00183105" w:rsidRDefault="00183105" w:rsidP="00183105">
            <w:pPr>
              <w:rPr>
                <w:rFonts w:ascii="Times" w:hAnsi="Times" w:cs="Times"/>
                <w:sz w:val="18"/>
                <w:szCs w:val="18"/>
              </w:rPr>
            </w:pPr>
            <w:r w:rsidRPr="00183105">
              <w:rPr>
                <w:rFonts w:ascii="Times" w:hAnsi="Times" w:cs="Times"/>
                <w:sz w:val="18"/>
                <w:szCs w:val="18"/>
              </w:rPr>
              <w:t>47.63</w:t>
            </w:r>
          </w:p>
        </w:tc>
      </w:tr>
      <w:tr w:rsidR="00183105" w:rsidRPr="00183105" w:rsidTr="00F61BE1">
        <w:trPr>
          <w:jc w:val="center"/>
        </w:trPr>
        <w:tc>
          <w:tcPr>
            <w:tcW w:w="680" w:type="dxa"/>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4</w:t>
            </w:r>
          </w:p>
        </w:tc>
        <w:tc>
          <w:tcPr>
            <w:tcW w:w="2559" w:type="dxa"/>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MLP BP plus Boost (RBM</w:t>
            </w:r>
            <w:r w:rsidRPr="00183105">
              <w:rPr>
                <w:rFonts w:ascii="Times" w:hAnsi="Times" w:cs="Times"/>
                <w:b/>
                <w:sz w:val="18"/>
                <w:szCs w:val="18"/>
              </w:rPr>
              <w:t>)</w:t>
            </w:r>
          </w:p>
        </w:tc>
        <w:tc>
          <w:tcPr>
            <w:tcW w:w="73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90.65</w:t>
            </w:r>
          </w:p>
        </w:tc>
        <w:tc>
          <w:tcPr>
            <w:tcW w:w="709"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46.77</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5</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Random Forests</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90.99</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42.46</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6</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Support Vector Machines</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91.33</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41.38</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tabs>
                <w:tab w:val="center" w:pos="1342"/>
                <w:tab w:val="right" w:pos="2685"/>
              </w:tabs>
              <w:rPr>
                <w:rFonts w:ascii="Times" w:hAnsi="Times" w:cs="Times"/>
                <w:sz w:val="18"/>
                <w:szCs w:val="18"/>
              </w:rPr>
            </w:pPr>
            <w:r w:rsidRPr="00183105">
              <w:rPr>
                <w:rFonts w:ascii="Times" w:hAnsi="Times" w:cs="Times"/>
                <w:sz w:val="18"/>
                <w:szCs w:val="18"/>
              </w:rPr>
              <w:t>7</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AdaBoost Classifier</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91.26</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41.16</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tabs>
                <w:tab w:val="center" w:pos="813"/>
              </w:tabs>
              <w:rPr>
                <w:rFonts w:ascii="Times" w:hAnsi="Times" w:cs="Times"/>
                <w:sz w:val="18"/>
                <w:szCs w:val="18"/>
              </w:rPr>
            </w:pPr>
            <w:r w:rsidRPr="00183105">
              <w:rPr>
                <w:rFonts w:ascii="Times" w:hAnsi="Times" w:cs="Times"/>
                <w:sz w:val="18"/>
                <w:szCs w:val="18"/>
              </w:rPr>
              <w:t>8</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Logistic Regression</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90.17</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21.55</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9</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K-nearest neighbours</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89.66</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0.00</w:t>
            </w:r>
          </w:p>
        </w:tc>
      </w:tr>
    </w:tbl>
    <w:p w:rsidR="00216F91" w:rsidRDefault="00216F91" w:rsidP="008B4711">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 Analysis and evaluation of results</w:t>
      </w:r>
    </w:p>
    <w:p w:rsidR="008B4711" w:rsidRPr="008B4711" w:rsidRDefault="008B4711" w:rsidP="008B4711">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5.1 Performance</w:t>
      </w:r>
    </w:p>
    <w:p w:rsidR="00C51DCC" w:rsidRPr="00C51DCC" w:rsidRDefault="00C51DCC" w:rsidP="00C51DCC">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5.1.1 Comparison of results</w:t>
      </w:r>
    </w:p>
    <w:p w:rsidR="008E49E0" w:rsidRDefault="008E49E0" w:rsidP="00507BAF">
      <w:pPr>
        <w:jc w:val="both"/>
        <w:rPr>
          <w:sz w:val="16"/>
          <w:szCs w:val="16"/>
        </w:rPr>
      </w:pPr>
    </w:p>
    <w:p w:rsidR="007067B3" w:rsidRPr="007067B3" w:rsidRDefault="007067B3" w:rsidP="007067B3">
      <w:pPr>
        <w:jc w:val="both"/>
        <w:rPr>
          <w:rFonts w:ascii="Times" w:hAnsi="Times"/>
          <w:sz w:val="18"/>
          <w:szCs w:val="20"/>
        </w:rPr>
      </w:pPr>
      <w:r w:rsidRPr="007067B3">
        <w:rPr>
          <w:rFonts w:ascii="Times" w:hAnsi="Times"/>
          <w:sz w:val="18"/>
          <w:szCs w:val="20"/>
        </w:rPr>
        <w:t>Our results suggested that, for the methods and setting used:</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MLP BP No Boost performed best (by quite some margin) on our chosen key statistic of NPV (domain specific)</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Neural network models performed comparably well to machine learning models on accuracy (3 of top 4 places)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Boosted models performed better than un boosted models on both accuracy measures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SMOTE and RBM oversampled models performed very similarly across the board</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Gradient boosting classifier outperformed the other machine learners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The worst performers were machine learners logistic regression and k-nearest neighbours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Neural networks ran best on 80-90 nodes (single hidden layer), a learning rate c. 0.1 and c.100,000 epochs</w:t>
      </w:r>
    </w:p>
    <w:p w:rsidR="008E49E0" w:rsidRPr="00903A68" w:rsidRDefault="008E49E0" w:rsidP="00507BAF">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5.1.2 Importance of domain knowledge</w:t>
      </w:r>
    </w:p>
    <w:p w:rsidR="00D12579" w:rsidRPr="00903A68" w:rsidRDefault="00D12579" w:rsidP="007067B3">
      <w:pPr>
        <w:jc w:val="both"/>
        <w:rPr>
          <w:rFonts w:ascii="Times" w:hAnsi="Times"/>
          <w:sz w:val="18"/>
          <w:szCs w:val="20"/>
          <w:lang w:val="en-GB"/>
        </w:rPr>
      </w:pPr>
    </w:p>
    <w:p w:rsidR="006019FA" w:rsidRPr="006019FA" w:rsidRDefault="006019FA" w:rsidP="006019FA">
      <w:pPr>
        <w:ind w:firstLine="720"/>
        <w:jc w:val="both"/>
        <w:rPr>
          <w:rFonts w:ascii="Times" w:hAnsi="Times"/>
          <w:sz w:val="18"/>
          <w:szCs w:val="20"/>
        </w:rPr>
      </w:pPr>
      <w:r w:rsidRPr="006019FA">
        <w:rPr>
          <w:rFonts w:ascii="Times" w:hAnsi="Times"/>
          <w:sz w:val="18"/>
          <w:szCs w:val="20"/>
        </w:rPr>
        <w:t>Expertise in neural network dynamics and experience of their implementation and performance would be critical in a further review of performance.  We used parameters that appeared sensible in the circumstances and confines of the remit of the study and attempted to avoid values and ranges known to cause problems for neural networks.  This is especially the case of the oversampling methods.  We could have a priori expected training on extra positive instances to decrease the number of false negatives.</w:t>
      </w:r>
    </w:p>
    <w:p w:rsidR="001F6E2B" w:rsidRDefault="001F6E2B" w:rsidP="007067B3">
      <w:pPr>
        <w:jc w:val="both"/>
        <w:rPr>
          <w:rFonts w:ascii="Times" w:hAnsi="Times"/>
          <w:sz w:val="18"/>
          <w:szCs w:val="20"/>
          <w:lang w:val="en-GB"/>
        </w:rPr>
      </w:pPr>
    </w:p>
    <w:p w:rsidR="006019FA" w:rsidRDefault="006019FA" w:rsidP="006019FA">
      <w:pPr>
        <w:jc w:val="both"/>
        <w:rPr>
          <w:rFonts w:ascii="Helvetica" w:hAnsi="Helvetica"/>
          <w:b/>
          <w:smallCaps/>
          <w:spacing w:val="13"/>
          <w:kern w:val="32"/>
          <w:sz w:val="18"/>
        </w:rPr>
      </w:pPr>
      <w:r>
        <w:rPr>
          <w:rFonts w:ascii="Helvetica" w:hAnsi="Helvetica"/>
          <w:b/>
          <w:smallCaps/>
          <w:spacing w:val="13"/>
          <w:kern w:val="32"/>
          <w:sz w:val="18"/>
        </w:rPr>
        <w:t>5.1.3 Importance of ‘cost matrix’</w:t>
      </w:r>
    </w:p>
    <w:p w:rsidR="006019FA" w:rsidRDefault="006019FA" w:rsidP="006019FA">
      <w:pPr>
        <w:jc w:val="both"/>
        <w:rPr>
          <w:rFonts w:ascii="Helvetica" w:hAnsi="Helvetica"/>
          <w:b/>
          <w:smallCaps/>
          <w:spacing w:val="13"/>
          <w:kern w:val="32"/>
          <w:sz w:val="18"/>
        </w:rPr>
      </w:pPr>
    </w:p>
    <w:p w:rsidR="006019FA" w:rsidRPr="006019FA" w:rsidRDefault="006019FA" w:rsidP="006019FA">
      <w:pPr>
        <w:ind w:firstLine="720"/>
        <w:jc w:val="both"/>
        <w:rPr>
          <w:rFonts w:ascii="Times" w:hAnsi="Times"/>
          <w:sz w:val="18"/>
          <w:szCs w:val="20"/>
        </w:rPr>
      </w:pPr>
      <w:r w:rsidRPr="006019FA">
        <w:rPr>
          <w:rFonts w:ascii="Times" w:hAnsi="Times"/>
          <w:sz w:val="18"/>
          <w:szCs w:val="20"/>
        </w:rPr>
        <w:t>The performance achieved must be equalized according to the costs of each output state (confusion matrix).  The preferred model depends heavily on the future attachment of costs to, in particular, false negatives.</w:t>
      </w:r>
    </w:p>
    <w:p w:rsidR="006019FA" w:rsidRDefault="006019FA" w:rsidP="006019FA">
      <w:pPr>
        <w:jc w:val="both"/>
        <w:rPr>
          <w:rFonts w:ascii="Helvetica" w:hAnsi="Helvetica"/>
          <w:b/>
          <w:smallCaps/>
          <w:spacing w:val="13"/>
          <w:kern w:val="32"/>
          <w:sz w:val="18"/>
        </w:rPr>
      </w:pPr>
    </w:p>
    <w:p w:rsidR="00A67A25" w:rsidRDefault="00A67A25" w:rsidP="00A67A25">
      <w:pPr>
        <w:jc w:val="both"/>
        <w:rPr>
          <w:rFonts w:ascii="Helvetica" w:hAnsi="Helvetica"/>
          <w:b/>
          <w:smallCaps/>
          <w:spacing w:val="13"/>
          <w:kern w:val="32"/>
          <w:sz w:val="18"/>
        </w:rPr>
      </w:pPr>
      <w:r>
        <w:rPr>
          <w:rFonts w:ascii="Helvetica" w:hAnsi="Helvetica"/>
          <w:b/>
          <w:smallCaps/>
          <w:spacing w:val="13"/>
          <w:kern w:val="32"/>
          <w:sz w:val="18"/>
        </w:rPr>
        <w:t>5.2 Complexity</w:t>
      </w:r>
    </w:p>
    <w:p w:rsidR="00A67A25" w:rsidRDefault="00A67A25" w:rsidP="00A67A25">
      <w:pPr>
        <w:jc w:val="both"/>
        <w:rPr>
          <w:rFonts w:ascii="Helvetica" w:hAnsi="Helvetica"/>
          <w:b/>
          <w:smallCaps/>
          <w:spacing w:val="13"/>
          <w:kern w:val="32"/>
          <w:sz w:val="18"/>
        </w:rPr>
      </w:pPr>
    </w:p>
    <w:p w:rsidR="00A67A25" w:rsidRDefault="00A67A25" w:rsidP="00A67A25">
      <w:pPr>
        <w:jc w:val="both"/>
        <w:rPr>
          <w:rFonts w:ascii="Helvetica" w:hAnsi="Helvetica"/>
          <w:b/>
          <w:smallCaps/>
          <w:spacing w:val="13"/>
          <w:kern w:val="32"/>
          <w:sz w:val="18"/>
        </w:rPr>
      </w:pPr>
      <w:r>
        <w:rPr>
          <w:rFonts w:ascii="Helvetica" w:hAnsi="Helvetica"/>
          <w:b/>
          <w:smallCaps/>
          <w:spacing w:val="13"/>
          <w:kern w:val="32"/>
          <w:sz w:val="18"/>
        </w:rPr>
        <w:t xml:space="preserve">5.2.1 </w:t>
      </w:r>
      <w:r w:rsidR="00712103">
        <w:rPr>
          <w:rFonts w:ascii="Helvetica" w:hAnsi="Helvetica"/>
          <w:b/>
          <w:smallCaps/>
          <w:spacing w:val="13"/>
          <w:kern w:val="32"/>
          <w:sz w:val="18"/>
        </w:rPr>
        <w:t>Data</w:t>
      </w:r>
    </w:p>
    <w:p w:rsidR="00A67A25" w:rsidRDefault="00A67A25" w:rsidP="00A67A25">
      <w:pPr>
        <w:jc w:val="both"/>
        <w:rPr>
          <w:rFonts w:ascii="Helvetica" w:hAnsi="Helvetica"/>
          <w:b/>
          <w:smallCaps/>
          <w:spacing w:val="13"/>
          <w:kern w:val="32"/>
          <w:sz w:val="18"/>
        </w:rPr>
      </w:pPr>
    </w:p>
    <w:p w:rsidR="00712103" w:rsidRDefault="00712103" w:rsidP="00712103">
      <w:pPr>
        <w:ind w:firstLine="720"/>
        <w:jc w:val="both"/>
        <w:rPr>
          <w:rFonts w:ascii="Times" w:hAnsi="Times"/>
          <w:sz w:val="18"/>
          <w:szCs w:val="20"/>
        </w:rPr>
      </w:pPr>
      <w:r w:rsidRPr="00712103">
        <w:rPr>
          <w:rFonts w:ascii="Times" w:hAnsi="Times"/>
          <w:sz w:val="18"/>
          <w:szCs w:val="20"/>
        </w:rPr>
        <w:t>Our dataset was relatively clean and ideal for the classification task.  We did not apply dimensionality reduction which may have affected both efficiency of the techniques used and learning power of the models chosen.</w:t>
      </w:r>
    </w:p>
    <w:p w:rsidR="00510E55" w:rsidRDefault="00510E55" w:rsidP="00712103">
      <w:pPr>
        <w:ind w:firstLine="720"/>
        <w:jc w:val="both"/>
        <w:rPr>
          <w:rFonts w:ascii="Times" w:hAnsi="Times"/>
          <w:sz w:val="18"/>
          <w:szCs w:val="20"/>
        </w:rPr>
      </w:pPr>
    </w:p>
    <w:p w:rsidR="00510E55" w:rsidRDefault="00510E55" w:rsidP="00712103">
      <w:pPr>
        <w:ind w:firstLine="720"/>
        <w:jc w:val="both"/>
        <w:rPr>
          <w:rFonts w:ascii="Times" w:hAnsi="Times"/>
          <w:sz w:val="18"/>
          <w:szCs w:val="20"/>
        </w:rPr>
      </w:pPr>
    </w:p>
    <w:p w:rsidR="00510E55" w:rsidRPr="00712103" w:rsidRDefault="00510E55" w:rsidP="00712103">
      <w:pPr>
        <w:ind w:firstLine="720"/>
        <w:jc w:val="both"/>
        <w:rPr>
          <w:rFonts w:ascii="Times" w:hAnsi="Times"/>
          <w:sz w:val="18"/>
          <w:szCs w:val="20"/>
        </w:rPr>
      </w:pPr>
    </w:p>
    <w:p w:rsidR="006019FA" w:rsidRDefault="006019FA" w:rsidP="006019FA">
      <w:pPr>
        <w:jc w:val="both"/>
        <w:rPr>
          <w:rFonts w:ascii="Helvetica" w:hAnsi="Helvetica"/>
          <w:b/>
          <w:smallCaps/>
          <w:spacing w:val="13"/>
          <w:kern w:val="32"/>
          <w:sz w:val="18"/>
        </w:rPr>
      </w:pPr>
    </w:p>
    <w:p w:rsidR="00712103" w:rsidRDefault="00712103" w:rsidP="00712103">
      <w:pPr>
        <w:jc w:val="both"/>
        <w:rPr>
          <w:rFonts w:ascii="Helvetica" w:hAnsi="Helvetica"/>
          <w:b/>
          <w:smallCaps/>
          <w:spacing w:val="13"/>
          <w:kern w:val="32"/>
          <w:sz w:val="18"/>
        </w:rPr>
      </w:pPr>
      <w:r>
        <w:rPr>
          <w:rFonts w:ascii="Helvetica" w:hAnsi="Helvetica"/>
          <w:b/>
          <w:smallCaps/>
          <w:spacing w:val="13"/>
          <w:kern w:val="32"/>
          <w:sz w:val="18"/>
        </w:rPr>
        <w:t>5.2.2 Models and methods</w:t>
      </w:r>
    </w:p>
    <w:p w:rsidR="006019FA" w:rsidRPr="009B46F1" w:rsidRDefault="006019FA" w:rsidP="007067B3">
      <w:pPr>
        <w:jc w:val="both"/>
        <w:rPr>
          <w:rFonts w:ascii="Times" w:hAnsi="Times"/>
          <w:sz w:val="18"/>
          <w:szCs w:val="20"/>
          <w:lang w:val="en-GB"/>
        </w:rPr>
      </w:pPr>
    </w:p>
    <w:p w:rsidR="00712103" w:rsidRDefault="00712103" w:rsidP="00712103">
      <w:pPr>
        <w:ind w:firstLine="720"/>
        <w:jc w:val="both"/>
        <w:rPr>
          <w:rFonts w:ascii="Times" w:hAnsi="Times"/>
          <w:sz w:val="18"/>
          <w:szCs w:val="20"/>
        </w:rPr>
      </w:pPr>
      <w:r w:rsidRPr="00712103">
        <w:rPr>
          <w:rFonts w:ascii="Times" w:hAnsi="Times"/>
          <w:sz w:val="18"/>
          <w:szCs w:val="20"/>
        </w:rPr>
        <w:t>The approach used standard neural network set-up with just a single layer.  Oversampling methods added sophistication and was the basis for our comparison.  We used ‘gold standard’ ten-fold cross-validation and exhaustive grid search procedures which extended the scripting challenges.  The many settings required careful collection, collation and handling/review (statistics generated).</w:t>
      </w:r>
    </w:p>
    <w:p w:rsidR="00712103" w:rsidRDefault="00712103" w:rsidP="00712103">
      <w:pPr>
        <w:jc w:val="both"/>
        <w:rPr>
          <w:rFonts w:ascii="Times" w:hAnsi="Times"/>
          <w:sz w:val="18"/>
          <w:szCs w:val="20"/>
        </w:rPr>
      </w:pPr>
    </w:p>
    <w:p w:rsidR="00D229B7" w:rsidRDefault="00D229B7" w:rsidP="00D229B7">
      <w:pPr>
        <w:rPr>
          <w:rFonts w:ascii="Times" w:hAnsi="Times"/>
          <w:sz w:val="18"/>
          <w:szCs w:val="20"/>
        </w:rPr>
      </w:pPr>
      <w:r w:rsidRPr="00D229B7">
        <w:rPr>
          <w:rFonts w:ascii="Times" w:hAnsi="Times"/>
          <w:noProof/>
          <w:sz w:val="18"/>
          <w:szCs w:val="20"/>
          <w:lang w:val="en-GB" w:eastAsia="en-GB"/>
        </w:rPr>
        <w:drawing>
          <wp:inline distT="0" distB="0" distL="0" distR="0">
            <wp:extent cx="2295525" cy="165195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1497" cy="1663453"/>
                    </a:xfrm>
                    <a:prstGeom prst="rect">
                      <a:avLst/>
                    </a:prstGeom>
                    <a:noFill/>
                  </pic:spPr>
                </pic:pic>
              </a:graphicData>
            </a:graphic>
          </wp:inline>
        </w:drawing>
      </w:r>
    </w:p>
    <w:p w:rsidR="00D229B7" w:rsidRDefault="00C275DC" w:rsidP="00C275DC">
      <w:pPr>
        <w:rPr>
          <w:rFonts w:ascii="Times" w:eastAsia="Calibri" w:hAnsi="Times" w:cs="Times"/>
          <w:sz w:val="16"/>
          <w:szCs w:val="16"/>
        </w:rPr>
      </w:pPr>
      <w:r>
        <w:rPr>
          <w:rFonts w:ascii="Times" w:eastAsia="Calibri" w:hAnsi="Times" w:cs="Times"/>
          <w:sz w:val="16"/>
          <w:szCs w:val="16"/>
        </w:rPr>
        <w:t>Figure 2:</w:t>
      </w:r>
      <w:r w:rsidR="00D229B7" w:rsidRPr="00C275DC">
        <w:rPr>
          <w:rFonts w:ascii="Times" w:eastAsia="Calibri" w:hAnsi="Times" w:cs="Times"/>
          <w:sz w:val="16"/>
          <w:szCs w:val="16"/>
        </w:rPr>
        <w:t xml:space="preserve"> Confusion matrix plot of </w:t>
      </w:r>
      <w:r w:rsidRPr="00C275DC">
        <w:rPr>
          <w:rFonts w:ascii="Times" w:eastAsia="Calibri" w:hAnsi="Times" w:cs="Times"/>
          <w:sz w:val="16"/>
          <w:szCs w:val="16"/>
        </w:rPr>
        <w:t>model (5a)</w:t>
      </w:r>
    </w:p>
    <w:p w:rsidR="00C275DC" w:rsidRDefault="00C275DC" w:rsidP="00C275DC">
      <w:pPr>
        <w:rPr>
          <w:rFonts w:ascii="Times" w:eastAsia="Calibri" w:hAnsi="Times" w:cs="Times"/>
          <w:sz w:val="16"/>
          <w:szCs w:val="16"/>
        </w:rPr>
      </w:pPr>
    </w:p>
    <w:p w:rsidR="00C275DC" w:rsidRDefault="00C275DC" w:rsidP="00C275DC">
      <w:pPr>
        <w:rPr>
          <w:rFonts w:ascii="Times" w:hAnsi="Times"/>
          <w:sz w:val="18"/>
          <w:szCs w:val="20"/>
        </w:rPr>
      </w:pPr>
      <w:r w:rsidRPr="00C275DC">
        <w:rPr>
          <w:rFonts w:ascii="Times" w:eastAsia="Calibri" w:hAnsi="Times" w:cs="Times"/>
          <w:noProof/>
          <w:sz w:val="16"/>
          <w:szCs w:val="16"/>
          <w:lang w:val="en-GB" w:eastAsia="en-GB"/>
        </w:rPr>
        <w:drawing>
          <wp:inline distT="0" distB="0" distL="0" distR="0">
            <wp:extent cx="2686050" cy="3200304"/>
            <wp:effectExtent l="19050" t="0" r="0" b="0"/>
            <wp:docPr id="3" name="Picture 4"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1" cstate="print"/>
                    <a:stretch>
                      <a:fillRect/>
                    </a:stretch>
                  </pic:blipFill>
                  <pic:spPr>
                    <a:xfrm>
                      <a:off x="0" y="0"/>
                      <a:ext cx="2688063" cy="3202702"/>
                    </a:xfrm>
                    <a:prstGeom prst="rect">
                      <a:avLst/>
                    </a:prstGeom>
                  </pic:spPr>
                </pic:pic>
              </a:graphicData>
            </a:graphic>
          </wp:inline>
        </w:drawing>
      </w:r>
    </w:p>
    <w:p w:rsidR="00C275DC" w:rsidRDefault="00C275DC" w:rsidP="00C275DC">
      <w:pPr>
        <w:rPr>
          <w:rFonts w:ascii="Times" w:eastAsia="Calibri" w:hAnsi="Times" w:cs="Times"/>
          <w:sz w:val="16"/>
          <w:szCs w:val="16"/>
        </w:rPr>
      </w:pPr>
      <w:r>
        <w:rPr>
          <w:rFonts w:ascii="Times" w:eastAsia="Calibri" w:hAnsi="Times" w:cs="Times"/>
          <w:sz w:val="16"/>
          <w:szCs w:val="16"/>
        </w:rPr>
        <w:t>Figure 3:</w:t>
      </w:r>
      <w:r w:rsidRPr="00C275DC">
        <w:rPr>
          <w:rFonts w:ascii="Times" w:eastAsia="Calibri" w:hAnsi="Times" w:cs="Times"/>
          <w:sz w:val="16"/>
          <w:szCs w:val="16"/>
        </w:rPr>
        <w:t xml:space="preserve"> </w:t>
      </w:r>
      <w:r>
        <w:rPr>
          <w:rFonts w:ascii="Times" w:eastAsia="Calibri" w:hAnsi="Times" w:cs="Times"/>
          <w:sz w:val="16"/>
          <w:szCs w:val="16"/>
        </w:rPr>
        <w:t>Negative Predictive value results for all NN and ML models tested</w:t>
      </w:r>
    </w:p>
    <w:p w:rsidR="00D229B7" w:rsidRDefault="00D229B7" w:rsidP="00712103">
      <w:pPr>
        <w:jc w:val="both"/>
        <w:rPr>
          <w:rFonts w:ascii="Times" w:hAnsi="Times"/>
          <w:sz w:val="18"/>
          <w:szCs w:val="20"/>
        </w:rPr>
      </w:pPr>
    </w:p>
    <w:p w:rsidR="00C275DC" w:rsidRDefault="00C275DC" w:rsidP="00712103">
      <w:pPr>
        <w:jc w:val="both"/>
        <w:rPr>
          <w:rFonts w:ascii="Times" w:hAnsi="Times"/>
          <w:sz w:val="18"/>
          <w:szCs w:val="20"/>
        </w:rPr>
      </w:pPr>
    </w:p>
    <w:p w:rsidR="00712103" w:rsidRDefault="00712103" w:rsidP="00712103">
      <w:pPr>
        <w:jc w:val="both"/>
        <w:rPr>
          <w:rFonts w:ascii="Helvetica" w:hAnsi="Helvetica"/>
          <w:b/>
          <w:smallCaps/>
          <w:spacing w:val="13"/>
          <w:kern w:val="32"/>
          <w:sz w:val="18"/>
        </w:rPr>
      </w:pPr>
      <w:r>
        <w:rPr>
          <w:rFonts w:ascii="Helvetica" w:hAnsi="Helvetica"/>
          <w:b/>
          <w:smallCaps/>
          <w:spacing w:val="13"/>
          <w:kern w:val="32"/>
          <w:sz w:val="18"/>
        </w:rPr>
        <w:t>5.2.3 Configuration and parameters</w:t>
      </w:r>
    </w:p>
    <w:p w:rsidR="00712103" w:rsidRPr="00712103" w:rsidRDefault="00712103" w:rsidP="00712103">
      <w:pPr>
        <w:jc w:val="both"/>
        <w:rPr>
          <w:rFonts w:ascii="Times" w:hAnsi="Times"/>
          <w:sz w:val="18"/>
          <w:szCs w:val="20"/>
        </w:rPr>
      </w:pPr>
    </w:p>
    <w:p w:rsidR="00712103" w:rsidRPr="00712103" w:rsidRDefault="00712103" w:rsidP="00712103">
      <w:pPr>
        <w:ind w:firstLine="720"/>
        <w:jc w:val="both"/>
        <w:rPr>
          <w:rFonts w:ascii="Times" w:hAnsi="Times"/>
          <w:sz w:val="18"/>
          <w:szCs w:val="20"/>
        </w:rPr>
      </w:pPr>
      <w:r w:rsidRPr="00712103">
        <w:rPr>
          <w:rFonts w:ascii="Times" w:hAnsi="Times"/>
          <w:sz w:val="18"/>
          <w:szCs w:val="20"/>
        </w:rPr>
        <w:t>We examined many initial parameter settings and configuration profiles.  The real complexity is in management of the process and iteratively adjusting the models as they run over time.</w:t>
      </w:r>
    </w:p>
    <w:p w:rsidR="000342A3" w:rsidRPr="00903A68" w:rsidRDefault="000342A3" w:rsidP="00712103">
      <w:pPr>
        <w:jc w:val="both"/>
        <w:rPr>
          <w:rFonts w:ascii="Times" w:hAnsi="Times"/>
          <w:sz w:val="18"/>
          <w:szCs w:val="20"/>
          <w:lang w:val="en-GB"/>
        </w:rPr>
      </w:pPr>
    </w:p>
    <w:p w:rsidR="00712103" w:rsidRDefault="00712103" w:rsidP="00712103">
      <w:pPr>
        <w:jc w:val="both"/>
        <w:rPr>
          <w:rFonts w:ascii="Helvetica" w:hAnsi="Helvetica"/>
          <w:b/>
          <w:smallCaps/>
          <w:spacing w:val="13"/>
          <w:kern w:val="32"/>
          <w:sz w:val="18"/>
        </w:rPr>
      </w:pPr>
      <w:r>
        <w:rPr>
          <w:rFonts w:ascii="Helvetica" w:hAnsi="Helvetica"/>
          <w:b/>
          <w:smallCaps/>
          <w:spacing w:val="13"/>
          <w:kern w:val="32"/>
          <w:sz w:val="18"/>
        </w:rPr>
        <w:t>5.2.4 Demands on Resources</w:t>
      </w:r>
    </w:p>
    <w:p w:rsidR="00727F97" w:rsidRPr="00903A68" w:rsidRDefault="00727F97" w:rsidP="00712103">
      <w:pPr>
        <w:jc w:val="both"/>
        <w:rPr>
          <w:rFonts w:ascii="Times" w:hAnsi="Times"/>
          <w:sz w:val="18"/>
          <w:szCs w:val="20"/>
          <w:lang w:val="en-GB"/>
        </w:rPr>
      </w:pPr>
    </w:p>
    <w:p w:rsidR="00753231" w:rsidRDefault="00712103" w:rsidP="003A38D3">
      <w:pPr>
        <w:ind w:firstLine="720"/>
        <w:jc w:val="both"/>
        <w:rPr>
          <w:rFonts w:ascii="Times" w:hAnsi="Times"/>
          <w:sz w:val="18"/>
          <w:szCs w:val="20"/>
        </w:rPr>
      </w:pPr>
      <w:r w:rsidRPr="00712103">
        <w:rPr>
          <w:rFonts w:ascii="Times" w:hAnsi="Times"/>
          <w:sz w:val="18"/>
          <w:szCs w:val="20"/>
        </w:rPr>
        <w:t>The effort/complexity required to achieve the results can be partly gauged by the following operational measures:</w:t>
      </w: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712103" w:rsidRDefault="00712103" w:rsidP="00F61BE1">
      <w:pPr>
        <w:jc w:val="both"/>
        <w:rPr>
          <w:rFonts w:ascii="Times" w:hAnsi="Times"/>
          <w:sz w:val="18"/>
          <w:szCs w:val="20"/>
        </w:rPr>
      </w:pPr>
    </w:p>
    <w:tbl>
      <w:tblPr>
        <w:tblStyle w:val="TableGrid6"/>
        <w:tblW w:w="0" w:type="auto"/>
        <w:jc w:val="center"/>
        <w:tblLook w:val="04A0"/>
      </w:tblPr>
      <w:tblGrid>
        <w:gridCol w:w="1668"/>
        <w:gridCol w:w="2835"/>
      </w:tblGrid>
      <w:tr w:rsidR="00753231" w:rsidRPr="00753231" w:rsidTr="00546196">
        <w:trPr>
          <w:jc w:val="center"/>
        </w:trPr>
        <w:tc>
          <w:tcPr>
            <w:tcW w:w="1668" w:type="dxa"/>
            <w:shd w:val="clear" w:color="auto" w:fill="E7E6E6"/>
          </w:tcPr>
          <w:p w:rsidR="00753231" w:rsidRPr="00753231" w:rsidRDefault="00753231" w:rsidP="00753231">
            <w:pPr>
              <w:jc w:val="left"/>
              <w:rPr>
                <w:rFonts w:ascii="Times" w:hAnsi="Times" w:cs="Times"/>
                <w:sz w:val="18"/>
                <w:szCs w:val="18"/>
              </w:rPr>
            </w:pPr>
            <w:r w:rsidRPr="00753231">
              <w:rPr>
                <w:rFonts w:ascii="Times" w:hAnsi="Times" w:cs="Times"/>
                <w:sz w:val="18"/>
                <w:szCs w:val="18"/>
              </w:rPr>
              <w:t>Computational Dimensions</w:t>
            </w:r>
          </w:p>
        </w:tc>
        <w:tc>
          <w:tcPr>
            <w:tcW w:w="2835" w:type="dxa"/>
            <w:shd w:val="clear" w:color="auto" w:fill="E7E6E6"/>
          </w:tcPr>
          <w:p w:rsidR="00753231" w:rsidRPr="00753231" w:rsidRDefault="00753231" w:rsidP="00753231">
            <w:pPr>
              <w:rPr>
                <w:rFonts w:ascii="Times" w:hAnsi="Times" w:cs="Times"/>
                <w:sz w:val="18"/>
                <w:szCs w:val="18"/>
              </w:rPr>
            </w:pPr>
            <w:r w:rsidRPr="00753231">
              <w:rPr>
                <w:rFonts w:ascii="Times" w:hAnsi="Times" w:cs="Times"/>
                <w:sz w:val="18"/>
                <w:szCs w:val="18"/>
              </w:rPr>
              <w:t>Measure and Value</w:t>
            </w:r>
          </w:p>
        </w:tc>
      </w:tr>
      <w:tr w:rsidR="00753231" w:rsidRPr="00753231" w:rsidTr="00546196">
        <w:trPr>
          <w:jc w:val="center"/>
        </w:trPr>
        <w:tc>
          <w:tcPr>
            <w:tcW w:w="1668" w:type="dxa"/>
          </w:tcPr>
          <w:p w:rsidR="00753231" w:rsidRPr="00753231" w:rsidRDefault="00753231" w:rsidP="00753231">
            <w:pPr>
              <w:jc w:val="both"/>
              <w:rPr>
                <w:rFonts w:ascii="Times" w:hAnsi="Times" w:cs="Times"/>
                <w:sz w:val="18"/>
                <w:szCs w:val="18"/>
              </w:rPr>
            </w:pPr>
            <w:r w:rsidRPr="00753231">
              <w:rPr>
                <w:rFonts w:ascii="Times" w:hAnsi="Times" w:cs="Times"/>
                <w:sz w:val="18"/>
                <w:szCs w:val="18"/>
              </w:rPr>
              <w:t>Time to Process (High-Medium-Low)</w:t>
            </w:r>
          </w:p>
        </w:tc>
        <w:tc>
          <w:tcPr>
            <w:tcW w:w="2835" w:type="dxa"/>
          </w:tcPr>
          <w:p w:rsidR="00753231" w:rsidRPr="00753231" w:rsidRDefault="00753231" w:rsidP="00753231">
            <w:pPr>
              <w:rPr>
                <w:rFonts w:ascii="Times" w:hAnsi="Times" w:cs="Times"/>
                <w:color w:val="000000"/>
                <w:sz w:val="18"/>
                <w:szCs w:val="18"/>
              </w:rPr>
            </w:pPr>
            <w:r w:rsidRPr="00753231">
              <w:rPr>
                <w:rFonts w:ascii="Times" w:hAnsi="Times" w:cs="Times"/>
                <w:color w:val="000000"/>
                <w:sz w:val="18"/>
                <w:szCs w:val="18"/>
              </w:rPr>
              <w:t>High (Total Time Processing Python Script 29 hours)</w:t>
            </w:r>
          </w:p>
        </w:tc>
      </w:tr>
      <w:tr w:rsidR="00753231" w:rsidRPr="00753231" w:rsidTr="00546196">
        <w:trPr>
          <w:jc w:val="center"/>
        </w:trPr>
        <w:tc>
          <w:tcPr>
            <w:tcW w:w="1668" w:type="dxa"/>
          </w:tcPr>
          <w:p w:rsidR="00753231" w:rsidRPr="00753231" w:rsidRDefault="00753231" w:rsidP="00753231">
            <w:pPr>
              <w:jc w:val="both"/>
              <w:rPr>
                <w:rFonts w:ascii="Times" w:hAnsi="Times" w:cs="Times"/>
                <w:sz w:val="18"/>
                <w:szCs w:val="18"/>
              </w:rPr>
            </w:pPr>
            <w:r w:rsidRPr="00753231">
              <w:rPr>
                <w:rFonts w:ascii="Times" w:hAnsi="Times" w:cs="Times"/>
                <w:sz w:val="18"/>
                <w:szCs w:val="18"/>
              </w:rPr>
              <w:t>Average Memory Use across Computations</w:t>
            </w:r>
          </w:p>
        </w:tc>
        <w:tc>
          <w:tcPr>
            <w:tcW w:w="2835" w:type="dxa"/>
          </w:tcPr>
          <w:p w:rsidR="00753231" w:rsidRPr="00753231" w:rsidRDefault="00753231" w:rsidP="00753231">
            <w:pPr>
              <w:rPr>
                <w:rFonts w:ascii="Times" w:hAnsi="Times" w:cs="Times"/>
                <w:color w:val="000000"/>
                <w:sz w:val="18"/>
                <w:szCs w:val="18"/>
              </w:rPr>
            </w:pPr>
            <w:r w:rsidRPr="00753231">
              <w:rPr>
                <w:rFonts w:ascii="Times" w:hAnsi="Times" w:cs="Times"/>
                <w:color w:val="000000"/>
                <w:sz w:val="18"/>
                <w:szCs w:val="18"/>
              </w:rPr>
              <w:t>42%</w:t>
            </w:r>
          </w:p>
        </w:tc>
      </w:tr>
      <w:tr w:rsidR="00753231" w:rsidRPr="00753231" w:rsidTr="00546196">
        <w:trPr>
          <w:jc w:val="center"/>
        </w:trPr>
        <w:tc>
          <w:tcPr>
            <w:tcW w:w="1668" w:type="dxa"/>
          </w:tcPr>
          <w:p w:rsidR="00753231" w:rsidRPr="00753231" w:rsidRDefault="00753231" w:rsidP="00753231">
            <w:pPr>
              <w:jc w:val="both"/>
              <w:rPr>
                <w:rFonts w:ascii="Times" w:hAnsi="Times" w:cs="Times"/>
                <w:sz w:val="18"/>
                <w:szCs w:val="18"/>
              </w:rPr>
            </w:pPr>
            <w:r w:rsidRPr="00753231">
              <w:rPr>
                <w:rFonts w:ascii="Times" w:hAnsi="Times" w:cs="Times"/>
                <w:sz w:val="18"/>
                <w:szCs w:val="18"/>
              </w:rPr>
              <w:t>No. of System Failures during Implementation</w:t>
            </w:r>
          </w:p>
        </w:tc>
        <w:tc>
          <w:tcPr>
            <w:tcW w:w="2835" w:type="dxa"/>
          </w:tcPr>
          <w:p w:rsidR="00753231" w:rsidRPr="00753231" w:rsidRDefault="00753231" w:rsidP="00753231">
            <w:pPr>
              <w:rPr>
                <w:rFonts w:ascii="Times" w:hAnsi="Times" w:cs="Times"/>
                <w:color w:val="000000"/>
                <w:sz w:val="18"/>
                <w:szCs w:val="18"/>
              </w:rPr>
            </w:pPr>
            <w:r w:rsidRPr="00753231">
              <w:rPr>
                <w:rFonts w:ascii="Times" w:hAnsi="Times" w:cs="Times"/>
                <w:color w:val="000000"/>
                <w:sz w:val="18"/>
                <w:szCs w:val="18"/>
              </w:rPr>
              <w:t>2 (due to script errors)</w:t>
            </w:r>
          </w:p>
        </w:tc>
      </w:tr>
      <w:tr w:rsidR="00753231" w:rsidRPr="00753231" w:rsidTr="00546196">
        <w:trPr>
          <w:jc w:val="center"/>
        </w:trPr>
        <w:tc>
          <w:tcPr>
            <w:tcW w:w="4503" w:type="dxa"/>
            <w:gridSpan w:val="2"/>
            <w:tcBorders>
              <w:left w:val="nil"/>
              <w:bottom w:val="nil"/>
              <w:right w:val="nil"/>
            </w:tcBorders>
          </w:tcPr>
          <w:p w:rsidR="00753231" w:rsidRPr="00753231" w:rsidRDefault="00753231" w:rsidP="00753231">
            <w:pPr>
              <w:jc w:val="both"/>
              <w:rPr>
                <w:rFonts w:ascii="Times" w:hAnsi="Times" w:cs="Times"/>
                <w:sz w:val="18"/>
                <w:szCs w:val="18"/>
              </w:rPr>
            </w:pPr>
            <w:r w:rsidRPr="00753231">
              <w:rPr>
                <w:rFonts w:ascii="Times" w:hAnsi="Times" w:cs="Times"/>
                <w:sz w:val="18"/>
                <w:szCs w:val="18"/>
              </w:rPr>
              <w:t>Note:  All scripting estimates recorded manually.  Time measured via internal ‘clock’.</w:t>
            </w:r>
          </w:p>
        </w:tc>
      </w:tr>
    </w:tbl>
    <w:p w:rsidR="00753231" w:rsidRDefault="00753231" w:rsidP="00712103">
      <w:pPr>
        <w:jc w:val="both"/>
        <w:rPr>
          <w:rFonts w:ascii="Times" w:hAnsi="Times"/>
          <w:sz w:val="18"/>
          <w:szCs w:val="20"/>
          <w:lang w:val="en-GB"/>
        </w:rPr>
      </w:pPr>
    </w:p>
    <w:p w:rsidR="000C0F31" w:rsidRPr="000C0F31" w:rsidRDefault="000C0F31" w:rsidP="000C0F31">
      <w:pPr>
        <w:jc w:val="both"/>
        <w:rPr>
          <w:rFonts w:ascii="Times" w:hAnsi="Times"/>
          <w:sz w:val="18"/>
          <w:szCs w:val="20"/>
        </w:rPr>
      </w:pPr>
      <w:r w:rsidRPr="000C0F31">
        <w:rPr>
          <w:rFonts w:ascii="Times" w:hAnsi="Times"/>
          <w:sz w:val="18"/>
          <w:szCs w:val="20"/>
        </w:rPr>
        <w:t>The fullness of our approach created demands on resource management.  These were handled within the time allocated and the results and report generated.</w:t>
      </w:r>
    </w:p>
    <w:p w:rsidR="000C0F31" w:rsidRDefault="00C4321C" w:rsidP="00712103">
      <w:pPr>
        <w:jc w:val="both"/>
        <w:rPr>
          <w:rFonts w:ascii="Times" w:hAnsi="Times"/>
          <w:sz w:val="18"/>
          <w:szCs w:val="20"/>
          <w:lang w:val="en-GB"/>
        </w:rPr>
      </w:pPr>
      <w:r>
        <w:rPr>
          <w:rFonts w:ascii="Times" w:hAnsi="Times"/>
          <w:sz w:val="18"/>
          <w:szCs w:val="20"/>
          <w:lang w:val="en-GB"/>
        </w:rPr>
        <w:t>`</w:t>
      </w:r>
    </w:p>
    <w:p w:rsidR="000C0F31" w:rsidRDefault="000C0F31" w:rsidP="000C0F31">
      <w:pPr>
        <w:jc w:val="both"/>
        <w:rPr>
          <w:rFonts w:ascii="Helvetica" w:hAnsi="Helvetica"/>
          <w:b/>
          <w:smallCaps/>
          <w:spacing w:val="13"/>
          <w:kern w:val="32"/>
          <w:sz w:val="18"/>
        </w:rPr>
      </w:pPr>
      <w:r>
        <w:rPr>
          <w:rFonts w:ascii="Helvetica" w:hAnsi="Helvetica"/>
          <w:b/>
          <w:smallCaps/>
          <w:spacing w:val="13"/>
          <w:kern w:val="32"/>
          <w:sz w:val="18"/>
        </w:rPr>
        <w:t>5.3 Performance v complexity</w:t>
      </w:r>
    </w:p>
    <w:p w:rsidR="00712103" w:rsidRPr="00903A68" w:rsidRDefault="00712103" w:rsidP="00712103">
      <w:pPr>
        <w:jc w:val="both"/>
        <w:rPr>
          <w:rFonts w:ascii="Times" w:hAnsi="Times"/>
          <w:sz w:val="18"/>
          <w:szCs w:val="20"/>
          <w:lang w:val="en-GB"/>
        </w:rPr>
      </w:pPr>
    </w:p>
    <w:p w:rsidR="00C4321C" w:rsidRPr="00C4321C" w:rsidRDefault="00C4321C" w:rsidP="00C4321C">
      <w:pPr>
        <w:ind w:firstLine="720"/>
        <w:jc w:val="both"/>
        <w:rPr>
          <w:rFonts w:ascii="Times" w:hAnsi="Times"/>
          <w:sz w:val="18"/>
          <w:szCs w:val="20"/>
        </w:rPr>
      </w:pPr>
      <w:r w:rsidRPr="00C4321C">
        <w:rPr>
          <w:rFonts w:ascii="Times" w:hAnsi="Times"/>
          <w:sz w:val="18"/>
          <w:szCs w:val="20"/>
        </w:rPr>
        <w:t>We ideally look for a high performance (minimum cost) algorithm that is complex enough to capture the granularity required but simple enough to make the analysis tractable (doable) within the constraints set.</w:t>
      </w:r>
    </w:p>
    <w:p w:rsidR="00C4321C" w:rsidRPr="00C4321C" w:rsidRDefault="00C4321C" w:rsidP="00C4321C">
      <w:pPr>
        <w:ind w:firstLine="720"/>
        <w:jc w:val="both"/>
        <w:rPr>
          <w:rFonts w:ascii="Times" w:hAnsi="Times"/>
          <w:sz w:val="18"/>
          <w:szCs w:val="20"/>
        </w:rPr>
      </w:pPr>
      <w:r w:rsidRPr="00C4321C">
        <w:rPr>
          <w:rFonts w:ascii="Times" w:hAnsi="Times"/>
          <w:sz w:val="18"/>
          <w:szCs w:val="20"/>
        </w:rPr>
        <w:t xml:space="preserve">In the case of bank marketing programmes, the fixed cost nature of operational sites (‘call </w:t>
      </w:r>
      <w:r w:rsidR="00833198" w:rsidRPr="00C4321C">
        <w:rPr>
          <w:rFonts w:ascii="Times" w:hAnsi="Times"/>
          <w:sz w:val="18"/>
          <w:szCs w:val="20"/>
        </w:rPr>
        <w:t>centers’</w:t>
      </w:r>
      <w:r w:rsidRPr="00C4321C">
        <w:rPr>
          <w:rFonts w:ascii="Times" w:hAnsi="Times"/>
          <w:sz w:val="18"/>
          <w:szCs w:val="20"/>
        </w:rPr>
        <w:t>) renders the minimization of false negatives critical.  Every call made to a contact who is in fact likely to ‘take a product’ must be harvested to provide a profit contribution with which to pay down a fixed cost platform.  The incremental cost of false positives (calling a ‘cold’ contact via the ‘</w:t>
      </w:r>
      <w:r w:rsidR="00833198" w:rsidRPr="00C4321C">
        <w:rPr>
          <w:rFonts w:ascii="Times" w:hAnsi="Times"/>
          <w:sz w:val="18"/>
          <w:szCs w:val="20"/>
        </w:rPr>
        <w:t>dialer</w:t>
      </w:r>
      <w:r w:rsidRPr="00C4321C">
        <w:rPr>
          <w:rFonts w:ascii="Times" w:hAnsi="Times"/>
          <w:sz w:val="18"/>
          <w:szCs w:val="20"/>
        </w:rPr>
        <w:t>’) is often low.</w:t>
      </w:r>
    </w:p>
    <w:p w:rsidR="0064564C" w:rsidRDefault="0064564C" w:rsidP="000C0F31">
      <w:pPr>
        <w:jc w:val="both"/>
        <w:rPr>
          <w:rFonts w:ascii="Times" w:hAnsi="Times"/>
          <w:sz w:val="18"/>
          <w:szCs w:val="20"/>
          <w:lang w:val="en-GB"/>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 Conclusions</w:t>
      </w:r>
    </w:p>
    <w:p w:rsidR="00C4321C" w:rsidRPr="00903A68" w:rsidRDefault="00C4321C" w:rsidP="000C0F31">
      <w:pPr>
        <w:jc w:val="both"/>
        <w:rPr>
          <w:rFonts w:ascii="Times" w:hAnsi="Times"/>
          <w:sz w:val="18"/>
          <w:szCs w:val="20"/>
          <w:lang w:val="en-GB"/>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6.1 Findings v objectives set</w:t>
      </w:r>
    </w:p>
    <w:p w:rsidR="00C53058" w:rsidRPr="00903A68" w:rsidRDefault="00C53058" w:rsidP="00C4321C">
      <w:pPr>
        <w:jc w:val="both"/>
        <w:rPr>
          <w:rFonts w:ascii="Times" w:hAnsi="Times"/>
          <w:sz w:val="18"/>
          <w:szCs w:val="20"/>
          <w:lang w:val="en-GB"/>
        </w:rPr>
      </w:pPr>
    </w:p>
    <w:p w:rsidR="00C4321C" w:rsidRPr="00C4321C" w:rsidRDefault="00C4321C" w:rsidP="00C4321C">
      <w:pPr>
        <w:ind w:firstLine="720"/>
        <w:jc w:val="both"/>
        <w:rPr>
          <w:rFonts w:ascii="Times" w:hAnsi="Times"/>
          <w:sz w:val="18"/>
          <w:szCs w:val="20"/>
        </w:rPr>
      </w:pPr>
      <w:r w:rsidRPr="00C4321C">
        <w:rPr>
          <w:rFonts w:ascii="Times" w:hAnsi="Times"/>
          <w:sz w:val="18"/>
          <w:szCs w:val="20"/>
        </w:rPr>
        <w:t xml:space="preserve">Our research concludes that a solid implementation of neural networks was achieved with good performance on absolute and relative grounds and parameter ranges determined.  </w:t>
      </w:r>
      <w:r w:rsidR="00833198" w:rsidRPr="00C4321C">
        <w:rPr>
          <w:rFonts w:ascii="Times" w:hAnsi="Times"/>
          <w:sz w:val="18"/>
          <w:szCs w:val="20"/>
        </w:rPr>
        <w:t>An</w:t>
      </w:r>
      <w:r w:rsidRPr="00C4321C">
        <w:rPr>
          <w:rFonts w:ascii="Times" w:hAnsi="Times"/>
          <w:sz w:val="18"/>
          <w:szCs w:val="20"/>
        </w:rPr>
        <w:t xml:space="preserve"> optimal model was found (no boost).  Indeed, the ROC achieved matched that in the reference papers for the Portuguese bank marketing exercise.  The work achieved this performance within manageable complexity.</w:t>
      </w:r>
    </w:p>
    <w:p w:rsidR="00A62952" w:rsidRDefault="00A62952" w:rsidP="00C4321C">
      <w:pPr>
        <w:jc w:val="both"/>
        <w:rPr>
          <w:rFonts w:ascii="Times" w:hAnsi="Times"/>
          <w:sz w:val="18"/>
          <w:szCs w:val="20"/>
          <w:lang w:val="en-GB"/>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6.2 Lessons learned</w:t>
      </w:r>
    </w:p>
    <w:p w:rsidR="00C4321C" w:rsidRPr="00A62952" w:rsidRDefault="00C4321C" w:rsidP="00C4321C">
      <w:pPr>
        <w:jc w:val="both"/>
        <w:rPr>
          <w:rFonts w:ascii="Times" w:hAnsi="Times"/>
          <w:sz w:val="18"/>
          <w:szCs w:val="20"/>
          <w:lang w:val="en-GB"/>
        </w:rPr>
      </w:pPr>
    </w:p>
    <w:p w:rsidR="00C4321C" w:rsidRPr="00C4321C" w:rsidRDefault="00C4321C" w:rsidP="00C4321C">
      <w:pPr>
        <w:ind w:firstLine="720"/>
        <w:jc w:val="both"/>
        <w:rPr>
          <w:rFonts w:ascii="Times" w:hAnsi="Times"/>
          <w:sz w:val="18"/>
          <w:szCs w:val="20"/>
        </w:rPr>
      </w:pPr>
      <w:r w:rsidRPr="00C4321C">
        <w:rPr>
          <w:rFonts w:ascii="Times" w:hAnsi="Times"/>
          <w:sz w:val="18"/>
          <w:szCs w:val="20"/>
        </w:rPr>
        <w:t xml:space="preserve">We learnt a number of lessons from the analysis.  The dataset must be intensively studied at the outset and critical decisions made on its determination.  This helps drive scripting and set-up of the experiments.  Methods can quickly become convoluted and slow.  It can also sometimes be hard to interpret all the stages being undertaken.  Training and testing also requires careful planning to find a ‘middle ground’ that applies </w:t>
      </w:r>
      <w:r w:rsidR="00833198" w:rsidRPr="00C4321C">
        <w:rPr>
          <w:rFonts w:ascii="Times" w:hAnsi="Times"/>
          <w:sz w:val="18"/>
          <w:szCs w:val="20"/>
        </w:rPr>
        <w:t>rigor</w:t>
      </w:r>
      <w:r w:rsidRPr="00C4321C">
        <w:rPr>
          <w:rFonts w:ascii="Times" w:hAnsi="Times"/>
          <w:sz w:val="18"/>
          <w:szCs w:val="20"/>
        </w:rPr>
        <w:t xml:space="preserve"> and simplicity in equal measure.  The final ‘choice’ of winner can also be extremely subjective.  Expert knowledge and sheer brute force often rank equal in importance.  Heuristics to ease the decision making process are vital.</w:t>
      </w:r>
    </w:p>
    <w:p w:rsidR="00C4321C" w:rsidRDefault="00C4321C" w:rsidP="00C4321C">
      <w:pPr>
        <w:jc w:val="both"/>
        <w:rPr>
          <w:szCs w:val="20"/>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6.3 Future work</w:t>
      </w:r>
    </w:p>
    <w:p w:rsidR="00C4321C" w:rsidRDefault="00C4321C" w:rsidP="00C4321C">
      <w:pPr>
        <w:jc w:val="both"/>
        <w:rPr>
          <w:szCs w:val="20"/>
        </w:rPr>
      </w:pPr>
    </w:p>
    <w:p w:rsidR="00C4321C" w:rsidRPr="00C4321C" w:rsidRDefault="00C4321C" w:rsidP="00C4321C">
      <w:pPr>
        <w:jc w:val="both"/>
        <w:rPr>
          <w:rFonts w:ascii="Times" w:hAnsi="Times"/>
          <w:sz w:val="18"/>
          <w:szCs w:val="20"/>
        </w:rPr>
      </w:pPr>
      <w:r w:rsidRPr="00C4321C">
        <w:rPr>
          <w:rFonts w:ascii="Times" w:hAnsi="Times"/>
          <w:sz w:val="18"/>
          <w:szCs w:val="20"/>
        </w:rPr>
        <w:t>Areas for investigation include:</w:t>
      </w:r>
    </w:p>
    <w:p w:rsidR="00C4321C" w:rsidRDefault="00C4321C" w:rsidP="00C4321C">
      <w:pPr>
        <w:jc w:val="both"/>
        <w:rPr>
          <w:szCs w:val="20"/>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6.3.1 Dataset</w:t>
      </w:r>
    </w:p>
    <w:p w:rsidR="00C4321C" w:rsidRPr="00253D77" w:rsidRDefault="00C4321C" w:rsidP="00C4321C">
      <w:pPr>
        <w:jc w:val="both"/>
        <w:rPr>
          <w:szCs w:val="20"/>
        </w:rPr>
      </w:pP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Use other (larger) classification datasets of similar type/topic to validate findings</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Pre-process dataset further to test for robustness e.g. add noise (jitter the data), leave out some data</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Reduce dimensions to simplify the input attribute vector</w:t>
      </w:r>
    </w:p>
    <w:p w:rsidR="00C4321C" w:rsidRPr="00C4321C" w:rsidRDefault="00C4321C" w:rsidP="00C4321C">
      <w:pPr>
        <w:jc w:val="both"/>
        <w:rPr>
          <w:rFonts w:ascii="Times" w:hAnsi="Times"/>
          <w:sz w:val="18"/>
          <w:szCs w:val="20"/>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6.3.2 Methods</w:t>
      </w:r>
    </w:p>
    <w:p w:rsidR="00C4321C" w:rsidRPr="00C4321C" w:rsidRDefault="00C4321C" w:rsidP="00C4321C">
      <w:pPr>
        <w:jc w:val="both"/>
        <w:rPr>
          <w:szCs w:val="20"/>
        </w:rPr>
      </w:pP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Using variant algorithms and methods e.g. including second order methods, boosting or bagging</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Study the effect of initial weight settings</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Varying parameters tested to include e.g. momentum/regularization to assist in finding optimal solutions</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Vary the machine learning parameters for a ‘fairer’ comparison</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Further analyze the merits of oversampling (methods, domains)</w:t>
      </w:r>
    </w:p>
    <w:p w:rsidR="001F1F5F" w:rsidRPr="0068288C" w:rsidRDefault="001F1F5F" w:rsidP="001F1F5F">
      <w:pPr>
        <w:pStyle w:val="ReferenceTitle"/>
        <w:jc w:val="both"/>
      </w:pPr>
      <w:r>
        <w:t>Acknowledgements</w:t>
      </w:r>
    </w:p>
    <w:p w:rsidR="001F1F5F" w:rsidRPr="001F1F5F" w:rsidRDefault="001F1F5F" w:rsidP="00C4321C">
      <w:pPr>
        <w:pStyle w:val="ReferenceTitle"/>
        <w:jc w:val="both"/>
        <w:rPr>
          <w:rFonts w:ascii="Times" w:eastAsiaTheme="minorHAnsi" w:hAnsi="Times" w:cstheme="minorBidi"/>
          <w:b w:val="0"/>
          <w:smallCaps w:val="0"/>
          <w:spacing w:val="0"/>
          <w:kern w:val="0"/>
          <w:szCs w:val="20"/>
        </w:rPr>
      </w:pPr>
      <w:r>
        <w:rPr>
          <w:rFonts w:ascii="Times" w:eastAsiaTheme="minorHAnsi" w:hAnsi="Times" w:cstheme="minorBidi"/>
          <w:b w:val="0"/>
          <w:smallCaps w:val="0"/>
          <w:spacing w:val="0"/>
          <w:kern w:val="0"/>
          <w:szCs w:val="20"/>
        </w:rPr>
        <w:t xml:space="preserve">The authors would like to acknowledge the work of S. Roland [22], K. </w:t>
      </w:r>
      <w:proofErr w:type="spellStart"/>
      <w:r>
        <w:rPr>
          <w:rFonts w:ascii="Times" w:eastAsiaTheme="minorHAnsi" w:hAnsi="Times" w:cstheme="minorBidi"/>
          <w:b w:val="0"/>
          <w:smallCaps w:val="0"/>
          <w:spacing w:val="0"/>
          <w:kern w:val="0"/>
          <w:szCs w:val="20"/>
        </w:rPr>
        <w:t>Jeschkies</w:t>
      </w:r>
      <w:proofErr w:type="spellEnd"/>
      <w:r>
        <w:rPr>
          <w:rFonts w:ascii="Times" w:eastAsiaTheme="minorHAnsi" w:hAnsi="Times" w:cstheme="minorBidi"/>
          <w:b w:val="0"/>
          <w:smallCaps w:val="0"/>
          <w:spacing w:val="0"/>
          <w:kern w:val="0"/>
          <w:szCs w:val="20"/>
        </w:rPr>
        <w:t xml:space="preserve"> [23] and E. Chen [24] for the Python algorithms adopted in this work.</w:t>
      </w:r>
    </w:p>
    <w:p w:rsidR="00BF4F16" w:rsidRPr="0068288C" w:rsidRDefault="00C4321C" w:rsidP="00C4321C">
      <w:pPr>
        <w:pStyle w:val="ReferenceTitle"/>
        <w:jc w:val="both"/>
      </w:pPr>
      <w:r>
        <w:t>R</w:t>
      </w:r>
      <w:r w:rsidR="00BF4F16" w:rsidRPr="0068288C">
        <w:t>eferences</w:t>
      </w:r>
    </w:p>
    <w:p w:rsidR="00C4321C" w:rsidRPr="00C4321C" w:rsidRDefault="00C4321C" w:rsidP="00135C8B">
      <w:pPr>
        <w:pStyle w:val="Reference"/>
        <w:rPr>
          <w:lang w:val="en-GB"/>
        </w:rPr>
      </w:pPr>
      <w:r w:rsidRPr="00C4321C">
        <w:rPr>
          <w:lang w:val="en-GB"/>
        </w:rPr>
        <w:t>Moro, S., Cortez, P. and Rita, P.  2014. A Data-Driven Approach to Predict the Success of Bank Telemarketing. Decision Support Systems, Elsevier, 62:22-31.</w:t>
      </w:r>
    </w:p>
    <w:p w:rsidR="00C4321C" w:rsidRPr="00C4321C" w:rsidRDefault="00C4321C" w:rsidP="00135C8B">
      <w:pPr>
        <w:pStyle w:val="Reference"/>
        <w:rPr>
          <w:lang w:val="en-GB"/>
        </w:rPr>
      </w:pPr>
      <w:r w:rsidRPr="00C4321C">
        <w:rPr>
          <w:lang w:val="en-GB"/>
        </w:rPr>
        <w:t>Moro, S., Laureano, R. and Cortez, P.  Using Data Mining for Bank Direct Marketing: An Application of the CRISP-DM Methodology. 2011.  In P. Novais et al. (Eds.), Proceedings of the European Simulation and Modelling Conference - ESM'2011, pp. 117-121, Guimaraes, Portugal, October, EUROSIS.</w:t>
      </w:r>
    </w:p>
    <w:p w:rsidR="00C4321C" w:rsidRPr="00C4321C" w:rsidRDefault="00C4321C" w:rsidP="00135C8B">
      <w:pPr>
        <w:pStyle w:val="Reference"/>
        <w:rPr>
          <w:lang w:val="en-GB"/>
        </w:rPr>
      </w:pPr>
      <w:r w:rsidRPr="00C4321C">
        <w:rPr>
          <w:lang w:val="en-GB"/>
        </w:rPr>
        <w:t>Chawla, V., Bowyer, K., Hall, L.. and Kegelmeyer, W. 2002. "SMOTE: synthetic minority over-sampling technique." Journal of Artificial Intelligence Research 16.1: pp.321-357.</w:t>
      </w:r>
    </w:p>
    <w:p w:rsidR="00C4321C" w:rsidRPr="00C4321C" w:rsidRDefault="00C4321C" w:rsidP="00135C8B">
      <w:pPr>
        <w:pStyle w:val="Reference"/>
        <w:rPr>
          <w:lang w:val="en-GB"/>
        </w:rPr>
      </w:pPr>
      <w:r w:rsidRPr="003A38D3">
        <w:rPr>
          <w:lang w:val="en-GB"/>
        </w:rPr>
        <w:t>http://kumaranpm.blogspot.co.uk/2015/03/impact-of-target-class-proportions-on.html</w:t>
      </w:r>
      <w:r w:rsidRPr="00C4321C">
        <w:rPr>
          <w:lang w:val="en-GB"/>
        </w:rPr>
        <w:t xml:space="preserve"> [Accessed 23/03/15].</w:t>
      </w:r>
    </w:p>
    <w:p w:rsidR="00C4321C" w:rsidRPr="00C4321C" w:rsidRDefault="00C4321C" w:rsidP="00135C8B">
      <w:pPr>
        <w:pStyle w:val="Reference"/>
        <w:rPr>
          <w:lang w:val="en-GB"/>
        </w:rPr>
      </w:pPr>
      <w:r w:rsidRPr="00C4321C">
        <w:rPr>
          <w:lang w:val="en-GB"/>
        </w:rPr>
        <w:t>Hinton, G. &amp; Salakhutdinov, R. 2006, "Reducing the Dimensionality of Data with Neural Networks", Science, vol. 313, no. 5786, pp. 504-507.</w:t>
      </w:r>
    </w:p>
    <w:p w:rsidR="00C4321C" w:rsidRPr="00C4321C" w:rsidRDefault="00C4321C" w:rsidP="00135C8B">
      <w:pPr>
        <w:pStyle w:val="Reference"/>
        <w:rPr>
          <w:lang w:val="en-GB"/>
        </w:rPr>
      </w:pPr>
      <w:r w:rsidRPr="00C4321C">
        <w:rPr>
          <w:lang w:val="en-GB"/>
        </w:rPr>
        <w:t>Hinton, G. 2010. A practical guide to training restricted Boltzmann machines. Momentum, 9(1), 926.</w:t>
      </w:r>
    </w:p>
    <w:p w:rsidR="00C4321C" w:rsidRPr="00C4321C" w:rsidRDefault="00C4321C" w:rsidP="00135C8B">
      <w:pPr>
        <w:pStyle w:val="Reference"/>
        <w:rPr>
          <w:lang w:val="en-GB"/>
        </w:rPr>
      </w:pPr>
      <w:r w:rsidRPr="00C4321C">
        <w:rPr>
          <w:lang w:val="en-GB"/>
        </w:rPr>
        <w:t>Cybenko, G. 1989. Approximation by superpositions of a sigmoidal function. Mathematics of control, signals and systems, 2(4), 303-314.</w:t>
      </w:r>
    </w:p>
    <w:p w:rsidR="00C4321C" w:rsidRPr="00C4321C" w:rsidRDefault="00C4321C" w:rsidP="00135C8B">
      <w:pPr>
        <w:pStyle w:val="Reference"/>
        <w:rPr>
          <w:lang w:val="en-GB"/>
        </w:rPr>
      </w:pPr>
      <w:r w:rsidRPr="00C4321C">
        <w:rPr>
          <w:lang w:val="en-GB"/>
        </w:rPr>
        <w:t>Vanhoucke, V., Senior, A., &amp; Mao, M. 2011. Improving the speed of neural networks on CPUs. In Proc. Deep Learning and Unsupervised Feature Learning NIPS Workshop.</w:t>
      </w:r>
    </w:p>
    <w:p w:rsidR="00C4321C" w:rsidRPr="00C4321C" w:rsidRDefault="00C4321C" w:rsidP="00135C8B">
      <w:pPr>
        <w:pStyle w:val="Reference"/>
        <w:rPr>
          <w:lang w:val="en-GB"/>
        </w:rPr>
      </w:pPr>
      <w:r w:rsidRPr="003A38D3">
        <w:rPr>
          <w:lang w:val="en-GB"/>
        </w:rPr>
        <w:t>http://www.iro.umontreal.ca/~bengioy/dlbook/</w:t>
      </w:r>
      <w:r w:rsidRPr="00C4321C">
        <w:rPr>
          <w:lang w:val="en-GB"/>
        </w:rPr>
        <w:t xml:space="preserve"> [</w:t>
      </w:r>
      <w:r w:rsidR="002A6705">
        <w:rPr>
          <w:lang w:val="en-GB"/>
        </w:rPr>
        <w:t>A</w:t>
      </w:r>
      <w:r w:rsidRPr="00C4321C">
        <w:rPr>
          <w:lang w:val="en-GB"/>
        </w:rPr>
        <w:t>ccessed</w:t>
      </w:r>
      <w:r w:rsidR="002A6705">
        <w:rPr>
          <w:lang w:val="en-GB"/>
        </w:rPr>
        <w:t xml:space="preserve"> </w:t>
      </w:r>
      <w:r w:rsidRPr="00C4321C">
        <w:rPr>
          <w:lang w:val="en-GB"/>
        </w:rPr>
        <w:t>23/03/15].</w:t>
      </w:r>
    </w:p>
    <w:p w:rsidR="00C4321C" w:rsidRPr="00C4321C" w:rsidRDefault="00C4321C" w:rsidP="00135C8B">
      <w:pPr>
        <w:pStyle w:val="Reference"/>
        <w:rPr>
          <w:lang w:val="en-GB"/>
        </w:rPr>
      </w:pPr>
      <w:r w:rsidRPr="00C4321C">
        <w:rPr>
          <w:lang w:val="en-GB"/>
        </w:rPr>
        <w:t xml:space="preserve">Nielsen,M. 2015. "Neural Networks and Deep Learning", Determination Press.  </w:t>
      </w:r>
      <w:r w:rsidRPr="003A38D3">
        <w:rPr>
          <w:lang w:val="en-GB"/>
        </w:rPr>
        <w:t>http://neuralnetworksanddeeplearning.com/</w:t>
      </w:r>
      <w:r w:rsidRPr="00C4321C">
        <w:rPr>
          <w:lang w:val="en-GB"/>
        </w:rPr>
        <w:t>.  [Accessed 24/03/15].</w:t>
      </w:r>
    </w:p>
    <w:p w:rsidR="00C4321C" w:rsidRPr="00C4321C" w:rsidRDefault="00C4321C" w:rsidP="00135C8B">
      <w:pPr>
        <w:pStyle w:val="Reference"/>
        <w:rPr>
          <w:lang w:val="en-GB"/>
        </w:rPr>
      </w:pPr>
      <w:r w:rsidRPr="00C4321C">
        <w:rPr>
          <w:lang w:val="en-GB"/>
        </w:rPr>
        <w:t>Bengio, Y. 2012. Practical recommendations for gradient-based training of deep architectures. In Neural Networks: Tricks of the Trade, pp. 437-478. Springer: Berlin, Heidelberg.</w:t>
      </w:r>
    </w:p>
    <w:p w:rsidR="00C4321C" w:rsidRPr="00C4321C" w:rsidRDefault="00C4321C" w:rsidP="00135C8B">
      <w:pPr>
        <w:pStyle w:val="Reference"/>
        <w:rPr>
          <w:lang w:val="en-GB"/>
        </w:rPr>
      </w:pPr>
      <w:r w:rsidRPr="00C4321C">
        <w:rPr>
          <w:lang w:val="en-GB"/>
        </w:rPr>
        <w:t>Giles, R. 2001. Overﬁtting in Neural Nets: Backpropagation, Conjugate Gradient, and Early Stopping. In Advances in Neural Information Processing Systems 13: Proceedings of the 2000 Conference (Vol. 13, p. 402). MIT Press.</w:t>
      </w:r>
    </w:p>
    <w:p w:rsidR="00C4321C" w:rsidRPr="00C4321C" w:rsidRDefault="00C4321C" w:rsidP="00135C8B">
      <w:pPr>
        <w:pStyle w:val="Reference"/>
        <w:rPr>
          <w:lang w:val="en-GB"/>
        </w:rPr>
      </w:pPr>
      <w:r w:rsidRPr="00C4321C">
        <w:rPr>
          <w:lang w:val="en-GB"/>
        </w:rPr>
        <w:t>Hinton, G. 2002. Training products of experts by minimizing contrastive divergence. Neural computation, 14(8), 1771-1800.</w:t>
      </w:r>
    </w:p>
    <w:p w:rsidR="00C4321C" w:rsidRPr="00C4321C" w:rsidRDefault="00C4321C" w:rsidP="00135C8B">
      <w:pPr>
        <w:pStyle w:val="Reference"/>
        <w:rPr>
          <w:lang w:val="en-GB"/>
        </w:rPr>
      </w:pPr>
      <w:r w:rsidRPr="00C4321C">
        <w:rPr>
          <w:lang w:val="en-GB"/>
        </w:rPr>
        <w:t>Lecun, Y. 1988. Generalization and network design strategies, Proceedings of the International Conference Connectionism in Perspective, University of Zurich, 10-13 October 1988.</w:t>
      </w:r>
    </w:p>
    <w:p w:rsidR="00C4321C" w:rsidRPr="00C4321C" w:rsidRDefault="00C4321C" w:rsidP="00135C8B">
      <w:pPr>
        <w:pStyle w:val="Reference"/>
        <w:rPr>
          <w:lang w:val="en-GB"/>
        </w:rPr>
      </w:pPr>
      <w:r w:rsidRPr="00C4321C">
        <w:rPr>
          <w:lang w:val="en-GB"/>
        </w:rPr>
        <w:t>Haykin, S. 1999. Neural networks: a comprehensive foundation, Prentice Hall. Upper Saddle River, NJ.</w:t>
      </w:r>
    </w:p>
    <w:p w:rsidR="00C4321C" w:rsidRPr="00C4321C" w:rsidRDefault="00C4321C" w:rsidP="00135C8B">
      <w:pPr>
        <w:pStyle w:val="Reference"/>
        <w:rPr>
          <w:lang w:val="en-GB"/>
        </w:rPr>
      </w:pPr>
      <w:r w:rsidRPr="00C4321C">
        <w:rPr>
          <w:lang w:val="en-GB"/>
        </w:rPr>
        <w:t>Haykin, S. 2009. Neural networks and learning machines, 3</w:t>
      </w:r>
      <w:r w:rsidRPr="00C4321C">
        <w:rPr>
          <w:vertAlign w:val="superscript"/>
          <w:lang w:val="en-GB"/>
        </w:rPr>
        <w:t>rd</w:t>
      </w:r>
      <w:r w:rsidRPr="00C4321C">
        <w:rPr>
          <w:lang w:val="en-GB"/>
        </w:rPr>
        <w:t xml:space="preserve"> Ed. Prentice Hall. Upper Saddle River, NJ.</w:t>
      </w:r>
    </w:p>
    <w:p w:rsidR="00C4321C" w:rsidRPr="00C4321C" w:rsidRDefault="00C4321C" w:rsidP="00135C8B">
      <w:pPr>
        <w:pStyle w:val="Reference"/>
        <w:rPr>
          <w:lang w:val="en-GB"/>
        </w:rPr>
      </w:pPr>
      <w:r w:rsidRPr="00C4321C">
        <w:rPr>
          <w:lang w:val="en-GB"/>
        </w:rPr>
        <w:lastRenderedPageBreak/>
        <w:t>Bishop, C. 2006. Pattern recognition and machine learning. Springer: New York.</w:t>
      </w:r>
    </w:p>
    <w:p w:rsidR="00C4321C" w:rsidRPr="00C4321C" w:rsidRDefault="00C4321C" w:rsidP="00135C8B">
      <w:pPr>
        <w:pStyle w:val="Reference"/>
        <w:rPr>
          <w:lang w:val="en-GB"/>
        </w:rPr>
      </w:pPr>
      <w:r w:rsidRPr="00C4321C">
        <w:rPr>
          <w:lang w:val="en-GB"/>
        </w:rPr>
        <w:t>Mitchell, T. 1997. Machine learning, McGraw-Hill. New York: London.</w:t>
      </w:r>
    </w:p>
    <w:p w:rsidR="00C4321C" w:rsidRPr="00C4321C" w:rsidRDefault="00C4321C" w:rsidP="00135C8B">
      <w:pPr>
        <w:pStyle w:val="Reference"/>
        <w:rPr>
          <w:lang w:val="en-GB"/>
        </w:rPr>
      </w:pPr>
      <w:r w:rsidRPr="00C4321C">
        <w:rPr>
          <w:lang w:val="en-GB"/>
        </w:rPr>
        <w:t>Murphy, K. 2012. Machine learning: a probabilistic perspective. MIT Press: London.</w:t>
      </w:r>
    </w:p>
    <w:p w:rsidR="00C4321C" w:rsidRPr="00C4321C" w:rsidRDefault="00C4321C" w:rsidP="00135C8B">
      <w:pPr>
        <w:pStyle w:val="Reference"/>
        <w:rPr>
          <w:lang w:val="en-GB"/>
        </w:rPr>
      </w:pPr>
      <w:r w:rsidRPr="00C4321C">
        <w:rPr>
          <w:lang w:val="en-GB"/>
        </w:rPr>
        <w:t>Tan, P., Steinbach, M. &amp; Kumar, V. 2013. Introduction to data mining, Addison-Wesley.Boston:London.</w:t>
      </w:r>
    </w:p>
    <w:p w:rsidR="00BF4F16" w:rsidRDefault="00C4321C" w:rsidP="00135C8B">
      <w:pPr>
        <w:pStyle w:val="Reference"/>
        <w:rPr>
          <w:lang w:val="en-GB"/>
        </w:rPr>
      </w:pPr>
      <w:r w:rsidRPr="00C4321C">
        <w:rPr>
          <w:lang w:val="en-GB"/>
        </w:rPr>
        <w:t>Witten, H., Frank, E. &amp; Hall, M. 2011. Data mining: practical machine learning tools and techniques, Morgan Kaufmann. Amsterdam: London.</w:t>
      </w:r>
    </w:p>
    <w:p w:rsidR="001F1F5F" w:rsidRDefault="001F1F5F" w:rsidP="00135C8B">
      <w:pPr>
        <w:pStyle w:val="Reference"/>
        <w:rPr>
          <w:lang w:val="en-GB"/>
        </w:rPr>
      </w:pPr>
      <w:r w:rsidRPr="001F1F5F">
        <w:rPr>
          <w:lang w:val="en-GB"/>
        </w:rPr>
        <w:t>http://roliz.ro/2013/04/18/neural-networks-in-python/</w:t>
      </w:r>
      <w:r>
        <w:rPr>
          <w:lang w:val="en-GB"/>
        </w:rPr>
        <w:t xml:space="preserve"> [Accessed: 17/3/2015]</w:t>
      </w:r>
    </w:p>
    <w:p w:rsidR="001F1F5F" w:rsidRDefault="001F1F5F" w:rsidP="00135C8B">
      <w:pPr>
        <w:pStyle w:val="Reference"/>
        <w:rPr>
          <w:lang w:val="en-GB"/>
        </w:rPr>
      </w:pPr>
      <w:r w:rsidRPr="001F1F5F">
        <w:rPr>
          <w:lang w:val="en-GB"/>
        </w:rPr>
        <w:t>https://github.com/blackblab/nyan/blob/master/shared_modules/smote/py</w:t>
      </w:r>
      <w:r>
        <w:rPr>
          <w:lang w:val="en-GB"/>
        </w:rPr>
        <w:t xml:space="preserve"> [Accessed 17/3/2015]</w:t>
      </w:r>
    </w:p>
    <w:p w:rsidR="001F1F5F" w:rsidRPr="00C4321C" w:rsidRDefault="001F1F5F" w:rsidP="00135C8B">
      <w:pPr>
        <w:pStyle w:val="Reference"/>
        <w:rPr>
          <w:lang w:val="en-GB"/>
        </w:rPr>
      </w:pPr>
      <w:r w:rsidRPr="001F1F5F">
        <w:rPr>
          <w:lang w:val="en-GB"/>
        </w:rPr>
        <w:t>https://github.com/echen/restricted-boltzmann-machines/blob/master/rbm.py</w:t>
      </w:r>
      <w:r>
        <w:rPr>
          <w:lang w:val="en-GB"/>
        </w:rPr>
        <w:t xml:space="preserve"> [Accessed: 17/3/2015]</w:t>
      </w:r>
    </w:p>
    <w:sectPr w:rsidR="001F1F5F" w:rsidRPr="00C4321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C38" w:rsidRDefault="00296C38" w:rsidP="009F6F91">
      <w:r>
        <w:separator/>
      </w:r>
    </w:p>
  </w:endnote>
  <w:endnote w:type="continuationSeparator" w:id="0">
    <w:p w:rsidR="00296C38" w:rsidRDefault="00296C38" w:rsidP="009F6F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C38" w:rsidRDefault="00296C38" w:rsidP="009F6F91">
      <w:r>
        <w:separator/>
      </w:r>
    </w:p>
  </w:footnote>
  <w:footnote w:type="continuationSeparator" w:id="0">
    <w:p w:rsidR="00296C38" w:rsidRDefault="00296C38" w:rsidP="009F6F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3519"/>
    <w:multiLevelType w:val="hybridMultilevel"/>
    <w:tmpl w:val="6FC41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26088"/>
    <w:multiLevelType w:val="hybridMultilevel"/>
    <w:tmpl w:val="0DB410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AB5CD3"/>
    <w:multiLevelType w:val="hybridMultilevel"/>
    <w:tmpl w:val="18640B74"/>
    <w:lvl w:ilvl="0" w:tplc="B9FA1F3C">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4">
    <w:nsid w:val="195753EF"/>
    <w:multiLevelType w:val="hybridMultilevel"/>
    <w:tmpl w:val="78082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64895"/>
    <w:multiLevelType w:val="hybridMultilevel"/>
    <w:tmpl w:val="6840C5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9832FCE"/>
    <w:multiLevelType w:val="hybridMultilevel"/>
    <w:tmpl w:val="4AEC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CCE1807"/>
    <w:multiLevelType w:val="hybridMultilevel"/>
    <w:tmpl w:val="06904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97739DF"/>
    <w:multiLevelType w:val="hybridMultilevel"/>
    <w:tmpl w:val="20DE3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8BE77CF"/>
    <w:multiLevelType w:val="hybridMultilevel"/>
    <w:tmpl w:val="39BC63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E79497D"/>
    <w:multiLevelType w:val="hybridMultilevel"/>
    <w:tmpl w:val="0240C7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5EAA5CF3"/>
    <w:multiLevelType w:val="hybridMultilevel"/>
    <w:tmpl w:val="5C00D6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44908F1"/>
    <w:multiLevelType w:val="hybridMultilevel"/>
    <w:tmpl w:val="D996F4FA"/>
    <w:lvl w:ilvl="0" w:tplc="5400D93E">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3269B8"/>
    <w:multiLevelType w:val="multilevel"/>
    <w:tmpl w:val="4D702B7A"/>
    <w:lvl w:ilvl="0">
      <w:start w:val="1"/>
      <w:numFmt w:val="decimal"/>
      <w:pStyle w:val="Heading1Introduction"/>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5E66B51"/>
    <w:multiLevelType w:val="hybridMultilevel"/>
    <w:tmpl w:val="107007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6C6708C5"/>
    <w:multiLevelType w:val="hybridMultilevel"/>
    <w:tmpl w:val="1D56B7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293499F"/>
    <w:multiLevelType w:val="hybridMultilevel"/>
    <w:tmpl w:val="D4E85E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B3029E7"/>
    <w:multiLevelType w:val="hybridMultilevel"/>
    <w:tmpl w:val="773475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8"/>
  </w:num>
  <w:num w:numId="4">
    <w:abstractNumId w:val="3"/>
  </w:num>
  <w:num w:numId="5">
    <w:abstractNumId w:val="10"/>
  </w:num>
  <w:num w:numId="6">
    <w:abstractNumId w:val="13"/>
  </w:num>
  <w:num w:numId="7">
    <w:abstractNumId w:val="16"/>
  </w:num>
  <w:num w:numId="8">
    <w:abstractNumId w:val="11"/>
  </w:num>
  <w:num w:numId="9">
    <w:abstractNumId w:val="1"/>
  </w:num>
  <w:num w:numId="10">
    <w:abstractNumId w:val="15"/>
  </w:num>
  <w:num w:numId="11">
    <w:abstractNumId w:val="5"/>
  </w:num>
  <w:num w:numId="12">
    <w:abstractNumId w:val="0"/>
  </w:num>
  <w:num w:numId="13">
    <w:abstractNumId w:val="20"/>
  </w:num>
  <w:num w:numId="14">
    <w:abstractNumId w:val="19"/>
  </w:num>
  <w:num w:numId="15">
    <w:abstractNumId w:val="12"/>
  </w:num>
  <w:num w:numId="16">
    <w:abstractNumId w:val="7"/>
  </w:num>
  <w:num w:numId="17">
    <w:abstractNumId w:val="8"/>
  </w:num>
  <w:num w:numId="18">
    <w:abstractNumId w:val="17"/>
  </w:num>
  <w:num w:numId="19">
    <w:abstractNumId w:val="9"/>
  </w:num>
  <w:num w:numId="20">
    <w:abstractNumId w:val="21"/>
  </w:num>
  <w:num w:numId="21">
    <w:abstractNumId w:val="14"/>
  </w:num>
  <w:num w:numId="22">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grammar="clean"/>
  <w:attachedTemplate r:id="rId1"/>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4578"/>
  </w:hdrShapeDefaults>
  <w:footnotePr>
    <w:footnote w:id="-1"/>
    <w:footnote w:id="0"/>
  </w:footnotePr>
  <w:endnotePr>
    <w:endnote w:id="-1"/>
    <w:endnote w:id="0"/>
  </w:endnotePr>
  <w:compat/>
  <w:rsids>
    <w:rsidRoot w:val="009D34EE"/>
    <w:rsid w:val="00005B0C"/>
    <w:rsid w:val="00012CD9"/>
    <w:rsid w:val="000300C5"/>
    <w:rsid w:val="000342A3"/>
    <w:rsid w:val="00054223"/>
    <w:rsid w:val="00055B0B"/>
    <w:rsid w:val="000643BD"/>
    <w:rsid w:val="0007300E"/>
    <w:rsid w:val="00073162"/>
    <w:rsid w:val="000A041A"/>
    <w:rsid w:val="000B2EB7"/>
    <w:rsid w:val="000C0F31"/>
    <w:rsid w:val="000F5F31"/>
    <w:rsid w:val="0011102F"/>
    <w:rsid w:val="001343D3"/>
    <w:rsid w:val="00135C8B"/>
    <w:rsid w:val="0015472E"/>
    <w:rsid w:val="00155E93"/>
    <w:rsid w:val="00183105"/>
    <w:rsid w:val="001A47A5"/>
    <w:rsid w:val="001B5465"/>
    <w:rsid w:val="001C44D3"/>
    <w:rsid w:val="001D3BA6"/>
    <w:rsid w:val="001D4998"/>
    <w:rsid w:val="001F1F5F"/>
    <w:rsid w:val="001F6E2B"/>
    <w:rsid w:val="00212AF7"/>
    <w:rsid w:val="00216F91"/>
    <w:rsid w:val="00224B35"/>
    <w:rsid w:val="00243A1D"/>
    <w:rsid w:val="0028290F"/>
    <w:rsid w:val="00296C38"/>
    <w:rsid w:val="002A6705"/>
    <w:rsid w:val="002C7AE3"/>
    <w:rsid w:val="002E3854"/>
    <w:rsid w:val="002F7E9B"/>
    <w:rsid w:val="00316D3E"/>
    <w:rsid w:val="003364A2"/>
    <w:rsid w:val="00377E0B"/>
    <w:rsid w:val="0038628E"/>
    <w:rsid w:val="00390998"/>
    <w:rsid w:val="0039278D"/>
    <w:rsid w:val="003A38D3"/>
    <w:rsid w:val="003B391C"/>
    <w:rsid w:val="003B58C1"/>
    <w:rsid w:val="003C08C4"/>
    <w:rsid w:val="003E53F5"/>
    <w:rsid w:val="003F0677"/>
    <w:rsid w:val="004219A3"/>
    <w:rsid w:val="00451252"/>
    <w:rsid w:val="00453F93"/>
    <w:rsid w:val="004601CB"/>
    <w:rsid w:val="00485994"/>
    <w:rsid w:val="00485EAF"/>
    <w:rsid w:val="004C1CF4"/>
    <w:rsid w:val="004F015E"/>
    <w:rsid w:val="00507BAF"/>
    <w:rsid w:val="00510E55"/>
    <w:rsid w:val="005121EA"/>
    <w:rsid w:val="00517179"/>
    <w:rsid w:val="0052283C"/>
    <w:rsid w:val="00522C60"/>
    <w:rsid w:val="00546196"/>
    <w:rsid w:val="00566676"/>
    <w:rsid w:val="00571135"/>
    <w:rsid w:val="00593CE4"/>
    <w:rsid w:val="005A1234"/>
    <w:rsid w:val="006019FA"/>
    <w:rsid w:val="0061724E"/>
    <w:rsid w:val="0063363B"/>
    <w:rsid w:val="006346B1"/>
    <w:rsid w:val="0064564C"/>
    <w:rsid w:val="006718D5"/>
    <w:rsid w:val="006A5057"/>
    <w:rsid w:val="007067B3"/>
    <w:rsid w:val="00712103"/>
    <w:rsid w:val="00727F97"/>
    <w:rsid w:val="00730A86"/>
    <w:rsid w:val="0073656C"/>
    <w:rsid w:val="00753231"/>
    <w:rsid w:val="00775A64"/>
    <w:rsid w:val="00782C1F"/>
    <w:rsid w:val="007C3967"/>
    <w:rsid w:val="007C7145"/>
    <w:rsid w:val="007F6CD7"/>
    <w:rsid w:val="00833198"/>
    <w:rsid w:val="00877F02"/>
    <w:rsid w:val="00892B8E"/>
    <w:rsid w:val="00893B55"/>
    <w:rsid w:val="008A3722"/>
    <w:rsid w:val="008B4711"/>
    <w:rsid w:val="008E3272"/>
    <w:rsid w:val="008E49E0"/>
    <w:rsid w:val="00903A68"/>
    <w:rsid w:val="009220F1"/>
    <w:rsid w:val="0099062E"/>
    <w:rsid w:val="00996E57"/>
    <w:rsid w:val="009B030E"/>
    <w:rsid w:val="009B2673"/>
    <w:rsid w:val="009B46F1"/>
    <w:rsid w:val="009D34EE"/>
    <w:rsid w:val="009E1239"/>
    <w:rsid w:val="009E1B12"/>
    <w:rsid w:val="009F45A1"/>
    <w:rsid w:val="009F6F91"/>
    <w:rsid w:val="00A24D21"/>
    <w:rsid w:val="00A52CF5"/>
    <w:rsid w:val="00A60270"/>
    <w:rsid w:val="00A62952"/>
    <w:rsid w:val="00A67A25"/>
    <w:rsid w:val="00A81498"/>
    <w:rsid w:val="00A87FF7"/>
    <w:rsid w:val="00AA3E59"/>
    <w:rsid w:val="00AB6B73"/>
    <w:rsid w:val="00AC2239"/>
    <w:rsid w:val="00AD66DC"/>
    <w:rsid w:val="00AF48C3"/>
    <w:rsid w:val="00B41A85"/>
    <w:rsid w:val="00B53209"/>
    <w:rsid w:val="00B55946"/>
    <w:rsid w:val="00B65AFD"/>
    <w:rsid w:val="00B850A3"/>
    <w:rsid w:val="00BB438C"/>
    <w:rsid w:val="00BC79DC"/>
    <w:rsid w:val="00BD0214"/>
    <w:rsid w:val="00BF4F16"/>
    <w:rsid w:val="00C275DC"/>
    <w:rsid w:val="00C32F16"/>
    <w:rsid w:val="00C4321C"/>
    <w:rsid w:val="00C5160E"/>
    <w:rsid w:val="00C51DCC"/>
    <w:rsid w:val="00C53058"/>
    <w:rsid w:val="00C60F4E"/>
    <w:rsid w:val="00C65643"/>
    <w:rsid w:val="00C736AD"/>
    <w:rsid w:val="00C93C63"/>
    <w:rsid w:val="00CA521E"/>
    <w:rsid w:val="00CC0BAD"/>
    <w:rsid w:val="00CC3420"/>
    <w:rsid w:val="00D02EEB"/>
    <w:rsid w:val="00D12579"/>
    <w:rsid w:val="00D229B7"/>
    <w:rsid w:val="00D4688F"/>
    <w:rsid w:val="00D47310"/>
    <w:rsid w:val="00D71EF9"/>
    <w:rsid w:val="00D835AD"/>
    <w:rsid w:val="00DA6943"/>
    <w:rsid w:val="00DB6FF8"/>
    <w:rsid w:val="00DC44AD"/>
    <w:rsid w:val="00DE1303"/>
    <w:rsid w:val="00E36C49"/>
    <w:rsid w:val="00E52CD7"/>
    <w:rsid w:val="00E537AC"/>
    <w:rsid w:val="00E62E70"/>
    <w:rsid w:val="00E63873"/>
    <w:rsid w:val="00E81E2F"/>
    <w:rsid w:val="00EA5651"/>
    <w:rsid w:val="00EA596E"/>
    <w:rsid w:val="00EC7999"/>
    <w:rsid w:val="00EE562E"/>
    <w:rsid w:val="00EE5ECF"/>
    <w:rsid w:val="00F03B71"/>
    <w:rsid w:val="00F15056"/>
    <w:rsid w:val="00F1779D"/>
    <w:rsid w:val="00F20817"/>
    <w:rsid w:val="00F3405C"/>
    <w:rsid w:val="00F53FB6"/>
    <w:rsid w:val="00F61BE1"/>
    <w:rsid w:val="00F74736"/>
    <w:rsid w:val="00F827E6"/>
    <w:rsid w:val="00F8491D"/>
    <w:rsid w:val="00F8752C"/>
    <w:rsid w:val="00F93F20"/>
    <w:rsid w:val="00FD223F"/>
    <w:rsid w:val="00FE6298"/>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rules v:ext="edit">
        <o:r id="V:Rule1" type="connector" idref="#Line 21"/>
        <o:r id="V:Rule2" type="connector" idref="#Line 2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39"/>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9F6F91"/>
    <w:pPr>
      <w:jc w:val="center"/>
    </w:pPr>
    <w:rPr>
      <w:szCs w:val="24"/>
    </w:rPr>
  </w:style>
  <w:style w:type="paragraph" w:styleId="Heading1">
    <w:name w:val="heading 1"/>
    <w:basedOn w:val="Normal"/>
    <w:next w:val="Normal"/>
    <w:autoRedefine/>
    <w:qFormat/>
    <w:rsid w:val="005472E2"/>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link w:val="Heading4Char"/>
    <w:autoRedefine/>
    <w:qFormat/>
    <w:rsid w:val="005472E2"/>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6"/>
      </w:numPr>
    </w:pPr>
    <w:rPr>
      <w:sz w:val="16"/>
      <w:lang w:val="en-US"/>
    </w:rPr>
  </w:style>
  <w:style w:type="paragraph" w:customStyle="1" w:styleId="Table">
    <w:name w:val="Table"/>
    <w:basedOn w:val="Normal"/>
    <w:autoRedefine/>
    <w:rsid w:val="005472E2"/>
    <w:rPr>
      <w:sz w:val="16"/>
    </w:rPr>
  </w:style>
  <w:style w:type="paragraph" w:customStyle="1" w:styleId="TableCaption">
    <w:name w:val="Table Caption"/>
    <w:basedOn w:val="FigureCaption"/>
    <w:autoRedefine/>
    <w:rsid w:val="005472E2"/>
    <w:pPr>
      <w:spacing w:before="0"/>
    </w:pPr>
  </w:style>
  <w:style w:type="table" w:styleId="TableGrid">
    <w:name w:val="Table Grid"/>
    <w:basedOn w:val="TableNormal"/>
    <w:uiPriority w:val="39"/>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pPr>
    <w:rPr>
      <w:rFonts w:ascii="Helvetica" w:hAnsi="Helvetica"/>
      <w:spacing w:val="-3"/>
      <w:sz w:val="36"/>
    </w:rPr>
  </w:style>
  <w:style w:type="paragraph" w:customStyle="1" w:styleId="Heading1Introduction">
    <w:name w:val="Heading 1 Introduction"/>
    <w:basedOn w:val="Heading1"/>
    <w:autoRedefine/>
    <w:qFormat/>
    <w:rsid w:val="00A24D21"/>
    <w:pPr>
      <w:numPr>
        <w:numId w:val="7"/>
      </w:numPr>
      <w:spacing w:before="380"/>
      <w:ind w:left="142" w:hanging="142"/>
      <w:jc w:val="both"/>
    </w:pPr>
  </w:style>
  <w:style w:type="paragraph" w:customStyle="1" w:styleId="IndexTerms">
    <w:name w:val="Index Terms"/>
    <w:basedOn w:val="Abstract"/>
    <w:autoRedefine/>
    <w:qFormat/>
    <w:rsid w:val="00593CE4"/>
    <w:pPr>
      <w:jc w:val="left"/>
    </w:pPr>
  </w:style>
  <w:style w:type="paragraph" w:styleId="BalloonText">
    <w:name w:val="Balloon Text"/>
    <w:basedOn w:val="Normal"/>
    <w:link w:val="BalloonTextChar"/>
    <w:rsid w:val="009F6F91"/>
    <w:rPr>
      <w:rFonts w:ascii="Tahoma" w:hAnsi="Tahoma" w:cs="Tahoma"/>
      <w:sz w:val="16"/>
      <w:szCs w:val="16"/>
    </w:rPr>
  </w:style>
  <w:style w:type="character" w:customStyle="1" w:styleId="BalloonTextChar">
    <w:name w:val="Balloon Text Char"/>
    <w:basedOn w:val="DefaultParagraphFont"/>
    <w:link w:val="BalloonText"/>
    <w:rsid w:val="009F6F91"/>
    <w:rPr>
      <w:rFonts w:ascii="Tahoma" w:hAnsi="Tahoma" w:cs="Tahoma"/>
      <w:sz w:val="16"/>
      <w:szCs w:val="16"/>
    </w:rPr>
  </w:style>
  <w:style w:type="character" w:customStyle="1" w:styleId="Heading4Char">
    <w:name w:val="Heading 4 Char"/>
    <w:basedOn w:val="DefaultParagraphFont"/>
    <w:link w:val="Heading4"/>
    <w:rsid w:val="00517179"/>
    <w:rPr>
      <w:rFonts w:ascii="Helvetica" w:hAnsi="Helvetica"/>
      <w:b/>
      <w:sz w:val="18"/>
      <w:szCs w:val="24"/>
    </w:rPr>
  </w:style>
  <w:style w:type="paragraph" w:styleId="ListParagraph">
    <w:name w:val="List Paragraph"/>
    <w:basedOn w:val="Normal"/>
    <w:uiPriority w:val="34"/>
    <w:qFormat/>
    <w:rsid w:val="00517179"/>
    <w:pPr>
      <w:ind w:left="720"/>
      <w:contextualSpacing/>
      <w:jc w:val="left"/>
    </w:pPr>
    <w:rPr>
      <w:rFonts w:asciiTheme="minorHAnsi" w:eastAsiaTheme="minorHAnsi" w:hAnsiTheme="minorHAnsi" w:cstheme="minorBidi"/>
      <w:sz w:val="22"/>
      <w:szCs w:val="22"/>
    </w:rPr>
  </w:style>
  <w:style w:type="table" w:customStyle="1" w:styleId="TableGrid1">
    <w:name w:val="Table Grid1"/>
    <w:basedOn w:val="TableNormal"/>
    <w:next w:val="TableGrid"/>
    <w:uiPriority w:val="39"/>
    <w:rsid w:val="009B030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3B58C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243A1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243A1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183105"/>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5323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customStyle="1" w:styleId="IndexTerms">
    <w:name w:val="Index Terms"/>
    <w:basedOn w:val="Abstract"/>
    <w:autoRedefine/>
    <w:qFormat/>
    <w:rsid w:val="00593CE4"/>
    <w:pPr>
      <w:jc w:val="left"/>
    </w:pPr>
  </w:style>
</w:styles>
</file>

<file path=word/webSettings.xml><?xml version="1.0" encoding="utf-8"?>
<w:webSettings xmlns:r="http://schemas.openxmlformats.org/officeDocument/2006/relationships" xmlns:w="http://schemas.openxmlformats.org/wordprocessingml/2006/main">
  <w:divs>
    <w:div w:id="1030840922">
      <w:bodyDiv w:val="1"/>
      <w:marLeft w:val="0"/>
      <w:marRight w:val="0"/>
      <w:marTop w:val="0"/>
      <w:marBottom w:val="0"/>
      <w:divBdr>
        <w:top w:val="none" w:sz="0" w:space="0" w:color="auto"/>
        <w:left w:val="none" w:sz="0" w:space="0" w:color="auto"/>
        <w:bottom w:val="none" w:sz="0" w:space="0" w:color="auto"/>
        <w:right w:val="none" w:sz="0" w:space="0" w:color="auto"/>
      </w:divBdr>
    </w:div>
    <w:div w:id="1993678559">
      <w:bodyDiv w:val="1"/>
      <w:marLeft w:val="0"/>
      <w:marRight w:val="0"/>
      <w:marTop w:val="0"/>
      <w:marBottom w:val="0"/>
      <w:divBdr>
        <w:top w:val="none" w:sz="0" w:space="0" w:color="auto"/>
        <w:left w:val="none" w:sz="0" w:space="0" w:color="auto"/>
        <w:bottom w:val="none" w:sz="0" w:space="0" w:color="auto"/>
        <w:right w:val="none" w:sz="0" w:space="0" w:color="auto"/>
      </w:divBdr>
    </w:div>
    <w:div w:id="21044924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ickley.IEEE\Desktop\Word-vis\Word-vis\template_journal_word_no_teaser-vis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template_journal_word_no_teaser-vis2014</Template>
  <TotalTime>130</TotalTime>
  <Pages>8</Pages>
  <Words>5369</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35907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creator>Alicia Stickley</dc:creator>
  <cp:lastModifiedBy>Lisa</cp:lastModifiedBy>
  <cp:revision>133</cp:revision>
  <cp:lastPrinted>2015-03-27T02:31:00Z</cp:lastPrinted>
  <dcterms:created xsi:type="dcterms:W3CDTF">2015-03-26T23:38:00Z</dcterms:created>
  <dcterms:modified xsi:type="dcterms:W3CDTF">2015-03-27T22:46:00Z</dcterms:modified>
</cp:coreProperties>
</file>