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机器学习实验2：K近邻模型</w:t>
      </w:r>
    </w:p>
    <w:p>
      <w:pPr>
        <w:bidi w:val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张喆 2212295 智能科学与技术</w:t>
      </w:r>
    </w:p>
    <w:p>
      <w:pPr>
        <w:pStyle w:val="3"/>
        <w:numPr>
          <w:ilvl w:val="0"/>
          <w:numId w:val="1"/>
        </w:numPr>
        <w:bidi w:val="0"/>
        <w:ind w:left="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学习KNN算法的原理并掌握其实现方法；</w:t>
      </w:r>
    </w:p>
    <w:p>
      <w:pPr>
        <w:numPr>
          <w:ilvl w:val="0"/>
          <w:numId w:val="2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观察模型预测效果，加深对模型的理解。</w:t>
      </w:r>
    </w:p>
    <w:p>
      <w:pPr>
        <w:pStyle w:val="3"/>
        <w:numPr>
          <w:ilvl w:val="0"/>
          <w:numId w:val="1"/>
        </w:numPr>
        <w:bidi w:val="0"/>
        <w:ind w:left="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>
      <w:pPr>
        <w:numPr>
          <w:ilvl w:val="0"/>
          <w:numId w:val="3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复习KNN算法的内容；</w:t>
      </w:r>
    </w:p>
    <w:p>
      <w:pPr>
        <w:numPr>
          <w:ilvl w:val="0"/>
          <w:numId w:val="3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利用matlab编程实现该模型；</w:t>
      </w:r>
    </w:p>
    <w:p>
      <w:pPr>
        <w:numPr>
          <w:ilvl w:val="0"/>
          <w:numId w:val="3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利用模型对样本类别进行预测，报告错误率；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实验原理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KNN算法：对每个测试样本，在训练集中找出与其距离最近的K个点，根据这K个点的类别中占比最多的类预测测试样本的类别。由于没有显式的训练过程，KNN算法又被成为lazy算法。</w:t>
      </w:r>
    </w:p>
    <w:p>
      <w:pPr>
        <w:pStyle w:val="3"/>
        <w:numPr>
          <w:ilvl w:val="0"/>
          <w:numId w:val="1"/>
        </w:numPr>
        <w:bidi w:val="0"/>
        <w:ind w:left="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实验步骤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算法实现：</w:t>
      </w:r>
    </w:p>
    <w:p>
      <w:pPr>
        <w:numPr>
          <w:ilvl w:val="0"/>
          <w:numId w:val="4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初始化测试集预测类别Ym、K值、错误计数器；</w:t>
      </w:r>
    </w:p>
    <w:p>
      <w:pPr>
        <w:numPr>
          <w:ilvl w:val="0"/>
          <w:numId w:val="4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遍历测试数据集，计算测试数据点到所有训练数据点的距离，取最近的K个训练数据点，它们中最多的类别作为预测结果；</w:t>
      </w:r>
    </w:p>
    <w:p>
      <w:pPr>
        <w:numPr>
          <w:ilvl w:val="0"/>
          <w:numId w:val="4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将每个测试数据真实类别与预测结果比较，如果不同则计入错误计数器，结束遍历；</w:t>
      </w:r>
    </w:p>
    <w:p>
      <w:pPr>
        <w:numPr>
          <w:ilvl w:val="0"/>
          <w:numId w:val="4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计算错误率。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程序代码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bdr w:val="none" w:color="auto" w:sz="0" w:space="0"/>
          <w:lang w:val="en-US" w:eastAsia="zh-CN" w:bidi="ar"/>
        </w:rPr>
        <w:t xml:space="preserve">Ym = zeros(m,1);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bdr w:val="none" w:color="auto" w:sz="0" w:space="0"/>
          <w:lang w:val="en-US" w:eastAsia="zh-CN" w:bidi="ar"/>
        </w:rPr>
        <w:t>% 将测试样本的预测类别存放在Ym中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bdr w:val="none" w:color="auto" w:sz="0" w:space="0"/>
          <w:lang w:val="en-US" w:eastAsia="zh-CN" w:bidi="ar"/>
        </w:rPr>
        <w:t xml:space="preserve">K = 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bdr w:val="none" w:color="auto" w:sz="0" w:space="0"/>
          <w:lang w:val="en-US" w:eastAsia="zh-CN" w:bidi="ar"/>
        </w:rPr>
        <w:t>% 设置K值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bdr w:val="none" w:color="auto" w:sz="0" w:space="0"/>
          <w:lang w:val="en-US" w:eastAsia="zh-CN" w:bidi="ar"/>
        </w:rPr>
        <w:t xml:space="preserve">error_count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bdr w:val="none" w:color="auto" w:sz="0" w:space="0"/>
          <w:lang w:val="en-US" w:eastAsia="zh-CN" w:bidi="ar"/>
        </w:rPr>
        <w:t>% 初始化错误计数器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bdr w:val="none" w:color="auto" w:sz="0" w:space="0"/>
          <w:lang w:val="en-US" w:eastAsia="zh-CN" w:bidi="ar"/>
        </w:rPr>
        <w:t>% 遍历测试数据集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4"/>
          <w:szCs w:val="24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bdr w:val="none" w:color="auto" w:sz="0" w:space="0"/>
          <w:lang w:val="en-US" w:eastAsia="zh-CN" w:bidi="ar"/>
        </w:rPr>
        <w:t>i = 1:m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bdr w:val="none" w:color="auto" w:sz="0" w:space="0"/>
          <w:lang w:val="en-US" w:eastAsia="zh-CN" w:bidi="ar"/>
        </w:rPr>
        <w:t xml:space="preserve">distances = sqrt(sum((X - Xt(i,:)).^2, 2));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bdr w:val="none" w:color="auto" w:sz="0" w:space="0"/>
          <w:lang w:val="en-US" w:eastAsia="zh-CN" w:bidi="ar"/>
        </w:rPr>
        <w:t>% 计算测试数据点与所有训练数据点的距离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bdr w:val="none" w:color="auto" w:sz="0" w:space="0"/>
          <w:lang w:val="en-US" w:eastAsia="zh-CN" w:bidi="ar"/>
        </w:rPr>
        <w:t xml:space="preserve">[~, indices] = sort(distances);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bdr w:val="none" w:color="auto" w:sz="0" w:space="0"/>
          <w:lang w:val="en-US" w:eastAsia="zh-CN" w:bidi="ar"/>
        </w:rPr>
        <w:t>% 按距离从小到大排序，并获取索引,而~表示忽略排序后的距离数组。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bdr w:val="none" w:color="auto" w:sz="0" w:space="0"/>
          <w:lang w:val="en-US" w:eastAsia="zh-CN" w:bidi="ar"/>
        </w:rPr>
        <w:t xml:space="preserve">k_nearest_labels = Y(indices(1:K));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bdr w:val="none" w:color="auto" w:sz="0" w:space="0"/>
          <w:lang w:val="en-US" w:eastAsia="zh-CN" w:bidi="ar"/>
        </w:rPr>
        <w:t>% 获取最近的K个样本点的类别标签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bdr w:val="none" w:color="auto" w:sz="0" w:space="0"/>
          <w:lang w:val="en-US" w:eastAsia="zh-CN" w:bidi="ar"/>
        </w:rPr>
        <w:t xml:space="preserve">Ym(i) = mode(k_nearest_labels);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bdr w:val="none" w:color="auto" w:sz="0" w:space="0"/>
          <w:lang w:val="en-US" w:eastAsia="zh-CN" w:bidi="ar"/>
        </w:rPr>
        <w:t>% 投票确定预测类别，使用众数作为预测结果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4"/>
          <w:szCs w:val="24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bdr w:val="none" w:color="auto" w:sz="0" w:space="0"/>
          <w:lang w:val="en-US" w:eastAsia="zh-CN" w:bidi="ar"/>
        </w:rPr>
        <w:t xml:space="preserve">Ym(i) ~= Yt(i)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bdr w:val="none" w:color="auto" w:sz="0" w:space="0"/>
          <w:lang w:val="en-US" w:eastAsia="zh-CN" w:bidi="ar"/>
        </w:rPr>
        <w:t>% 如果预测类别与真实类别不匹配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bdr w:val="none" w:color="auto" w:sz="0" w:space="0"/>
          <w:lang w:val="en-US" w:eastAsia="zh-CN" w:bidi="ar"/>
        </w:rPr>
        <w:t xml:space="preserve">error_count = error_count + 1;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bdr w:val="none" w:color="auto" w:sz="0" w:space="0"/>
          <w:lang w:val="en-US" w:eastAsia="zh-CN" w:bidi="ar"/>
        </w:rPr>
        <w:t>% 错误计数+1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4"/>
          <w:szCs w:val="24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4"/>
          <w:szCs w:val="24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bdr w:val="none" w:color="auto" w:sz="0" w:space="0"/>
          <w:lang w:val="en-US" w:eastAsia="zh-CN" w:bidi="ar"/>
        </w:rPr>
        <w:t xml:space="preserve">error_rate = error_count / m;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bdr w:val="none" w:color="auto" w:sz="0" w:space="0"/>
          <w:lang w:val="en-US" w:eastAsia="zh-CN" w:bidi="ar"/>
        </w:rPr>
        <w:t>% 计算错误率</w:t>
      </w:r>
    </w:p>
    <w:p>
      <w:pPr>
        <w:pStyle w:val="3"/>
        <w:numPr>
          <w:ilvl w:val="0"/>
          <w:numId w:val="1"/>
        </w:numPr>
        <w:bidi w:val="0"/>
        <w:ind w:left="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23185" cy="2385695"/>
            <wp:effectExtent l="0" t="0" r="1333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1915" cy="2385060"/>
            <wp:effectExtent l="0" t="0" r="1460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702560" cy="2492375"/>
            <wp:effectExtent l="0" t="0" r="1016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K=5错误率如图)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七，附加题</w:t>
      </w:r>
    </w:p>
    <w:p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1,减少训练样本和增加测试样本</w:t>
      </w:r>
    </w:p>
    <w:p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训练样本数为n，测试样本数为m，K=5。</w:t>
      </w:r>
    </w:p>
    <w:p>
      <w:pPr>
        <w:numPr>
          <w:ilvl w:val="0"/>
          <w:numId w:val="5"/>
        </w:num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n=2000，m=100</w:t>
      </w:r>
    </w:p>
    <w:p>
      <w:pPr>
        <w:numPr>
          <w:numId w:val="0"/>
        </w:numPr>
        <w:bidi w:val="0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48405" cy="3458210"/>
            <wp:effectExtent l="0" t="0" r="63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n=500，m=100</w:t>
      </w:r>
    </w:p>
    <w:p>
      <w:pPr>
        <w:numPr>
          <w:numId w:val="0"/>
        </w:numPr>
        <w:bidi w:val="0"/>
      </w:pPr>
      <w:r>
        <w:drawing>
          <wp:inline distT="0" distB="0" distL="114300" distR="114300">
            <wp:extent cx="3731260" cy="344106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bidi w:val="0"/>
      </w:pPr>
    </w:p>
    <w:p>
      <w:pPr>
        <w:numPr>
          <w:numId w:val="0"/>
        </w:numPr>
        <w:bidi w:val="0"/>
      </w:pPr>
    </w:p>
    <w:p>
      <w:pPr>
        <w:numPr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5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n=100，m=100</w:t>
      </w:r>
    </w:p>
    <w:p>
      <w:pPr>
        <w:numPr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661410" cy="3376930"/>
            <wp:effectExtent l="0" t="0" r="1143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n=20，m=100</w:t>
      </w:r>
    </w:p>
    <w:p>
      <w:pPr>
        <w:numPr>
          <w:numId w:val="0"/>
        </w:numPr>
        <w:bidi w:val="0"/>
      </w:pPr>
      <w:r>
        <w:drawing>
          <wp:inline distT="0" distB="0" distL="114300" distR="114300">
            <wp:extent cx="3674110" cy="3388360"/>
            <wp:effectExtent l="0" t="0" r="1397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bidi w:val="0"/>
      </w:pPr>
    </w:p>
    <w:p>
      <w:pPr>
        <w:numPr>
          <w:numId w:val="0"/>
        </w:numPr>
        <w:bidi w:val="0"/>
      </w:pPr>
    </w:p>
    <w:p>
      <w:pPr>
        <w:numPr>
          <w:numId w:val="0"/>
        </w:numPr>
        <w:bidi w:val="0"/>
      </w:pPr>
    </w:p>
    <w:p>
      <w:pPr>
        <w:numPr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5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n=2000，m=500</w:t>
      </w:r>
    </w:p>
    <w:p>
      <w:pPr>
        <w:numPr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36035" cy="3536950"/>
            <wp:effectExtent l="0" t="0" r="444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6035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n=2000，m=2000</w:t>
      </w:r>
    </w:p>
    <w:p>
      <w:pPr>
        <w:numPr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51275" cy="3551555"/>
            <wp:effectExtent l="0" t="0" r="4445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</w:p>
    <w:p>
      <w:pPr>
        <w:numPr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</w:p>
    <w:p>
      <w:pPr>
        <w:numPr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</w:p>
    <w:p>
      <w:pPr>
        <w:numPr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</w:p>
    <w:p>
      <w:pPr>
        <w:numPr>
          <w:numId w:val="0"/>
        </w:num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结论：减小训练样本，错误率增加；增加测试样本，错误率无明显变化。</w:t>
      </w:r>
    </w:p>
    <w:p>
      <w:pPr>
        <w:numPr>
          <w:numId w:val="0"/>
        </w:numPr>
        <w:bidi w:val="0"/>
        <w:rPr>
          <w:rFonts w:hint="eastAsia"/>
          <w:sz w:val="24"/>
          <w:szCs w:val="24"/>
          <w:lang w:val="en-US" w:eastAsia="zh-CN"/>
        </w:rPr>
      </w:pPr>
    </w:p>
    <w:p>
      <w:pPr>
        <w:numPr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12D62"/>
    <w:multiLevelType w:val="singleLevel"/>
    <w:tmpl w:val="8E612D62"/>
    <w:lvl w:ilvl="0" w:tentative="0">
      <w:start w:val="1"/>
      <w:numFmt w:val="chineseCounting"/>
      <w:suff w:val="nothing"/>
      <w:lvlText w:val="%1，"/>
      <w:lvlJc w:val="left"/>
      <w:pPr>
        <w:ind w:left="0"/>
      </w:pPr>
      <w:rPr>
        <w:rFonts w:hint="eastAsia"/>
      </w:rPr>
    </w:lvl>
  </w:abstractNum>
  <w:abstractNum w:abstractNumId="1">
    <w:nsid w:val="B335AD3B"/>
    <w:multiLevelType w:val="singleLevel"/>
    <w:tmpl w:val="B335AD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9026C0A"/>
    <w:multiLevelType w:val="singleLevel"/>
    <w:tmpl w:val="B9026C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84E9368"/>
    <w:multiLevelType w:val="singleLevel"/>
    <w:tmpl w:val="C84E93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90805A4"/>
    <w:multiLevelType w:val="singleLevel"/>
    <w:tmpl w:val="C90805A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3NTA1ODNjM2I3MWIwZGVmZDE5NmQ3NDcyYjg0YTIifQ=="/>
  </w:docVars>
  <w:rsids>
    <w:rsidRoot w:val="00000000"/>
    <w:rsid w:val="0B0F6428"/>
    <w:rsid w:val="66F5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2024-04-29T09:19:00Z</dcterms:created>
  <dc:creator>Admin</dc:creator>
  <cp:lastModifiedBy>WPS_1640354101</cp:lastModifiedBy>
  <dcterms:modified xsi:type="dcterms:W3CDTF">2024-04-29T13:50:54Z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7E899E7376374CDF854C3C6C6B04FD6F_12</vt:lpwstr>
  </property>
</Properties>
</file>