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3B2" w:rsidRPr="0077511F" w:rsidRDefault="0077511F">
      <w:pPr>
        <w:rPr>
          <w:sz w:val="32"/>
        </w:rPr>
      </w:pPr>
      <w:r w:rsidRPr="0077511F">
        <w:rPr>
          <w:sz w:val="32"/>
        </w:rPr>
        <w:t>Name: Aidan Jones</w:t>
      </w:r>
    </w:p>
    <w:p w:rsidR="0077511F" w:rsidRPr="0077511F" w:rsidRDefault="0077511F">
      <w:pPr>
        <w:rPr>
          <w:sz w:val="32"/>
        </w:rPr>
      </w:pPr>
      <w:r w:rsidRPr="0077511F">
        <w:rPr>
          <w:sz w:val="32"/>
        </w:rPr>
        <w:t>Date: April 12, 2019</w:t>
      </w:r>
    </w:p>
    <w:p w:rsidR="0077511F" w:rsidRPr="0077511F" w:rsidRDefault="0077511F">
      <w:pPr>
        <w:rPr>
          <w:sz w:val="32"/>
        </w:rPr>
      </w:pPr>
      <w:r w:rsidRPr="0077511F">
        <w:rPr>
          <w:sz w:val="32"/>
        </w:rPr>
        <w:t>Course: CMPEN 472</w:t>
      </w:r>
    </w:p>
    <w:p w:rsidR="0077511F" w:rsidRPr="0077511F" w:rsidRDefault="0077511F">
      <w:pPr>
        <w:rPr>
          <w:sz w:val="32"/>
        </w:rPr>
      </w:pPr>
      <w:r w:rsidRPr="0077511F">
        <w:rPr>
          <w:sz w:val="32"/>
        </w:rPr>
        <w:t xml:space="preserve">email: </w:t>
      </w:r>
      <w:hyperlink r:id="rId4" w:history="1">
        <w:r w:rsidRPr="0077511F">
          <w:rPr>
            <w:rStyle w:val="Hyperlink"/>
            <w:sz w:val="32"/>
          </w:rPr>
          <w:t>arj5190@psu.edu</w:t>
        </w:r>
      </w:hyperlink>
    </w:p>
    <w:p w:rsidR="0077511F" w:rsidRDefault="0077511F" w:rsidP="0077511F">
      <w:pPr>
        <w:jc w:val="center"/>
        <w:rPr>
          <w:sz w:val="40"/>
        </w:rPr>
      </w:pPr>
      <w:r>
        <w:rPr>
          <w:sz w:val="40"/>
        </w:rPr>
        <w:t>HW10 Report</w:t>
      </w:r>
    </w:p>
    <w:p w:rsidR="0077511F" w:rsidRPr="0077511F" w:rsidRDefault="0077511F" w:rsidP="0077511F">
      <w:pPr>
        <w:spacing w:line="240" w:lineRule="auto"/>
      </w:pPr>
      <w:r w:rsidRPr="0077511F">
        <w:t>Title: Timer module and interrupt based Analog Signal Acquisition</w:t>
      </w:r>
    </w:p>
    <w:p w:rsidR="0077511F" w:rsidRDefault="0077511F" w:rsidP="0077511F">
      <w:pPr>
        <w:spacing w:line="240" w:lineRule="auto"/>
      </w:pPr>
      <w:r w:rsidRPr="0077511F">
        <w:t>Objective: CSE472 Homework 10</w:t>
      </w:r>
    </w:p>
    <w:p w:rsidR="0077511F" w:rsidRPr="0077511F" w:rsidRDefault="0077511F" w:rsidP="0077511F">
      <w:pPr>
        <w:spacing w:line="240" w:lineRule="auto"/>
      </w:pPr>
      <w:r w:rsidRPr="0077511F">
        <w:t>Programmer: Aidan Jones</w:t>
      </w:r>
    </w:p>
    <w:p w:rsidR="0077511F" w:rsidRPr="0077511F" w:rsidRDefault="0077511F" w:rsidP="0077511F">
      <w:pPr>
        <w:spacing w:line="240" w:lineRule="auto"/>
      </w:pPr>
      <w:r w:rsidRPr="0077511F">
        <w:t>Algorithm: waits for button 1 to be pressed to send data over SCI</w:t>
      </w:r>
    </w:p>
    <w:p w:rsidR="0077511F" w:rsidRPr="0077511F" w:rsidRDefault="0077511F" w:rsidP="0077511F">
      <w:pPr>
        <w:spacing w:line="240" w:lineRule="auto"/>
      </w:pPr>
      <w:r w:rsidRPr="0077511F">
        <w:t xml:space="preserve">Memory use: RAM locations </w:t>
      </w:r>
      <w:r w:rsidR="001766C6" w:rsidRPr="0077511F">
        <w:t>from $</w:t>
      </w:r>
      <w:r w:rsidRPr="0077511F">
        <w:t>3000 for data,</w:t>
      </w:r>
    </w:p>
    <w:p w:rsidR="0077511F" w:rsidRPr="0077511F" w:rsidRDefault="0077511F" w:rsidP="0077511F">
      <w:pPr>
        <w:spacing w:line="240" w:lineRule="auto"/>
      </w:pPr>
      <w:r>
        <w:t xml:space="preserve"> </w:t>
      </w:r>
      <w:r w:rsidRPr="0077511F">
        <w:t xml:space="preserve">                                 </w:t>
      </w:r>
      <w:r>
        <w:t xml:space="preserve">                    </w:t>
      </w:r>
      <w:r w:rsidRPr="0077511F">
        <w:t>$3100 for program</w:t>
      </w:r>
    </w:p>
    <w:p w:rsidR="0077511F" w:rsidRPr="0077511F" w:rsidRDefault="0077511F" w:rsidP="0077511F">
      <w:pPr>
        <w:spacing w:line="240" w:lineRule="auto"/>
      </w:pPr>
      <w:r w:rsidRPr="0077511F">
        <w:t>Input: Parameters hard coded in program</w:t>
      </w:r>
      <w:r>
        <w:t xml:space="preserve"> and SCI port</w:t>
      </w:r>
    </w:p>
    <w:p w:rsidR="0077511F" w:rsidRPr="0077511F" w:rsidRDefault="0077511F" w:rsidP="0077511F">
      <w:pPr>
        <w:spacing w:line="240" w:lineRule="auto"/>
      </w:pPr>
      <w:r w:rsidRPr="0077511F">
        <w:t>Output: HyperTerminal and Binary Data</w:t>
      </w:r>
    </w:p>
    <w:p w:rsidR="0077511F" w:rsidRDefault="0077511F" w:rsidP="0077511F">
      <w:pPr>
        <w:spacing w:line="240" w:lineRule="auto"/>
      </w:pPr>
      <w:r w:rsidRPr="0077511F">
        <w:t>Observation: This program takes the users input and sends hex</w:t>
      </w:r>
      <w:r>
        <w:t xml:space="preserve"> </w:t>
      </w:r>
      <w:r w:rsidRPr="0077511F">
        <w:t>or binary data</w:t>
      </w: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  <w:r>
        <w:lastRenderedPageBreak/>
        <w:t>440Hz Sine Wave:</w:t>
      </w:r>
    </w:p>
    <w:p w:rsidR="0077511F" w:rsidRDefault="0077511F" w:rsidP="0077511F">
      <w:pPr>
        <w:spacing w:line="240" w:lineRule="auto"/>
      </w:pPr>
      <w:r>
        <w:rPr>
          <w:noProof/>
        </w:rPr>
        <w:drawing>
          <wp:inline distT="0" distB="0" distL="0" distR="0">
            <wp:extent cx="5943600" cy="30283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440hzcycles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226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40hzfull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11F" w:rsidRDefault="0077511F" w:rsidP="0077511F">
      <w:pPr>
        <w:spacing w:line="240" w:lineRule="auto"/>
      </w:pPr>
      <w:r>
        <w:t>This is a sine wave at 440Hz with a</w:t>
      </w:r>
      <w:r w:rsidR="004C0597">
        <w:t>n</w:t>
      </w:r>
      <w:r>
        <w:t xml:space="preserve"> 8</w:t>
      </w:r>
      <w:r w:rsidR="004C0597">
        <w:t>K</w:t>
      </w:r>
      <w:r>
        <w:t xml:space="preserve">Hz sample rate </w:t>
      </w:r>
      <w:r w:rsidR="004C0597">
        <w:t>verified</w:t>
      </w:r>
      <w:r>
        <w:t xml:space="preserve"> by the 1</w:t>
      </w:r>
      <w:r w:rsidR="0013785E">
        <w:t>8</w:t>
      </w:r>
      <w:r>
        <w:t xml:space="preserve"> samples taken over one period</w:t>
      </w:r>
      <w:r w:rsidR="004C0597">
        <w:t>. The top picture shows two cycles of this wave with a third peeking in at the end.</w:t>
      </w:r>
    </w:p>
    <w:p w:rsidR="0077511F" w:rsidRDefault="0077511F" w:rsidP="0077511F">
      <w:pPr>
        <w:spacing w:line="240" w:lineRule="auto"/>
      </w:pPr>
    </w:p>
    <w:p w:rsidR="0077511F" w:rsidRDefault="0013785E" w:rsidP="0077511F">
      <w:pPr>
        <w:spacing w:line="240" w:lineRule="auto"/>
      </w:pPr>
      <w:r>
        <w:t>8000</w:t>
      </w:r>
      <w:r w:rsidR="00181B09">
        <w:t>Hz</w:t>
      </w:r>
      <w:r>
        <w:t xml:space="preserve"> / 18 = ~444Hz</w:t>
      </w:r>
    </w:p>
    <w:p w:rsidR="004C0597" w:rsidRDefault="004C0597" w:rsidP="0077511F">
      <w:pPr>
        <w:spacing w:line="240" w:lineRule="auto"/>
      </w:pPr>
    </w:p>
    <w:p w:rsidR="0077511F" w:rsidRDefault="0077511F" w:rsidP="0077511F">
      <w:pPr>
        <w:spacing w:line="240" w:lineRule="auto"/>
      </w:pPr>
      <w:r>
        <w:lastRenderedPageBreak/>
        <w:t>1000Hz Square Wave:</w:t>
      </w:r>
    </w:p>
    <w:p w:rsidR="0077511F" w:rsidRDefault="0077511F" w:rsidP="0077511F">
      <w:pPr>
        <w:spacing w:line="240" w:lineRule="auto"/>
      </w:pPr>
      <w:r>
        <w:rPr>
          <w:noProof/>
        </w:rPr>
        <w:drawing>
          <wp:inline distT="0" distB="0" distL="0" distR="0">
            <wp:extent cx="5943600" cy="30327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000hzcycl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2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8577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000hzfull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5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97" w:rsidRDefault="004C0597" w:rsidP="004C0597">
      <w:pPr>
        <w:spacing w:line="240" w:lineRule="auto"/>
      </w:pPr>
      <w:r>
        <w:t>This is a s</w:t>
      </w:r>
      <w:r>
        <w:t xml:space="preserve">quare </w:t>
      </w:r>
      <w:r>
        <w:t>wave at</w:t>
      </w:r>
      <w:r>
        <w:t xml:space="preserve"> 1000Hz</w:t>
      </w:r>
      <w:r>
        <w:t xml:space="preserve"> with a</w:t>
      </w:r>
      <w:r>
        <w:t>n</w:t>
      </w:r>
      <w:r>
        <w:t xml:space="preserve"> 8</w:t>
      </w:r>
      <w:r>
        <w:t>K</w:t>
      </w:r>
      <w:r>
        <w:t xml:space="preserve">Hz sample rate verified by the </w:t>
      </w:r>
      <w:r w:rsidR="0013785E">
        <w:t>8</w:t>
      </w:r>
      <w:r>
        <w:t xml:space="preserve"> samples taken over one period. The top picture shows</w:t>
      </w:r>
      <w:r>
        <w:t xml:space="preserve"> three cycles of this wave, and only one point was cut off by the software</w:t>
      </w:r>
      <w:r w:rsidR="003E1DE1">
        <w:t xml:space="preserve"> but is still measurable due to the markings at the bottom</w:t>
      </w:r>
      <w:r>
        <w:t>.</w:t>
      </w:r>
    </w:p>
    <w:p w:rsidR="0077511F" w:rsidRDefault="0077511F" w:rsidP="0077511F">
      <w:pPr>
        <w:spacing w:line="240" w:lineRule="auto"/>
      </w:pPr>
    </w:p>
    <w:p w:rsidR="004C0597" w:rsidRDefault="0013785E" w:rsidP="0077511F">
      <w:pPr>
        <w:spacing w:line="240" w:lineRule="auto"/>
      </w:pPr>
      <w:r>
        <w:t>8000</w:t>
      </w:r>
      <w:r w:rsidR="00181B09">
        <w:t>Hz</w:t>
      </w:r>
      <w:r>
        <w:t xml:space="preserve"> / 8 = 1000Hz</w:t>
      </w:r>
    </w:p>
    <w:p w:rsidR="004C1B10" w:rsidRDefault="004C1B10" w:rsidP="0077511F">
      <w:pPr>
        <w:spacing w:line="240" w:lineRule="auto"/>
      </w:pPr>
    </w:p>
    <w:p w:rsidR="0077511F" w:rsidRDefault="0077511F" w:rsidP="0077511F">
      <w:pPr>
        <w:spacing w:line="240" w:lineRule="auto"/>
      </w:pPr>
      <w:bookmarkStart w:id="0" w:name="_GoBack"/>
      <w:bookmarkEnd w:id="0"/>
      <w:r>
        <w:lastRenderedPageBreak/>
        <w:t>44</w:t>
      </w:r>
      <w:r w:rsidR="004C1B10">
        <w:t>0</w:t>
      </w:r>
      <w:r>
        <w:t>Hz Triangle Wave:</w:t>
      </w:r>
    </w:p>
    <w:p w:rsidR="0077511F" w:rsidRDefault="0077511F" w:rsidP="0077511F">
      <w:pPr>
        <w:spacing w:line="240" w:lineRule="auto"/>
      </w:pPr>
      <w:r>
        <w:rPr>
          <w:noProof/>
        </w:rPr>
        <w:drawing>
          <wp:inline distT="0" distB="0" distL="0" distR="0">
            <wp:extent cx="5943600" cy="304292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40hztricycles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2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0264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40hztrifull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0597" w:rsidRDefault="004C0597" w:rsidP="004C0597">
      <w:pPr>
        <w:spacing w:line="240" w:lineRule="auto"/>
      </w:pPr>
      <w:r>
        <w:t xml:space="preserve">This is a </w:t>
      </w:r>
      <w:r>
        <w:t>triangle</w:t>
      </w:r>
      <w:r>
        <w:t xml:space="preserve"> wave at 440Hz with a</w:t>
      </w:r>
      <w:r>
        <w:t>n</w:t>
      </w:r>
      <w:r>
        <w:t xml:space="preserve"> 8</w:t>
      </w:r>
      <w:r>
        <w:t>K</w:t>
      </w:r>
      <w:r>
        <w:t>Hz sample rate verified by the 1</w:t>
      </w:r>
      <w:r w:rsidR="003E1DE1">
        <w:t>8</w:t>
      </w:r>
      <w:r>
        <w:t xml:space="preserve"> samples taken over one period</w:t>
      </w:r>
      <w:r>
        <w:t>, same as the 440hz sine wave</w:t>
      </w:r>
      <w:r>
        <w:t>. The top picture shows two cycles of this wave</w:t>
      </w:r>
      <w:r>
        <w:t>.</w:t>
      </w:r>
    </w:p>
    <w:p w:rsidR="0077511F" w:rsidRDefault="0077511F" w:rsidP="0077511F">
      <w:pPr>
        <w:spacing w:line="240" w:lineRule="auto"/>
      </w:pPr>
    </w:p>
    <w:p w:rsidR="004C0597" w:rsidRDefault="00181B09" w:rsidP="0077511F">
      <w:pPr>
        <w:spacing w:line="240" w:lineRule="auto"/>
      </w:pPr>
      <w:r>
        <w:t xml:space="preserve">8000Hz / </w:t>
      </w:r>
      <w:proofErr w:type="gramStart"/>
      <w:r>
        <w:t>18  =</w:t>
      </w:r>
      <w:proofErr w:type="gramEnd"/>
      <w:r>
        <w:t xml:space="preserve"> ~444Hz</w:t>
      </w:r>
    </w:p>
    <w:p w:rsidR="0077511F" w:rsidRDefault="0077511F" w:rsidP="0077511F">
      <w:pPr>
        <w:spacing w:line="240" w:lineRule="auto"/>
      </w:pPr>
    </w:p>
    <w:p w:rsidR="0077511F" w:rsidRDefault="0077511F" w:rsidP="0077511F">
      <w:pPr>
        <w:spacing w:line="240" w:lineRule="auto"/>
      </w:pPr>
      <w:r>
        <w:lastRenderedPageBreak/>
        <w:t>440Hz/550Hz Mixed Sine Wave:</w:t>
      </w:r>
    </w:p>
    <w:p w:rsidR="004C0597" w:rsidRDefault="0077511F" w:rsidP="004C0597">
      <w:pPr>
        <w:spacing w:line="240" w:lineRule="auto"/>
      </w:pPr>
      <w:r>
        <w:rPr>
          <w:noProof/>
        </w:rPr>
        <w:drawing>
          <wp:inline distT="0" distB="0" distL="0" distR="0">
            <wp:extent cx="5943600" cy="29997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40550mixedcycles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9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29762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440550mixedfull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C0597">
        <w:br/>
      </w:r>
      <w:r w:rsidR="004C0597">
        <w:t xml:space="preserve">This is a </w:t>
      </w:r>
      <w:r w:rsidR="004C0597">
        <w:t>sine</w:t>
      </w:r>
      <w:r w:rsidR="004C0597">
        <w:t xml:space="preserve"> wave </w:t>
      </w:r>
      <w:r w:rsidR="004C0597">
        <w:t>of two mixed sine waves at 440Hz and 550Hz</w:t>
      </w:r>
      <w:r w:rsidR="004C0597">
        <w:t xml:space="preserve"> with an 8</w:t>
      </w:r>
      <w:r w:rsidR="004C0597">
        <w:t>K</w:t>
      </w:r>
      <w:r w:rsidR="004C0597">
        <w:t xml:space="preserve">Hz sample rate verified by the </w:t>
      </w:r>
      <w:r w:rsidR="003E1DE1">
        <w:t>12</w:t>
      </w:r>
      <w:r w:rsidR="004C0597">
        <w:t xml:space="preserve"> samples taken over one period, same as the 440hz sine wave. The top picture shows two cycles of this wave.</w:t>
      </w:r>
    </w:p>
    <w:p w:rsidR="0077511F" w:rsidRDefault="0077511F" w:rsidP="0077511F">
      <w:pPr>
        <w:spacing w:line="240" w:lineRule="auto"/>
      </w:pPr>
    </w:p>
    <w:p w:rsidR="003E1DE1" w:rsidRPr="0077511F" w:rsidRDefault="003E1DE1" w:rsidP="0077511F">
      <w:pPr>
        <w:spacing w:line="240" w:lineRule="auto"/>
      </w:pPr>
      <w:r>
        <w:t>8000Hz / 12 = ~666Hz</w:t>
      </w:r>
    </w:p>
    <w:sectPr w:rsidR="003E1DE1" w:rsidRPr="007751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2B5"/>
    <w:rsid w:val="0013785E"/>
    <w:rsid w:val="001766C6"/>
    <w:rsid w:val="00181B09"/>
    <w:rsid w:val="003E1DE1"/>
    <w:rsid w:val="004C0597"/>
    <w:rsid w:val="004C1B10"/>
    <w:rsid w:val="0077511F"/>
    <w:rsid w:val="008A3705"/>
    <w:rsid w:val="008E1C15"/>
    <w:rsid w:val="00C90A91"/>
    <w:rsid w:val="00EE12B5"/>
    <w:rsid w:val="00EE59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619931"/>
  <w15:chartTrackingRefBased/>
  <w15:docId w15:val="{2FA1F453-94FF-431A-A03F-DFE95D0D9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59E0"/>
    <w:rPr>
      <w:rFonts w:ascii="Arial" w:hAnsi="Arial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aliases w:val="Double Spaced"/>
    <w:uiPriority w:val="1"/>
    <w:qFormat/>
    <w:rsid w:val="008A3705"/>
    <w:pPr>
      <w:spacing w:before="120" w:after="120" w:line="480" w:lineRule="auto"/>
    </w:pPr>
    <w:rPr>
      <w:rFonts w:ascii="Arial" w:hAnsi="Arial"/>
      <w:sz w:val="28"/>
    </w:rPr>
  </w:style>
  <w:style w:type="character" w:styleId="Hyperlink">
    <w:name w:val="Hyperlink"/>
    <w:basedOn w:val="DefaultParagraphFont"/>
    <w:uiPriority w:val="99"/>
    <w:unhideWhenUsed/>
    <w:rsid w:val="0077511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7511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7511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511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mailto:arj5190@psu.edu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5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Aidan-NVMe</dc:creator>
  <cp:keywords/>
  <dc:description/>
  <cp:lastModifiedBy>Aidan-NVMe</cp:lastModifiedBy>
  <cp:revision>6</cp:revision>
  <dcterms:created xsi:type="dcterms:W3CDTF">2019-04-12T22:40:00Z</dcterms:created>
  <dcterms:modified xsi:type="dcterms:W3CDTF">2019-04-12T23:03:00Z</dcterms:modified>
</cp:coreProperties>
</file>