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E2C1E" w14:textId="77777777" w:rsidR="006510B0" w:rsidRPr="0088480F" w:rsidRDefault="006510B0" w:rsidP="006510B0">
      <w:pPr>
        <w:pStyle w:val="Heading3"/>
        <w:spacing w:before="0"/>
        <w:jc w:val="right"/>
        <w:rPr>
          <w:rStyle w:val="SubtleEmphasis"/>
          <w:lang w:val="en-US"/>
        </w:rPr>
      </w:pPr>
      <w:r>
        <w:rPr>
          <w:rStyle w:val="SubtleEmphasis"/>
        </w:rPr>
        <w:t>Course</w:t>
      </w:r>
      <w:r>
        <w:rPr>
          <w:rStyle w:val="SubtleEmphasis"/>
          <w:lang w:val="en-US"/>
        </w:rPr>
        <w:t>: CS420 - Artificial Intelligence</w:t>
      </w:r>
    </w:p>
    <w:p w14:paraId="0EDE14E3" w14:textId="77777777" w:rsidR="00F12E7B" w:rsidRDefault="00F12E7B" w:rsidP="00F12E7B">
      <w:pPr>
        <w:pStyle w:val="Title"/>
      </w:pPr>
      <w:r>
        <w:t>06 – ID3 Decision trees and MLP</w:t>
      </w:r>
    </w:p>
    <w:p w14:paraId="3BF405D2" w14:textId="202E387B" w:rsidR="00560BB1" w:rsidRDefault="00560BB1" w:rsidP="00957337">
      <w:pPr>
        <w:spacing w:after="120"/>
        <w:jc w:val="both"/>
        <w:rPr>
          <w:b/>
        </w:rPr>
      </w:pPr>
    </w:p>
    <w:p w14:paraId="28399942" w14:textId="44B932E5" w:rsidR="00DF1F02" w:rsidRDefault="00DF1F02" w:rsidP="00957337">
      <w:pPr>
        <w:spacing w:after="120"/>
        <w:jc w:val="both"/>
        <w:rPr>
          <w:b/>
        </w:rPr>
      </w:pPr>
    </w:p>
    <w:p w14:paraId="0E9007C9" w14:textId="78886487" w:rsidR="002123FC" w:rsidRDefault="002123FC" w:rsidP="002123FC">
      <w:pPr>
        <w:spacing w:before="120" w:after="120" w:line="276" w:lineRule="auto"/>
        <w:jc w:val="both"/>
      </w:pPr>
      <w:r w:rsidRPr="007A16DB">
        <w:rPr>
          <w:rStyle w:val="fontstyle01"/>
          <w:b/>
          <w:color w:val="auto"/>
        </w:rPr>
        <w:t xml:space="preserve">Question </w:t>
      </w:r>
      <w:r>
        <w:rPr>
          <w:rStyle w:val="fontstyle01"/>
          <w:b/>
          <w:color w:val="auto"/>
        </w:rPr>
        <w:t>1</w:t>
      </w:r>
      <w:r w:rsidRPr="007A16DB">
        <w:rPr>
          <w:rStyle w:val="fontstyle01"/>
          <w:b/>
          <w:color w:val="auto"/>
        </w:rPr>
        <w:t>.</w:t>
      </w:r>
      <w:r w:rsidRPr="007A16DB">
        <w:rPr>
          <w:rStyle w:val="fontstyle01"/>
          <w:color w:val="auto"/>
        </w:rPr>
        <w:t xml:space="preserve"> </w:t>
      </w:r>
      <w:r w:rsidRPr="0022280E">
        <w:t xml:space="preserve">Roger Federer is one of the greatest tennis players since tennis have been invented. We want to learn a little about what makes Federer win or lose a match. To do so, we gathered data from games played by R. Federer, shown in </w:t>
      </w:r>
      <w:r>
        <w:t>the below table</w:t>
      </w:r>
      <w:r w:rsidRPr="0022280E">
        <w:t xml:space="preserve">. </w:t>
      </w:r>
    </w:p>
    <w:tbl>
      <w:tblPr>
        <w:tblStyle w:val="GridTable1Light-Accent4"/>
        <w:tblW w:w="8382" w:type="dxa"/>
        <w:jc w:val="center"/>
        <w:tblLook w:val="03A0" w:firstRow="1" w:lastRow="0" w:firstColumn="1" w:lastColumn="1" w:noHBand="1" w:noVBand="0"/>
      </w:tblPr>
      <w:tblGrid>
        <w:gridCol w:w="656"/>
        <w:gridCol w:w="1302"/>
        <w:gridCol w:w="1492"/>
        <w:gridCol w:w="1876"/>
        <w:gridCol w:w="1786"/>
        <w:gridCol w:w="1270"/>
      </w:tblGrid>
      <w:tr w:rsidR="00E82765" w:rsidRPr="005A5219" w14:paraId="3C32AFC9" w14:textId="77777777" w:rsidTr="00D026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6" w:type="dxa"/>
          </w:tcPr>
          <w:p w14:paraId="69316837" w14:textId="4AF16477" w:rsidR="00E82765" w:rsidRPr="00B87900" w:rsidRDefault="00E82765" w:rsidP="00D026D7">
            <w:pPr>
              <w:tabs>
                <w:tab w:val="left" w:pos="720"/>
                <w:tab w:val="left" w:pos="6660"/>
              </w:tabs>
              <w:spacing w:line="276" w:lineRule="auto"/>
              <w:jc w:val="center"/>
              <w:rPr>
                <w:rFonts w:ascii="Times New Roman" w:eastAsia="Calibri" w:hAnsi="Times New Roman" w:cs="Times New Roman"/>
              </w:rPr>
            </w:pPr>
            <w:r w:rsidRPr="00B87900">
              <w:rPr>
                <w:rFonts w:ascii="Times New Roman" w:hAnsi="Times New Roman" w:cs="Times New Roman"/>
              </w:rPr>
              <w:t>ID</w:t>
            </w:r>
          </w:p>
        </w:tc>
        <w:tc>
          <w:tcPr>
            <w:tcW w:w="1302" w:type="dxa"/>
          </w:tcPr>
          <w:p w14:paraId="2778012A" w14:textId="1E9EF2E0" w:rsidR="00E82765" w:rsidRPr="00B87900" w:rsidRDefault="00B87900" w:rsidP="00D026D7">
            <w:pPr>
              <w:tabs>
                <w:tab w:val="left" w:pos="720"/>
                <w:tab w:val="left" w:pos="666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B87900">
              <w:rPr>
                <w:rFonts w:ascii="Times New Roman" w:eastAsia="Calibri" w:hAnsi="Times New Roman" w:cs="Times New Roman"/>
              </w:rPr>
              <w:t>Time</w:t>
            </w:r>
          </w:p>
        </w:tc>
        <w:tc>
          <w:tcPr>
            <w:tcW w:w="1492" w:type="dxa"/>
          </w:tcPr>
          <w:p w14:paraId="41D17369" w14:textId="614CD7CB" w:rsidR="00E82765" w:rsidRPr="00B87900" w:rsidRDefault="00B87900" w:rsidP="00D026D7">
            <w:pPr>
              <w:tabs>
                <w:tab w:val="left" w:pos="720"/>
                <w:tab w:val="left" w:pos="666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B87900">
              <w:rPr>
                <w:rFonts w:ascii="Times New Roman" w:eastAsia="Calibri" w:hAnsi="Times New Roman" w:cs="Times New Roman"/>
              </w:rPr>
              <w:t>Match Type</w:t>
            </w:r>
          </w:p>
        </w:tc>
        <w:tc>
          <w:tcPr>
            <w:tcW w:w="1876" w:type="dxa"/>
          </w:tcPr>
          <w:p w14:paraId="1B45641B" w14:textId="37EC9D8A" w:rsidR="00E82765" w:rsidRPr="00B87900" w:rsidRDefault="00B87900" w:rsidP="00D026D7">
            <w:pPr>
              <w:tabs>
                <w:tab w:val="left" w:pos="720"/>
                <w:tab w:val="left" w:pos="666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B87900">
              <w:rPr>
                <w:rFonts w:ascii="Times New Roman" w:eastAsia="Calibri" w:hAnsi="Times New Roman" w:cs="Times New Roman"/>
              </w:rPr>
              <w:t>Cour</w:t>
            </w:r>
            <w:r w:rsidR="007E6A0E">
              <w:rPr>
                <w:rFonts w:ascii="Times New Roman" w:eastAsia="Calibri" w:hAnsi="Times New Roman" w:cs="Times New Roman"/>
              </w:rPr>
              <w:t>t</w:t>
            </w:r>
            <w:r w:rsidRPr="00B87900">
              <w:rPr>
                <w:rFonts w:ascii="Times New Roman" w:eastAsia="Calibri" w:hAnsi="Times New Roman" w:cs="Times New Roman"/>
              </w:rPr>
              <w:t xml:space="preserve"> Surface</w:t>
            </w:r>
          </w:p>
        </w:tc>
        <w:tc>
          <w:tcPr>
            <w:tcW w:w="1786" w:type="dxa"/>
          </w:tcPr>
          <w:p w14:paraId="501E14EF" w14:textId="6A68E657" w:rsidR="00E82765" w:rsidRPr="00B87900" w:rsidRDefault="00E82765" w:rsidP="00D026D7">
            <w:pPr>
              <w:tabs>
                <w:tab w:val="left" w:pos="720"/>
                <w:tab w:val="left" w:pos="666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B87900">
              <w:rPr>
                <w:rFonts w:ascii="Times New Roman" w:eastAsia="Calibri" w:hAnsi="Times New Roman" w:cs="Times New Roman"/>
              </w:rPr>
              <w:t>Best Effort</w:t>
            </w:r>
          </w:p>
        </w:tc>
        <w:tc>
          <w:tcPr>
            <w:cnfStyle w:val="000100000000" w:firstRow="0" w:lastRow="0" w:firstColumn="0" w:lastColumn="1" w:oddVBand="0" w:evenVBand="0" w:oddHBand="0" w:evenHBand="0" w:firstRowFirstColumn="0" w:firstRowLastColumn="0" w:lastRowFirstColumn="0" w:lastRowLastColumn="0"/>
            <w:tcW w:w="1270" w:type="dxa"/>
          </w:tcPr>
          <w:p w14:paraId="2D15E659" w14:textId="13257678" w:rsidR="00E82765" w:rsidRPr="00B87900" w:rsidRDefault="00E82765" w:rsidP="00D026D7">
            <w:pPr>
              <w:tabs>
                <w:tab w:val="left" w:pos="720"/>
                <w:tab w:val="left" w:pos="6660"/>
              </w:tabs>
              <w:spacing w:line="276" w:lineRule="auto"/>
              <w:jc w:val="center"/>
              <w:rPr>
                <w:rFonts w:ascii="Times New Roman" w:eastAsia="Calibri" w:hAnsi="Times New Roman" w:cs="Times New Roman"/>
              </w:rPr>
            </w:pPr>
            <w:r w:rsidRPr="00B87900">
              <w:rPr>
                <w:rFonts w:ascii="Times New Roman" w:eastAsia="Calibri" w:hAnsi="Times New Roman" w:cs="Times New Roman"/>
              </w:rPr>
              <w:t>Outcome</w:t>
            </w:r>
          </w:p>
        </w:tc>
      </w:tr>
      <w:tr w:rsidR="00E82765" w:rsidRPr="005A5219" w14:paraId="4FA8814C"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7F8E887C"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w:t>
            </w:r>
          </w:p>
        </w:tc>
        <w:tc>
          <w:tcPr>
            <w:tcW w:w="1302" w:type="dxa"/>
          </w:tcPr>
          <w:p w14:paraId="1A16EE6B" w14:textId="4B75E843"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Morning</w:t>
            </w:r>
          </w:p>
        </w:tc>
        <w:tc>
          <w:tcPr>
            <w:tcW w:w="1492" w:type="dxa"/>
          </w:tcPr>
          <w:p w14:paraId="7CC52B9A"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33269DA5" w14:textId="29E3BA51"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Grass</w:t>
            </w:r>
          </w:p>
        </w:tc>
        <w:tc>
          <w:tcPr>
            <w:tcW w:w="1786" w:type="dxa"/>
          </w:tcPr>
          <w:p w14:paraId="6B7A8F97" w14:textId="663C133C"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57E38D17" w14:textId="34A161D3"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4167A4B1"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0E752790"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2</w:t>
            </w:r>
          </w:p>
        </w:tc>
        <w:tc>
          <w:tcPr>
            <w:tcW w:w="1302" w:type="dxa"/>
          </w:tcPr>
          <w:p w14:paraId="3F7B88D1" w14:textId="34D4DB27"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013C9B09"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0D146B55" w14:textId="1B4355B8"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Clay</w:t>
            </w:r>
          </w:p>
        </w:tc>
        <w:tc>
          <w:tcPr>
            <w:tcW w:w="1786" w:type="dxa"/>
          </w:tcPr>
          <w:p w14:paraId="63666528" w14:textId="003B1655"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6A43AD99" w14:textId="68588C3D"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6A6F2AE1"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4025F989"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3</w:t>
            </w:r>
          </w:p>
        </w:tc>
        <w:tc>
          <w:tcPr>
            <w:tcW w:w="1302" w:type="dxa"/>
          </w:tcPr>
          <w:p w14:paraId="0BE2D171" w14:textId="1A2D1B2F"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Night</w:t>
            </w:r>
          </w:p>
        </w:tc>
        <w:tc>
          <w:tcPr>
            <w:tcW w:w="1492" w:type="dxa"/>
          </w:tcPr>
          <w:p w14:paraId="17899945" w14:textId="39C3FE35"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Friendly</w:t>
            </w:r>
          </w:p>
        </w:tc>
        <w:tc>
          <w:tcPr>
            <w:tcW w:w="1876" w:type="dxa"/>
          </w:tcPr>
          <w:p w14:paraId="14C9AEE8" w14:textId="69664662"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Hard</w:t>
            </w:r>
          </w:p>
        </w:tc>
        <w:tc>
          <w:tcPr>
            <w:tcW w:w="1786" w:type="dxa"/>
          </w:tcPr>
          <w:p w14:paraId="1847AEA9" w14:textId="3A888B22"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False</w:t>
            </w:r>
          </w:p>
        </w:tc>
        <w:tc>
          <w:tcPr>
            <w:cnfStyle w:val="000100000000" w:firstRow="0" w:lastRow="0" w:firstColumn="0" w:lastColumn="1" w:oddVBand="0" w:evenVBand="0" w:oddHBand="0" w:evenHBand="0" w:firstRowFirstColumn="0" w:firstRowLastColumn="0" w:lastRowFirstColumn="0" w:lastRowLastColumn="0"/>
            <w:tcW w:w="1270" w:type="dxa"/>
          </w:tcPr>
          <w:p w14:paraId="11043B9A" w14:textId="7AF591C0"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416CF22F"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45CCF2D3"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4</w:t>
            </w:r>
          </w:p>
        </w:tc>
        <w:tc>
          <w:tcPr>
            <w:tcW w:w="1302" w:type="dxa"/>
          </w:tcPr>
          <w:p w14:paraId="628C5082" w14:textId="3E26AEFC"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3BF96C7C" w14:textId="18AF85CE"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Friendly</w:t>
            </w:r>
          </w:p>
        </w:tc>
        <w:tc>
          <w:tcPr>
            <w:tcW w:w="1876" w:type="dxa"/>
          </w:tcPr>
          <w:p w14:paraId="6AC3A20B" w14:textId="10BA2BBA"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Mixed</w:t>
            </w:r>
          </w:p>
        </w:tc>
        <w:tc>
          <w:tcPr>
            <w:tcW w:w="1786" w:type="dxa"/>
          </w:tcPr>
          <w:p w14:paraId="6E2C6765" w14:textId="0A6E206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False</w:t>
            </w:r>
          </w:p>
        </w:tc>
        <w:tc>
          <w:tcPr>
            <w:cnfStyle w:val="000100000000" w:firstRow="0" w:lastRow="0" w:firstColumn="0" w:lastColumn="1" w:oddVBand="0" w:evenVBand="0" w:oddHBand="0" w:evenHBand="0" w:firstRowFirstColumn="0" w:firstRowLastColumn="0" w:lastRowFirstColumn="0" w:lastRowLastColumn="0"/>
            <w:tcW w:w="1270" w:type="dxa"/>
          </w:tcPr>
          <w:p w14:paraId="38878102" w14:textId="64FF3D8D"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Lose</w:t>
            </w:r>
          </w:p>
        </w:tc>
      </w:tr>
      <w:tr w:rsidR="00E82765" w:rsidRPr="005A5219" w14:paraId="57468124"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0B93C15B"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5</w:t>
            </w:r>
          </w:p>
        </w:tc>
        <w:tc>
          <w:tcPr>
            <w:tcW w:w="1302" w:type="dxa"/>
          </w:tcPr>
          <w:p w14:paraId="3E6D7017" w14:textId="2AC4241B"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0771E665"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37A06178" w14:textId="7BC02654"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Clay</w:t>
            </w:r>
          </w:p>
        </w:tc>
        <w:tc>
          <w:tcPr>
            <w:tcW w:w="1786" w:type="dxa"/>
          </w:tcPr>
          <w:p w14:paraId="1EC81BF3" w14:textId="736C15C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7DE50D91" w14:textId="442FC7EB"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Lose</w:t>
            </w:r>
          </w:p>
        </w:tc>
      </w:tr>
      <w:tr w:rsidR="00E82765" w:rsidRPr="005A5219" w14:paraId="11636759"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46D51985"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6</w:t>
            </w:r>
          </w:p>
        </w:tc>
        <w:tc>
          <w:tcPr>
            <w:tcW w:w="1302" w:type="dxa"/>
          </w:tcPr>
          <w:p w14:paraId="7840DC2E" w14:textId="2FD2B2E0"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6B4BBAE2"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534D58C7" w14:textId="70683170"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Grass</w:t>
            </w:r>
          </w:p>
        </w:tc>
        <w:tc>
          <w:tcPr>
            <w:tcW w:w="1786" w:type="dxa"/>
          </w:tcPr>
          <w:p w14:paraId="59539AB1" w14:textId="6AFE2378"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77624E51" w14:textId="2FBA6BF2"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0345C589"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2D8086CB"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7</w:t>
            </w:r>
          </w:p>
        </w:tc>
        <w:tc>
          <w:tcPr>
            <w:tcW w:w="1302" w:type="dxa"/>
          </w:tcPr>
          <w:p w14:paraId="36BFDBD5" w14:textId="45EDF930"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79615C28"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27196C4F" w14:textId="0AD6748A"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Hard</w:t>
            </w:r>
          </w:p>
        </w:tc>
        <w:tc>
          <w:tcPr>
            <w:tcW w:w="1786" w:type="dxa"/>
          </w:tcPr>
          <w:p w14:paraId="155CDD41" w14:textId="4923DB11"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26A0D630" w14:textId="321D12C8"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798CF4C0"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26B7C0EF"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8</w:t>
            </w:r>
          </w:p>
        </w:tc>
        <w:tc>
          <w:tcPr>
            <w:tcW w:w="1302" w:type="dxa"/>
          </w:tcPr>
          <w:p w14:paraId="72715216" w14:textId="4B21F04B"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00670EDB"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0CB19A97" w14:textId="4F36463F"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Hard</w:t>
            </w:r>
          </w:p>
        </w:tc>
        <w:tc>
          <w:tcPr>
            <w:tcW w:w="1786" w:type="dxa"/>
          </w:tcPr>
          <w:p w14:paraId="14843AB9" w14:textId="02B6969B"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2FCD7EF9" w14:textId="1233A319"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674593E8"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2F966D96"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9</w:t>
            </w:r>
          </w:p>
        </w:tc>
        <w:tc>
          <w:tcPr>
            <w:tcW w:w="1302" w:type="dxa"/>
          </w:tcPr>
          <w:p w14:paraId="38F6F114" w14:textId="3D20267C"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Morning</w:t>
            </w:r>
          </w:p>
        </w:tc>
        <w:tc>
          <w:tcPr>
            <w:tcW w:w="1492" w:type="dxa"/>
          </w:tcPr>
          <w:p w14:paraId="748B6115"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22185426" w14:textId="19A42BEE"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Grass</w:t>
            </w:r>
          </w:p>
        </w:tc>
        <w:tc>
          <w:tcPr>
            <w:tcW w:w="1786" w:type="dxa"/>
          </w:tcPr>
          <w:p w14:paraId="1A60F07A" w14:textId="22B9A421"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13F6346A" w14:textId="665FD656"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73A5559E"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73481D78"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10</w:t>
            </w:r>
          </w:p>
        </w:tc>
        <w:tc>
          <w:tcPr>
            <w:tcW w:w="1302" w:type="dxa"/>
          </w:tcPr>
          <w:p w14:paraId="309F7DE7" w14:textId="2049BD1A"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71ADE3C0"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37073EFA" w14:textId="1EF46BF2"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Clay</w:t>
            </w:r>
          </w:p>
        </w:tc>
        <w:tc>
          <w:tcPr>
            <w:tcW w:w="1786" w:type="dxa"/>
          </w:tcPr>
          <w:p w14:paraId="2C07CAF9" w14:textId="401456C9"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4202773E" w14:textId="691197AC"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Lose</w:t>
            </w:r>
          </w:p>
        </w:tc>
      </w:tr>
      <w:tr w:rsidR="00E82765" w:rsidRPr="005A5219" w14:paraId="5478E308"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28D29545"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11</w:t>
            </w:r>
          </w:p>
        </w:tc>
        <w:tc>
          <w:tcPr>
            <w:tcW w:w="1302" w:type="dxa"/>
          </w:tcPr>
          <w:p w14:paraId="31B5501C" w14:textId="61031310"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Night</w:t>
            </w:r>
          </w:p>
        </w:tc>
        <w:tc>
          <w:tcPr>
            <w:tcW w:w="1492" w:type="dxa"/>
          </w:tcPr>
          <w:p w14:paraId="13CF060F" w14:textId="25C6ECA6"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Friendly</w:t>
            </w:r>
          </w:p>
        </w:tc>
        <w:tc>
          <w:tcPr>
            <w:tcW w:w="1876" w:type="dxa"/>
          </w:tcPr>
          <w:p w14:paraId="082836A8" w14:textId="3D7D3545"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Hard</w:t>
            </w:r>
          </w:p>
        </w:tc>
        <w:tc>
          <w:tcPr>
            <w:tcW w:w="1786" w:type="dxa"/>
          </w:tcPr>
          <w:p w14:paraId="09C59045" w14:textId="4237D9EB"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False</w:t>
            </w:r>
          </w:p>
        </w:tc>
        <w:tc>
          <w:tcPr>
            <w:cnfStyle w:val="000100000000" w:firstRow="0" w:lastRow="0" w:firstColumn="0" w:lastColumn="1" w:oddVBand="0" w:evenVBand="0" w:oddHBand="0" w:evenHBand="0" w:firstRowFirstColumn="0" w:firstRowLastColumn="0" w:lastRowFirstColumn="0" w:lastRowLastColumn="0"/>
            <w:tcW w:w="1270" w:type="dxa"/>
          </w:tcPr>
          <w:p w14:paraId="7B3C543F" w14:textId="15C2579E"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25B26757"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3CAA8458"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12</w:t>
            </w:r>
          </w:p>
        </w:tc>
        <w:tc>
          <w:tcPr>
            <w:tcW w:w="1302" w:type="dxa"/>
          </w:tcPr>
          <w:p w14:paraId="74A40705" w14:textId="52914E49"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Night</w:t>
            </w:r>
          </w:p>
        </w:tc>
        <w:tc>
          <w:tcPr>
            <w:tcW w:w="1492" w:type="dxa"/>
          </w:tcPr>
          <w:p w14:paraId="53AE4FF7"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613E8807" w14:textId="25C85C35"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Mixed</w:t>
            </w:r>
          </w:p>
        </w:tc>
        <w:tc>
          <w:tcPr>
            <w:tcW w:w="1786" w:type="dxa"/>
          </w:tcPr>
          <w:p w14:paraId="36F55174" w14:textId="58F83D1E"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7C42B1F8" w14:textId="5A6AD6F5"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Lose</w:t>
            </w:r>
          </w:p>
        </w:tc>
      </w:tr>
      <w:tr w:rsidR="00E82765" w:rsidRPr="005A5219" w14:paraId="5D8726BE"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48332BFA"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13</w:t>
            </w:r>
          </w:p>
        </w:tc>
        <w:tc>
          <w:tcPr>
            <w:tcW w:w="1302" w:type="dxa"/>
          </w:tcPr>
          <w:p w14:paraId="6E2AF893" w14:textId="33FC4EFE"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018F08AE"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674CB6A1" w14:textId="596A89FC"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Clay</w:t>
            </w:r>
          </w:p>
        </w:tc>
        <w:tc>
          <w:tcPr>
            <w:tcW w:w="1786" w:type="dxa"/>
          </w:tcPr>
          <w:p w14:paraId="050719E8" w14:textId="281D8E53"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7C7988EF" w14:textId="625424C6"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Lose</w:t>
            </w:r>
          </w:p>
        </w:tc>
      </w:tr>
      <w:tr w:rsidR="00E82765" w:rsidRPr="005A5219" w14:paraId="5344F2E5"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24E632D9"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14</w:t>
            </w:r>
          </w:p>
        </w:tc>
        <w:tc>
          <w:tcPr>
            <w:tcW w:w="1302" w:type="dxa"/>
          </w:tcPr>
          <w:p w14:paraId="2E3970EC" w14:textId="54C4A127"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6CADC926"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620AB894" w14:textId="1762D043"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Grass</w:t>
            </w:r>
          </w:p>
        </w:tc>
        <w:tc>
          <w:tcPr>
            <w:tcW w:w="1786" w:type="dxa"/>
          </w:tcPr>
          <w:p w14:paraId="5057F6AF" w14:textId="72A57A18"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599F6726" w14:textId="57AA2435"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0D258DDD"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17273015"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15</w:t>
            </w:r>
          </w:p>
        </w:tc>
        <w:tc>
          <w:tcPr>
            <w:tcW w:w="1302" w:type="dxa"/>
          </w:tcPr>
          <w:p w14:paraId="556C56E4" w14:textId="1235125D"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384E4AAF"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2E93FDF5" w14:textId="260EE440"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Hard</w:t>
            </w:r>
          </w:p>
        </w:tc>
        <w:tc>
          <w:tcPr>
            <w:tcW w:w="1786" w:type="dxa"/>
          </w:tcPr>
          <w:p w14:paraId="7E82666F" w14:textId="1C924860"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6BA0A6A2" w14:textId="57C1ACAC"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2E7D2FB3"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74C0183F"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16</w:t>
            </w:r>
          </w:p>
        </w:tc>
        <w:tc>
          <w:tcPr>
            <w:tcW w:w="1302" w:type="dxa"/>
          </w:tcPr>
          <w:p w14:paraId="086F153D" w14:textId="511BE74D"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288E6B73"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7ABCEDA5" w14:textId="16D2F0E2"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Clay</w:t>
            </w:r>
          </w:p>
        </w:tc>
        <w:tc>
          <w:tcPr>
            <w:tcW w:w="1786" w:type="dxa"/>
          </w:tcPr>
          <w:p w14:paraId="3CF5CF19" w14:textId="23624464"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3D16CB2C" w14:textId="69D69A5E"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bl>
    <w:p w14:paraId="24D849F1" w14:textId="45290DDF" w:rsidR="002123FC" w:rsidRPr="00D026D7" w:rsidRDefault="002123FC" w:rsidP="002123FC">
      <w:pPr>
        <w:pStyle w:val="ListParagraph"/>
        <w:numPr>
          <w:ilvl w:val="0"/>
          <w:numId w:val="33"/>
        </w:numPr>
        <w:snapToGrid w:val="0"/>
        <w:spacing w:before="240" w:line="276" w:lineRule="auto"/>
        <w:contextualSpacing w:val="0"/>
        <w:jc w:val="both"/>
        <w:rPr>
          <w:rFonts w:ascii="Cambria" w:hAnsi="Cambria"/>
          <w:b/>
        </w:rPr>
      </w:pPr>
      <w:r>
        <w:rPr>
          <w:rFonts w:ascii="Cambria" w:hAnsi="Cambria"/>
          <w:bCs/>
        </w:rPr>
        <w:t>Build a classification model using ID3 decision tree from the gathered data.</w:t>
      </w:r>
    </w:p>
    <w:p w14:paraId="24FD793E" w14:textId="2F516967" w:rsidR="00D026D7" w:rsidRDefault="00D026D7" w:rsidP="00D026D7">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The entropy of the whole dataset</w:t>
      </w:r>
    </w:p>
    <w:p w14:paraId="5305EDBE" w14:textId="6DDA66B7" w:rsidR="00D026D7" w:rsidRDefault="00D026D7" w:rsidP="00737F7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 xml:space="preserve">H(Dataset) = </w:t>
      </w:r>
      <w:r w:rsidR="00737F7B">
        <w:rPr>
          <w:rFonts w:ascii="Cambria" w:hAnsi="Cambria"/>
          <w:bCs/>
        </w:rPr>
        <w:t>-11/16*log</w:t>
      </w:r>
      <w:r w:rsidR="00737F7B">
        <w:rPr>
          <w:rFonts w:ascii="Cambria" w:hAnsi="Cambria"/>
          <w:bCs/>
          <w:vertAlign w:val="subscript"/>
        </w:rPr>
        <w:t>2</w:t>
      </w:r>
      <w:r w:rsidR="00737F7B">
        <w:rPr>
          <w:rFonts w:ascii="Cambria" w:hAnsi="Cambria"/>
          <w:bCs/>
        </w:rPr>
        <w:t>11/16 – 5/16*log</w:t>
      </w:r>
      <w:r w:rsidR="00737F7B">
        <w:rPr>
          <w:rFonts w:ascii="Cambria" w:hAnsi="Cambria"/>
          <w:bCs/>
          <w:vertAlign w:val="subscript"/>
        </w:rPr>
        <w:t>2</w:t>
      </w:r>
      <w:r w:rsidR="00737F7B">
        <w:rPr>
          <w:rFonts w:ascii="Cambria" w:hAnsi="Cambria"/>
          <w:bCs/>
        </w:rPr>
        <w:t xml:space="preserve">5/16 = 0.896    </w:t>
      </w:r>
      <w:r w:rsidR="00737F7B">
        <w:rPr>
          <w:rFonts w:ascii="Cambria" w:hAnsi="Cambria"/>
          <w:bCs/>
        </w:rPr>
        <w:tab/>
        <w:t>(11 Win – 5 Lose)</w:t>
      </w:r>
    </w:p>
    <w:p w14:paraId="3EE5DA50" w14:textId="623B1CE4" w:rsidR="00D026D7" w:rsidRDefault="00D026D7" w:rsidP="00D026D7">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The information gain of the attribute Time</w:t>
      </w:r>
    </w:p>
    <w:p w14:paraId="56F6B661" w14:textId="77777777" w:rsidR="00737F7B" w:rsidRPr="00737F7B" w:rsidRDefault="00D026D7" w:rsidP="00587FFE">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sidRPr="00737F7B">
        <w:rPr>
          <w:rFonts w:ascii="Cambria" w:hAnsi="Cambria"/>
          <w:bCs/>
        </w:rPr>
        <w:t xml:space="preserve">H(Time = Morning) = </w:t>
      </w:r>
      <w:r w:rsidR="00737F7B" w:rsidRPr="00737F7B">
        <w:rPr>
          <w:rFonts w:ascii="Cambria" w:hAnsi="Cambria"/>
          <w:bCs/>
        </w:rPr>
        <w:t xml:space="preserve"> 0 </w:t>
      </w:r>
      <w:r w:rsidR="00737F7B" w:rsidRPr="00737F7B">
        <w:rPr>
          <w:rFonts w:ascii="Cambria" w:hAnsi="Cambria"/>
          <w:bCs/>
        </w:rPr>
        <w:tab/>
        <w:t>(2 Win – 0 Lose)</w:t>
      </w:r>
    </w:p>
    <w:p w14:paraId="76294648" w14:textId="0C83F756" w:rsidR="00737F7B" w:rsidRPr="00737F7B" w:rsidRDefault="00D026D7" w:rsidP="00587FFE">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sidRPr="00737F7B">
        <w:rPr>
          <w:rFonts w:ascii="Cambria" w:hAnsi="Cambria"/>
          <w:bCs/>
        </w:rPr>
        <w:t xml:space="preserve">H(Time = Afternoon) = </w:t>
      </w:r>
      <w:r w:rsidR="00737F7B">
        <w:rPr>
          <w:rFonts w:ascii="Cambria" w:hAnsi="Cambria"/>
          <w:bCs/>
        </w:rPr>
        <w:t>-7/11*log</w:t>
      </w:r>
      <w:r w:rsidR="00737F7B">
        <w:rPr>
          <w:rFonts w:ascii="Cambria" w:hAnsi="Cambria"/>
          <w:bCs/>
          <w:vertAlign w:val="subscript"/>
        </w:rPr>
        <w:t>2</w:t>
      </w:r>
      <w:r w:rsidR="00737F7B">
        <w:rPr>
          <w:rFonts w:ascii="Cambria" w:hAnsi="Cambria"/>
          <w:bCs/>
        </w:rPr>
        <w:t>7/11 – 4/11*log</w:t>
      </w:r>
      <w:r w:rsidR="00737F7B">
        <w:rPr>
          <w:rFonts w:ascii="Cambria" w:hAnsi="Cambria"/>
          <w:bCs/>
          <w:vertAlign w:val="subscript"/>
        </w:rPr>
        <w:t>2</w:t>
      </w:r>
      <w:r w:rsidR="00737F7B">
        <w:rPr>
          <w:rFonts w:ascii="Cambria" w:hAnsi="Cambria"/>
          <w:bCs/>
        </w:rPr>
        <w:t xml:space="preserve">4/11 = 0.946 </w:t>
      </w:r>
    </w:p>
    <w:p w14:paraId="1514D244" w14:textId="7B0E7EF4" w:rsidR="00D026D7" w:rsidRPr="00737F7B" w:rsidRDefault="00737F7B" w:rsidP="00737F7B">
      <w:pPr>
        <w:pStyle w:val="ListParagraph"/>
        <w:tabs>
          <w:tab w:val="left" w:pos="7200"/>
          <w:tab w:val="left" w:pos="9450"/>
        </w:tabs>
        <w:snapToGrid w:val="0"/>
        <w:spacing w:before="120" w:line="276" w:lineRule="auto"/>
        <w:ind w:left="1080"/>
        <w:contextualSpacing w:val="0"/>
        <w:jc w:val="both"/>
        <w:rPr>
          <w:rFonts w:ascii="Cambria" w:hAnsi="Cambria"/>
          <w:bCs/>
          <w:u w:val="dotted"/>
        </w:rPr>
      </w:pPr>
      <w:r>
        <w:rPr>
          <w:rFonts w:ascii="Cambria" w:hAnsi="Cambria"/>
          <w:bCs/>
        </w:rPr>
        <w:t xml:space="preserve">   </w:t>
      </w:r>
      <w:r>
        <w:rPr>
          <w:rFonts w:ascii="Cambria" w:hAnsi="Cambria"/>
          <w:bCs/>
        </w:rPr>
        <w:tab/>
        <w:t>(7 Win – 4 Lose)</w:t>
      </w:r>
    </w:p>
    <w:p w14:paraId="5AD32676" w14:textId="001A3E3A" w:rsidR="00D026D7" w:rsidRDefault="00D026D7" w:rsidP="00737F7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 xml:space="preserve">H(Time = Night) = </w:t>
      </w:r>
      <w:r w:rsidR="00737F7B">
        <w:rPr>
          <w:rFonts w:ascii="Cambria" w:hAnsi="Cambria"/>
          <w:bCs/>
        </w:rPr>
        <w:t>-2/3*log</w:t>
      </w:r>
      <w:r w:rsidR="00737F7B">
        <w:rPr>
          <w:rFonts w:ascii="Cambria" w:hAnsi="Cambria"/>
          <w:bCs/>
          <w:vertAlign w:val="subscript"/>
        </w:rPr>
        <w:t>2</w:t>
      </w:r>
      <w:r w:rsidR="00737F7B">
        <w:rPr>
          <w:rFonts w:ascii="Cambria" w:hAnsi="Cambria"/>
          <w:bCs/>
        </w:rPr>
        <w:t>2/3 – 1/3*log</w:t>
      </w:r>
      <w:r w:rsidR="00737F7B">
        <w:rPr>
          <w:rFonts w:ascii="Cambria" w:hAnsi="Cambria"/>
          <w:bCs/>
          <w:vertAlign w:val="subscript"/>
        </w:rPr>
        <w:t>2</w:t>
      </w:r>
      <w:r w:rsidR="00737F7B">
        <w:rPr>
          <w:rFonts w:ascii="Cambria" w:hAnsi="Cambria"/>
          <w:bCs/>
        </w:rPr>
        <w:t>1/3 = 0.918</w:t>
      </w:r>
      <w:r w:rsidR="00737F7B">
        <w:rPr>
          <w:rFonts w:ascii="Cambria" w:hAnsi="Cambria"/>
          <w:bCs/>
        </w:rPr>
        <w:tab/>
        <w:t xml:space="preserve">(2 Win  – 1 Lose) </w:t>
      </w:r>
    </w:p>
    <w:p w14:paraId="717759B3" w14:textId="47C2675C"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AE(Time) </w:t>
      </w:r>
      <w:r w:rsidR="00737F7B">
        <w:rPr>
          <w:rFonts w:ascii="Cambria" w:hAnsi="Cambria"/>
          <w:bCs/>
        </w:rPr>
        <w:t xml:space="preserve">= 2/16*0 + 11/16*0.946 + 3/16*0.918 = </w:t>
      </w:r>
      <w:r w:rsidR="005B448B">
        <w:rPr>
          <w:rFonts w:ascii="Cambria" w:hAnsi="Cambria"/>
          <w:bCs/>
        </w:rPr>
        <w:t>0.823</w:t>
      </w:r>
    </w:p>
    <w:p w14:paraId="62730CD9" w14:textId="0361EA5F" w:rsidR="00D026D7" w:rsidRP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sidRPr="00D026D7">
        <w:rPr>
          <w:rFonts w:ascii="Cambria" w:hAnsi="Cambria"/>
          <w:bCs/>
        </w:rPr>
        <w:t xml:space="preserve">IG(Time) </w:t>
      </w:r>
      <w:r w:rsidR="005B448B">
        <w:rPr>
          <w:rFonts w:ascii="Cambria" w:hAnsi="Cambria"/>
          <w:bCs/>
        </w:rPr>
        <w:t>= 0.896 – 0.823 = 0.073</w:t>
      </w:r>
    </w:p>
    <w:p w14:paraId="15862CA7" w14:textId="14DCAFA1" w:rsidR="00D026D7" w:rsidRDefault="00D026D7" w:rsidP="00D026D7">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The information gain of the attribute Match Type</w:t>
      </w:r>
    </w:p>
    <w:p w14:paraId="576BC55A" w14:textId="5D02B991" w:rsidR="00D026D7"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H(Match Type = Master) =</w:t>
      </w:r>
      <w:r w:rsidR="005B448B">
        <w:rPr>
          <w:rFonts w:ascii="Cambria" w:hAnsi="Cambria"/>
          <w:bCs/>
        </w:rPr>
        <w:t xml:space="preserve"> 1</w:t>
      </w:r>
      <w:r w:rsidR="005B448B">
        <w:rPr>
          <w:rFonts w:ascii="Cambria" w:hAnsi="Cambria"/>
          <w:bCs/>
        </w:rPr>
        <w:tab/>
        <w:t>(3 Win – 3 Lose)</w:t>
      </w:r>
      <w:r w:rsidR="005B448B">
        <w:rPr>
          <w:rFonts w:ascii="Cambria" w:hAnsi="Cambria"/>
          <w:bCs/>
        </w:rPr>
        <w:tab/>
      </w:r>
    </w:p>
    <w:p w14:paraId="474F446B" w14:textId="5599EF09" w:rsidR="005B448B" w:rsidRPr="005B448B"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 xml:space="preserve">H(Match Type = Grand slam) </w:t>
      </w:r>
      <w:r w:rsidR="005B448B">
        <w:rPr>
          <w:rFonts w:ascii="Cambria" w:hAnsi="Cambria"/>
          <w:bCs/>
        </w:rPr>
        <w:t>= -6/7*log</w:t>
      </w:r>
      <w:r w:rsidR="005B448B">
        <w:rPr>
          <w:rFonts w:ascii="Cambria" w:hAnsi="Cambria"/>
          <w:bCs/>
          <w:vertAlign w:val="subscript"/>
        </w:rPr>
        <w:t>2</w:t>
      </w:r>
      <w:r w:rsidR="005B448B">
        <w:rPr>
          <w:rFonts w:ascii="Cambria" w:hAnsi="Cambria"/>
          <w:bCs/>
        </w:rPr>
        <w:t>6/7 – 1/7*log</w:t>
      </w:r>
      <w:r w:rsidR="005B448B">
        <w:rPr>
          <w:rFonts w:ascii="Cambria" w:hAnsi="Cambria"/>
          <w:bCs/>
          <w:vertAlign w:val="subscript"/>
        </w:rPr>
        <w:t>2</w:t>
      </w:r>
      <w:r w:rsidR="005B448B">
        <w:rPr>
          <w:rFonts w:ascii="Cambria" w:hAnsi="Cambria"/>
          <w:bCs/>
        </w:rPr>
        <w:t>1/7 = 0.592</w:t>
      </w:r>
    </w:p>
    <w:p w14:paraId="5C7F00DC" w14:textId="00B1FD4E" w:rsidR="00D026D7" w:rsidRDefault="00D026D7" w:rsidP="005B448B">
      <w:pPr>
        <w:pStyle w:val="ListParagraph"/>
        <w:tabs>
          <w:tab w:val="left" w:pos="7200"/>
          <w:tab w:val="left" w:pos="9450"/>
        </w:tabs>
        <w:snapToGrid w:val="0"/>
        <w:spacing w:before="120" w:line="276" w:lineRule="auto"/>
        <w:ind w:left="1080"/>
        <w:contextualSpacing w:val="0"/>
        <w:jc w:val="both"/>
        <w:rPr>
          <w:rFonts w:ascii="Cambria" w:hAnsi="Cambria"/>
          <w:bCs/>
          <w:u w:val="dotted"/>
        </w:rPr>
      </w:pPr>
      <w:r>
        <w:rPr>
          <w:rFonts w:ascii="Cambria" w:hAnsi="Cambria"/>
          <w:bCs/>
        </w:rPr>
        <w:lastRenderedPageBreak/>
        <w:t xml:space="preserve"> </w:t>
      </w:r>
      <w:r w:rsidR="005B448B">
        <w:rPr>
          <w:rFonts w:ascii="Cambria" w:hAnsi="Cambria"/>
          <w:bCs/>
        </w:rPr>
        <w:tab/>
        <w:t>(6 Win – 1 Lose)</w:t>
      </w:r>
    </w:p>
    <w:p w14:paraId="4999369E" w14:textId="77777777" w:rsidR="005B448B" w:rsidRPr="005B448B"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H(Match Type = Friendly) =</w:t>
      </w:r>
      <w:r w:rsidR="005B448B">
        <w:rPr>
          <w:rFonts w:ascii="Cambria" w:hAnsi="Cambria"/>
          <w:bCs/>
        </w:rPr>
        <w:t xml:space="preserve"> -2/3*log</w:t>
      </w:r>
      <w:r w:rsidR="005B448B">
        <w:rPr>
          <w:rFonts w:ascii="Cambria" w:hAnsi="Cambria"/>
          <w:bCs/>
          <w:vertAlign w:val="subscript"/>
        </w:rPr>
        <w:t>2</w:t>
      </w:r>
      <w:r w:rsidR="005B448B">
        <w:rPr>
          <w:rFonts w:ascii="Cambria" w:hAnsi="Cambria"/>
          <w:bCs/>
        </w:rPr>
        <w:t>2/3 – 1/3*log</w:t>
      </w:r>
      <w:r w:rsidR="005B448B">
        <w:rPr>
          <w:rFonts w:ascii="Cambria" w:hAnsi="Cambria"/>
          <w:bCs/>
          <w:vertAlign w:val="subscript"/>
        </w:rPr>
        <w:t>2</w:t>
      </w:r>
      <w:r w:rsidR="005B448B">
        <w:rPr>
          <w:rFonts w:ascii="Cambria" w:hAnsi="Cambria"/>
          <w:bCs/>
        </w:rPr>
        <w:t>1/3 = 0.918</w:t>
      </w:r>
    </w:p>
    <w:p w14:paraId="3986CBFE" w14:textId="15D1271D" w:rsidR="005B448B" w:rsidRDefault="005B448B" w:rsidP="005B448B">
      <w:pPr>
        <w:pStyle w:val="ListParagraph"/>
        <w:tabs>
          <w:tab w:val="left" w:pos="7200"/>
          <w:tab w:val="left" w:pos="9450"/>
        </w:tabs>
        <w:snapToGrid w:val="0"/>
        <w:spacing w:before="120" w:line="276" w:lineRule="auto"/>
        <w:ind w:left="1080"/>
        <w:contextualSpacing w:val="0"/>
        <w:jc w:val="both"/>
        <w:rPr>
          <w:rFonts w:ascii="Cambria" w:hAnsi="Cambria"/>
          <w:bCs/>
          <w:u w:val="dotted"/>
        </w:rPr>
      </w:pPr>
      <w:r>
        <w:rPr>
          <w:rFonts w:ascii="Cambria" w:hAnsi="Cambria"/>
          <w:bCs/>
        </w:rPr>
        <w:tab/>
        <w:t xml:space="preserve">(2 Win  – 1 Lose) </w:t>
      </w:r>
    </w:p>
    <w:p w14:paraId="2B974B7C" w14:textId="184BC3E6" w:rsidR="00D026D7"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AE(Match Type) =</w:t>
      </w:r>
      <w:r w:rsidR="005B448B">
        <w:rPr>
          <w:rFonts w:ascii="Cambria" w:hAnsi="Cambria"/>
          <w:bCs/>
        </w:rPr>
        <w:t xml:space="preserve"> 6/16*1 + 7/16*0.592 + 3/16*0.918 = 0.806</w:t>
      </w:r>
    </w:p>
    <w:p w14:paraId="6637ADCF" w14:textId="48BDF911" w:rsidR="00D026D7" w:rsidRPr="00D026D7"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sidRPr="00D026D7">
        <w:rPr>
          <w:rFonts w:ascii="Cambria" w:hAnsi="Cambria"/>
          <w:bCs/>
        </w:rPr>
        <w:t>IG(</w:t>
      </w:r>
      <w:r>
        <w:rPr>
          <w:rFonts w:ascii="Cambria" w:hAnsi="Cambria"/>
          <w:bCs/>
        </w:rPr>
        <w:t>Match Type</w:t>
      </w:r>
      <w:r w:rsidRPr="00D026D7">
        <w:rPr>
          <w:rFonts w:ascii="Cambria" w:hAnsi="Cambria"/>
          <w:bCs/>
        </w:rPr>
        <w:t xml:space="preserve">) = </w:t>
      </w:r>
      <w:r w:rsidR="005B448B" w:rsidRPr="005B448B">
        <w:rPr>
          <w:rFonts w:ascii="Cambria" w:hAnsi="Cambria"/>
          <w:bCs/>
        </w:rPr>
        <w:t>0.896 – 0.806 = 0.09</w:t>
      </w:r>
    </w:p>
    <w:p w14:paraId="43F73E47" w14:textId="22E98177" w:rsidR="00D026D7" w:rsidRDefault="00D026D7" w:rsidP="005B448B">
      <w:pPr>
        <w:pStyle w:val="ListParagraph"/>
        <w:tabs>
          <w:tab w:val="left" w:pos="7200"/>
          <w:tab w:val="left" w:pos="9450"/>
        </w:tabs>
        <w:snapToGrid w:val="0"/>
        <w:spacing w:before="120" w:line="276" w:lineRule="auto"/>
        <w:ind w:left="360"/>
        <w:contextualSpacing w:val="0"/>
        <w:jc w:val="both"/>
        <w:rPr>
          <w:rFonts w:ascii="Cambria" w:hAnsi="Cambria"/>
          <w:bCs/>
        </w:rPr>
      </w:pPr>
      <w:r>
        <w:rPr>
          <w:rFonts w:ascii="Cambria" w:hAnsi="Cambria"/>
          <w:bCs/>
        </w:rPr>
        <w:t>The information gain of the attribute Court Surface</w:t>
      </w:r>
    </w:p>
    <w:p w14:paraId="7F1CFAF0" w14:textId="3E523634" w:rsidR="00D026D7"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H(Court Surface = Grass) =</w:t>
      </w:r>
      <w:r w:rsidR="0046447D">
        <w:rPr>
          <w:rFonts w:ascii="Cambria" w:hAnsi="Cambria"/>
          <w:bCs/>
        </w:rPr>
        <w:t xml:space="preserve"> 0</w:t>
      </w:r>
      <w:r w:rsidR="0046447D">
        <w:rPr>
          <w:rFonts w:ascii="Cambria" w:hAnsi="Cambria"/>
          <w:bCs/>
        </w:rPr>
        <w:tab/>
        <w:t>(4 Win – 0 Lose)</w:t>
      </w:r>
    </w:p>
    <w:p w14:paraId="15D3BE87" w14:textId="32F178A2" w:rsidR="00D026D7"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H(Court Surface = Hard) =</w:t>
      </w:r>
      <w:r w:rsidR="0046447D">
        <w:rPr>
          <w:rFonts w:ascii="Cambria" w:hAnsi="Cambria"/>
          <w:bCs/>
        </w:rPr>
        <w:t xml:space="preserve"> 0</w:t>
      </w:r>
      <w:r w:rsidR="0046447D">
        <w:rPr>
          <w:rFonts w:ascii="Cambria" w:hAnsi="Cambria"/>
          <w:bCs/>
        </w:rPr>
        <w:tab/>
        <w:t>(5 Win – 0 Lose)</w:t>
      </w:r>
    </w:p>
    <w:p w14:paraId="774105E6" w14:textId="7452437C" w:rsidR="00D026D7" w:rsidRPr="0046447D"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 xml:space="preserve">H(Court Surface = Clay) </w:t>
      </w:r>
      <w:r w:rsidR="0046447D">
        <w:rPr>
          <w:rFonts w:ascii="Cambria" w:hAnsi="Cambria"/>
          <w:bCs/>
        </w:rPr>
        <w:t>= -2/5*log</w:t>
      </w:r>
      <w:r w:rsidR="0046447D">
        <w:rPr>
          <w:rFonts w:ascii="Cambria" w:hAnsi="Cambria"/>
          <w:bCs/>
          <w:vertAlign w:val="subscript"/>
        </w:rPr>
        <w:t>2</w:t>
      </w:r>
      <w:r w:rsidR="0046447D">
        <w:rPr>
          <w:rFonts w:ascii="Cambria" w:hAnsi="Cambria"/>
          <w:bCs/>
        </w:rPr>
        <w:t>(2/5) – 3/5*log</w:t>
      </w:r>
      <w:r w:rsidR="0046447D">
        <w:rPr>
          <w:rFonts w:ascii="Cambria" w:hAnsi="Cambria"/>
          <w:bCs/>
          <w:vertAlign w:val="subscript"/>
        </w:rPr>
        <w:t>2</w:t>
      </w:r>
      <w:r w:rsidR="0046447D">
        <w:rPr>
          <w:rFonts w:ascii="Cambria" w:hAnsi="Cambria"/>
          <w:bCs/>
        </w:rPr>
        <w:t>3/5 = 0.971</w:t>
      </w:r>
    </w:p>
    <w:p w14:paraId="12F3D95F" w14:textId="4CFACD74" w:rsidR="0046447D" w:rsidRDefault="0046447D" w:rsidP="0046447D">
      <w:pPr>
        <w:pStyle w:val="ListParagraph"/>
        <w:tabs>
          <w:tab w:val="left" w:pos="7200"/>
          <w:tab w:val="left" w:pos="9450"/>
        </w:tabs>
        <w:snapToGrid w:val="0"/>
        <w:spacing w:before="120" w:line="276" w:lineRule="auto"/>
        <w:ind w:left="1080"/>
        <w:contextualSpacing w:val="0"/>
        <w:jc w:val="both"/>
        <w:rPr>
          <w:rFonts w:ascii="Cambria" w:hAnsi="Cambria"/>
          <w:bCs/>
          <w:u w:val="dotted"/>
        </w:rPr>
      </w:pPr>
      <w:r>
        <w:rPr>
          <w:rFonts w:ascii="Cambria" w:hAnsi="Cambria"/>
          <w:bCs/>
        </w:rPr>
        <w:tab/>
        <w:t>(2 Win – 3 Lose)</w:t>
      </w:r>
    </w:p>
    <w:p w14:paraId="0A5B11C0" w14:textId="650D46EC" w:rsidR="00C62CD3" w:rsidRDefault="00C62CD3"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H(Court Surface = Mixed) =</w:t>
      </w:r>
      <w:r w:rsidR="0046447D">
        <w:rPr>
          <w:rFonts w:ascii="Cambria" w:hAnsi="Cambria"/>
          <w:bCs/>
        </w:rPr>
        <w:t xml:space="preserve"> 0</w:t>
      </w:r>
      <w:r w:rsidR="0046447D">
        <w:rPr>
          <w:rFonts w:ascii="Cambria" w:hAnsi="Cambria"/>
          <w:bCs/>
        </w:rPr>
        <w:tab/>
        <w:t>(</w:t>
      </w:r>
      <w:r w:rsidR="0011264E">
        <w:rPr>
          <w:rFonts w:ascii="Cambria" w:hAnsi="Cambria"/>
          <w:bCs/>
        </w:rPr>
        <w:t xml:space="preserve">0 Win – </w:t>
      </w:r>
      <w:r w:rsidR="0046447D">
        <w:rPr>
          <w:rFonts w:ascii="Cambria" w:hAnsi="Cambria"/>
          <w:bCs/>
        </w:rPr>
        <w:t>2 Lose)</w:t>
      </w:r>
    </w:p>
    <w:p w14:paraId="148C45FD" w14:textId="03AC172A" w:rsidR="00D026D7"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AE(Court Surface) =</w:t>
      </w:r>
      <w:r w:rsidR="0046447D">
        <w:rPr>
          <w:rFonts w:ascii="Cambria" w:hAnsi="Cambria"/>
          <w:bCs/>
        </w:rPr>
        <w:t xml:space="preserve"> 5/16*0.971 = 0.303</w:t>
      </w:r>
    </w:p>
    <w:p w14:paraId="6465B115" w14:textId="43FEE697" w:rsidR="00D026D7" w:rsidRPr="0002139F"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highlight w:val="yellow"/>
          <w:u w:val="dotted"/>
        </w:rPr>
      </w:pPr>
      <w:r w:rsidRPr="0002139F">
        <w:rPr>
          <w:rFonts w:ascii="Cambria" w:hAnsi="Cambria"/>
          <w:bCs/>
          <w:highlight w:val="yellow"/>
        </w:rPr>
        <w:t>IG(</w:t>
      </w:r>
      <w:r w:rsidR="00C62CD3" w:rsidRPr="0002139F">
        <w:rPr>
          <w:rFonts w:ascii="Cambria" w:hAnsi="Cambria"/>
          <w:bCs/>
          <w:highlight w:val="yellow"/>
        </w:rPr>
        <w:t>Court Surface</w:t>
      </w:r>
      <w:r w:rsidRPr="0002139F">
        <w:rPr>
          <w:rFonts w:ascii="Cambria" w:hAnsi="Cambria"/>
          <w:bCs/>
          <w:highlight w:val="yellow"/>
        </w:rPr>
        <w:t xml:space="preserve">) = </w:t>
      </w:r>
      <w:r w:rsidR="0046447D" w:rsidRPr="0002139F">
        <w:rPr>
          <w:rFonts w:ascii="Cambria" w:hAnsi="Cambria"/>
          <w:bCs/>
          <w:highlight w:val="yellow"/>
        </w:rPr>
        <w:t>0.896 – 0.303 = 0.593</w:t>
      </w:r>
    </w:p>
    <w:p w14:paraId="482D73AB" w14:textId="22C68565" w:rsidR="00D026D7" w:rsidRDefault="00D026D7" w:rsidP="005B448B">
      <w:pPr>
        <w:pStyle w:val="ListParagraph"/>
        <w:tabs>
          <w:tab w:val="left" w:pos="7200"/>
          <w:tab w:val="left" w:pos="9450"/>
        </w:tabs>
        <w:snapToGrid w:val="0"/>
        <w:spacing w:before="120" w:line="276" w:lineRule="auto"/>
        <w:ind w:left="360"/>
        <w:contextualSpacing w:val="0"/>
        <w:jc w:val="both"/>
        <w:rPr>
          <w:rFonts w:ascii="Cambria" w:hAnsi="Cambria"/>
          <w:bCs/>
        </w:rPr>
      </w:pPr>
      <w:r>
        <w:rPr>
          <w:rFonts w:ascii="Cambria" w:hAnsi="Cambria"/>
          <w:bCs/>
        </w:rPr>
        <w:t xml:space="preserve">The information gain of the attribute </w:t>
      </w:r>
      <w:r w:rsidR="00C62CD3">
        <w:rPr>
          <w:rFonts w:ascii="Cambria" w:hAnsi="Cambria"/>
          <w:bCs/>
        </w:rPr>
        <w:t>Best Effort</w:t>
      </w:r>
    </w:p>
    <w:p w14:paraId="7E3FC39D" w14:textId="1D8D15CB" w:rsidR="00C24DA2" w:rsidRPr="005B448B" w:rsidRDefault="00D026D7" w:rsidP="00C24DA2">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H(</w:t>
      </w:r>
      <w:r w:rsidR="00C62CD3">
        <w:rPr>
          <w:rFonts w:ascii="Cambria" w:hAnsi="Cambria"/>
          <w:bCs/>
        </w:rPr>
        <w:t xml:space="preserve">Best Effort </w:t>
      </w:r>
      <w:r>
        <w:rPr>
          <w:rFonts w:ascii="Cambria" w:hAnsi="Cambria"/>
          <w:bCs/>
        </w:rPr>
        <w:t xml:space="preserve">= </w:t>
      </w:r>
      <w:r w:rsidR="00C62CD3">
        <w:rPr>
          <w:rFonts w:ascii="Cambria" w:hAnsi="Cambria"/>
          <w:bCs/>
        </w:rPr>
        <w:t>True</w:t>
      </w:r>
      <w:r>
        <w:rPr>
          <w:rFonts w:ascii="Cambria" w:hAnsi="Cambria"/>
          <w:bCs/>
        </w:rPr>
        <w:t xml:space="preserve">) </w:t>
      </w:r>
      <w:r w:rsidR="00C24DA2">
        <w:rPr>
          <w:rFonts w:ascii="Cambria" w:hAnsi="Cambria"/>
          <w:bCs/>
        </w:rPr>
        <w:t>= -9/13*log</w:t>
      </w:r>
      <w:r w:rsidR="00C24DA2">
        <w:rPr>
          <w:rFonts w:ascii="Cambria" w:hAnsi="Cambria"/>
          <w:bCs/>
          <w:vertAlign w:val="subscript"/>
        </w:rPr>
        <w:t>2</w:t>
      </w:r>
      <w:r w:rsidR="00C24DA2">
        <w:rPr>
          <w:rFonts w:ascii="Cambria" w:hAnsi="Cambria"/>
          <w:bCs/>
        </w:rPr>
        <w:t>9/13 – 4/13*log</w:t>
      </w:r>
      <w:r w:rsidR="00C24DA2">
        <w:rPr>
          <w:rFonts w:ascii="Cambria" w:hAnsi="Cambria"/>
          <w:bCs/>
          <w:vertAlign w:val="subscript"/>
        </w:rPr>
        <w:t>2</w:t>
      </w:r>
      <w:r w:rsidR="00C24DA2">
        <w:rPr>
          <w:rFonts w:ascii="Cambria" w:hAnsi="Cambria"/>
          <w:bCs/>
        </w:rPr>
        <w:t>4/13 = 0.890</w:t>
      </w:r>
    </w:p>
    <w:p w14:paraId="6F405DB6" w14:textId="1511F962" w:rsidR="00C24DA2" w:rsidRPr="0046447D" w:rsidRDefault="00C24DA2" w:rsidP="00C24DA2">
      <w:pPr>
        <w:tabs>
          <w:tab w:val="left" w:pos="7200"/>
          <w:tab w:val="left" w:pos="9450"/>
        </w:tabs>
        <w:snapToGrid w:val="0"/>
        <w:spacing w:before="120" w:line="276" w:lineRule="auto"/>
        <w:ind w:left="720"/>
        <w:jc w:val="both"/>
        <w:rPr>
          <w:rFonts w:ascii="Cambria" w:hAnsi="Cambria"/>
          <w:bCs/>
          <w:u w:val="dotted"/>
        </w:rPr>
      </w:pPr>
      <w:r w:rsidRPr="0046447D">
        <w:rPr>
          <w:rFonts w:ascii="Cambria" w:hAnsi="Cambria"/>
          <w:bCs/>
        </w:rPr>
        <w:tab/>
        <w:t>(</w:t>
      </w:r>
      <w:r w:rsidR="00A7069F">
        <w:rPr>
          <w:rFonts w:ascii="Cambria" w:hAnsi="Cambria"/>
          <w:bCs/>
        </w:rPr>
        <w:t>9</w:t>
      </w:r>
      <w:r w:rsidRPr="0046447D">
        <w:rPr>
          <w:rFonts w:ascii="Cambria" w:hAnsi="Cambria"/>
          <w:bCs/>
        </w:rPr>
        <w:t xml:space="preserve"> Win  – </w:t>
      </w:r>
      <w:r w:rsidR="00A7069F">
        <w:rPr>
          <w:rFonts w:ascii="Cambria" w:hAnsi="Cambria"/>
          <w:bCs/>
        </w:rPr>
        <w:t>4</w:t>
      </w:r>
      <w:r w:rsidRPr="0046447D">
        <w:rPr>
          <w:rFonts w:ascii="Cambria" w:hAnsi="Cambria"/>
          <w:bCs/>
        </w:rPr>
        <w:t xml:space="preserve"> Lose)</w:t>
      </w:r>
    </w:p>
    <w:p w14:paraId="179B9CF7" w14:textId="6A9EF2D7" w:rsidR="0046447D" w:rsidRPr="005B448B" w:rsidRDefault="00D026D7" w:rsidP="0046447D">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H(</w:t>
      </w:r>
      <w:r w:rsidR="00C62CD3">
        <w:rPr>
          <w:rFonts w:ascii="Cambria" w:hAnsi="Cambria"/>
          <w:bCs/>
        </w:rPr>
        <w:t xml:space="preserve">Best Effort </w:t>
      </w:r>
      <w:r>
        <w:rPr>
          <w:rFonts w:ascii="Cambria" w:hAnsi="Cambria"/>
          <w:bCs/>
        </w:rPr>
        <w:t xml:space="preserve">= </w:t>
      </w:r>
      <w:r w:rsidR="00C62CD3">
        <w:rPr>
          <w:rFonts w:ascii="Cambria" w:hAnsi="Cambria"/>
          <w:bCs/>
        </w:rPr>
        <w:t>False</w:t>
      </w:r>
      <w:r>
        <w:rPr>
          <w:rFonts w:ascii="Cambria" w:hAnsi="Cambria"/>
          <w:bCs/>
        </w:rPr>
        <w:t xml:space="preserve">) = </w:t>
      </w:r>
      <w:r w:rsidR="0046447D">
        <w:rPr>
          <w:rFonts w:ascii="Cambria" w:hAnsi="Cambria"/>
          <w:bCs/>
        </w:rPr>
        <w:t>-2/3*log</w:t>
      </w:r>
      <w:r w:rsidR="0046447D">
        <w:rPr>
          <w:rFonts w:ascii="Cambria" w:hAnsi="Cambria"/>
          <w:bCs/>
          <w:vertAlign w:val="subscript"/>
        </w:rPr>
        <w:t>2</w:t>
      </w:r>
      <w:r w:rsidR="0046447D">
        <w:rPr>
          <w:rFonts w:ascii="Cambria" w:hAnsi="Cambria"/>
          <w:bCs/>
        </w:rPr>
        <w:t>2/3 – 1/3*log</w:t>
      </w:r>
      <w:r w:rsidR="0046447D">
        <w:rPr>
          <w:rFonts w:ascii="Cambria" w:hAnsi="Cambria"/>
          <w:bCs/>
          <w:vertAlign w:val="subscript"/>
        </w:rPr>
        <w:t>2</w:t>
      </w:r>
      <w:r w:rsidR="0046447D">
        <w:rPr>
          <w:rFonts w:ascii="Cambria" w:hAnsi="Cambria"/>
          <w:bCs/>
        </w:rPr>
        <w:t>1/3 = 0.918</w:t>
      </w:r>
    </w:p>
    <w:p w14:paraId="34FFCBCF" w14:textId="47E17437" w:rsidR="00D026D7" w:rsidRPr="0046447D" w:rsidRDefault="0046447D" w:rsidP="0046447D">
      <w:pPr>
        <w:tabs>
          <w:tab w:val="left" w:pos="7200"/>
          <w:tab w:val="left" w:pos="9450"/>
        </w:tabs>
        <w:snapToGrid w:val="0"/>
        <w:spacing w:before="120" w:line="276" w:lineRule="auto"/>
        <w:ind w:left="720"/>
        <w:jc w:val="both"/>
        <w:rPr>
          <w:rFonts w:ascii="Cambria" w:hAnsi="Cambria"/>
          <w:bCs/>
          <w:u w:val="dotted"/>
        </w:rPr>
      </w:pPr>
      <w:r w:rsidRPr="0046447D">
        <w:rPr>
          <w:rFonts w:ascii="Cambria" w:hAnsi="Cambria"/>
          <w:bCs/>
        </w:rPr>
        <w:tab/>
        <w:t>(2 Win  – 1 Lose)</w:t>
      </w:r>
    </w:p>
    <w:p w14:paraId="63CB8579" w14:textId="0CC8A66A" w:rsidR="00D026D7"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AE(</w:t>
      </w:r>
      <w:r w:rsidR="00C62CD3">
        <w:rPr>
          <w:rFonts w:ascii="Cambria" w:hAnsi="Cambria"/>
          <w:bCs/>
        </w:rPr>
        <w:t>Best Effort</w:t>
      </w:r>
      <w:r>
        <w:rPr>
          <w:rFonts w:ascii="Cambria" w:hAnsi="Cambria"/>
          <w:bCs/>
        </w:rPr>
        <w:t>) =</w:t>
      </w:r>
      <w:r w:rsidR="00C24DA2">
        <w:rPr>
          <w:rFonts w:ascii="Cambria" w:hAnsi="Cambria"/>
          <w:bCs/>
        </w:rPr>
        <w:t xml:space="preserve"> 13/16*0.890 + 3/16*0.918 = 0.895</w:t>
      </w:r>
    </w:p>
    <w:p w14:paraId="11CC59C3" w14:textId="18800104" w:rsidR="00D026D7" w:rsidRPr="0002139F" w:rsidRDefault="00D026D7" w:rsidP="005B448B">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sidRPr="00D026D7">
        <w:rPr>
          <w:rFonts w:ascii="Cambria" w:hAnsi="Cambria"/>
          <w:bCs/>
        </w:rPr>
        <w:t>IG(</w:t>
      </w:r>
      <w:r w:rsidR="00C62CD3">
        <w:rPr>
          <w:rFonts w:ascii="Cambria" w:hAnsi="Cambria"/>
          <w:bCs/>
        </w:rPr>
        <w:t>Best Effort</w:t>
      </w:r>
      <w:r w:rsidRPr="00D026D7">
        <w:rPr>
          <w:rFonts w:ascii="Cambria" w:hAnsi="Cambria"/>
          <w:bCs/>
        </w:rPr>
        <w:t xml:space="preserve">) = </w:t>
      </w:r>
      <w:r w:rsidR="00C24DA2" w:rsidRPr="00C24DA2">
        <w:rPr>
          <w:rFonts w:ascii="Cambria" w:hAnsi="Cambria"/>
          <w:bCs/>
        </w:rPr>
        <w:t>0.001</w:t>
      </w:r>
    </w:p>
    <w:p w14:paraId="01B3BD44" w14:textId="25E7B915" w:rsidR="0002139F" w:rsidRDefault="0002139F" w:rsidP="0002139F">
      <w:pPr>
        <w:tabs>
          <w:tab w:val="left" w:pos="7200"/>
          <w:tab w:val="left" w:pos="9450"/>
        </w:tabs>
        <w:snapToGrid w:val="0"/>
        <w:spacing w:before="120" w:line="276" w:lineRule="auto"/>
        <w:ind w:left="360"/>
        <w:jc w:val="both"/>
        <w:rPr>
          <w:rFonts w:ascii="Cambria" w:hAnsi="Cambria"/>
          <w:bCs/>
        </w:rPr>
      </w:pPr>
      <w:r w:rsidRPr="0002139F">
        <w:rPr>
          <w:rFonts w:ascii="Cambria" w:hAnsi="Cambria"/>
          <w:bCs/>
        </w:rPr>
        <w:t>The root attribute will be Court Surface due to its largest IG.</w:t>
      </w:r>
    </w:p>
    <w:p w14:paraId="45B422DC" w14:textId="08BAB02C" w:rsidR="0011264E" w:rsidRDefault="007176B1" w:rsidP="007176B1">
      <w:pPr>
        <w:tabs>
          <w:tab w:val="left" w:pos="7200"/>
          <w:tab w:val="left" w:pos="9450"/>
        </w:tabs>
        <w:snapToGrid w:val="0"/>
        <w:spacing w:before="120" w:line="276" w:lineRule="auto"/>
        <w:ind w:left="360"/>
        <w:jc w:val="center"/>
        <w:rPr>
          <w:rFonts w:ascii="Cambria" w:hAnsi="Cambria"/>
          <w:bCs/>
        </w:rPr>
      </w:pPr>
      <w:r>
        <w:rPr>
          <w:rFonts w:ascii="Cambria" w:hAnsi="Cambria"/>
          <w:bCs/>
          <w:noProof/>
        </w:rPr>
        <w:drawing>
          <wp:inline distT="0" distB="0" distL="0" distR="0" wp14:anchorId="7D054413" wp14:editId="24D3525C">
            <wp:extent cx="4225845" cy="1826774"/>
            <wp:effectExtent l="0" t="0" r="3810" b="0"/>
            <wp:docPr id="22" name="Picture 22" descr="A picture containing sitting, table, computer,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itting, table, computer, dark&#10;&#10;Description automatically generated"/>
                    <pic:cNvPicPr/>
                  </pic:nvPicPr>
                  <pic:blipFill>
                    <a:blip r:embed="rId8"/>
                    <a:stretch>
                      <a:fillRect/>
                    </a:stretch>
                  </pic:blipFill>
                  <pic:spPr>
                    <a:xfrm>
                      <a:off x="0" y="0"/>
                      <a:ext cx="4260531" cy="1841768"/>
                    </a:xfrm>
                    <a:prstGeom prst="rect">
                      <a:avLst/>
                    </a:prstGeom>
                  </pic:spPr>
                </pic:pic>
              </a:graphicData>
            </a:graphic>
          </wp:inline>
        </w:drawing>
      </w:r>
    </w:p>
    <w:p w14:paraId="679C4968" w14:textId="461EB521" w:rsidR="00D026D7" w:rsidRPr="0011264E" w:rsidRDefault="0011264E" w:rsidP="0011264E">
      <w:pPr>
        <w:pStyle w:val="ListParagraph"/>
        <w:tabs>
          <w:tab w:val="left" w:pos="9450"/>
        </w:tabs>
        <w:snapToGrid w:val="0"/>
        <w:spacing w:before="240" w:line="276" w:lineRule="auto"/>
        <w:ind w:left="360"/>
        <w:contextualSpacing w:val="0"/>
        <w:jc w:val="both"/>
        <w:rPr>
          <w:rFonts w:ascii="Cambria" w:hAnsi="Cambria"/>
          <w:b/>
        </w:rPr>
      </w:pPr>
      <w:r>
        <w:rPr>
          <w:rFonts w:ascii="Cambria" w:hAnsi="Cambria"/>
          <w:b/>
        </w:rPr>
        <w:t xml:space="preserve">Repeat for every branch of the root attribute that has examples not fully classified into a single class </w:t>
      </w:r>
    </w:p>
    <w:p w14:paraId="5B3C1295" w14:textId="4978678D" w:rsidR="0011264E" w:rsidRDefault="0011264E" w:rsidP="0011264E">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 xml:space="preserve">Consider the branch </w:t>
      </w:r>
      <w:r w:rsidR="006859CB" w:rsidRPr="0002139F">
        <w:rPr>
          <w:rFonts w:ascii="Cambria" w:hAnsi="Cambria"/>
          <w:bCs/>
        </w:rPr>
        <w:t>Court Surface = Clay</w:t>
      </w:r>
    </w:p>
    <w:p w14:paraId="4EBCA9EB" w14:textId="17D18084" w:rsidR="006859CB" w:rsidRDefault="006859CB" w:rsidP="0011264E">
      <w:pPr>
        <w:pStyle w:val="ListParagraph"/>
        <w:numPr>
          <w:ilvl w:val="0"/>
          <w:numId w:val="39"/>
        </w:numPr>
        <w:tabs>
          <w:tab w:val="left" w:pos="9450"/>
        </w:tabs>
        <w:snapToGrid w:val="0"/>
        <w:spacing w:before="120" w:line="276" w:lineRule="auto"/>
        <w:contextualSpacing w:val="0"/>
        <w:jc w:val="both"/>
        <w:rPr>
          <w:rFonts w:ascii="Cambria" w:hAnsi="Cambria"/>
          <w:bCs/>
          <w:u w:val="dotted"/>
        </w:rPr>
      </w:pPr>
      <w:r>
        <w:rPr>
          <w:rFonts w:ascii="Cambria" w:hAnsi="Cambria"/>
          <w:bCs/>
        </w:rPr>
        <w:t>H(D</w:t>
      </w:r>
      <w:r>
        <w:rPr>
          <w:rFonts w:ascii="Cambria" w:hAnsi="Cambria"/>
          <w:bCs/>
          <w:vertAlign w:val="subscript"/>
        </w:rPr>
        <w:t>Court Surface = Clay</w:t>
      </w:r>
      <w:r>
        <w:rPr>
          <w:rFonts w:ascii="Cambria" w:hAnsi="Cambria"/>
          <w:bCs/>
        </w:rPr>
        <w:t>) = 0.971</w:t>
      </w:r>
    </w:p>
    <w:p w14:paraId="2B2A29BB" w14:textId="77777777" w:rsidR="006859CB" w:rsidRDefault="006859CB" w:rsidP="006859CB">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The information gain of the attribute Time</w:t>
      </w:r>
    </w:p>
    <w:p w14:paraId="36CF6EDE" w14:textId="5C084FD7" w:rsidR="006859CB" w:rsidRDefault="006859CB" w:rsidP="006859CB">
      <w:pPr>
        <w:pStyle w:val="ListParagraph"/>
        <w:numPr>
          <w:ilvl w:val="0"/>
          <w:numId w:val="37"/>
        </w:numPr>
        <w:tabs>
          <w:tab w:val="left" w:pos="9450"/>
        </w:tabs>
        <w:snapToGrid w:val="0"/>
        <w:spacing w:before="120" w:line="276" w:lineRule="auto"/>
        <w:contextualSpacing w:val="0"/>
        <w:jc w:val="both"/>
        <w:rPr>
          <w:rFonts w:ascii="Cambria" w:hAnsi="Cambria"/>
          <w:bCs/>
        </w:rPr>
      </w:pPr>
      <w:r>
        <w:rPr>
          <w:rFonts w:ascii="Cambria" w:hAnsi="Cambria"/>
          <w:bCs/>
        </w:rPr>
        <w:lastRenderedPageBreak/>
        <w:t>AE(Time, D</w:t>
      </w:r>
      <w:r>
        <w:rPr>
          <w:rFonts w:ascii="Cambria" w:hAnsi="Cambria"/>
          <w:bCs/>
          <w:vertAlign w:val="subscript"/>
        </w:rPr>
        <w:t>Court Surface = Clay</w:t>
      </w:r>
      <w:r>
        <w:rPr>
          <w:rFonts w:ascii="Cambria" w:hAnsi="Cambria"/>
          <w:bCs/>
        </w:rPr>
        <w:t xml:space="preserve">) = 0.971 </w:t>
      </w:r>
    </w:p>
    <w:p w14:paraId="45EBC35F" w14:textId="3F1B6855" w:rsidR="006859CB" w:rsidRDefault="006859CB" w:rsidP="006859CB">
      <w:pPr>
        <w:pStyle w:val="ListParagraph"/>
        <w:numPr>
          <w:ilvl w:val="0"/>
          <w:numId w:val="37"/>
        </w:numPr>
        <w:tabs>
          <w:tab w:val="left" w:pos="9450"/>
        </w:tabs>
        <w:snapToGrid w:val="0"/>
        <w:spacing w:before="120" w:line="276" w:lineRule="auto"/>
        <w:contextualSpacing w:val="0"/>
        <w:jc w:val="both"/>
        <w:rPr>
          <w:rFonts w:ascii="Cambria" w:hAnsi="Cambria"/>
          <w:bCs/>
        </w:rPr>
      </w:pPr>
      <w:r>
        <w:rPr>
          <w:rFonts w:ascii="Cambria" w:hAnsi="Cambria"/>
          <w:bCs/>
        </w:rPr>
        <w:t>IG(Time, D</w:t>
      </w:r>
      <w:r>
        <w:rPr>
          <w:rFonts w:ascii="Cambria" w:hAnsi="Cambria"/>
          <w:bCs/>
          <w:vertAlign w:val="subscript"/>
        </w:rPr>
        <w:t>Court Surface = Clay</w:t>
      </w:r>
      <w:r>
        <w:rPr>
          <w:rFonts w:ascii="Cambria" w:hAnsi="Cambria"/>
          <w:bCs/>
        </w:rPr>
        <w:t>) = 0.971 – 0.971 = 0</w:t>
      </w:r>
    </w:p>
    <w:p w14:paraId="5E3365CD" w14:textId="77777777" w:rsidR="006859CB" w:rsidRDefault="006859CB" w:rsidP="006859CB">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The information gain of the attribute Match Type</w:t>
      </w:r>
    </w:p>
    <w:p w14:paraId="3A45A8CF" w14:textId="3AC5610D" w:rsidR="006859CB" w:rsidRDefault="006859CB" w:rsidP="006859CB">
      <w:pPr>
        <w:pStyle w:val="ListParagraph"/>
        <w:numPr>
          <w:ilvl w:val="0"/>
          <w:numId w:val="36"/>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 xml:space="preserve">H(Match Type = Master) = </w:t>
      </w:r>
      <w:r w:rsidR="00A7069F">
        <w:rPr>
          <w:rFonts w:ascii="Cambria" w:hAnsi="Cambria"/>
          <w:bCs/>
        </w:rPr>
        <w:t>0</w:t>
      </w:r>
      <w:r>
        <w:rPr>
          <w:rFonts w:ascii="Cambria" w:hAnsi="Cambria"/>
          <w:bCs/>
        </w:rPr>
        <w:tab/>
        <w:t>(</w:t>
      </w:r>
      <w:r w:rsidR="00A7069F">
        <w:rPr>
          <w:rFonts w:ascii="Cambria" w:hAnsi="Cambria"/>
          <w:bCs/>
        </w:rPr>
        <w:t>0</w:t>
      </w:r>
      <w:r>
        <w:rPr>
          <w:rFonts w:ascii="Cambria" w:hAnsi="Cambria"/>
          <w:bCs/>
        </w:rPr>
        <w:t xml:space="preserve"> Win – </w:t>
      </w:r>
      <w:r w:rsidR="00A7069F">
        <w:rPr>
          <w:rFonts w:ascii="Cambria" w:hAnsi="Cambria"/>
          <w:bCs/>
        </w:rPr>
        <w:t>2</w:t>
      </w:r>
      <w:r>
        <w:rPr>
          <w:rFonts w:ascii="Cambria" w:hAnsi="Cambria"/>
          <w:bCs/>
        </w:rPr>
        <w:t xml:space="preserve"> Lose)</w:t>
      </w:r>
      <w:r>
        <w:rPr>
          <w:rFonts w:ascii="Cambria" w:hAnsi="Cambria"/>
          <w:bCs/>
        </w:rPr>
        <w:tab/>
      </w:r>
    </w:p>
    <w:p w14:paraId="216282B6" w14:textId="418B7F44" w:rsidR="00A7069F" w:rsidRPr="005B448B" w:rsidRDefault="006859CB" w:rsidP="00A7069F">
      <w:pPr>
        <w:pStyle w:val="ListParagraph"/>
        <w:numPr>
          <w:ilvl w:val="0"/>
          <w:numId w:val="34"/>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 xml:space="preserve">H(Match Type = Grand slam) = </w:t>
      </w:r>
      <w:r w:rsidR="00A7069F">
        <w:rPr>
          <w:rFonts w:ascii="Cambria" w:hAnsi="Cambria"/>
          <w:bCs/>
        </w:rPr>
        <w:t>-2/3*log</w:t>
      </w:r>
      <w:r w:rsidR="00A7069F">
        <w:rPr>
          <w:rFonts w:ascii="Cambria" w:hAnsi="Cambria"/>
          <w:bCs/>
          <w:vertAlign w:val="subscript"/>
        </w:rPr>
        <w:t>2</w:t>
      </w:r>
      <w:r w:rsidR="00A7069F">
        <w:rPr>
          <w:rFonts w:ascii="Cambria" w:hAnsi="Cambria"/>
          <w:bCs/>
        </w:rPr>
        <w:t>2/3 – 1/3*log</w:t>
      </w:r>
      <w:r w:rsidR="00A7069F">
        <w:rPr>
          <w:rFonts w:ascii="Cambria" w:hAnsi="Cambria"/>
          <w:bCs/>
          <w:vertAlign w:val="subscript"/>
        </w:rPr>
        <w:t>2</w:t>
      </w:r>
      <w:r w:rsidR="00A7069F">
        <w:rPr>
          <w:rFonts w:ascii="Cambria" w:hAnsi="Cambria"/>
          <w:bCs/>
        </w:rPr>
        <w:t>1/3 = 0.918</w:t>
      </w:r>
    </w:p>
    <w:p w14:paraId="5B3D4BDE" w14:textId="77777777" w:rsidR="00A7069F" w:rsidRDefault="00A7069F" w:rsidP="00A7069F">
      <w:pPr>
        <w:pStyle w:val="ListParagraph"/>
        <w:tabs>
          <w:tab w:val="left" w:pos="7200"/>
          <w:tab w:val="left" w:pos="9450"/>
        </w:tabs>
        <w:snapToGrid w:val="0"/>
        <w:spacing w:before="120" w:line="276" w:lineRule="auto"/>
        <w:ind w:left="1080"/>
        <w:contextualSpacing w:val="0"/>
        <w:jc w:val="both"/>
        <w:rPr>
          <w:rFonts w:ascii="Cambria" w:hAnsi="Cambria"/>
          <w:bCs/>
          <w:u w:val="dotted"/>
        </w:rPr>
      </w:pPr>
      <w:r>
        <w:rPr>
          <w:rFonts w:ascii="Cambria" w:hAnsi="Cambria"/>
          <w:bCs/>
        </w:rPr>
        <w:tab/>
        <w:t xml:space="preserve">(2 Win  – 1 Lose) </w:t>
      </w:r>
    </w:p>
    <w:p w14:paraId="028D3929" w14:textId="4BF289CB" w:rsidR="006859CB" w:rsidRDefault="006859CB" w:rsidP="006859CB">
      <w:pPr>
        <w:pStyle w:val="ListParagraph"/>
        <w:numPr>
          <w:ilvl w:val="0"/>
          <w:numId w:val="36"/>
        </w:numPr>
        <w:tabs>
          <w:tab w:val="left" w:pos="7200"/>
          <w:tab w:val="left" w:pos="9450"/>
        </w:tabs>
        <w:snapToGrid w:val="0"/>
        <w:spacing w:before="120" w:line="276" w:lineRule="auto"/>
        <w:contextualSpacing w:val="0"/>
        <w:jc w:val="both"/>
        <w:rPr>
          <w:rFonts w:ascii="Cambria" w:hAnsi="Cambria"/>
          <w:bCs/>
          <w:u w:val="dotted"/>
        </w:rPr>
      </w:pPr>
      <w:r>
        <w:rPr>
          <w:rFonts w:ascii="Cambria" w:hAnsi="Cambria"/>
          <w:bCs/>
        </w:rPr>
        <w:t xml:space="preserve">AE(Match Type) = </w:t>
      </w:r>
      <w:r w:rsidR="00A7069F">
        <w:rPr>
          <w:rFonts w:ascii="Cambria" w:hAnsi="Cambria"/>
          <w:bCs/>
        </w:rPr>
        <w:t>2</w:t>
      </w:r>
      <w:r>
        <w:rPr>
          <w:rFonts w:ascii="Cambria" w:hAnsi="Cambria"/>
          <w:bCs/>
        </w:rPr>
        <w:t>/</w:t>
      </w:r>
      <w:r w:rsidR="00A7069F">
        <w:rPr>
          <w:rFonts w:ascii="Cambria" w:hAnsi="Cambria"/>
          <w:bCs/>
        </w:rPr>
        <w:t>5</w:t>
      </w:r>
      <w:r>
        <w:rPr>
          <w:rFonts w:ascii="Cambria" w:hAnsi="Cambria"/>
          <w:bCs/>
        </w:rPr>
        <w:t>*</w:t>
      </w:r>
      <w:r w:rsidR="00A7069F">
        <w:rPr>
          <w:rFonts w:ascii="Cambria" w:hAnsi="Cambria"/>
          <w:bCs/>
        </w:rPr>
        <w:t>0</w:t>
      </w:r>
      <w:r>
        <w:rPr>
          <w:rFonts w:ascii="Cambria" w:hAnsi="Cambria"/>
          <w:bCs/>
        </w:rPr>
        <w:t xml:space="preserve"> + </w:t>
      </w:r>
      <w:r w:rsidR="00A7069F">
        <w:rPr>
          <w:rFonts w:ascii="Cambria" w:hAnsi="Cambria"/>
          <w:bCs/>
        </w:rPr>
        <w:t>3</w:t>
      </w:r>
      <w:r>
        <w:rPr>
          <w:rFonts w:ascii="Cambria" w:hAnsi="Cambria"/>
          <w:bCs/>
        </w:rPr>
        <w:t>/</w:t>
      </w:r>
      <w:r w:rsidR="00A7069F">
        <w:rPr>
          <w:rFonts w:ascii="Cambria" w:hAnsi="Cambria"/>
          <w:bCs/>
        </w:rPr>
        <w:t>5</w:t>
      </w:r>
      <w:r>
        <w:rPr>
          <w:rFonts w:ascii="Cambria" w:hAnsi="Cambria"/>
          <w:bCs/>
        </w:rPr>
        <w:t>*0.</w:t>
      </w:r>
      <w:r w:rsidR="00A7069F">
        <w:rPr>
          <w:rFonts w:ascii="Cambria" w:hAnsi="Cambria"/>
          <w:bCs/>
        </w:rPr>
        <w:t>918</w:t>
      </w:r>
      <w:r>
        <w:rPr>
          <w:rFonts w:ascii="Cambria" w:hAnsi="Cambria"/>
          <w:bCs/>
        </w:rPr>
        <w:t xml:space="preserve"> = 0.</w:t>
      </w:r>
      <w:r w:rsidR="00A7069F">
        <w:rPr>
          <w:rFonts w:ascii="Cambria" w:hAnsi="Cambria"/>
          <w:bCs/>
        </w:rPr>
        <w:t>551</w:t>
      </w:r>
    </w:p>
    <w:p w14:paraId="7ED6911D" w14:textId="5A8E0F30" w:rsidR="006859CB" w:rsidRPr="00D026D7" w:rsidRDefault="006859CB" w:rsidP="006859CB">
      <w:pPr>
        <w:pStyle w:val="ListParagraph"/>
        <w:numPr>
          <w:ilvl w:val="0"/>
          <w:numId w:val="36"/>
        </w:numPr>
        <w:tabs>
          <w:tab w:val="left" w:pos="7200"/>
          <w:tab w:val="left" w:pos="9450"/>
        </w:tabs>
        <w:snapToGrid w:val="0"/>
        <w:spacing w:before="120" w:line="276" w:lineRule="auto"/>
        <w:contextualSpacing w:val="0"/>
        <w:jc w:val="both"/>
        <w:rPr>
          <w:rFonts w:ascii="Cambria" w:hAnsi="Cambria"/>
          <w:bCs/>
          <w:u w:val="dotted"/>
        </w:rPr>
      </w:pPr>
      <w:r w:rsidRPr="00D026D7">
        <w:rPr>
          <w:rFonts w:ascii="Cambria" w:hAnsi="Cambria"/>
          <w:bCs/>
        </w:rPr>
        <w:t>IG(</w:t>
      </w:r>
      <w:r>
        <w:rPr>
          <w:rFonts w:ascii="Cambria" w:hAnsi="Cambria"/>
          <w:bCs/>
        </w:rPr>
        <w:t>Match Type</w:t>
      </w:r>
      <w:r w:rsidRPr="00D026D7">
        <w:rPr>
          <w:rFonts w:ascii="Cambria" w:hAnsi="Cambria"/>
          <w:bCs/>
        </w:rPr>
        <w:t xml:space="preserve">) = </w:t>
      </w:r>
      <w:r w:rsidRPr="005B448B">
        <w:rPr>
          <w:rFonts w:ascii="Cambria" w:hAnsi="Cambria"/>
          <w:bCs/>
        </w:rPr>
        <w:t>0.</w:t>
      </w:r>
      <w:r w:rsidR="00A7069F">
        <w:rPr>
          <w:rFonts w:ascii="Cambria" w:hAnsi="Cambria"/>
          <w:bCs/>
        </w:rPr>
        <w:t>971</w:t>
      </w:r>
      <w:r w:rsidRPr="005B448B">
        <w:rPr>
          <w:rFonts w:ascii="Cambria" w:hAnsi="Cambria"/>
          <w:bCs/>
        </w:rPr>
        <w:t xml:space="preserve"> – 0.</w:t>
      </w:r>
      <w:r w:rsidR="00A7069F">
        <w:rPr>
          <w:rFonts w:ascii="Cambria" w:hAnsi="Cambria"/>
          <w:bCs/>
        </w:rPr>
        <w:t>551</w:t>
      </w:r>
      <w:r w:rsidRPr="005B448B">
        <w:rPr>
          <w:rFonts w:ascii="Cambria" w:hAnsi="Cambria"/>
          <w:bCs/>
        </w:rPr>
        <w:t xml:space="preserve"> = 0.</w:t>
      </w:r>
      <w:r w:rsidR="00A7069F">
        <w:rPr>
          <w:rFonts w:ascii="Cambria" w:hAnsi="Cambria"/>
          <w:bCs/>
        </w:rPr>
        <w:t>42</w:t>
      </w:r>
    </w:p>
    <w:p w14:paraId="11EB9DEF" w14:textId="77777777" w:rsidR="0011264E" w:rsidRDefault="0011264E" w:rsidP="0011264E">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The information gain of the attribute Best Effort</w:t>
      </w:r>
    </w:p>
    <w:p w14:paraId="17168C1B" w14:textId="77777777" w:rsidR="0011264E" w:rsidRDefault="0011264E" w:rsidP="0011264E">
      <w:pPr>
        <w:pStyle w:val="ListParagraph"/>
        <w:numPr>
          <w:ilvl w:val="0"/>
          <w:numId w:val="38"/>
        </w:numPr>
        <w:tabs>
          <w:tab w:val="left" w:pos="9450"/>
        </w:tabs>
        <w:snapToGrid w:val="0"/>
        <w:spacing w:before="120" w:line="276" w:lineRule="auto"/>
        <w:contextualSpacing w:val="0"/>
        <w:jc w:val="both"/>
        <w:rPr>
          <w:rFonts w:ascii="Cambria" w:hAnsi="Cambria"/>
          <w:bCs/>
        </w:rPr>
      </w:pPr>
      <w:r>
        <w:rPr>
          <w:rFonts w:ascii="Cambria" w:hAnsi="Cambria"/>
          <w:bCs/>
        </w:rPr>
        <w:t>AE(Best Effort, D</w:t>
      </w:r>
      <w:r>
        <w:rPr>
          <w:rFonts w:ascii="Cambria" w:hAnsi="Cambria"/>
          <w:bCs/>
          <w:vertAlign w:val="subscript"/>
        </w:rPr>
        <w:t>Court Surface = Clay</w:t>
      </w:r>
      <w:r>
        <w:rPr>
          <w:rFonts w:ascii="Cambria" w:hAnsi="Cambria"/>
          <w:bCs/>
        </w:rPr>
        <w:t>) = 0.971</w:t>
      </w:r>
    </w:p>
    <w:p w14:paraId="570996B6" w14:textId="5A0B4865" w:rsidR="0011264E" w:rsidRDefault="0011264E" w:rsidP="0011264E">
      <w:pPr>
        <w:pStyle w:val="ListParagraph"/>
        <w:numPr>
          <w:ilvl w:val="0"/>
          <w:numId w:val="38"/>
        </w:numPr>
        <w:tabs>
          <w:tab w:val="left" w:pos="9450"/>
        </w:tabs>
        <w:snapToGrid w:val="0"/>
        <w:spacing w:before="120" w:line="276" w:lineRule="auto"/>
        <w:contextualSpacing w:val="0"/>
        <w:jc w:val="both"/>
        <w:rPr>
          <w:rFonts w:ascii="Cambria" w:hAnsi="Cambria"/>
          <w:bCs/>
        </w:rPr>
      </w:pPr>
      <w:r>
        <w:rPr>
          <w:rFonts w:ascii="Cambria" w:hAnsi="Cambria"/>
          <w:bCs/>
        </w:rPr>
        <w:t>IG(Best Effort, D</w:t>
      </w:r>
      <w:r>
        <w:rPr>
          <w:rFonts w:ascii="Cambria" w:hAnsi="Cambria"/>
          <w:bCs/>
          <w:vertAlign w:val="subscript"/>
        </w:rPr>
        <w:t>Court Surface = Clay</w:t>
      </w:r>
      <w:r>
        <w:rPr>
          <w:rFonts w:ascii="Cambria" w:hAnsi="Cambria"/>
          <w:bCs/>
        </w:rPr>
        <w:t>) = 0.971 – 0.971 = 0</w:t>
      </w:r>
    </w:p>
    <w:p w14:paraId="7DE534A3" w14:textId="24FFAE4B" w:rsidR="007176B1" w:rsidRDefault="007176B1" w:rsidP="007176B1">
      <w:pPr>
        <w:tabs>
          <w:tab w:val="left" w:pos="9450"/>
        </w:tabs>
        <w:snapToGrid w:val="0"/>
        <w:spacing w:before="120" w:line="276" w:lineRule="auto"/>
        <w:ind w:left="360"/>
        <w:jc w:val="both"/>
        <w:rPr>
          <w:rFonts w:ascii="Cambria" w:hAnsi="Cambria"/>
          <w:bCs/>
        </w:rPr>
      </w:pPr>
      <w:r>
        <w:rPr>
          <w:rFonts w:ascii="Cambria" w:hAnsi="Cambria"/>
          <w:bCs/>
        </w:rPr>
        <w:t>Thus, the chose attribute is Match Type</w:t>
      </w:r>
    </w:p>
    <w:p w14:paraId="7FCE2718" w14:textId="1EA32ABF" w:rsidR="007176B1" w:rsidRPr="007176B1" w:rsidRDefault="00FB4612" w:rsidP="00FB4612">
      <w:pPr>
        <w:tabs>
          <w:tab w:val="left" w:pos="9450"/>
        </w:tabs>
        <w:snapToGrid w:val="0"/>
        <w:spacing w:line="276" w:lineRule="auto"/>
        <w:ind w:left="360"/>
        <w:jc w:val="center"/>
        <w:rPr>
          <w:rFonts w:ascii="Cambria" w:hAnsi="Cambria"/>
          <w:bCs/>
        </w:rPr>
      </w:pPr>
      <w:r>
        <w:rPr>
          <w:rFonts w:ascii="Cambria" w:hAnsi="Cambria"/>
          <w:bCs/>
          <w:noProof/>
        </w:rPr>
        <w:drawing>
          <wp:inline distT="0" distB="0" distL="0" distR="0" wp14:anchorId="74AB9B27" wp14:editId="7C7DF86F">
            <wp:extent cx="2895600" cy="2064099"/>
            <wp:effectExtent l="0" t="0" r="0" b="0"/>
            <wp:docPr id="26" name="Picture 2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map&#10;&#10;Description automatically generated"/>
                    <pic:cNvPicPr/>
                  </pic:nvPicPr>
                  <pic:blipFill>
                    <a:blip r:embed="rId9"/>
                    <a:stretch>
                      <a:fillRect/>
                    </a:stretch>
                  </pic:blipFill>
                  <pic:spPr>
                    <a:xfrm>
                      <a:off x="0" y="0"/>
                      <a:ext cx="2905041" cy="2070829"/>
                    </a:xfrm>
                    <a:prstGeom prst="rect">
                      <a:avLst/>
                    </a:prstGeom>
                  </pic:spPr>
                </pic:pic>
              </a:graphicData>
            </a:graphic>
          </wp:inline>
        </w:drawing>
      </w:r>
    </w:p>
    <w:p w14:paraId="703CEE76" w14:textId="77777777" w:rsidR="007176B1" w:rsidRDefault="00A7069F" w:rsidP="00A7069F">
      <w:pPr>
        <w:tabs>
          <w:tab w:val="left" w:pos="9450"/>
        </w:tabs>
        <w:snapToGrid w:val="0"/>
        <w:spacing w:before="120" w:line="276" w:lineRule="auto"/>
        <w:jc w:val="both"/>
        <w:rPr>
          <w:rFonts w:ascii="Cambria" w:hAnsi="Cambria"/>
          <w:bCs/>
        </w:rPr>
      </w:pPr>
      <w:r>
        <w:rPr>
          <w:rFonts w:ascii="Cambria" w:hAnsi="Cambria"/>
          <w:bCs/>
        </w:rPr>
        <w:t xml:space="preserve">Consider the branch </w:t>
      </w:r>
      <w:r w:rsidRPr="0002139F">
        <w:rPr>
          <w:rFonts w:ascii="Cambria" w:hAnsi="Cambria"/>
          <w:bCs/>
        </w:rPr>
        <w:t>Court Surface = Clay</w:t>
      </w:r>
      <w:r>
        <w:rPr>
          <w:rFonts w:ascii="Cambria" w:hAnsi="Cambria"/>
          <w:bCs/>
        </w:rPr>
        <w:t xml:space="preserve"> </w:t>
      </w:r>
      <w:r>
        <w:rPr>
          <w:rFonts w:ascii="Cambria" w:hAnsi="Cambria"/>
          <w:bCs/>
        </w:rPr>
        <w:sym w:font="Symbol" w:char="F0AE"/>
      </w:r>
      <w:r>
        <w:rPr>
          <w:rFonts w:ascii="Cambria" w:hAnsi="Cambria"/>
          <w:bCs/>
        </w:rPr>
        <w:t xml:space="preserve"> Match Type = Grand slam. </w:t>
      </w:r>
    </w:p>
    <w:p w14:paraId="57A100D2" w14:textId="009F16A0" w:rsidR="00A7069F" w:rsidRDefault="00A7069F" w:rsidP="00A7069F">
      <w:pPr>
        <w:tabs>
          <w:tab w:val="left" w:pos="9450"/>
        </w:tabs>
        <w:snapToGrid w:val="0"/>
        <w:spacing w:before="120" w:line="276" w:lineRule="auto"/>
        <w:jc w:val="both"/>
        <w:rPr>
          <w:rFonts w:ascii="Cambria" w:hAnsi="Cambria"/>
          <w:bCs/>
        </w:rPr>
      </w:pPr>
      <w:r>
        <w:rPr>
          <w:rFonts w:ascii="Cambria" w:hAnsi="Cambria"/>
          <w:bCs/>
        </w:rPr>
        <w:t>For Time and Best Effort, each attribute has a single value. Thus, it is pointless to continue to grow the tree. Instead, we use the rule of Majority Voting.</w:t>
      </w:r>
    </w:p>
    <w:p w14:paraId="69453430" w14:textId="6CC20887" w:rsidR="00A7069F" w:rsidRDefault="00FB4612" w:rsidP="00C5770D">
      <w:pPr>
        <w:tabs>
          <w:tab w:val="left" w:pos="9450"/>
        </w:tabs>
        <w:snapToGrid w:val="0"/>
        <w:spacing w:before="120" w:line="276" w:lineRule="auto"/>
        <w:jc w:val="center"/>
        <w:rPr>
          <w:rFonts w:ascii="Cambria" w:hAnsi="Cambria"/>
          <w:bCs/>
        </w:rPr>
      </w:pPr>
      <w:r>
        <w:rPr>
          <w:rFonts w:ascii="Cambria" w:hAnsi="Cambria"/>
          <w:bCs/>
          <w:noProof/>
        </w:rPr>
        <w:drawing>
          <wp:inline distT="0" distB="0" distL="0" distR="0" wp14:anchorId="6ACE02B9" wp14:editId="6F7B9530">
            <wp:extent cx="3168895" cy="2152650"/>
            <wp:effectExtent l="0" t="0" r="0" b="0"/>
            <wp:docPr id="27" name="Picture 27"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omputer&#10;&#10;Description automatically generated"/>
                    <pic:cNvPicPr/>
                  </pic:nvPicPr>
                  <pic:blipFill>
                    <a:blip r:embed="rId10"/>
                    <a:stretch>
                      <a:fillRect/>
                    </a:stretch>
                  </pic:blipFill>
                  <pic:spPr>
                    <a:xfrm>
                      <a:off x="0" y="0"/>
                      <a:ext cx="3189075" cy="2166358"/>
                    </a:xfrm>
                    <a:prstGeom prst="rect">
                      <a:avLst/>
                    </a:prstGeom>
                  </pic:spPr>
                </pic:pic>
              </a:graphicData>
            </a:graphic>
          </wp:inline>
        </w:drawing>
      </w:r>
    </w:p>
    <w:p w14:paraId="18996F5B" w14:textId="77777777" w:rsidR="002123FC" w:rsidRPr="004C56FE" w:rsidRDefault="002123FC" w:rsidP="00C62CD3">
      <w:pPr>
        <w:pStyle w:val="ListParagraph"/>
        <w:numPr>
          <w:ilvl w:val="0"/>
          <w:numId w:val="33"/>
        </w:numPr>
        <w:snapToGrid w:val="0"/>
        <w:spacing w:after="120" w:line="276" w:lineRule="auto"/>
        <w:contextualSpacing w:val="0"/>
        <w:jc w:val="both"/>
        <w:rPr>
          <w:rFonts w:ascii="Cambria" w:hAnsi="Cambria"/>
          <w:b/>
        </w:rPr>
      </w:pPr>
      <w:r w:rsidRPr="0022280E">
        <w:t>Knowing the conditions in which a tennis match takes place, we would like to predict whether R. Federer will win or lose the match, using ID3 decision tree</w:t>
      </w:r>
      <w:r>
        <w:t xml:space="preserve"> in a</w:t>
      </w:r>
      <w:r w:rsidRPr="0022280E">
        <w:t>.</w:t>
      </w:r>
    </w:p>
    <w:tbl>
      <w:tblPr>
        <w:tblStyle w:val="GridTable1Light-Accent4"/>
        <w:tblW w:w="8127" w:type="dxa"/>
        <w:jc w:val="center"/>
        <w:tblLook w:val="04A0" w:firstRow="1" w:lastRow="0" w:firstColumn="1" w:lastColumn="0" w:noHBand="0" w:noVBand="1"/>
      </w:tblPr>
      <w:tblGrid>
        <w:gridCol w:w="1600"/>
        <w:gridCol w:w="1600"/>
        <w:gridCol w:w="1727"/>
        <w:gridCol w:w="1600"/>
        <w:gridCol w:w="1600"/>
      </w:tblGrid>
      <w:tr w:rsidR="002123FC" w:rsidRPr="0022280E" w14:paraId="6FBAD322" w14:textId="77777777" w:rsidTr="00D026D7">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151B080" w14:textId="77777777" w:rsidR="002123FC" w:rsidRPr="00D8135D" w:rsidRDefault="002123FC" w:rsidP="00D026D7">
            <w:pPr>
              <w:spacing w:line="276" w:lineRule="auto"/>
              <w:jc w:val="center"/>
              <w:rPr>
                <w:rFonts w:eastAsia="Times New Roman" w:cs="Calibri"/>
                <w:lang w:eastAsia="ja-JP"/>
              </w:rPr>
            </w:pPr>
            <w:r w:rsidRPr="00D8135D">
              <w:rPr>
                <w:rFonts w:eastAsia="Times New Roman" w:cs="Calibri"/>
                <w:lang w:eastAsia="ja-JP"/>
              </w:rPr>
              <w:t>Time</w:t>
            </w:r>
          </w:p>
        </w:tc>
        <w:tc>
          <w:tcPr>
            <w:tcW w:w="1600" w:type="dxa"/>
            <w:noWrap/>
            <w:hideMark/>
          </w:tcPr>
          <w:p w14:paraId="45ED126A" w14:textId="77777777" w:rsidR="002123FC" w:rsidRPr="00D8135D" w:rsidRDefault="002123FC" w:rsidP="00D026D7">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Match type</w:t>
            </w:r>
          </w:p>
        </w:tc>
        <w:tc>
          <w:tcPr>
            <w:tcW w:w="1727" w:type="dxa"/>
            <w:noWrap/>
            <w:hideMark/>
          </w:tcPr>
          <w:p w14:paraId="32E84646" w14:textId="78EF743D" w:rsidR="002123FC" w:rsidRPr="00D8135D" w:rsidRDefault="002123FC" w:rsidP="00D026D7">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 xml:space="preserve">Court </w:t>
            </w:r>
            <w:r w:rsidR="006859CB">
              <w:rPr>
                <w:rFonts w:eastAsia="Times New Roman" w:cs="Calibri"/>
                <w:lang w:eastAsia="ja-JP"/>
              </w:rPr>
              <w:t>S</w:t>
            </w:r>
            <w:r w:rsidRPr="00D8135D">
              <w:rPr>
                <w:rFonts w:eastAsia="Times New Roman" w:cs="Calibri"/>
                <w:lang w:eastAsia="ja-JP"/>
              </w:rPr>
              <w:t>urface</w:t>
            </w:r>
          </w:p>
        </w:tc>
        <w:tc>
          <w:tcPr>
            <w:tcW w:w="1600" w:type="dxa"/>
            <w:noWrap/>
            <w:hideMark/>
          </w:tcPr>
          <w:p w14:paraId="13DCB623" w14:textId="3333BCC7" w:rsidR="002123FC" w:rsidRPr="00D8135D" w:rsidRDefault="002123FC" w:rsidP="00D026D7">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 xml:space="preserve">Best </w:t>
            </w:r>
            <w:r w:rsidR="006859CB">
              <w:rPr>
                <w:rFonts w:eastAsia="Times New Roman" w:cs="Calibri"/>
                <w:lang w:eastAsia="ja-JP"/>
              </w:rPr>
              <w:t>E</w:t>
            </w:r>
            <w:r w:rsidRPr="00D8135D">
              <w:rPr>
                <w:rFonts w:eastAsia="Times New Roman" w:cs="Calibri"/>
                <w:lang w:eastAsia="ja-JP"/>
              </w:rPr>
              <w:t>ffort</w:t>
            </w:r>
          </w:p>
        </w:tc>
        <w:tc>
          <w:tcPr>
            <w:tcW w:w="1600" w:type="dxa"/>
            <w:noWrap/>
            <w:hideMark/>
          </w:tcPr>
          <w:p w14:paraId="154413DD" w14:textId="77777777" w:rsidR="002123FC" w:rsidRPr="00D8135D" w:rsidRDefault="002123FC" w:rsidP="00D026D7">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Outcome</w:t>
            </w:r>
          </w:p>
        </w:tc>
      </w:tr>
      <w:tr w:rsidR="002123FC" w:rsidRPr="0022280E" w14:paraId="7992B898" w14:textId="77777777" w:rsidTr="00D026D7">
        <w:trPr>
          <w:trHeight w:val="156"/>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D42B4FD" w14:textId="77777777" w:rsidR="002123FC" w:rsidRPr="00D8135D" w:rsidRDefault="002123FC" w:rsidP="00D026D7">
            <w:pPr>
              <w:spacing w:line="276" w:lineRule="auto"/>
              <w:jc w:val="center"/>
              <w:rPr>
                <w:rFonts w:eastAsia="Times New Roman" w:cs="Calibri"/>
                <w:b w:val="0"/>
                <w:bCs w:val="0"/>
                <w:lang w:eastAsia="ja-JP"/>
              </w:rPr>
            </w:pPr>
            <w:r w:rsidRPr="00D8135D">
              <w:rPr>
                <w:rFonts w:eastAsia="Times New Roman" w:cs="Calibri"/>
                <w:b w:val="0"/>
                <w:bCs w:val="0"/>
                <w:lang w:eastAsia="ja-JP"/>
              </w:rPr>
              <w:t>Morning</w:t>
            </w:r>
          </w:p>
        </w:tc>
        <w:tc>
          <w:tcPr>
            <w:tcW w:w="1600" w:type="dxa"/>
            <w:noWrap/>
            <w:hideMark/>
          </w:tcPr>
          <w:p w14:paraId="33262EA5"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Grand Slam</w:t>
            </w:r>
          </w:p>
        </w:tc>
        <w:tc>
          <w:tcPr>
            <w:tcW w:w="1727" w:type="dxa"/>
            <w:noWrap/>
            <w:hideMark/>
          </w:tcPr>
          <w:p w14:paraId="5AD83699"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Grass</w:t>
            </w:r>
          </w:p>
        </w:tc>
        <w:tc>
          <w:tcPr>
            <w:tcW w:w="1600" w:type="dxa"/>
            <w:noWrap/>
            <w:hideMark/>
          </w:tcPr>
          <w:p w14:paraId="33B37070"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Yes</w:t>
            </w:r>
          </w:p>
        </w:tc>
        <w:tc>
          <w:tcPr>
            <w:tcW w:w="1600" w:type="dxa"/>
            <w:noWrap/>
            <w:hideMark/>
          </w:tcPr>
          <w:p w14:paraId="05ED3EE6"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Pr>
                <w:rFonts w:eastAsia="Times New Roman" w:cs="Calibri"/>
                <w:lang w:eastAsia="ja-JP"/>
              </w:rPr>
              <w:t>?</w:t>
            </w:r>
          </w:p>
        </w:tc>
      </w:tr>
      <w:tr w:rsidR="002123FC" w:rsidRPr="0022280E" w14:paraId="29F578FF" w14:textId="77777777" w:rsidTr="00D026D7">
        <w:trPr>
          <w:trHeight w:val="9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CC0A485" w14:textId="77777777" w:rsidR="002123FC" w:rsidRPr="00D8135D" w:rsidRDefault="002123FC" w:rsidP="00D026D7">
            <w:pPr>
              <w:spacing w:line="276" w:lineRule="auto"/>
              <w:jc w:val="center"/>
              <w:rPr>
                <w:rFonts w:eastAsia="Times New Roman" w:cs="Calibri"/>
                <w:b w:val="0"/>
                <w:bCs w:val="0"/>
                <w:lang w:eastAsia="ja-JP"/>
              </w:rPr>
            </w:pPr>
            <w:r w:rsidRPr="00D8135D">
              <w:rPr>
                <w:rFonts w:eastAsia="Times New Roman" w:cs="Calibri"/>
                <w:b w:val="0"/>
                <w:bCs w:val="0"/>
                <w:lang w:eastAsia="ja-JP"/>
              </w:rPr>
              <w:lastRenderedPageBreak/>
              <w:t>Afternoon</w:t>
            </w:r>
          </w:p>
        </w:tc>
        <w:tc>
          <w:tcPr>
            <w:tcW w:w="1600" w:type="dxa"/>
            <w:noWrap/>
            <w:hideMark/>
          </w:tcPr>
          <w:p w14:paraId="55743B30"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Pr>
                <w:rFonts w:eastAsia="Times New Roman" w:cs="Calibri"/>
                <w:lang w:eastAsia="ja-JP"/>
              </w:rPr>
              <w:t>Friendly</w:t>
            </w:r>
          </w:p>
        </w:tc>
        <w:tc>
          <w:tcPr>
            <w:tcW w:w="1727" w:type="dxa"/>
            <w:noWrap/>
            <w:hideMark/>
          </w:tcPr>
          <w:p w14:paraId="670F751B"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Clay</w:t>
            </w:r>
          </w:p>
        </w:tc>
        <w:tc>
          <w:tcPr>
            <w:tcW w:w="1600" w:type="dxa"/>
            <w:noWrap/>
            <w:hideMark/>
          </w:tcPr>
          <w:p w14:paraId="570C7063"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Pr>
                <w:rFonts w:eastAsia="Times New Roman" w:cs="Calibri"/>
                <w:lang w:eastAsia="ja-JP"/>
              </w:rPr>
              <w:t>No</w:t>
            </w:r>
          </w:p>
        </w:tc>
        <w:tc>
          <w:tcPr>
            <w:tcW w:w="1600" w:type="dxa"/>
            <w:noWrap/>
            <w:hideMark/>
          </w:tcPr>
          <w:p w14:paraId="13406F2B"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Pr>
                <w:rFonts w:eastAsia="Times New Roman" w:cs="Calibri"/>
                <w:lang w:eastAsia="ja-JP"/>
              </w:rPr>
              <w:t>?</w:t>
            </w:r>
          </w:p>
        </w:tc>
      </w:tr>
    </w:tbl>
    <w:p w14:paraId="2F6B1146" w14:textId="05DB8FC4" w:rsidR="00C5770D" w:rsidRDefault="00C5770D" w:rsidP="002123FC">
      <w:pPr>
        <w:spacing w:before="240" w:line="276" w:lineRule="auto"/>
        <w:jc w:val="both"/>
        <w:rPr>
          <w:rStyle w:val="fontstyle01"/>
          <w:bCs/>
          <w:color w:val="auto"/>
        </w:rPr>
      </w:pPr>
      <w:r w:rsidRPr="00C5770D">
        <w:rPr>
          <w:rStyle w:val="fontstyle01"/>
          <w:bCs/>
          <w:color w:val="auto"/>
        </w:rPr>
        <w:t>The first example</w:t>
      </w:r>
      <w:r>
        <w:rPr>
          <w:rStyle w:val="fontstyle01"/>
          <w:bCs/>
          <w:color w:val="auto"/>
        </w:rPr>
        <w:t>: From the root Court Surface, follow the branch Court Surface = Grass to the conclusion Outcome = Win</w:t>
      </w:r>
    </w:p>
    <w:p w14:paraId="20C18653" w14:textId="0A25D97E" w:rsidR="00C5770D" w:rsidRDefault="00C5770D" w:rsidP="00C5770D">
      <w:pPr>
        <w:spacing w:before="240" w:line="276" w:lineRule="auto"/>
        <w:jc w:val="both"/>
        <w:rPr>
          <w:rStyle w:val="fontstyle01"/>
          <w:bCs/>
          <w:color w:val="auto"/>
        </w:rPr>
      </w:pPr>
      <w:r w:rsidRPr="00C5770D">
        <w:rPr>
          <w:rStyle w:val="fontstyle01"/>
          <w:bCs/>
          <w:color w:val="auto"/>
        </w:rPr>
        <w:t xml:space="preserve">The </w:t>
      </w:r>
      <w:r>
        <w:rPr>
          <w:rStyle w:val="fontstyle01"/>
          <w:bCs/>
          <w:color w:val="auto"/>
        </w:rPr>
        <w:t>second</w:t>
      </w:r>
      <w:r w:rsidRPr="00C5770D">
        <w:rPr>
          <w:rStyle w:val="fontstyle01"/>
          <w:bCs/>
          <w:color w:val="auto"/>
        </w:rPr>
        <w:t xml:space="preserve"> example</w:t>
      </w:r>
      <w:r>
        <w:rPr>
          <w:rStyle w:val="fontstyle01"/>
          <w:bCs/>
          <w:color w:val="auto"/>
        </w:rPr>
        <w:t>: From the root Court</w:t>
      </w:r>
      <w:r w:rsidR="00FB4612">
        <w:rPr>
          <w:rStyle w:val="fontstyle01"/>
          <w:bCs/>
          <w:color w:val="auto"/>
        </w:rPr>
        <w:t xml:space="preserve"> Surface</w:t>
      </w:r>
      <w:r>
        <w:rPr>
          <w:rStyle w:val="fontstyle01"/>
          <w:bCs/>
          <w:color w:val="auto"/>
        </w:rPr>
        <w:t>, follow the branch Court Surface = Clay to the attribute Match Type. We have no such branch Match Type = Friendly there. What should we do? Choose either of the following two solutions</w:t>
      </w:r>
    </w:p>
    <w:p w14:paraId="602C1D2B" w14:textId="71EBC699" w:rsidR="00C5770D" w:rsidRDefault="00C5770D" w:rsidP="00C5770D">
      <w:pPr>
        <w:pStyle w:val="ListParagraph"/>
        <w:numPr>
          <w:ilvl w:val="0"/>
          <w:numId w:val="40"/>
        </w:numPr>
        <w:spacing w:line="276" w:lineRule="auto"/>
        <w:jc w:val="both"/>
        <w:rPr>
          <w:rStyle w:val="fontstyle01"/>
          <w:bCs/>
          <w:color w:val="auto"/>
        </w:rPr>
      </w:pPr>
      <w:r>
        <w:rPr>
          <w:rStyle w:val="fontstyle01"/>
          <w:bCs/>
          <w:color w:val="auto"/>
        </w:rPr>
        <w:t>Conclude that Outcome cannot be decided due to the lack of training data</w:t>
      </w:r>
    </w:p>
    <w:p w14:paraId="7D2EBF02" w14:textId="3B5CBA0D" w:rsidR="00C5770D" w:rsidRDefault="00C5770D" w:rsidP="00C5770D">
      <w:pPr>
        <w:pStyle w:val="ListParagraph"/>
        <w:numPr>
          <w:ilvl w:val="0"/>
          <w:numId w:val="40"/>
        </w:numPr>
        <w:spacing w:line="276" w:lineRule="auto"/>
        <w:jc w:val="both"/>
        <w:rPr>
          <w:rStyle w:val="fontstyle01"/>
          <w:bCs/>
          <w:color w:val="auto"/>
        </w:rPr>
      </w:pPr>
      <w:r>
        <w:rPr>
          <w:rStyle w:val="fontstyle01"/>
          <w:bCs/>
          <w:color w:val="auto"/>
        </w:rPr>
        <w:t>Follow Rule 3 (Lecture 09, slide 40) to create a default value: Among 16 examples used to construct the root node, there are 3 examples that ha</w:t>
      </w:r>
      <w:r w:rsidR="00FB4612">
        <w:rPr>
          <w:rStyle w:val="fontstyle01"/>
          <w:bCs/>
          <w:color w:val="auto"/>
        </w:rPr>
        <w:t>ve</w:t>
      </w:r>
      <w:r>
        <w:rPr>
          <w:rStyle w:val="fontstyle01"/>
          <w:bCs/>
          <w:color w:val="auto"/>
        </w:rPr>
        <w:t xml:space="preserve"> </w:t>
      </w:r>
      <w:r w:rsidR="00FB4612">
        <w:rPr>
          <w:rStyle w:val="fontstyle01"/>
          <w:bCs/>
          <w:color w:val="auto"/>
        </w:rPr>
        <w:t>Match Type</w:t>
      </w:r>
      <w:r>
        <w:rPr>
          <w:rStyle w:val="fontstyle01"/>
          <w:bCs/>
          <w:color w:val="auto"/>
        </w:rPr>
        <w:t xml:space="preserve"> = </w:t>
      </w:r>
      <w:r w:rsidR="00FB4612">
        <w:rPr>
          <w:rStyle w:val="fontstyle01"/>
          <w:bCs/>
          <w:color w:val="auto"/>
        </w:rPr>
        <w:t>Friendly</w:t>
      </w:r>
      <w:r>
        <w:rPr>
          <w:rStyle w:val="fontstyle01"/>
          <w:bCs/>
          <w:color w:val="auto"/>
        </w:rPr>
        <w:t xml:space="preserve">. Among those 3 examples, </w:t>
      </w:r>
      <w:r w:rsidR="00FB4612">
        <w:rPr>
          <w:rStyle w:val="fontstyle01"/>
          <w:bCs/>
          <w:color w:val="auto"/>
        </w:rPr>
        <w:t xml:space="preserve">there are 2 Win and 1 Lose. Thus, the label created for Court Surface = Clay </w:t>
      </w:r>
      <w:r w:rsidR="00FB4612">
        <w:rPr>
          <w:rStyle w:val="fontstyle01"/>
          <w:bCs/>
          <w:color w:val="auto"/>
        </w:rPr>
        <w:sym w:font="Symbol" w:char="F0AE"/>
      </w:r>
      <w:r w:rsidR="00FB4612">
        <w:rPr>
          <w:rStyle w:val="fontstyle01"/>
          <w:bCs/>
          <w:color w:val="auto"/>
        </w:rPr>
        <w:t xml:space="preserve"> Match Type = Friendly is Win.</w:t>
      </w:r>
    </w:p>
    <w:p w14:paraId="3BA03D70" w14:textId="77777777" w:rsidR="00F12E7B" w:rsidRDefault="00F12E7B" w:rsidP="00F12E7B">
      <w:pPr>
        <w:spacing w:line="276" w:lineRule="auto"/>
        <w:jc w:val="both"/>
        <w:rPr>
          <w:rStyle w:val="fontstyle01"/>
          <w:bCs/>
          <w:color w:val="auto"/>
        </w:rPr>
      </w:pPr>
    </w:p>
    <w:p w14:paraId="517DCC1E" w14:textId="5F954C90" w:rsidR="00F12E7B" w:rsidRDefault="00F12E7B" w:rsidP="00F12E7B">
      <w:pPr>
        <w:pStyle w:val="ListParagraph"/>
        <w:tabs>
          <w:tab w:val="left" w:pos="1440"/>
        </w:tabs>
        <w:spacing w:line="276" w:lineRule="auto"/>
        <w:ind w:left="0"/>
        <w:contextualSpacing w:val="0"/>
        <w:jc w:val="both"/>
        <w:rPr>
          <w:bCs/>
        </w:rPr>
      </w:pPr>
      <w:bookmarkStart w:id="0" w:name="_Hlk80081333"/>
      <w:bookmarkStart w:id="1" w:name="_Hlk69337281"/>
      <w:r w:rsidRPr="007A16DB">
        <w:rPr>
          <w:rStyle w:val="fontstyle01"/>
          <w:b/>
          <w:color w:val="auto"/>
        </w:rPr>
        <w:t xml:space="preserve">Question </w:t>
      </w:r>
      <w:r>
        <w:rPr>
          <w:rStyle w:val="fontstyle01"/>
          <w:b/>
          <w:color w:val="auto"/>
        </w:rPr>
        <w:t>2</w:t>
      </w:r>
      <w:r w:rsidRPr="007A16DB">
        <w:rPr>
          <w:rStyle w:val="fontstyle01"/>
          <w:b/>
          <w:color w:val="auto"/>
        </w:rPr>
        <w:t>.</w:t>
      </w:r>
      <w:r w:rsidRPr="007A16DB">
        <w:rPr>
          <w:rStyle w:val="fontstyle01"/>
          <w:color w:val="auto"/>
        </w:rPr>
        <w:t xml:space="preserve"> </w:t>
      </w:r>
      <w:r w:rsidRPr="00A842EE">
        <w:rPr>
          <w:bCs/>
        </w:rPr>
        <w:t xml:space="preserve">A perceptron has two input units, a unipolar step function, weights </w:t>
      </w:r>
      <m:oMath>
        <m:sSub>
          <m:sSubPr>
            <m:ctrlPr>
              <w:rPr>
                <w:rFonts w:ascii="Cambria Math" w:hAnsi="Cambria Math"/>
                <w:bCs/>
                <w:i/>
              </w:rPr>
            </m:ctrlPr>
          </m:sSubPr>
          <m:e>
            <m:r>
              <w:rPr>
                <w:rFonts w:ascii="Cambria Math" w:hAnsi="Cambria Math"/>
              </w:rPr>
              <m:t>w</m:t>
            </m:r>
          </m:e>
          <m:sub>
            <m:r>
              <w:rPr>
                <w:rFonts w:ascii="Cambria Math" w:hAnsi="Cambria Math"/>
              </w:rPr>
              <m:t>1</m:t>
            </m:r>
          </m:sub>
        </m:sSub>
        <m:r>
          <w:rPr>
            <w:rFonts w:ascii="Cambria Math" w:hAnsi="Cambria Math"/>
          </w:rPr>
          <m:t>=0.2</m:t>
        </m:r>
      </m:oMath>
      <w:r>
        <w:rPr>
          <w:bCs/>
        </w:rPr>
        <w:t xml:space="preserve"> and </w:t>
      </w:r>
      <m:oMath>
        <m:sSub>
          <m:sSubPr>
            <m:ctrlPr>
              <w:rPr>
                <w:rFonts w:ascii="Cambria Math" w:hAnsi="Cambria Math"/>
                <w:bCs/>
                <w:i/>
              </w:rPr>
            </m:ctrlPr>
          </m:sSubPr>
          <m:e>
            <m:r>
              <w:rPr>
                <w:rFonts w:ascii="Cambria Math" w:hAnsi="Cambria Math"/>
              </w:rPr>
              <m:t>w</m:t>
            </m:r>
          </m:e>
          <m:sub>
            <m:r>
              <w:rPr>
                <w:rFonts w:ascii="Cambria Math" w:hAnsi="Cambria Math"/>
              </w:rPr>
              <m:t>2</m:t>
            </m:r>
          </m:sub>
        </m:sSub>
        <m:r>
          <w:rPr>
            <w:rFonts w:ascii="Cambria Math" w:hAnsi="Cambria Math"/>
          </w:rPr>
          <m:t>=-0.5</m:t>
        </m:r>
      </m:oMath>
      <w:r w:rsidRPr="00A842EE">
        <w:rPr>
          <w:bCs/>
        </w:rPr>
        <w:t xml:space="preserve">, and a threshold </w:t>
      </w:r>
      <m:oMath>
        <m:r>
          <w:rPr>
            <w:rFonts w:ascii="Cambria Math" w:hAnsi="Cambria Math"/>
          </w:rPr>
          <m:t>θ=0.2</m:t>
        </m:r>
      </m:oMath>
      <w:r>
        <w:rPr>
          <w:bCs/>
        </w:rPr>
        <w:t xml:space="preserve"> </w:t>
      </w:r>
      <w:r w:rsidRPr="00A842EE">
        <w:rPr>
          <w:bCs/>
        </w:rPr>
        <w:t>(</w:t>
      </w:r>
      <w:r>
        <w:rPr>
          <w:bCs/>
        </w:rPr>
        <w:t xml:space="preserve">note that, </w:t>
      </w:r>
      <w:r w:rsidRPr="00A842EE">
        <w:rPr>
          <w:bCs/>
        </w:rPr>
        <w:t xml:space="preserve">θ can be considered as a weight for an extra input which is always set to </w:t>
      </w:r>
      <m:oMath>
        <m:r>
          <w:rPr>
            <w:rFonts w:ascii="Cambria Math" w:hAnsi="Cambria Math"/>
          </w:rPr>
          <m:t>-1</m:t>
        </m:r>
      </m:oMath>
      <w:r w:rsidRPr="00A842EE">
        <w:rPr>
          <w:bCs/>
        </w:rPr>
        <w:t xml:space="preserve">). </w:t>
      </w:r>
      <w:bookmarkEnd w:id="0"/>
    </w:p>
    <w:p w14:paraId="620C8DC3" w14:textId="77777777" w:rsidR="00F12E7B" w:rsidRPr="00950B13" w:rsidRDefault="00F12E7B" w:rsidP="00F12E7B">
      <w:pPr>
        <w:pStyle w:val="ListParagraph"/>
        <w:numPr>
          <w:ilvl w:val="0"/>
          <w:numId w:val="43"/>
        </w:numPr>
        <w:tabs>
          <w:tab w:val="left" w:pos="1440"/>
        </w:tabs>
        <w:spacing w:before="120" w:line="276" w:lineRule="auto"/>
        <w:ind w:left="360"/>
        <w:contextualSpacing w:val="0"/>
        <w:jc w:val="both"/>
        <w:rPr>
          <w:bCs/>
        </w:rPr>
      </w:pPr>
      <w:r w:rsidRPr="00950B13">
        <w:rPr>
          <w:bCs/>
        </w:rPr>
        <w:t xml:space="preserve">The actual output for the input pattern </w:t>
      </w:r>
      <m:oMath>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[1, 1]</m:t>
            </m:r>
          </m:e>
          <m:sup>
            <m:r>
              <w:rPr>
                <w:rFonts w:ascii="Cambria Math" w:hAnsi="Cambria Math"/>
              </w:rPr>
              <m:t>T</m:t>
            </m:r>
          </m:sup>
        </m:sSup>
      </m:oMath>
      <w:r w:rsidRPr="00950B13">
        <w:rPr>
          <w:bCs/>
        </w:rPr>
        <w:t xml:space="preserve"> is  </w:t>
      </w:r>
      <w:r w:rsidRPr="00950B13">
        <w:rPr>
          <w:bCs/>
          <w:color w:val="FF0000"/>
          <w:u w:val="dotted"/>
        </w:rPr>
        <w:t>step</w:t>
      </w:r>
      <w:r w:rsidRPr="00950B13">
        <w:rPr>
          <w:bCs/>
          <w:color w:val="FF0000"/>
        </w:rPr>
        <w:t xml:space="preserve">[ </w:t>
      </w:r>
      <w:r w:rsidRPr="00950B13">
        <w:rPr>
          <w:bCs/>
          <w:color w:val="FF0000"/>
          <w:u w:val="dotted"/>
        </w:rPr>
        <w:t>0.2*</w:t>
      </w:r>
      <w:r w:rsidRPr="00950B13">
        <w:rPr>
          <w:b/>
          <w:color w:val="FF0000"/>
          <w:u w:val="dotted"/>
        </w:rPr>
        <w:t>1</w:t>
      </w:r>
      <w:r w:rsidRPr="00950B13">
        <w:rPr>
          <w:bCs/>
          <w:color w:val="FF0000"/>
          <w:u w:val="dotted"/>
        </w:rPr>
        <w:t xml:space="preserve"> + (-0.5)*</w:t>
      </w:r>
      <w:r w:rsidRPr="00950B13">
        <w:rPr>
          <w:b/>
          <w:color w:val="FF0000"/>
          <w:u w:val="dotted"/>
        </w:rPr>
        <w:t xml:space="preserve">1 </w:t>
      </w:r>
      <w:r w:rsidRPr="00950B13">
        <w:rPr>
          <w:bCs/>
          <w:color w:val="FF0000"/>
          <w:u w:val="dotted"/>
        </w:rPr>
        <w:t>+ 0.2*(</w:t>
      </w:r>
      <w:r w:rsidRPr="00950B13">
        <w:rPr>
          <w:b/>
          <w:color w:val="FF0000"/>
          <w:u w:val="dotted"/>
        </w:rPr>
        <w:t>-1</w:t>
      </w:r>
      <w:r w:rsidRPr="00950B13">
        <w:rPr>
          <w:bCs/>
          <w:color w:val="FF0000"/>
          <w:u w:val="dotted"/>
        </w:rPr>
        <w:t>)</w:t>
      </w:r>
      <w:r w:rsidRPr="00950B13">
        <w:rPr>
          <w:bCs/>
          <w:color w:val="FF0000"/>
        </w:rPr>
        <w:t xml:space="preserve"> ]</w:t>
      </w:r>
      <w:r w:rsidRPr="00950B13">
        <w:rPr>
          <w:bCs/>
          <w:color w:val="FF0000"/>
          <w:u w:val="dotted"/>
        </w:rPr>
        <w:t xml:space="preserve"> = 0 </w:t>
      </w:r>
    </w:p>
    <w:p w14:paraId="16A75D24" w14:textId="28F92E0E" w:rsidR="00F12E7B" w:rsidRDefault="00F12E7B" w:rsidP="00F12E7B">
      <w:pPr>
        <w:pStyle w:val="ListParagraph"/>
        <w:numPr>
          <w:ilvl w:val="0"/>
          <w:numId w:val="43"/>
        </w:numPr>
        <w:tabs>
          <w:tab w:val="left" w:pos="1440"/>
        </w:tabs>
        <w:spacing w:before="120" w:line="276" w:lineRule="auto"/>
        <w:ind w:left="360"/>
        <w:contextualSpacing w:val="0"/>
        <w:jc w:val="both"/>
        <w:rPr>
          <w:bCs/>
        </w:rPr>
      </w:pPr>
      <w:r w:rsidRPr="0089346B">
        <w:rPr>
          <w:bCs/>
        </w:rPr>
        <w:t xml:space="preserve">The perceptron is now trained using the learning rule </w:t>
      </w:r>
      <w:r w:rsidRPr="00A842EE">
        <w:sym w:font="Symbol" w:char="F020"/>
      </w:r>
      <m:oMath>
        <m:r>
          <w:rPr>
            <w:rFonts w:ascii="Cambria Math" w:hAnsi="Cambria Math"/>
            <w:i/>
          </w:rPr>
          <w:sym w:font="Symbol" w:char="F044"/>
        </m:r>
        <m:r>
          <m:rPr>
            <m:sty m:val="bi"/>
          </m:rPr>
          <w:rPr>
            <w:rFonts w:ascii="Cambria Math" w:hAnsi="Cambria Math"/>
          </w:rPr>
          <m:t>w</m:t>
        </m:r>
        <m:r>
          <w:rPr>
            <w:rFonts w:ascii="Cambria Math" w:hAnsi="Cambria Math"/>
          </w:rPr>
          <m:t xml:space="preserve"> = </m:t>
        </m:r>
        <m:r>
          <w:rPr>
            <w:rFonts w:ascii="Cambria Math" w:hAnsi="Cambria Math"/>
            <w:i/>
          </w:rPr>
          <w:sym w:font="Symbol" w:char="F020"/>
        </m:r>
        <m:r>
          <w:rPr>
            <w:rFonts w:ascii="Cambria Math" w:hAnsi="Cambria Math"/>
            <w:i/>
          </w:rPr>
          <w:sym w:font="Symbol" w:char="F068"/>
        </m:r>
        <m:r>
          <w:rPr>
            <w:rFonts w:ascii="Cambria Math" w:hAnsi="Cambria Math"/>
          </w:rPr>
          <m:t>(y</m:t>
        </m:r>
        <m:r>
          <w:rPr>
            <w:rFonts w:ascii="Cambria Math" w:hAnsi="Cambria Math"/>
          </w:rPr>
          <m:t>-d</m:t>
        </m:r>
        <m:r>
          <w:rPr>
            <w:rFonts w:ascii="Cambria Math" w:hAnsi="Cambria Math"/>
          </w:rPr>
          <m:t>)</m:t>
        </m:r>
        <m:r>
          <m:rPr>
            <m:sty m:val="bi"/>
          </m:rPr>
          <w:rPr>
            <w:rFonts w:ascii="Cambria Math" w:hAnsi="Cambria Math"/>
          </w:rPr>
          <m:t>x</m:t>
        </m:r>
      </m:oMath>
      <w:r w:rsidRPr="0089346B">
        <w:rPr>
          <w:bCs/>
        </w:rPr>
        <w:t xml:space="preserve">, where </w:t>
      </w:r>
      <m:oMath>
        <m:r>
          <m:rPr>
            <m:sty m:val="bi"/>
          </m:rPr>
          <w:rPr>
            <w:rFonts w:ascii="Cambria Math" w:hAnsi="Cambria Math"/>
          </w:rPr>
          <m:t>x</m:t>
        </m:r>
      </m:oMath>
      <w:r w:rsidRPr="0089346B">
        <w:rPr>
          <w:bCs/>
        </w:rPr>
        <w:t xml:space="preserve"> is the input vector, </w:t>
      </w:r>
      <m:oMath>
        <m:r>
          <w:rPr>
            <w:rFonts w:ascii="Cambria Math" w:hAnsi="Cambria Math"/>
            <w:i/>
          </w:rPr>
          <w:sym w:font="Symbol" w:char="F068"/>
        </m:r>
      </m:oMath>
      <w:r w:rsidRPr="0089346B">
        <w:rPr>
          <w:bCs/>
        </w:rPr>
        <w:t xml:space="preserve"> is the learning rate, </w:t>
      </w:r>
      <m:oMath>
        <m:r>
          <m:rPr>
            <m:sty m:val="bi"/>
          </m:rPr>
          <w:rPr>
            <w:rFonts w:ascii="Cambria Math" w:hAnsi="Cambria Math"/>
          </w:rPr>
          <m:t>w</m:t>
        </m:r>
      </m:oMath>
      <w:r w:rsidRPr="0089346B">
        <w:rPr>
          <w:bCs/>
        </w:rPr>
        <w:t xml:space="preserve"> is the weight vector, </w:t>
      </w:r>
      <m:oMath>
        <m:r>
          <w:rPr>
            <w:rFonts w:ascii="Cambria Math" w:hAnsi="Cambria Math"/>
          </w:rPr>
          <m:t>d</m:t>
        </m:r>
      </m:oMath>
      <w:r w:rsidRPr="0089346B">
        <w:rPr>
          <w:bCs/>
        </w:rPr>
        <w:t xml:space="preserve"> is the desired output, and </w:t>
      </w:r>
      <m:oMath>
        <m:r>
          <w:rPr>
            <w:rFonts w:ascii="Cambria Math" w:hAnsi="Cambria Math"/>
          </w:rPr>
          <m:t>y</m:t>
        </m:r>
      </m:oMath>
      <w:r w:rsidRPr="0089346B">
        <w:rPr>
          <w:bCs/>
        </w:rPr>
        <w:t xml:space="preserve"> is the actual output.  What are the new values of the weights and threshold after one step of training with the input vector </w:t>
      </w:r>
      <m:oMath>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[0, 1]</m:t>
            </m:r>
          </m:e>
          <m:sup>
            <m:r>
              <w:rPr>
                <w:rFonts w:ascii="Cambria Math" w:hAnsi="Cambria Math"/>
              </w:rPr>
              <m:t>T</m:t>
            </m:r>
          </m:sup>
        </m:sSup>
      </m:oMath>
      <w:r w:rsidRPr="0089346B">
        <w:rPr>
          <w:bCs/>
        </w:rPr>
        <w:t xml:space="preserve"> and desired output 1, </w:t>
      </w:r>
      <w:r>
        <w:rPr>
          <w:bCs/>
        </w:rPr>
        <w:t xml:space="preserve">with </w:t>
      </w:r>
      <m:oMath>
        <m:r>
          <w:rPr>
            <w:rFonts w:ascii="Cambria Math" w:hAnsi="Cambria Math"/>
            <w:i/>
          </w:rPr>
          <w:sym w:font="Symbol" w:char="F068"/>
        </m:r>
        <m:r>
          <w:rPr>
            <w:rFonts w:ascii="Cambria Math" w:hAnsi="Cambria Math"/>
          </w:rPr>
          <m:t>= 0.2</m:t>
        </m:r>
      </m:oMath>
      <w:r w:rsidRPr="0089346B">
        <w:rPr>
          <w:bCs/>
        </w:rPr>
        <w:t>?</w:t>
      </w:r>
    </w:p>
    <w:tbl>
      <w:tblPr>
        <w:tblStyle w:val="TableGrid"/>
        <w:tblW w:w="0" w:type="auto"/>
        <w:tblInd w:w="360" w:type="dxa"/>
        <w:tblLook w:val="04A0" w:firstRow="1" w:lastRow="0" w:firstColumn="1" w:lastColumn="0" w:noHBand="0" w:noVBand="1"/>
      </w:tblPr>
      <w:tblGrid>
        <w:gridCol w:w="2334"/>
        <w:gridCol w:w="2337"/>
        <w:gridCol w:w="2337"/>
        <w:gridCol w:w="2334"/>
      </w:tblGrid>
      <w:tr w:rsidR="00F12E7B" w14:paraId="3527B24B" w14:textId="77777777" w:rsidTr="009E51E8">
        <w:tc>
          <w:tcPr>
            <w:tcW w:w="2367" w:type="dxa"/>
          </w:tcPr>
          <w:p w14:paraId="2DACE5C0" w14:textId="77777777" w:rsidR="00F12E7B" w:rsidRDefault="00F12E7B" w:rsidP="009E51E8">
            <w:pPr>
              <w:pStyle w:val="ListParagraph"/>
              <w:tabs>
                <w:tab w:val="left" w:pos="1440"/>
              </w:tabs>
              <w:spacing w:before="120" w:line="276" w:lineRule="auto"/>
              <w:ind w:left="0"/>
              <w:contextualSpacing w:val="0"/>
              <w:jc w:val="both"/>
              <w:rPr>
                <w:bCs/>
              </w:rPr>
            </w:pPr>
            <m:oMathPara>
              <m:oMath>
                <m:r>
                  <w:rPr>
                    <w:rFonts w:ascii="Cambria Math" w:hAnsi="Cambria Math"/>
                  </w:rPr>
                  <m:t>y</m:t>
                </m:r>
              </m:oMath>
            </m:oMathPara>
          </w:p>
        </w:tc>
        <w:tc>
          <w:tcPr>
            <w:tcW w:w="2367" w:type="dxa"/>
          </w:tcPr>
          <w:p w14:paraId="5CF6CF04" w14:textId="77777777" w:rsidR="00F12E7B" w:rsidRDefault="00F12E7B" w:rsidP="009E51E8">
            <w:pPr>
              <w:pStyle w:val="ListParagraph"/>
              <w:tabs>
                <w:tab w:val="left" w:pos="1440"/>
              </w:tabs>
              <w:spacing w:before="120" w:line="276" w:lineRule="auto"/>
              <w:ind w:left="0"/>
              <w:contextualSpacing w:val="0"/>
              <w:jc w:val="both"/>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oMath>
            </m:oMathPara>
          </w:p>
        </w:tc>
        <w:tc>
          <w:tcPr>
            <w:tcW w:w="2367" w:type="dxa"/>
          </w:tcPr>
          <w:p w14:paraId="0370A53F" w14:textId="77777777" w:rsidR="00F12E7B" w:rsidRDefault="00F12E7B" w:rsidP="009E51E8">
            <w:pPr>
              <w:pStyle w:val="ListParagraph"/>
              <w:tabs>
                <w:tab w:val="left" w:pos="1440"/>
              </w:tabs>
              <w:spacing w:before="120" w:line="276" w:lineRule="auto"/>
              <w:ind w:left="0"/>
              <w:contextualSpacing w:val="0"/>
              <w:jc w:val="both"/>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oMath>
            </m:oMathPara>
          </w:p>
        </w:tc>
        <w:tc>
          <w:tcPr>
            <w:tcW w:w="2367" w:type="dxa"/>
          </w:tcPr>
          <w:p w14:paraId="13801EBB" w14:textId="77777777" w:rsidR="00F12E7B" w:rsidRDefault="00F12E7B" w:rsidP="009E51E8">
            <w:pPr>
              <w:pStyle w:val="ListParagraph"/>
              <w:tabs>
                <w:tab w:val="left" w:pos="1440"/>
              </w:tabs>
              <w:spacing w:before="120" w:line="276" w:lineRule="auto"/>
              <w:ind w:left="0"/>
              <w:contextualSpacing w:val="0"/>
              <w:jc w:val="both"/>
              <w:rPr>
                <w:bCs/>
              </w:rPr>
            </w:pPr>
            <m:oMathPara>
              <m:oMath>
                <m:r>
                  <w:rPr>
                    <w:rFonts w:ascii="Cambria Math" w:hAnsi="Cambria Math"/>
                  </w:rPr>
                  <m:t>θ</m:t>
                </m:r>
              </m:oMath>
            </m:oMathPara>
          </w:p>
        </w:tc>
      </w:tr>
      <w:tr w:rsidR="00F12E7B" w14:paraId="732381A2" w14:textId="77777777" w:rsidTr="009E51E8">
        <w:tc>
          <w:tcPr>
            <w:tcW w:w="2367" w:type="dxa"/>
          </w:tcPr>
          <w:p w14:paraId="4EEFB03A" w14:textId="77777777" w:rsidR="00F12E7B" w:rsidRPr="00282D45" w:rsidRDefault="00F12E7B" w:rsidP="009E51E8">
            <w:pPr>
              <w:pStyle w:val="ListParagraph"/>
              <w:tabs>
                <w:tab w:val="left" w:pos="1440"/>
              </w:tabs>
              <w:spacing w:before="120" w:line="276" w:lineRule="auto"/>
              <w:ind w:left="0"/>
              <w:contextualSpacing w:val="0"/>
              <w:jc w:val="center"/>
              <w:rPr>
                <w:bCs/>
                <w:color w:val="FF0000"/>
              </w:rPr>
            </w:pPr>
            <w:r w:rsidRPr="00282D45">
              <w:rPr>
                <w:bCs/>
                <w:color w:val="FF0000"/>
              </w:rPr>
              <w:t>0</w:t>
            </w:r>
          </w:p>
        </w:tc>
        <w:tc>
          <w:tcPr>
            <w:tcW w:w="2367" w:type="dxa"/>
          </w:tcPr>
          <w:p w14:paraId="5C4877C3" w14:textId="77777777" w:rsidR="00F12E7B" w:rsidRPr="00282D45" w:rsidRDefault="00F12E7B" w:rsidP="009E51E8">
            <w:pPr>
              <w:pStyle w:val="ListParagraph"/>
              <w:tabs>
                <w:tab w:val="left" w:pos="1440"/>
              </w:tabs>
              <w:spacing w:before="120" w:line="276" w:lineRule="auto"/>
              <w:ind w:left="0"/>
              <w:contextualSpacing w:val="0"/>
              <w:jc w:val="center"/>
              <w:rPr>
                <w:bCs/>
                <w:color w:val="FF0000"/>
              </w:rPr>
            </w:pPr>
            <w:r w:rsidRPr="00282D45">
              <w:rPr>
                <w:bCs/>
                <w:color w:val="FF0000"/>
              </w:rPr>
              <w:t>0.2</w:t>
            </w:r>
          </w:p>
        </w:tc>
        <w:tc>
          <w:tcPr>
            <w:tcW w:w="2367" w:type="dxa"/>
          </w:tcPr>
          <w:p w14:paraId="632753BF" w14:textId="77777777" w:rsidR="00F12E7B" w:rsidRPr="00282D45" w:rsidRDefault="00F12E7B" w:rsidP="009E51E8">
            <w:pPr>
              <w:pStyle w:val="ListParagraph"/>
              <w:tabs>
                <w:tab w:val="left" w:pos="1440"/>
              </w:tabs>
              <w:spacing w:before="120" w:line="276" w:lineRule="auto"/>
              <w:ind w:left="0"/>
              <w:contextualSpacing w:val="0"/>
              <w:jc w:val="center"/>
              <w:rPr>
                <w:bCs/>
                <w:color w:val="FF0000"/>
              </w:rPr>
            </w:pPr>
            <w:r w:rsidRPr="00282D45">
              <w:rPr>
                <w:bCs/>
                <w:color w:val="FF0000"/>
              </w:rPr>
              <w:t>-0.3</w:t>
            </w:r>
          </w:p>
        </w:tc>
        <w:tc>
          <w:tcPr>
            <w:tcW w:w="2367" w:type="dxa"/>
          </w:tcPr>
          <w:p w14:paraId="76C4B368" w14:textId="77777777" w:rsidR="00F12E7B" w:rsidRPr="00282D45" w:rsidRDefault="00F12E7B" w:rsidP="009E51E8">
            <w:pPr>
              <w:pStyle w:val="ListParagraph"/>
              <w:tabs>
                <w:tab w:val="left" w:pos="1440"/>
              </w:tabs>
              <w:spacing w:before="120" w:line="276" w:lineRule="auto"/>
              <w:ind w:left="0"/>
              <w:contextualSpacing w:val="0"/>
              <w:jc w:val="center"/>
              <w:rPr>
                <w:bCs/>
                <w:color w:val="FF0000"/>
              </w:rPr>
            </w:pPr>
            <w:r w:rsidRPr="00282D45">
              <w:rPr>
                <w:bCs/>
                <w:color w:val="FF0000"/>
              </w:rPr>
              <w:t>0</w:t>
            </w:r>
          </w:p>
        </w:tc>
      </w:tr>
    </w:tbl>
    <w:p w14:paraId="34311093" w14:textId="77777777" w:rsidR="00F12E7B" w:rsidRDefault="00F12E7B" w:rsidP="00F12E7B">
      <w:pPr>
        <w:pStyle w:val="ListParagraph"/>
        <w:numPr>
          <w:ilvl w:val="0"/>
          <w:numId w:val="43"/>
        </w:numPr>
        <w:tabs>
          <w:tab w:val="left" w:pos="1440"/>
        </w:tabs>
        <w:spacing w:before="120" w:line="276" w:lineRule="auto"/>
        <w:ind w:left="360"/>
        <w:contextualSpacing w:val="0"/>
        <w:jc w:val="both"/>
        <w:rPr>
          <w:bCs/>
        </w:rPr>
      </w:pPr>
      <w:r>
        <w:rPr>
          <w:bCs/>
        </w:rPr>
        <w:t>Show t</w:t>
      </w:r>
      <w:r w:rsidRPr="00A80B51">
        <w:rPr>
          <w:bCs/>
        </w:rPr>
        <w:t xml:space="preserve">he equation of the decision line for the perceptron </w:t>
      </w:r>
      <w:r w:rsidRPr="00A80B51">
        <w:rPr>
          <w:b/>
        </w:rPr>
        <w:t>before</w:t>
      </w:r>
      <w:r w:rsidRPr="00A80B51">
        <w:rPr>
          <w:bCs/>
        </w:rPr>
        <w:t xml:space="preserve"> training</w:t>
      </w:r>
    </w:p>
    <w:p w14:paraId="5955A075" w14:textId="77777777" w:rsidR="00F12E7B" w:rsidRPr="00A80B51" w:rsidRDefault="00F12E7B" w:rsidP="00F12E7B">
      <w:pPr>
        <w:pStyle w:val="ListParagraph"/>
        <w:tabs>
          <w:tab w:val="left" w:pos="1440"/>
          <w:tab w:val="right" w:pos="9720"/>
        </w:tabs>
        <w:spacing w:before="120" w:line="276" w:lineRule="auto"/>
        <w:ind w:left="360"/>
        <w:contextualSpacing w:val="0"/>
        <w:jc w:val="both"/>
        <w:rPr>
          <w:bCs/>
          <w:u w:val="dotted"/>
        </w:rPr>
      </w:pPr>
      <m:oMath>
        <m:sSub>
          <m:sSubPr>
            <m:ctrlPr>
              <w:rPr>
                <w:rFonts w:ascii="Cambria Math" w:hAnsi="Cambria Math"/>
                <w:bCs/>
                <w:i/>
                <w:color w:val="FF0000"/>
                <w:u w:val="dotted"/>
              </w:rPr>
            </m:ctrlPr>
          </m:sSubPr>
          <m:e>
            <m:r>
              <w:rPr>
                <w:rFonts w:ascii="Cambria Math" w:hAnsi="Cambria Math"/>
                <w:color w:val="FF0000"/>
                <w:u w:val="dotted"/>
              </w:rPr>
              <m:t>0.2x</m:t>
            </m:r>
          </m:e>
          <m:sub>
            <m:r>
              <w:rPr>
                <w:rFonts w:ascii="Cambria Math" w:hAnsi="Cambria Math"/>
                <w:color w:val="FF0000"/>
                <w:u w:val="dotted"/>
              </w:rPr>
              <m:t>1</m:t>
            </m:r>
          </m:sub>
        </m:sSub>
        <m:r>
          <w:rPr>
            <w:rFonts w:ascii="Cambria Math" w:hAnsi="Cambria Math"/>
            <w:color w:val="FF0000"/>
            <w:u w:val="dotted"/>
          </w:rPr>
          <m:t>-0.5</m:t>
        </m:r>
        <m:sSub>
          <m:sSubPr>
            <m:ctrlPr>
              <w:rPr>
                <w:rFonts w:ascii="Cambria Math" w:hAnsi="Cambria Math"/>
                <w:bCs/>
                <w:i/>
                <w:color w:val="FF0000"/>
              </w:rPr>
            </m:ctrlPr>
          </m:sSubPr>
          <m:e>
            <m:r>
              <w:rPr>
                <w:rFonts w:ascii="Cambria Math" w:hAnsi="Cambria Math"/>
                <w:color w:val="FF0000"/>
              </w:rPr>
              <m:t>x</m:t>
            </m:r>
          </m:e>
          <m:sub>
            <m:r>
              <w:rPr>
                <w:rFonts w:ascii="Cambria Math" w:hAnsi="Cambria Math"/>
                <w:color w:val="FF0000"/>
              </w:rPr>
              <m:t>2</m:t>
            </m:r>
          </m:sub>
        </m:sSub>
        <m:r>
          <w:rPr>
            <w:rFonts w:ascii="Cambria Math" w:hAnsi="Cambria Math"/>
            <w:color w:val="FF0000"/>
          </w:rPr>
          <m:t>-0.2=0</m:t>
        </m:r>
      </m:oMath>
      <w:r w:rsidRPr="00FB2A9B">
        <w:rPr>
          <w:bCs/>
          <w:color w:val="FF0000"/>
          <w:u w:val="dotted"/>
        </w:rPr>
        <w:t xml:space="preserve"> </w:t>
      </w:r>
      <w:r>
        <w:rPr>
          <w:bCs/>
          <w:u w:val="dotted"/>
        </w:rPr>
        <w:tab/>
      </w:r>
    </w:p>
    <w:p w14:paraId="44F9862A" w14:textId="77777777" w:rsidR="00F12E7B" w:rsidRPr="00A80B51" w:rsidRDefault="00F12E7B" w:rsidP="00F12E7B">
      <w:pPr>
        <w:pStyle w:val="ListParagraph"/>
        <w:numPr>
          <w:ilvl w:val="0"/>
          <w:numId w:val="43"/>
        </w:numPr>
        <w:tabs>
          <w:tab w:val="left" w:pos="1440"/>
        </w:tabs>
        <w:spacing w:before="120" w:line="276" w:lineRule="auto"/>
        <w:ind w:left="360"/>
        <w:contextualSpacing w:val="0"/>
        <w:jc w:val="both"/>
        <w:rPr>
          <w:bCs/>
        </w:rPr>
      </w:pPr>
      <w:r>
        <w:rPr>
          <w:bCs/>
        </w:rPr>
        <w:t>Show t</w:t>
      </w:r>
      <w:r w:rsidRPr="00A80B51">
        <w:rPr>
          <w:bCs/>
        </w:rPr>
        <w:t xml:space="preserve">he equation of the decision line for the perceptron </w:t>
      </w:r>
      <w:r w:rsidRPr="00A80B51">
        <w:rPr>
          <w:b/>
        </w:rPr>
        <w:t>after</w:t>
      </w:r>
      <w:r w:rsidRPr="00A80B51">
        <w:rPr>
          <w:bCs/>
        </w:rPr>
        <w:t xml:space="preserve"> training</w:t>
      </w:r>
      <w:r>
        <w:rPr>
          <w:bCs/>
        </w:rPr>
        <w:t xml:space="preserve"> </w:t>
      </w:r>
      <w:bookmarkStart w:id="2" w:name="_Hlk80081663"/>
      <w:r>
        <w:rPr>
          <w:bCs/>
        </w:rPr>
        <w:t>with the input vector in b.</w:t>
      </w:r>
      <w:bookmarkEnd w:id="2"/>
    </w:p>
    <w:p w14:paraId="339CD50C" w14:textId="77777777" w:rsidR="00F12E7B" w:rsidRPr="00FB2A9B" w:rsidRDefault="00F12E7B" w:rsidP="00F12E7B">
      <w:pPr>
        <w:tabs>
          <w:tab w:val="left" w:pos="1440"/>
          <w:tab w:val="right" w:pos="9720"/>
        </w:tabs>
        <w:spacing w:before="120" w:line="276" w:lineRule="auto"/>
        <w:ind w:left="360"/>
        <w:jc w:val="both"/>
        <w:rPr>
          <w:bCs/>
          <w:u w:val="dotted"/>
        </w:rPr>
      </w:pPr>
      <m:oMath>
        <m:sSub>
          <m:sSubPr>
            <m:ctrlPr>
              <w:rPr>
                <w:rFonts w:ascii="Cambria Math" w:hAnsi="Cambria Math"/>
                <w:bCs/>
                <w:i/>
                <w:color w:val="FF0000"/>
                <w:u w:val="dotted"/>
              </w:rPr>
            </m:ctrlPr>
          </m:sSubPr>
          <m:e>
            <m:r>
              <w:rPr>
                <w:rFonts w:ascii="Cambria Math" w:hAnsi="Cambria Math"/>
                <w:color w:val="FF0000"/>
                <w:u w:val="dotted"/>
              </w:rPr>
              <m:t>0.2x</m:t>
            </m:r>
          </m:e>
          <m:sub>
            <m:r>
              <w:rPr>
                <w:rFonts w:ascii="Cambria Math" w:hAnsi="Cambria Math"/>
                <w:color w:val="FF0000"/>
                <w:u w:val="dotted"/>
              </w:rPr>
              <m:t>1</m:t>
            </m:r>
          </m:sub>
        </m:sSub>
        <m:r>
          <w:rPr>
            <w:rFonts w:ascii="Cambria Math" w:hAnsi="Cambria Math"/>
            <w:color w:val="FF0000"/>
            <w:u w:val="dotted"/>
          </w:rPr>
          <m:t>-0.3</m:t>
        </m:r>
        <m:sSub>
          <m:sSubPr>
            <m:ctrlPr>
              <w:rPr>
                <w:rFonts w:ascii="Cambria Math" w:hAnsi="Cambria Math"/>
                <w:bCs/>
                <w:i/>
                <w:color w:val="FF0000"/>
              </w:rPr>
            </m:ctrlPr>
          </m:sSubPr>
          <m:e>
            <m:r>
              <w:rPr>
                <w:rFonts w:ascii="Cambria Math" w:hAnsi="Cambria Math"/>
                <w:color w:val="FF0000"/>
              </w:rPr>
              <m:t>x</m:t>
            </m:r>
          </m:e>
          <m:sub>
            <m:r>
              <w:rPr>
                <w:rFonts w:ascii="Cambria Math" w:hAnsi="Cambria Math"/>
                <w:color w:val="FF0000"/>
              </w:rPr>
              <m:t>2</m:t>
            </m:r>
          </m:sub>
        </m:sSub>
        <m:r>
          <w:rPr>
            <w:rFonts w:ascii="Cambria Math" w:hAnsi="Cambria Math"/>
            <w:color w:val="FF0000"/>
          </w:rPr>
          <m:t>-0=0</m:t>
        </m:r>
      </m:oMath>
      <w:r w:rsidRPr="00FB2A9B">
        <w:rPr>
          <w:bCs/>
          <w:color w:val="FF0000"/>
          <w:u w:val="dotted"/>
        </w:rPr>
        <w:t xml:space="preserve"> </w:t>
      </w:r>
      <w:r w:rsidRPr="00FB2A9B">
        <w:rPr>
          <w:bCs/>
          <w:u w:val="dotted"/>
        </w:rPr>
        <w:tab/>
      </w:r>
    </w:p>
    <w:p w14:paraId="22A5F465" w14:textId="77777777" w:rsidR="00F12E7B" w:rsidRDefault="00F12E7B" w:rsidP="00F12E7B">
      <w:pPr>
        <w:tabs>
          <w:tab w:val="left" w:pos="1440"/>
        </w:tabs>
        <w:spacing w:line="276" w:lineRule="auto"/>
        <w:jc w:val="both"/>
        <w:rPr>
          <w:bCs/>
        </w:rPr>
      </w:pPr>
    </w:p>
    <w:tbl>
      <w:tblPr>
        <w:tblStyle w:val="TableGrid"/>
        <w:tblW w:w="10136"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0"/>
        <w:gridCol w:w="2556"/>
      </w:tblGrid>
      <w:tr w:rsidR="00F12E7B" w:rsidRPr="00A842EE" w14:paraId="4603416F" w14:textId="77777777" w:rsidTr="009E51E8">
        <w:tc>
          <w:tcPr>
            <w:tcW w:w="7583" w:type="dxa"/>
          </w:tcPr>
          <w:bookmarkEnd w:id="1"/>
          <w:p w14:paraId="539D81A9" w14:textId="58D81A9C" w:rsidR="00F12E7B" w:rsidRPr="00E25DD9" w:rsidRDefault="00E3121E" w:rsidP="00E3121E">
            <w:pPr>
              <w:pStyle w:val="ListParagraph"/>
              <w:tabs>
                <w:tab w:val="left" w:pos="1440"/>
              </w:tabs>
              <w:spacing w:line="276" w:lineRule="auto"/>
              <w:ind w:left="0"/>
              <w:contextualSpacing w:val="0"/>
              <w:jc w:val="both"/>
              <w:rPr>
                <w:bCs/>
              </w:rPr>
            </w:pPr>
            <w:r w:rsidRPr="007A16DB">
              <w:rPr>
                <w:rStyle w:val="fontstyle01"/>
                <w:b/>
                <w:color w:val="auto"/>
              </w:rPr>
              <w:lastRenderedPageBreak/>
              <w:t xml:space="preserve">Question </w:t>
            </w:r>
            <w:r>
              <w:rPr>
                <w:rStyle w:val="fontstyle01"/>
                <w:b/>
                <w:color w:val="auto"/>
              </w:rPr>
              <w:t>3</w:t>
            </w:r>
            <w:r w:rsidRPr="007A16DB">
              <w:rPr>
                <w:rStyle w:val="fontstyle01"/>
                <w:b/>
                <w:color w:val="auto"/>
              </w:rPr>
              <w:t>.</w:t>
            </w:r>
            <w:r w:rsidRPr="007A16DB">
              <w:rPr>
                <w:rStyle w:val="fontstyle01"/>
                <w:color w:val="auto"/>
              </w:rPr>
              <w:t xml:space="preserve"> </w:t>
            </w:r>
            <w:r w:rsidR="00F12E7B" w:rsidRPr="00AD791E">
              <w:rPr>
                <w:bCs/>
              </w:rPr>
              <w:t xml:space="preserve">In the network shown aside, all </w:t>
            </w:r>
            <w:r w:rsidR="00F12E7B">
              <w:rPr>
                <w:bCs/>
              </w:rPr>
              <w:t>t</w:t>
            </w:r>
            <w:r w:rsidR="00F12E7B" w:rsidRPr="00AD791E">
              <w:rPr>
                <w:bCs/>
              </w:rPr>
              <w:t>he units have binary inputs (0 or 1), unipolar step functions and binary outputs (0 or 1).</w:t>
            </w:r>
            <w:r w:rsidR="00F12E7B">
              <w:rPr>
                <w:bCs/>
              </w:rPr>
              <w:t xml:space="preserve"> </w:t>
            </w:r>
            <w:r w:rsidR="00F12E7B" w:rsidRPr="00E25DD9">
              <w:rPr>
                <w:bCs/>
              </w:rPr>
              <w:t xml:space="preserve">The weights for this network are </w:t>
            </w:r>
            <m:oMath>
              <m:sSub>
                <m:sSubPr>
                  <m:ctrlPr>
                    <w:rPr>
                      <w:rFonts w:ascii="Cambria Math" w:hAnsi="Cambria Math"/>
                      <w:bCs/>
                      <w:i/>
                    </w:rPr>
                  </m:ctrlPr>
                </m:sSubPr>
                <m:e>
                  <m:r>
                    <w:rPr>
                      <w:rFonts w:ascii="Cambria Math" w:hAnsi="Cambria Math"/>
                    </w:rPr>
                    <m:t>w</m:t>
                  </m:r>
                </m:e>
                <m:sub>
                  <m:r>
                    <w:rPr>
                      <w:rFonts w:ascii="Cambria Math" w:hAnsi="Cambria Math"/>
                    </w:rPr>
                    <m:t>31</m:t>
                  </m:r>
                </m:sub>
              </m:sSub>
              <m:r>
                <w:rPr>
                  <w:rFonts w:ascii="Cambria Math" w:hAnsi="Cambria Math"/>
                </w:rPr>
                <m:t xml:space="preserve">=1, </m:t>
              </m:r>
              <m:sSub>
                <m:sSubPr>
                  <m:ctrlPr>
                    <w:rPr>
                      <w:rFonts w:ascii="Cambria Math" w:hAnsi="Cambria Math"/>
                      <w:bCs/>
                      <w:i/>
                    </w:rPr>
                  </m:ctrlPr>
                </m:sSubPr>
                <m:e>
                  <m:r>
                    <w:rPr>
                      <w:rFonts w:ascii="Cambria Math" w:hAnsi="Cambria Math"/>
                    </w:rPr>
                    <m:t>w</m:t>
                  </m:r>
                </m:e>
                <m:sub>
                  <m:r>
                    <w:rPr>
                      <w:rFonts w:ascii="Cambria Math" w:hAnsi="Cambria Math"/>
                    </w:rPr>
                    <m:t>32</m:t>
                  </m:r>
                </m:sub>
              </m:sSub>
              <m:r>
                <w:rPr>
                  <w:rFonts w:ascii="Cambria Math" w:hAnsi="Cambria Math"/>
                </w:rPr>
                <m:t xml:space="preserve">=1, </m:t>
              </m:r>
              <m:sSub>
                <m:sSubPr>
                  <m:ctrlPr>
                    <w:rPr>
                      <w:rFonts w:ascii="Cambria Math" w:hAnsi="Cambria Math"/>
                      <w:bCs/>
                      <w:i/>
                    </w:rPr>
                  </m:ctrlPr>
                </m:sSubPr>
                <m:e>
                  <m:r>
                    <w:rPr>
                      <w:rFonts w:ascii="Cambria Math" w:hAnsi="Cambria Math"/>
                    </w:rPr>
                    <m:t>w</m:t>
                  </m:r>
                </m:e>
                <m:sub>
                  <m:r>
                    <w:rPr>
                      <w:rFonts w:ascii="Cambria Math" w:hAnsi="Cambria Math"/>
                    </w:rPr>
                    <m:t>41</m:t>
                  </m:r>
                </m:sub>
              </m:sSub>
              <m:r>
                <w:rPr>
                  <w:rFonts w:ascii="Cambria Math" w:hAnsi="Cambria Math"/>
                </w:rPr>
                <m:t xml:space="preserve">=1, </m:t>
              </m:r>
              <m:sSub>
                <m:sSubPr>
                  <m:ctrlPr>
                    <w:rPr>
                      <w:rFonts w:ascii="Cambria Math" w:hAnsi="Cambria Math"/>
                      <w:bCs/>
                      <w:i/>
                    </w:rPr>
                  </m:ctrlPr>
                </m:sSubPr>
                <m:e>
                  <m:r>
                    <w:rPr>
                      <w:rFonts w:ascii="Cambria Math" w:hAnsi="Cambria Math"/>
                    </w:rPr>
                    <m:t>w</m:t>
                  </m:r>
                </m:e>
                <m:sub>
                  <m:r>
                    <w:rPr>
                      <w:rFonts w:ascii="Cambria Math" w:hAnsi="Cambria Math"/>
                    </w:rPr>
                    <m:t>42</m:t>
                  </m:r>
                </m:sub>
              </m:sSub>
              <m:r>
                <w:rPr>
                  <w:rFonts w:ascii="Cambria Math" w:hAnsi="Cambria Math"/>
                </w:rPr>
                <m:t>=1</m:t>
              </m:r>
            </m:oMath>
            <w:r w:rsidR="00F12E7B" w:rsidRPr="00E25DD9">
              <w:rPr>
                <w:bCs/>
              </w:rPr>
              <w:t xml:space="preserve"> and </w:t>
            </w:r>
            <m:oMath>
              <m:sSub>
                <m:sSubPr>
                  <m:ctrlPr>
                    <w:rPr>
                      <w:rFonts w:ascii="Cambria Math" w:hAnsi="Cambria Math"/>
                      <w:bCs/>
                      <w:i/>
                    </w:rPr>
                  </m:ctrlPr>
                </m:sSubPr>
                <m:e>
                  <m:r>
                    <w:rPr>
                      <w:rFonts w:ascii="Cambria Math" w:hAnsi="Cambria Math"/>
                    </w:rPr>
                    <m:t>w</m:t>
                  </m:r>
                </m:e>
                <m:sub>
                  <m:r>
                    <w:rPr>
                      <w:rFonts w:ascii="Cambria Math" w:hAnsi="Cambria Math"/>
                    </w:rPr>
                    <m:t>43</m:t>
                  </m:r>
                </m:sub>
              </m:sSub>
              <m:r>
                <w:rPr>
                  <w:rFonts w:ascii="Cambria Math" w:hAnsi="Cambria Math"/>
                </w:rPr>
                <m:t>=-2</m:t>
              </m:r>
            </m:oMath>
            <w:r w:rsidR="00F12E7B" w:rsidRPr="00E25DD9">
              <w:rPr>
                <w:bCs/>
              </w:rPr>
              <w:t xml:space="preserve">. The threshold of the hidden unit (3) is 1.5 and the threshold of the output unit (4) is 0.5. The threshold of both input units (1 and 2) is 0.5, so the output of these units is the same as the input. </w:t>
            </w:r>
          </w:p>
          <w:p w14:paraId="5C84085C" w14:textId="77777777" w:rsidR="00F12E7B" w:rsidRDefault="00F12E7B" w:rsidP="009E51E8">
            <w:pPr>
              <w:tabs>
                <w:tab w:val="left" w:pos="1440"/>
              </w:tabs>
              <w:spacing w:before="120" w:after="120" w:line="276" w:lineRule="auto"/>
              <w:jc w:val="both"/>
              <w:rPr>
                <w:bCs/>
              </w:rPr>
            </w:pPr>
            <w:r>
              <w:rPr>
                <w:bCs/>
              </w:rPr>
              <w:t>Compute the output at every neuron for all pairs of input values.</w:t>
            </w:r>
          </w:p>
          <w:tbl>
            <w:tblPr>
              <w:tblStyle w:val="TableGrid"/>
              <w:tblW w:w="0" w:type="auto"/>
              <w:tblLook w:val="04A0" w:firstRow="1" w:lastRow="0" w:firstColumn="1" w:lastColumn="0" w:noHBand="0" w:noVBand="1"/>
            </w:tblPr>
            <w:tblGrid>
              <w:gridCol w:w="1135"/>
              <w:gridCol w:w="1135"/>
              <w:gridCol w:w="1135"/>
              <w:gridCol w:w="1135"/>
              <w:gridCol w:w="1136"/>
              <w:gridCol w:w="1136"/>
            </w:tblGrid>
            <w:tr w:rsidR="00F12E7B" w14:paraId="2809C589" w14:textId="77777777" w:rsidTr="009E51E8">
              <w:tc>
                <w:tcPr>
                  <w:tcW w:w="1135" w:type="dxa"/>
                  <w:vMerge w:val="restart"/>
                </w:tcPr>
                <w:p w14:paraId="504194B4" w14:textId="77777777" w:rsidR="00F12E7B" w:rsidRDefault="00F12E7B" w:rsidP="009E51E8">
                  <w:pPr>
                    <w:tabs>
                      <w:tab w:val="left" w:pos="1440"/>
                    </w:tabs>
                    <w:spacing w:line="276" w:lineRule="auto"/>
                    <w:jc w:val="center"/>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tc>
              <w:tc>
                <w:tcPr>
                  <w:tcW w:w="1135" w:type="dxa"/>
                  <w:vMerge w:val="restart"/>
                </w:tcPr>
                <w:p w14:paraId="7EF28AB7" w14:textId="77777777" w:rsidR="00F12E7B" w:rsidRDefault="00F12E7B" w:rsidP="009E51E8">
                  <w:pPr>
                    <w:tabs>
                      <w:tab w:val="left" w:pos="1440"/>
                    </w:tabs>
                    <w:spacing w:line="276" w:lineRule="auto"/>
                    <w:jc w:val="center"/>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oMath>
                  </m:oMathPara>
                </w:p>
              </w:tc>
              <w:tc>
                <w:tcPr>
                  <w:tcW w:w="4542" w:type="dxa"/>
                  <w:gridSpan w:val="4"/>
                </w:tcPr>
                <w:p w14:paraId="39C079B4" w14:textId="77777777" w:rsidR="00F12E7B" w:rsidRDefault="00F12E7B" w:rsidP="009E51E8">
                  <w:pPr>
                    <w:tabs>
                      <w:tab w:val="left" w:pos="1440"/>
                    </w:tabs>
                    <w:spacing w:line="276" w:lineRule="auto"/>
                    <w:jc w:val="center"/>
                    <w:rPr>
                      <w:bCs/>
                    </w:rPr>
                  </w:pPr>
                  <w:r>
                    <w:rPr>
                      <w:bCs/>
                    </w:rPr>
                    <w:t>Neurons</w:t>
                  </w:r>
                </w:p>
              </w:tc>
            </w:tr>
            <w:tr w:rsidR="00F12E7B" w14:paraId="29D93DC2" w14:textId="77777777" w:rsidTr="009E51E8">
              <w:tc>
                <w:tcPr>
                  <w:tcW w:w="1135" w:type="dxa"/>
                  <w:vMerge/>
                </w:tcPr>
                <w:p w14:paraId="19EBD5C4" w14:textId="77777777" w:rsidR="00F12E7B" w:rsidRDefault="00F12E7B" w:rsidP="009E51E8">
                  <w:pPr>
                    <w:tabs>
                      <w:tab w:val="left" w:pos="1440"/>
                    </w:tabs>
                    <w:spacing w:line="276" w:lineRule="auto"/>
                    <w:jc w:val="center"/>
                    <w:rPr>
                      <w:bCs/>
                    </w:rPr>
                  </w:pPr>
                </w:p>
              </w:tc>
              <w:tc>
                <w:tcPr>
                  <w:tcW w:w="1135" w:type="dxa"/>
                  <w:vMerge/>
                </w:tcPr>
                <w:p w14:paraId="07746E23" w14:textId="77777777" w:rsidR="00F12E7B" w:rsidRDefault="00F12E7B" w:rsidP="009E51E8">
                  <w:pPr>
                    <w:tabs>
                      <w:tab w:val="left" w:pos="1440"/>
                    </w:tabs>
                    <w:spacing w:line="276" w:lineRule="auto"/>
                    <w:jc w:val="center"/>
                    <w:rPr>
                      <w:bCs/>
                    </w:rPr>
                  </w:pPr>
                </w:p>
              </w:tc>
              <w:tc>
                <w:tcPr>
                  <w:tcW w:w="1135" w:type="dxa"/>
                </w:tcPr>
                <w:p w14:paraId="18B1F575" w14:textId="77777777" w:rsidR="00F12E7B" w:rsidRDefault="00F12E7B" w:rsidP="009E51E8">
                  <w:pPr>
                    <w:tabs>
                      <w:tab w:val="left" w:pos="1440"/>
                    </w:tabs>
                    <w:spacing w:line="276" w:lineRule="auto"/>
                    <w:jc w:val="center"/>
                    <w:rPr>
                      <w:bCs/>
                    </w:rPr>
                  </w:pPr>
                  <w:r>
                    <w:rPr>
                      <w:bCs/>
                    </w:rPr>
                    <w:t>1</w:t>
                  </w:r>
                </w:p>
              </w:tc>
              <w:tc>
                <w:tcPr>
                  <w:tcW w:w="1135" w:type="dxa"/>
                </w:tcPr>
                <w:p w14:paraId="7E223A94" w14:textId="77777777" w:rsidR="00F12E7B" w:rsidRDefault="00F12E7B" w:rsidP="009E51E8">
                  <w:pPr>
                    <w:tabs>
                      <w:tab w:val="left" w:pos="1440"/>
                    </w:tabs>
                    <w:spacing w:line="276" w:lineRule="auto"/>
                    <w:jc w:val="center"/>
                    <w:rPr>
                      <w:bCs/>
                    </w:rPr>
                  </w:pPr>
                  <w:r>
                    <w:rPr>
                      <w:bCs/>
                    </w:rPr>
                    <w:t>2</w:t>
                  </w:r>
                </w:p>
              </w:tc>
              <w:tc>
                <w:tcPr>
                  <w:tcW w:w="1136" w:type="dxa"/>
                </w:tcPr>
                <w:p w14:paraId="022E3EFF" w14:textId="77777777" w:rsidR="00F12E7B" w:rsidRDefault="00F12E7B" w:rsidP="009E51E8">
                  <w:pPr>
                    <w:tabs>
                      <w:tab w:val="left" w:pos="1440"/>
                    </w:tabs>
                    <w:spacing w:line="276" w:lineRule="auto"/>
                    <w:jc w:val="center"/>
                    <w:rPr>
                      <w:bCs/>
                    </w:rPr>
                  </w:pPr>
                  <w:r>
                    <w:rPr>
                      <w:bCs/>
                    </w:rPr>
                    <w:t>3</w:t>
                  </w:r>
                </w:p>
              </w:tc>
              <w:tc>
                <w:tcPr>
                  <w:tcW w:w="1136" w:type="dxa"/>
                </w:tcPr>
                <w:p w14:paraId="43338099" w14:textId="77777777" w:rsidR="00F12E7B" w:rsidRDefault="00F12E7B" w:rsidP="009E51E8">
                  <w:pPr>
                    <w:tabs>
                      <w:tab w:val="left" w:pos="1440"/>
                    </w:tabs>
                    <w:spacing w:line="276" w:lineRule="auto"/>
                    <w:jc w:val="center"/>
                    <w:rPr>
                      <w:bCs/>
                    </w:rPr>
                  </w:pPr>
                  <w:r>
                    <w:rPr>
                      <w:bCs/>
                    </w:rPr>
                    <w:t>4</w:t>
                  </w:r>
                </w:p>
              </w:tc>
            </w:tr>
            <w:tr w:rsidR="00F12E7B" w14:paraId="25624A03" w14:textId="77777777" w:rsidTr="009E51E8">
              <w:tc>
                <w:tcPr>
                  <w:tcW w:w="1135" w:type="dxa"/>
                </w:tcPr>
                <w:p w14:paraId="0E231398" w14:textId="77777777" w:rsidR="00F12E7B" w:rsidRDefault="00F12E7B" w:rsidP="009E51E8">
                  <w:pPr>
                    <w:tabs>
                      <w:tab w:val="left" w:pos="1440"/>
                    </w:tabs>
                    <w:spacing w:line="276" w:lineRule="auto"/>
                    <w:jc w:val="center"/>
                    <w:rPr>
                      <w:bCs/>
                    </w:rPr>
                  </w:pPr>
                  <w:r>
                    <w:rPr>
                      <w:bCs/>
                    </w:rPr>
                    <w:t>0</w:t>
                  </w:r>
                </w:p>
              </w:tc>
              <w:tc>
                <w:tcPr>
                  <w:tcW w:w="1135" w:type="dxa"/>
                </w:tcPr>
                <w:p w14:paraId="72B37912" w14:textId="77777777" w:rsidR="00F12E7B" w:rsidRDefault="00F12E7B" w:rsidP="009E51E8">
                  <w:pPr>
                    <w:tabs>
                      <w:tab w:val="left" w:pos="1440"/>
                    </w:tabs>
                    <w:spacing w:line="276" w:lineRule="auto"/>
                    <w:jc w:val="center"/>
                    <w:rPr>
                      <w:bCs/>
                    </w:rPr>
                  </w:pPr>
                  <w:r>
                    <w:rPr>
                      <w:bCs/>
                    </w:rPr>
                    <w:t>0</w:t>
                  </w:r>
                </w:p>
              </w:tc>
              <w:tc>
                <w:tcPr>
                  <w:tcW w:w="1135" w:type="dxa"/>
                </w:tcPr>
                <w:p w14:paraId="6A3892FC" w14:textId="77777777" w:rsidR="00F12E7B" w:rsidRPr="009875CC" w:rsidRDefault="00F12E7B" w:rsidP="009E51E8">
                  <w:pPr>
                    <w:tabs>
                      <w:tab w:val="left" w:pos="1440"/>
                    </w:tabs>
                    <w:spacing w:line="276" w:lineRule="auto"/>
                    <w:jc w:val="center"/>
                    <w:rPr>
                      <w:bCs/>
                      <w:color w:val="FF0000"/>
                    </w:rPr>
                  </w:pPr>
                  <w:r w:rsidRPr="009875CC">
                    <w:rPr>
                      <w:bCs/>
                      <w:color w:val="FF0000"/>
                    </w:rPr>
                    <w:t>0</w:t>
                  </w:r>
                </w:p>
              </w:tc>
              <w:tc>
                <w:tcPr>
                  <w:tcW w:w="1135" w:type="dxa"/>
                </w:tcPr>
                <w:p w14:paraId="176BB9AC" w14:textId="77777777" w:rsidR="00F12E7B" w:rsidRPr="009875CC" w:rsidRDefault="00F12E7B" w:rsidP="009E51E8">
                  <w:pPr>
                    <w:tabs>
                      <w:tab w:val="left" w:pos="1440"/>
                    </w:tabs>
                    <w:spacing w:line="276" w:lineRule="auto"/>
                    <w:jc w:val="center"/>
                    <w:rPr>
                      <w:bCs/>
                      <w:color w:val="FF0000"/>
                    </w:rPr>
                  </w:pPr>
                  <w:r w:rsidRPr="009875CC">
                    <w:rPr>
                      <w:bCs/>
                      <w:color w:val="FF0000"/>
                    </w:rPr>
                    <w:t>0</w:t>
                  </w:r>
                </w:p>
              </w:tc>
              <w:tc>
                <w:tcPr>
                  <w:tcW w:w="1136" w:type="dxa"/>
                </w:tcPr>
                <w:p w14:paraId="1ABEB315" w14:textId="77777777" w:rsidR="00F12E7B" w:rsidRPr="009875CC" w:rsidRDefault="00F12E7B" w:rsidP="009E51E8">
                  <w:pPr>
                    <w:tabs>
                      <w:tab w:val="left" w:pos="1440"/>
                    </w:tabs>
                    <w:spacing w:line="276" w:lineRule="auto"/>
                    <w:jc w:val="center"/>
                    <w:rPr>
                      <w:bCs/>
                      <w:color w:val="FF0000"/>
                    </w:rPr>
                  </w:pPr>
                  <w:r w:rsidRPr="009875CC">
                    <w:rPr>
                      <w:bCs/>
                      <w:color w:val="FF0000"/>
                    </w:rPr>
                    <w:t>0</w:t>
                  </w:r>
                </w:p>
              </w:tc>
              <w:tc>
                <w:tcPr>
                  <w:tcW w:w="1136" w:type="dxa"/>
                </w:tcPr>
                <w:p w14:paraId="20E8FDEE" w14:textId="77777777" w:rsidR="00F12E7B" w:rsidRPr="009875CC" w:rsidRDefault="00F12E7B" w:rsidP="009E51E8">
                  <w:pPr>
                    <w:tabs>
                      <w:tab w:val="left" w:pos="1440"/>
                    </w:tabs>
                    <w:spacing w:line="276" w:lineRule="auto"/>
                    <w:jc w:val="center"/>
                    <w:rPr>
                      <w:bCs/>
                      <w:color w:val="FF0000"/>
                    </w:rPr>
                  </w:pPr>
                  <w:r w:rsidRPr="009875CC">
                    <w:rPr>
                      <w:bCs/>
                      <w:color w:val="FF0000"/>
                    </w:rPr>
                    <w:t>0</w:t>
                  </w:r>
                </w:p>
              </w:tc>
            </w:tr>
            <w:tr w:rsidR="00F12E7B" w14:paraId="2C66C0F1" w14:textId="77777777" w:rsidTr="009E51E8">
              <w:tc>
                <w:tcPr>
                  <w:tcW w:w="1135" w:type="dxa"/>
                </w:tcPr>
                <w:p w14:paraId="46BE118F" w14:textId="77777777" w:rsidR="00F12E7B" w:rsidRDefault="00F12E7B" w:rsidP="009E51E8">
                  <w:pPr>
                    <w:tabs>
                      <w:tab w:val="left" w:pos="1440"/>
                    </w:tabs>
                    <w:spacing w:line="276" w:lineRule="auto"/>
                    <w:jc w:val="center"/>
                    <w:rPr>
                      <w:bCs/>
                    </w:rPr>
                  </w:pPr>
                  <w:r>
                    <w:rPr>
                      <w:bCs/>
                    </w:rPr>
                    <w:t>0</w:t>
                  </w:r>
                </w:p>
              </w:tc>
              <w:tc>
                <w:tcPr>
                  <w:tcW w:w="1135" w:type="dxa"/>
                </w:tcPr>
                <w:p w14:paraId="04B464D5" w14:textId="77777777" w:rsidR="00F12E7B" w:rsidRDefault="00F12E7B" w:rsidP="009E51E8">
                  <w:pPr>
                    <w:tabs>
                      <w:tab w:val="left" w:pos="1440"/>
                    </w:tabs>
                    <w:spacing w:line="276" w:lineRule="auto"/>
                    <w:jc w:val="center"/>
                    <w:rPr>
                      <w:bCs/>
                    </w:rPr>
                  </w:pPr>
                  <w:r>
                    <w:rPr>
                      <w:bCs/>
                    </w:rPr>
                    <w:t>1</w:t>
                  </w:r>
                </w:p>
              </w:tc>
              <w:tc>
                <w:tcPr>
                  <w:tcW w:w="1135" w:type="dxa"/>
                </w:tcPr>
                <w:p w14:paraId="178CF69B" w14:textId="77777777" w:rsidR="00F12E7B" w:rsidRPr="009875CC" w:rsidRDefault="00F12E7B" w:rsidP="009E51E8">
                  <w:pPr>
                    <w:tabs>
                      <w:tab w:val="left" w:pos="1440"/>
                    </w:tabs>
                    <w:spacing w:line="276" w:lineRule="auto"/>
                    <w:jc w:val="center"/>
                    <w:rPr>
                      <w:bCs/>
                      <w:color w:val="FF0000"/>
                    </w:rPr>
                  </w:pPr>
                  <w:r w:rsidRPr="009875CC">
                    <w:rPr>
                      <w:bCs/>
                      <w:color w:val="FF0000"/>
                    </w:rPr>
                    <w:t>0</w:t>
                  </w:r>
                </w:p>
              </w:tc>
              <w:tc>
                <w:tcPr>
                  <w:tcW w:w="1135" w:type="dxa"/>
                </w:tcPr>
                <w:p w14:paraId="15DD46C4" w14:textId="77777777" w:rsidR="00F12E7B" w:rsidRPr="009875CC" w:rsidRDefault="00F12E7B" w:rsidP="009E51E8">
                  <w:pPr>
                    <w:tabs>
                      <w:tab w:val="left" w:pos="1440"/>
                    </w:tabs>
                    <w:spacing w:line="276" w:lineRule="auto"/>
                    <w:jc w:val="center"/>
                    <w:rPr>
                      <w:bCs/>
                      <w:color w:val="FF0000"/>
                    </w:rPr>
                  </w:pPr>
                  <w:r w:rsidRPr="009875CC">
                    <w:rPr>
                      <w:bCs/>
                      <w:color w:val="FF0000"/>
                    </w:rPr>
                    <w:t>1</w:t>
                  </w:r>
                </w:p>
              </w:tc>
              <w:tc>
                <w:tcPr>
                  <w:tcW w:w="1136" w:type="dxa"/>
                </w:tcPr>
                <w:p w14:paraId="64F0985B" w14:textId="77777777" w:rsidR="00F12E7B" w:rsidRPr="009875CC" w:rsidRDefault="00F12E7B" w:rsidP="009E51E8">
                  <w:pPr>
                    <w:tabs>
                      <w:tab w:val="left" w:pos="1440"/>
                    </w:tabs>
                    <w:spacing w:line="276" w:lineRule="auto"/>
                    <w:jc w:val="center"/>
                    <w:rPr>
                      <w:bCs/>
                      <w:color w:val="FF0000"/>
                    </w:rPr>
                  </w:pPr>
                  <w:r w:rsidRPr="009875CC">
                    <w:rPr>
                      <w:bCs/>
                      <w:color w:val="FF0000"/>
                    </w:rPr>
                    <w:t>0</w:t>
                  </w:r>
                </w:p>
              </w:tc>
              <w:tc>
                <w:tcPr>
                  <w:tcW w:w="1136" w:type="dxa"/>
                </w:tcPr>
                <w:p w14:paraId="7D11BC03" w14:textId="77777777" w:rsidR="00F12E7B" w:rsidRPr="009875CC" w:rsidRDefault="00F12E7B" w:rsidP="009E51E8">
                  <w:pPr>
                    <w:tabs>
                      <w:tab w:val="left" w:pos="1440"/>
                    </w:tabs>
                    <w:spacing w:line="276" w:lineRule="auto"/>
                    <w:jc w:val="center"/>
                    <w:rPr>
                      <w:bCs/>
                      <w:color w:val="FF0000"/>
                    </w:rPr>
                  </w:pPr>
                  <w:r w:rsidRPr="009875CC">
                    <w:rPr>
                      <w:bCs/>
                      <w:color w:val="FF0000"/>
                    </w:rPr>
                    <w:t>1</w:t>
                  </w:r>
                </w:p>
              </w:tc>
            </w:tr>
            <w:tr w:rsidR="00F12E7B" w14:paraId="4A53A005" w14:textId="77777777" w:rsidTr="009E51E8">
              <w:tc>
                <w:tcPr>
                  <w:tcW w:w="1135" w:type="dxa"/>
                </w:tcPr>
                <w:p w14:paraId="7D04AF25" w14:textId="77777777" w:rsidR="00F12E7B" w:rsidRDefault="00F12E7B" w:rsidP="009E51E8">
                  <w:pPr>
                    <w:tabs>
                      <w:tab w:val="left" w:pos="1440"/>
                    </w:tabs>
                    <w:spacing w:line="276" w:lineRule="auto"/>
                    <w:jc w:val="center"/>
                    <w:rPr>
                      <w:bCs/>
                    </w:rPr>
                  </w:pPr>
                  <w:r>
                    <w:rPr>
                      <w:bCs/>
                    </w:rPr>
                    <w:t>1</w:t>
                  </w:r>
                </w:p>
              </w:tc>
              <w:tc>
                <w:tcPr>
                  <w:tcW w:w="1135" w:type="dxa"/>
                </w:tcPr>
                <w:p w14:paraId="37C0173A" w14:textId="77777777" w:rsidR="00F12E7B" w:rsidRDefault="00F12E7B" w:rsidP="009E51E8">
                  <w:pPr>
                    <w:tabs>
                      <w:tab w:val="left" w:pos="1440"/>
                    </w:tabs>
                    <w:spacing w:line="276" w:lineRule="auto"/>
                    <w:jc w:val="center"/>
                    <w:rPr>
                      <w:bCs/>
                    </w:rPr>
                  </w:pPr>
                  <w:r>
                    <w:rPr>
                      <w:bCs/>
                    </w:rPr>
                    <w:t>0</w:t>
                  </w:r>
                </w:p>
              </w:tc>
              <w:tc>
                <w:tcPr>
                  <w:tcW w:w="1135" w:type="dxa"/>
                </w:tcPr>
                <w:p w14:paraId="5F47DE6A" w14:textId="77777777" w:rsidR="00F12E7B" w:rsidRPr="009875CC" w:rsidRDefault="00F12E7B" w:rsidP="009E51E8">
                  <w:pPr>
                    <w:tabs>
                      <w:tab w:val="left" w:pos="1440"/>
                    </w:tabs>
                    <w:spacing w:line="276" w:lineRule="auto"/>
                    <w:jc w:val="center"/>
                    <w:rPr>
                      <w:bCs/>
                      <w:color w:val="FF0000"/>
                    </w:rPr>
                  </w:pPr>
                  <w:r w:rsidRPr="009875CC">
                    <w:rPr>
                      <w:bCs/>
                      <w:color w:val="FF0000"/>
                    </w:rPr>
                    <w:t>1</w:t>
                  </w:r>
                </w:p>
              </w:tc>
              <w:tc>
                <w:tcPr>
                  <w:tcW w:w="1135" w:type="dxa"/>
                </w:tcPr>
                <w:p w14:paraId="632C7A3F" w14:textId="77777777" w:rsidR="00F12E7B" w:rsidRPr="009875CC" w:rsidRDefault="00F12E7B" w:rsidP="009E51E8">
                  <w:pPr>
                    <w:tabs>
                      <w:tab w:val="left" w:pos="1440"/>
                    </w:tabs>
                    <w:spacing w:line="276" w:lineRule="auto"/>
                    <w:jc w:val="center"/>
                    <w:rPr>
                      <w:bCs/>
                      <w:color w:val="FF0000"/>
                    </w:rPr>
                  </w:pPr>
                  <w:r w:rsidRPr="009875CC">
                    <w:rPr>
                      <w:bCs/>
                      <w:color w:val="FF0000"/>
                    </w:rPr>
                    <w:t>0</w:t>
                  </w:r>
                </w:p>
              </w:tc>
              <w:tc>
                <w:tcPr>
                  <w:tcW w:w="1136" w:type="dxa"/>
                </w:tcPr>
                <w:p w14:paraId="3C5AB8C0" w14:textId="77777777" w:rsidR="00F12E7B" w:rsidRPr="009875CC" w:rsidRDefault="00F12E7B" w:rsidP="009E51E8">
                  <w:pPr>
                    <w:tabs>
                      <w:tab w:val="left" w:pos="1440"/>
                    </w:tabs>
                    <w:spacing w:line="276" w:lineRule="auto"/>
                    <w:jc w:val="center"/>
                    <w:rPr>
                      <w:bCs/>
                      <w:color w:val="FF0000"/>
                    </w:rPr>
                  </w:pPr>
                  <w:r w:rsidRPr="009875CC">
                    <w:rPr>
                      <w:bCs/>
                      <w:color w:val="FF0000"/>
                    </w:rPr>
                    <w:t>0</w:t>
                  </w:r>
                </w:p>
              </w:tc>
              <w:tc>
                <w:tcPr>
                  <w:tcW w:w="1136" w:type="dxa"/>
                </w:tcPr>
                <w:p w14:paraId="7F6E6CDF" w14:textId="77777777" w:rsidR="00F12E7B" w:rsidRPr="009875CC" w:rsidRDefault="00F12E7B" w:rsidP="009E51E8">
                  <w:pPr>
                    <w:tabs>
                      <w:tab w:val="left" w:pos="1440"/>
                    </w:tabs>
                    <w:spacing w:line="276" w:lineRule="auto"/>
                    <w:jc w:val="center"/>
                    <w:rPr>
                      <w:bCs/>
                      <w:color w:val="FF0000"/>
                    </w:rPr>
                  </w:pPr>
                  <w:r w:rsidRPr="009875CC">
                    <w:rPr>
                      <w:bCs/>
                      <w:color w:val="FF0000"/>
                    </w:rPr>
                    <w:t>1</w:t>
                  </w:r>
                </w:p>
              </w:tc>
            </w:tr>
            <w:tr w:rsidR="00F12E7B" w14:paraId="066715A9" w14:textId="77777777" w:rsidTr="009E51E8">
              <w:tc>
                <w:tcPr>
                  <w:tcW w:w="1135" w:type="dxa"/>
                </w:tcPr>
                <w:p w14:paraId="052EC725" w14:textId="77777777" w:rsidR="00F12E7B" w:rsidRDefault="00F12E7B" w:rsidP="009E51E8">
                  <w:pPr>
                    <w:tabs>
                      <w:tab w:val="left" w:pos="1440"/>
                    </w:tabs>
                    <w:spacing w:line="276" w:lineRule="auto"/>
                    <w:jc w:val="center"/>
                    <w:rPr>
                      <w:bCs/>
                    </w:rPr>
                  </w:pPr>
                  <w:r>
                    <w:rPr>
                      <w:bCs/>
                    </w:rPr>
                    <w:t>1</w:t>
                  </w:r>
                </w:p>
              </w:tc>
              <w:tc>
                <w:tcPr>
                  <w:tcW w:w="1135" w:type="dxa"/>
                </w:tcPr>
                <w:p w14:paraId="6E9A9C6C" w14:textId="77777777" w:rsidR="00F12E7B" w:rsidRDefault="00F12E7B" w:rsidP="009E51E8">
                  <w:pPr>
                    <w:tabs>
                      <w:tab w:val="left" w:pos="1440"/>
                    </w:tabs>
                    <w:spacing w:line="276" w:lineRule="auto"/>
                    <w:jc w:val="center"/>
                    <w:rPr>
                      <w:bCs/>
                    </w:rPr>
                  </w:pPr>
                  <w:r>
                    <w:rPr>
                      <w:bCs/>
                    </w:rPr>
                    <w:t>1</w:t>
                  </w:r>
                </w:p>
              </w:tc>
              <w:tc>
                <w:tcPr>
                  <w:tcW w:w="1135" w:type="dxa"/>
                </w:tcPr>
                <w:p w14:paraId="3C6FCE1A" w14:textId="77777777" w:rsidR="00F12E7B" w:rsidRPr="009875CC" w:rsidRDefault="00F12E7B" w:rsidP="009E51E8">
                  <w:pPr>
                    <w:tabs>
                      <w:tab w:val="left" w:pos="1440"/>
                    </w:tabs>
                    <w:spacing w:line="276" w:lineRule="auto"/>
                    <w:jc w:val="center"/>
                    <w:rPr>
                      <w:bCs/>
                      <w:color w:val="FF0000"/>
                    </w:rPr>
                  </w:pPr>
                  <w:r w:rsidRPr="009875CC">
                    <w:rPr>
                      <w:bCs/>
                      <w:color w:val="FF0000"/>
                    </w:rPr>
                    <w:t>1</w:t>
                  </w:r>
                </w:p>
              </w:tc>
              <w:tc>
                <w:tcPr>
                  <w:tcW w:w="1135" w:type="dxa"/>
                </w:tcPr>
                <w:p w14:paraId="28428075" w14:textId="77777777" w:rsidR="00F12E7B" w:rsidRPr="009875CC" w:rsidRDefault="00F12E7B" w:rsidP="009E51E8">
                  <w:pPr>
                    <w:tabs>
                      <w:tab w:val="left" w:pos="1440"/>
                    </w:tabs>
                    <w:spacing w:line="276" w:lineRule="auto"/>
                    <w:jc w:val="center"/>
                    <w:rPr>
                      <w:bCs/>
                      <w:color w:val="FF0000"/>
                    </w:rPr>
                  </w:pPr>
                  <w:r w:rsidRPr="009875CC">
                    <w:rPr>
                      <w:bCs/>
                      <w:color w:val="FF0000"/>
                    </w:rPr>
                    <w:t>1</w:t>
                  </w:r>
                </w:p>
              </w:tc>
              <w:tc>
                <w:tcPr>
                  <w:tcW w:w="1136" w:type="dxa"/>
                </w:tcPr>
                <w:p w14:paraId="1A46C726" w14:textId="77777777" w:rsidR="00F12E7B" w:rsidRPr="009875CC" w:rsidRDefault="00F12E7B" w:rsidP="009E51E8">
                  <w:pPr>
                    <w:tabs>
                      <w:tab w:val="left" w:pos="1440"/>
                    </w:tabs>
                    <w:spacing w:line="276" w:lineRule="auto"/>
                    <w:jc w:val="center"/>
                    <w:rPr>
                      <w:bCs/>
                      <w:color w:val="FF0000"/>
                    </w:rPr>
                  </w:pPr>
                  <w:r w:rsidRPr="009875CC">
                    <w:rPr>
                      <w:bCs/>
                      <w:color w:val="FF0000"/>
                    </w:rPr>
                    <w:t>1</w:t>
                  </w:r>
                </w:p>
              </w:tc>
              <w:tc>
                <w:tcPr>
                  <w:tcW w:w="1136" w:type="dxa"/>
                </w:tcPr>
                <w:p w14:paraId="2852AA96" w14:textId="77777777" w:rsidR="00F12E7B" w:rsidRPr="009875CC" w:rsidRDefault="00F12E7B" w:rsidP="009E51E8">
                  <w:pPr>
                    <w:tabs>
                      <w:tab w:val="left" w:pos="1440"/>
                    </w:tabs>
                    <w:spacing w:line="276" w:lineRule="auto"/>
                    <w:jc w:val="center"/>
                    <w:rPr>
                      <w:bCs/>
                      <w:color w:val="FF0000"/>
                    </w:rPr>
                  </w:pPr>
                  <w:r w:rsidRPr="009875CC">
                    <w:rPr>
                      <w:bCs/>
                      <w:color w:val="FF0000"/>
                    </w:rPr>
                    <w:t>0</w:t>
                  </w:r>
                </w:p>
              </w:tc>
            </w:tr>
          </w:tbl>
          <w:p w14:paraId="3BB6ADB7" w14:textId="77777777" w:rsidR="00F12E7B" w:rsidRPr="00A842EE" w:rsidRDefault="00F12E7B" w:rsidP="009E51E8">
            <w:pPr>
              <w:tabs>
                <w:tab w:val="left" w:pos="1440"/>
              </w:tabs>
              <w:spacing w:before="120" w:after="120" w:line="276" w:lineRule="auto"/>
              <w:jc w:val="both"/>
              <w:rPr>
                <w:bCs/>
              </w:rPr>
            </w:pPr>
          </w:p>
        </w:tc>
        <w:tc>
          <w:tcPr>
            <w:tcW w:w="2553" w:type="dxa"/>
          </w:tcPr>
          <w:p w14:paraId="6A331D98" w14:textId="77777777" w:rsidR="00F12E7B" w:rsidRPr="00A842EE" w:rsidRDefault="00F12E7B" w:rsidP="009E51E8">
            <w:pPr>
              <w:pStyle w:val="ListParagraph"/>
              <w:tabs>
                <w:tab w:val="left" w:pos="1440"/>
              </w:tabs>
              <w:spacing w:before="120" w:after="120" w:line="276" w:lineRule="auto"/>
              <w:ind w:left="0"/>
              <w:contextualSpacing w:val="0"/>
              <w:jc w:val="right"/>
              <w:rPr>
                <w:bCs/>
              </w:rPr>
            </w:pPr>
            <w:r>
              <w:rPr>
                <w:bCs/>
                <w:noProof/>
              </w:rPr>
              <w:drawing>
                <wp:inline distT="0" distB="0" distL="0" distR="0" wp14:anchorId="20C20571" wp14:editId="4E578BF4">
                  <wp:extent cx="1482078" cy="2575993"/>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1495630" cy="2599547"/>
                          </a:xfrm>
                          <a:prstGeom prst="rect">
                            <a:avLst/>
                          </a:prstGeom>
                        </pic:spPr>
                      </pic:pic>
                    </a:graphicData>
                  </a:graphic>
                </wp:inline>
              </w:drawing>
            </w:r>
          </w:p>
        </w:tc>
      </w:tr>
    </w:tbl>
    <w:p w14:paraId="05F22AC6" w14:textId="77777777" w:rsidR="00F12E7B" w:rsidRPr="009875CC" w:rsidRDefault="00F12E7B" w:rsidP="00F12E7B">
      <w:pPr>
        <w:tabs>
          <w:tab w:val="left" w:pos="360"/>
          <w:tab w:val="right" w:pos="9720"/>
        </w:tabs>
        <w:spacing w:before="120" w:line="276" w:lineRule="auto"/>
        <w:jc w:val="both"/>
        <w:rPr>
          <w:bCs/>
          <w:u w:val="dotted"/>
        </w:rPr>
      </w:pPr>
      <w:r>
        <w:rPr>
          <w:bCs/>
        </w:rPr>
        <w:t>W</w:t>
      </w:r>
      <w:r w:rsidRPr="009875CC">
        <w:rPr>
          <w:bCs/>
        </w:rPr>
        <w:t xml:space="preserve">hich Boolean functions can be computed by this network?    </w:t>
      </w:r>
      <w:r w:rsidRPr="00C975B1">
        <w:rPr>
          <w:bCs/>
          <w:color w:val="FF0000"/>
          <w:u w:val="dotted"/>
        </w:rPr>
        <w:t>XOR(</w:t>
      </w:r>
      <m:oMath>
        <m:sSub>
          <m:sSubPr>
            <m:ctrlPr>
              <w:rPr>
                <w:rFonts w:ascii="Cambria Math" w:hAnsi="Cambria Math"/>
                <w:bCs/>
                <w:i/>
                <w:color w:val="FF0000"/>
                <w:u w:val="dotted"/>
              </w:rPr>
            </m:ctrlPr>
          </m:sSubPr>
          <m:e>
            <m:r>
              <w:rPr>
                <w:rFonts w:ascii="Cambria Math" w:hAnsi="Cambria Math"/>
                <w:color w:val="FF0000"/>
                <w:u w:val="dotted"/>
              </w:rPr>
              <m:t>x</m:t>
            </m:r>
          </m:e>
          <m:sub>
            <m:r>
              <w:rPr>
                <w:rFonts w:ascii="Cambria Math" w:hAnsi="Cambria Math"/>
                <w:color w:val="FF0000"/>
                <w:u w:val="dotted"/>
              </w:rPr>
              <m:t>1</m:t>
            </m:r>
          </m:sub>
        </m:sSub>
        <m:r>
          <w:rPr>
            <w:rFonts w:ascii="Cambria Math" w:hAnsi="Cambria Math"/>
            <w:color w:val="FF0000"/>
            <w:u w:val="dotted"/>
          </w:rPr>
          <m:t xml:space="preserve">, </m:t>
        </m:r>
        <m:sSub>
          <m:sSubPr>
            <m:ctrlPr>
              <w:rPr>
                <w:rFonts w:ascii="Cambria Math" w:hAnsi="Cambria Math"/>
                <w:bCs/>
                <w:i/>
                <w:color w:val="FF0000"/>
                <w:u w:val="dotted"/>
              </w:rPr>
            </m:ctrlPr>
          </m:sSubPr>
          <m:e>
            <m:r>
              <w:rPr>
                <w:rFonts w:ascii="Cambria Math" w:hAnsi="Cambria Math"/>
                <w:color w:val="FF0000"/>
                <w:u w:val="dotted"/>
              </w:rPr>
              <m:t>x</m:t>
            </m:r>
          </m:e>
          <m:sub>
            <m:r>
              <w:rPr>
                <w:rFonts w:ascii="Cambria Math" w:hAnsi="Cambria Math"/>
                <w:color w:val="FF0000"/>
                <w:u w:val="dotted"/>
              </w:rPr>
              <m:t>2</m:t>
            </m:r>
          </m:sub>
        </m:sSub>
        <m:r>
          <w:rPr>
            <w:rFonts w:ascii="Cambria Math" w:hAnsi="Cambria Math"/>
            <w:color w:val="FF0000"/>
            <w:u w:val="dotted"/>
          </w:rPr>
          <m:t>)</m:t>
        </m:r>
      </m:oMath>
      <w:r w:rsidRPr="009875CC">
        <w:rPr>
          <w:bCs/>
          <w:u w:val="dotted"/>
        </w:rPr>
        <w:tab/>
      </w:r>
    </w:p>
    <w:p w14:paraId="0E840412" w14:textId="77777777" w:rsidR="00E3121E" w:rsidRDefault="00E3121E" w:rsidP="00E3121E">
      <w:pPr>
        <w:pStyle w:val="ListParagraph"/>
        <w:tabs>
          <w:tab w:val="left" w:pos="1440"/>
        </w:tabs>
        <w:spacing w:line="276" w:lineRule="auto"/>
        <w:ind w:left="0"/>
        <w:contextualSpacing w:val="0"/>
        <w:jc w:val="both"/>
        <w:rPr>
          <w:bCs/>
        </w:rPr>
      </w:pPr>
    </w:p>
    <w:p w14:paraId="365FB38A" w14:textId="7755D88E" w:rsidR="00F12E7B" w:rsidRDefault="00E3121E" w:rsidP="00E3121E">
      <w:pPr>
        <w:pStyle w:val="ListParagraph"/>
        <w:tabs>
          <w:tab w:val="left" w:pos="1440"/>
        </w:tabs>
        <w:spacing w:line="276" w:lineRule="auto"/>
        <w:ind w:left="0"/>
        <w:contextualSpacing w:val="0"/>
        <w:jc w:val="both"/>
        <w:rPr>
          <w:bCs/>
        </w:rPr>
      </w:pPr>
      <w:r w:rsidRPr="007A16DB">
        <w:rPr>
          <w:rStyle w:val="fontstyle01"/>
          <w:b/>
          <w:color w:val="auto"/>
        </w:rPr>
        <w:t xml:space="preserve">Question </w:t>
      </w:r>
      <w:r>
        <w:rPr>
          <w:rStyle w:val="fontstyle01"/>
          <w:b/>
          <w:color w:val="auto"/>
        </w:rPr>
        <w:t>4</w:t>
      </w:r>
      <w:r w:rsidRPr="007A16DB">
        <w:rPr>
          <w:rStyle w:val="fontstyle01"/>
          <w:b/>
          <w:color w:val="auto"/>
        </w:rPr>
        <w:t>.</w:t>
      </w:r>
      <w:r w:rsidRPr="007A16DB">
        <w:rPr>
          <w:rStyle w:val="fontstyle01"/>
          <w:color w:val="auto"/>
        </w:rPr>
        <w:t xml:space="preserve"> </w:t>
      </w:r>
      <w:r w:rsidR="00F12E7B" w:rsidRPr="00E25DD9">
        <w:rPr>
          <w:bCs/>
        </w:rPr>
        <w:t xml:space="preserve">A single-layer </w:t>
      </w:r>
      <w:r w:rsidR="00F12E7B">
        <w:rPr>
          <w:bCs/>
        </w:rPr>
        <w:t xml:space="preserve">network of </w:t>
      </w:r>
      <w:r w:rsidR="00F12E7B" w:rsidRPr="00E25DD9">
        <w:rPr>
          <w:bCs/>
        </w:rPr>
        <w:t>perceptron</w:t>
      </w:r>
      <w:r w:rsidR="00F12E7B">
        <w:rPr>
          <w:bCs/>
        </w:rPr>
        <w:t>s</w:t>
      </w:r>
      <w:r w:rsidR="00F12E7B" w:rsidRPr="00E25DD9">
        <w:rPr>
          <w:bCs/>
        </w:rPr>
        <w:t xml:space="preserve"> has 3 input units and 3 output units</w:t>
      </w:r>
      <w:r w:rsidR="00F12E7B">
        <w:rPr>
          <w:bCs/>
        </w:rPr>
        <w:t>. No threshold (or bias) is considered</w:t>
      </w:r>
      <w:r w:rsidR="00F12E7B" w:rsidRPr="00E25DD9">
        <w:rPr>
          <w:bCs/>
        </w:rPr>
        <w:t xml:space="preserve">. </w:t>
      </w:r>
    </w:p>
    <w:p w14:paraId="10778529" w14:textId="77777777" w:rsidR="00F12E7B" w:rsidRDefault="00F12E7B" w:rsidP="00F12E7B">
      <w:pPr>
        <w:pStyle w:val="ListParagraph"/>
        <w:tabs>
          <w:tab w:val="left" w:pos="2070"/>
          <w:tab w:val="right" w:pos="7920"/>
          <w:tab w:val="left" w:pos="8640"/>
        </w:tabs>
        <w:spacing w:before="120" w:line="276" w:lineRule="auto"/>
        <w:ind w:left="0"/>
        <w:contextualSpacing w:val="0"/>
        <w:jc w:val="both"/>
        <w:rPr>
          <w:bCs/>
        </w:rPr>
      </w:pPr>
      <w:r>
        <w:rPr>
          <w:bCs/>
        </w:rPr>
        <w:t>The network has</w:t>
      </w:r>
      <w:r>
        <w:rPr>
          <w:bCs/>
        </w:rPr>
        <w:tab/>
      </w:r>
      <w:r w:rsidRPr="00034BE0">
        <w:rPr>
          <w:bCs/>
          <w:color w:val="FF0000"/>
          <w:u w:val="dotted"/>
        </w:rPr>
        <w:t>3*3 = 9</w:t>
      </w:r>
      <w:r>
        <w:rPr>
          <w:bCs/>
          <w:u w:val="dotted"/>
        </w:rPr>
        <w:tab/>
      </w:r>
      <w:r>
        <w:rPr>
          <w:bCs/>
          <w:u w:val="dotted"/>
        </w:rPr>
        <w:tab/>
      </w:r>
      <w:r>
        <w:rPr>
          <w:bCs/>
        </w:rPr>
        <w:t xml:space="preserve">    </w:t>
      </w:r>
      <w:r w:rsidRPr="00E25DD9">
        <w:rPr>
          <w:bCs/>
        </w:rPr>
        <w:t>weights</w:t>
      </w:r>
      <w:r>
        <w:rPr>
          <w:bCs/>
        </w:rPr>
        <w:t>.</w:t>
      </w:r>
    </w:p>
    <w:p w14:paraId="543C2912" w14:textId="77777777" w:rsidR="00F12E7B" w:rsidRDefault="00F12E7B" w:rsidP="00F12E7B">
      <w:pPr>
        <w:pStyle w:val="ListParagraph"/>
        <w:tabs>
          <w:tab w:val="left" w:pos="2070"/>
          <w:tab w:val="right" w:pos="8640"/>
        </w:tabs>
        <w:spacing w:before="120" w:line="276" w:lineRule="auto"/>
        <w:ind w:left="0"/>
        <w:contextualSpacing w:val="0"/>
        <w:jc w:val="both"/>
        <w:rPr>
          <w:bCs/>
        </w:rPr>
      </w:pPr>
    </w:p>
    <w:p w14:paraId="230073B4" w14:textId="63EE0563" w:rsidR="00F12E7B" w:rsidRDefault="00E3121E" w:rsidP="00E3121E">
      <w:pPr>
        <w:pStyle w:val="ListParagraph"/>
        <w:tabs>
          <w:tab w:val="left" w:pos="1440"/>
        </w:tabs>
        <w:spacing w:line="276" w:lineRule="auto"/>
        <w:ind w:left="0"/>
        <w:contextualSpacing w:val="0"/>
        <w:jc w:val="both"/>
        <w:rPr>
          <w:bCs/>
        </w:rPr>
      </w:pPr>
      <w:r w:rsidRPr="007A16DB">
        <w:rPr>
          <w:rStyle w:val="fontstyle01"/>
          <w:b/>
          <w:color w:val="auto"/>
        </w:rPr>
        <w:t xml:space="preserve">Question </w:t>
      </w:r>
      <w:r>
        <w:rPr>
          <w:rStyle w:val="fontstyle01"/>
          <w:b/>
          <w:color w:val="auto"/>
        </w:rPr>
        <w:t>5</w:t>
      </w:r>
      <w:r w:rsidRPr="007A16DB">
        <w:rPr>
          <w:rStyle w:val="fontstyle01"/>
          <w:b/>
          <w:color w:val="auto"/>
        </w:rPr>
        <w:t>.</w:t>
      </w:r>
      <w:r w:rsidRPr="007A16DB">
        <w:rPr>
          <w:rStyle w:val="fontstyle01"/>
          <w:color w:val="auto"/>
        </w:rPr>
        <w:t xml:space="preserve"> </w:t>
      </w:r>
      <w:r w:rsidR="00F12E7B" w:rsidRPr="00A80B51">
        <w:rPr>
          <w:bCs/>
        </w:rPr>
        <w:t xml:space="preserve">A multi-layer feedforward network has 5 input units, a first hidden layer with 4 units, a second hidden layer with 3 units, and 2 output units. </w:t>
      </w:r>
    </w:p>
    <w:p w14:paraId="636383E6" w14:textId="77777777" w:rsidR="00F12E7B" w:rsidRDefault="00F12E7B" w:rsidP="00F12E7B">
      <w:pPr>
        <w:pStyle w:val="ListParagraph"/>
        <w:tabs>
          <w:tab w:val="left" w:pos="1440"/>
          <w:tab w:val="left" w:pos="5040"/>
        </w:tabs>
        <w:spacing w:before="120" w:line="276" w:lineRule="auto"/>
        <w:ind w:left="0"/>
        <w:contextualSpacing w:val="0"/>
        <w:jc w:val="both"/>
        <w:rPr>
          <w:bCs/>
        </w:rPr>
      </w:pPr>
      <w:bookmarkStart w:id="3" w:name="_Hlk80086715"/>
      <w:r>
        <w:rPr>
          <w:bCs/>
        </w:rPr>
        <w:t>If no threshold (or bias) is used the network has</w:t>
      </w:r>
      <w:r>
        <w:rPr>
          <w:bCs/>
        </w:rPr>
        <w:tab/>
      </w:r>
      <w:r w:rsidRPr="00034BE0">
        <w:rPr>
          <w:bCs/>
          <w:color w:val="FF0000"/>
        </w:rPr>
        <w:t xml:space="preserve"> </w:t>
      </w:r>
      <w:r w:rsidRPr="00034BE0">
        <w:rPr>
          <w:bCs/>
          <w:color w:val="FF0000"/>
          <w:u w:val="dotted"/>
        </w:rPr>
        <w:t>5*4+4*3+3*2 = 38</w:t>
      </w:r>
      <w:r>
        <w:rPr>
          <w:bCs/>
          <w:u w:val="dotted"/>
        </w:rPr>
        <w:tab/>
      </w:r>
      <w:r>
        <w:rPr>
          <w:bCs/>
          <w:u w:val="dotted"/>
        </w:rPr>
        <w:tab/>
      </w:r>
      <w:r>
        <w:rPr>
          <w:bCs/>
        </w:rPr>
        <w:t xml:space="preserve">    </w:t>
      </w:r>
      <w:r w:rsidRPr="00E25DD9">
        <w:rPr>
          <w:bCs/>
        </w:rPr>
        <w:t>weights</w:t>
      </w:r>
      <w:r>
        <w:rPr>
          <w:bCs/>
        </w:rPr>
        <w:t>.</w:t>
      </w:r>
    </w:p>
    <w:p w14:paraId="7BC801A4" w14:textId="77777777" w:rsidR="00F12E7B" w:rsidRDefault="00F12E7B" w:rsidP="00F12E7B">
      <w:pPr>
        <w:pStyle w:val="ListParagraph"/>
        <w:tabs>
          <w:tab w:val="left" w:pos="1440"/>
          <w:tab w:val="left" w:pos="5040"/>
        </w:tabs>
        <w:spacing w:before="120" w:line="276" w:lineRule="auto"/>
        <w:ind w:left="0"/>
        <w:contextualSpacing w:val="0"/>
        <w:jc w:val="both"/>
        <w:rPr>
          <w:bCs/>
        </w:rPr>
      </w:pPr>
      <w:r>
        <w:rPr>
          <w:bCs/>
        </w:rPr>
        <w:t xml:space="preserve">If threshold (bias) is used, the network has </w:t>
      </w:r>
      <w:r w:rsidRPr="00282D45">
        <w:rPr>
          <w:bCs/>
          <w:color w:val="FF0000"/>
          <w:u w:val="dotted"/>
        </w:rPr>
        <w:t>[(5+1)*</w:t>
      </w:r>
      <w:r w:rsidRPr="00034BE0">
        <w:rPr>
          <w:bCs/>
          <w:color w:val="FF0000"/>
          <w:u w:val="dotted"/>
        </w:rPr>
        <w:t>4</w:t>
      </w:r>
      <w:r>
        <w:rPr>
          <w:bCs/>
          <w:color w:val="FF0000"/>
          <w:u w:val="dotted"/>
        </w:rPr>
        <w:t>]</w:t>
      </w:r>
      <w:r w:rsidRPr="00034BE0">
        <w:rPr>
          <w:bCs/>
          <w:color w:val="FF0000"/>
          <w:u w:val="dotted"/>
        </w:rPr>
        <w:t>+</w:t>
      </w:r>
      <w:r>
        <w:rPr>
          <w:bCs/>
          <w:color w:val="FF0000"/>
          <w:u w:val="dotted"/>
        </w:rPr>
        <w:t>[(</w:t>
      </w:r>
      <w:r w:rsidRPr="00034BE0">
        <w:rPr>
          <w:bCs/>
          <w:color w:val="FF0000"/>
          <w:u w:val="dotted"/>
        </w:rPr>
        <w:t>4</w:t>
      </w:r>
      <w:r>
        <w:rPr>
          <w:bCs/>
          <w:color w:val="FF0000"/>
          <w:u w:val="dotted"/>
        </w:rPr>
        <w:t>+1)</w:t>
      </w:r>
      <w:r w:rsidRPr="00034BE0">
        <w:rPr>
          <w:bCs/>
          <w:color w:val="FF0000"/>
          <w:u w:val="dotted"/>
        </w:rPr>
        <w:t>*3</w:t>
      </w:r>
      <w:r>
        <w:rPr>
          <w:bCs/>
          <w:color w:val="FF0000"/>
          <w:u w:val="dotted"/>
        </w:rPr>
        <w:t>]</w:t>
      </w:r>
      <w:r w:rsidRPr="00034BE0">
        <w:rPr>
          <w:bCs/>
          <w:color w:val="FF0000"/>
          <w:u w:val="dotted"/>
        </w:rPr>
        <w:t>+</w:t>
      </w:r>
      <w:r>
        <w:rPr>
          <w:bCs/>
          <w:color w:val="FF0000"/>
          <w:u w:val="dotted"/>
        </w:rPr>
        <w:t>[(</w:t>
      </w:r>
      <w:r w:rsidRPr="00034BE0">
        <w:rPr>
          <w:bCs/>
          <w:color w:val="FF0000"/>
          <w:u w:val="dotted"/>
        </w:rPr>
        <w:t>3</w:t>
      </w:r>
      <w:r>
        <w:rPr>
          <w:bCs/>
          <w:color w:val="FF0000"/>
          <w:u w:val="dotted"/>
        </w:rPr>
        <w:t>+1)</w:t>
      </w:r>
      <w:r w:rsidRPr="00034BE0">
        <w:rPr>
          <w:bCs/>
          <w:color w:val="FF0000"/>
          <w:u w:val="dotted"/>
        </w:rPr>
        <w:t>*2</w:t>
      </w:r>
      <w:r>
        <w:rPr>
          <w:bCs/>
          <w:color w:val="FF0000"/>
          <w:u w:val="dotted"/>
        </w:rPr>
        <w:t>]</w:t>
      </w:r>
      <w:r w:rsidRPr="00034BE0">
        <w:rPr>
          <w:bCs/>
          <w:color w:val="FF0000"/>
          <w:u w:val="dotted"/>
        </w:rPr>
        <w:t xml:space="preserve"> = 38</w:t>
      </w:r>
      <w:r>
        <w:rPr>
          <w:bCs/>
        </w:rPr>
        <w:t xml:space="preserve">  </w:t>
      </w:r>
      <w:r w:rsidRPr="00E25DD9">
        <w:rPr>
          <w:bCs/>
        </w:rPr>
        <w:t>weights</w:t>
      </w:r>
      <w:r>
        <w:rPr>
          <w:bCs/>
        </w:rPr>
        <w:t>.</w:t>
      </w:r>
    </w:p>
    <w:bookmarkEnd w:id="3"/>
    <w:p w14:paraId="42F3F0C8" w14:textId="77777777" w:rsidR="00F12E7B" w:rsidRDefault="00F12E7B" w:rsidP="00F12E7B">
      <w:pPr>
        <w:pStyle w:val="ListParagraph"/>
        <w:tabs>
          <w:tab w:val="left" w:pos="2070"/>
          <w:tab w:val="right" w:pos="8640"/>
        </w:tabs>
        <w:spacing w:before="120" w:line="276" w:lineRule="auto"/>
        <w:ind w:left="0"/>
        <w:contextualSpacing w:val="0"/>
        <w:jc w:val="both"/>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9"/>
        <w:gridCol w:w="3653"/>
      </w:tblGrid>
      <w:tr w:rsidR="00F12E7B" w14:paraId="0655661F" w14:textId="77777777" w:rsidTr="009E51E8">
        <w:tc>
          <w:tcPr>
            <w:tcW w:w="6318" w:type="dxa"/>
          </w:tcPr>
          <w:p w14:paraId="2368FA68" w14:textId="36AAF577" w:rsidR="00F12E7B" w:rsidRPr="00B3580C" w:rsidRDefault="00E3121E" w:rsidP="00E3121E">
            <w:pPr>
              <w:pStyle w:val="ListParagraph"/>
              <w:tabs>
                <w:tab w:val="left" w:pos="1440"/>
              </w:tabs>
              <w:spacing w:before="120" w:after="120" w:line="276" w:lineRule="auto"/>
              <w:ind w:left="0"/>
              <w:contextualSpacing w:val="0"/>
              <w:jc w:val="both"/>
              <w:rPr>
                <w:rFonts w:ascii="Cambria" w:hAnsi="Cambria"/>
              </w:rPr>
            </w:pPr>
            <w:r w:rsidRPr="007A16DB">
              <w:rPr>
                <w:rStyle w:val="fontstyle01"/>
                <w:b/>
                <w:color w:val="auto"/>
              </w:rPr>
              <w:t xml:space="preserve">Question </w:t>
            </w:r>
            <w:r>
              <w:rPr>
                <w:rStyle w:val="fontstyle01"/>
                <w:b/>
                <w:color w:val="auto"/>
              </w:rPr>
              <w:t>6</w:t>
            </w:r>
            <w:r w:rsidRPr="007A16DB">
              <w:rPr>
                <w:rStyle w:val="fontstyle01"/>
                <w:b/>
                <w:color w:val="auto"/>
              </w:rPr>
              <w:t>.</w:t>
            </w:r>
            <w:r w:rsidRPr="007A16DB">
              <w:rPr>
                <w:rStyle w:val="fontstyle01"/>
                <w:color w:val="auto"/>
              </w:rPr>
              <w:t xml:space="preserve"> </w:t>
            </w:r>
            <w:r w:rsidR="00F12E7B" w:rsidRPr="00B3580C">
              <w:rPr>
                <w:bCs/>
              </w:rPr>
              <w:t>Suppose you have the following three-layered multi-layer neural networks. No threshold</w:t>
            </w:r>
            <w:r w:rsidR="00F12E7B">
              <w:rPr>
                <w:bCs/>
              </w:rPr>
              <w:t xml:space="preserve"> (or bias)</w:t>
            </w:r>
            <w:r w:rsidR="00F12E7B" w:rsidRPr="00B3580C">
              <w:rPr>
                <w:bCs/>
              </w:rPr>
              <w:t xml:space="preserve"> is considered. The pattern to be learned is </w:t>
            </w:r>
            <m:oMath>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[0, 1]</m:t>
                  </m:r>
                </m:e>
                <m:sup>
                  <m:r>
                    <w:rPr>
                      <w:rFonts w:ascii="Cambria Math" w:hAnsi="Cambria Math"/>
                    </w:rPr>
                    <m:t>T</m:t>
                  </m:r>
                </m:sup>
              </m:sSup>
            </m:oMath>
            <w:r w:rsidR="00F12E7B" w:rsidRPr="00B3580C">
              <w:rPr>
                <w:bCs/>
              </w:rPr>
              <w:t xml:space="preserve"> with desired output </w:t>
            </w:r>
            <m:oMath>
              <m:sSub>
                <m:sSubPr>
                  <m:ctrlPr>
                    <w:rPr>
                      <w:rFonts w:ascii="Cambria Math" w:hAnsi="Cambria Math"/>
                      <w:bCs/>
                      <w:i/>
                    </w:rPr>
                  </m:ctrlPr>
                </m:sSubPr>
                <m:e>
                  <m:r>
                    <w:rPr>
                      <w:rFonts w:ascii="Cambria Math" w:hAnsi="Cambria Math"/>
                    </w:rPr>
                    <m:t>y</m:t>
                  </m:r>
                </m:e>
                <m:sub>
                  <m:r>
                    <w:rPr>
                      <w:rFonts w:ascii="Cambria Math" w:hAnsi="Cambria Math"/>
                    </w:rPr>
                    <m:t>d</m:t>
                  </m:r>
                </m:sub>
              </m:sSub>
              <m:r>
                <w:rPr>
                  <w:rFonts w:ascii="Cambria Math" w:hAnsi="Cambria Math"/>
                </w:rPr>
                <m:t>=0</m:t>
              </m:r>
            </m:oMath>
            <w:r w:rsidR="00F12E7B" w:rsidRPr="00B3580C">
              <w:rPr>
                <w:bCs/>
              </w:rPr>
              <w:t xml:space="preserve">. </w:t>
            </w:r>
            <w:r w:rsidR="00F12E7B">
              <w:rPr>
                <w:bCs/>
              </w:rPr>
              <w:t xml:space="preserve"> </w:t>
            </w:r>
            <w:r w:rsidR="00F12E7B" w:rsidRPr="001C45A2">
              <w:rPr>
                <w:bCs/>
              </w:rPr>
              <w:t xml:space="preserve">The learning rate is </w:t>
            </w:r>
            <w:r w:rsidR="00F12E7B">
              <w:rPr>
                <w:bCs/>
              </w:rPr>
              <w:t>0</w:t>
            </w:r>
            <w:r w:rsidR="00F12E7B" w:rsidRPr="001C45A2">
              <w:rPr>
                <w:bCs/>
              </w:rPr>
              <w:t>.25.</w:t>
            </w:r>
          </w:p>
          <w:p w14:paraId="0D5B21C7" w14:textId="77777777" w:rsidR="00F12E7B" w:rsidRPr="00B3580C" w:rsidRDefault="00F12E7B" w:rsidP="009E51E8">
            <w:pPr>
              <w:pStyle w:val="ListParagraph"/>
              <w:tabs>
                <w:tab w:val="left" w:pos="1440"/>
              </w:tabs>
              <w:spacing w:before="120" w:after="120" w:line="276" w:lineRule="auto"/>
              <w:ind w:left="0"/>
              <w:contextualSpacing w:val="0"/>
              <w:jc w:val="both"/>
              <w:rPr>
                <w:rFonts w:ascii="Cambria" w:hAnsi="Cambria"/>
              </w:rPr>
            </w:pPr>
            <w:r w:rsidRPr="00B3580C">
              <w:rPr>
                <w:bCs/>
              </w:rPr>
              <w:t>The weight vectors are</w:t>
            </w:r>
          </w:p>
          <w:p w14:paraId="7C2B9965" w14:textId="77777777" w:rsidR="00F12E7B" w:rsidRPr="002D66C0" w:rsidRDefault="00F12E7B" w:rsidP="009E51E8">
            <w:pPr>
              <w:pStyle w:val="ListParagraph"/>
              <w:tabs>
                <w:tab w:val="left" w:pos="1440"/>
                <w:tab w:val="left" w:pos="4320"/>
                <w:tab w:val="left" w:pos="7200"/>
              </w:tabs>
              <w:spacing w:before="120" w:after="120" w:line="276" w:lineRule="auto"/>
              <w:ind w:left="360"/>
              <w:contextualSpacing w:val="0"/>
              <w:jc w:val="both"/>
              <w:rPr>
                <w:rStyle w:val="fontstyle01"/>
                <w:color w:val="auto"/>
              </w:rPr>
            </w:pPr>
            <m:oMath>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0.62</m:t>
                        </m:r>
                      </m:e>
                    </m:mr>
                    <m:mr>
                      <m:e>
                        <m:r>
                          <w:rPr>
                            <w:rFonts w:ascii="Cambria Math" w:hAnsi="Cambria Math"/>
                          </w:rPr>
                          <m:t>0.55</m:t>
                        </m:r>
                      </m:e>
                    </m:mr>
                  </m:m>
                </m:e>
              </m:d>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0.42</m:t>
                        </m:r>
                      </m:e>
                    </m:mr>
                    <m:mr>
                      <m:e>
                        <m:r>
                          <w:rPr>
                            <w:rFonts w:ascii="Cambria Math" w:hAnsi="Cambria Math"/>
                          </w:rPr>
                          <m:t>-0.17</m:t>
                        </m:r>
                      </m:e>
                    </m:mr>
                  </m:m>
                </m:e>
              </m:d>
            </m:oMath>
            <w:r>
              <w:rPr>
                <w:rFonts w:ascii="Cambria" w:hAnsi="Cambria"/>
                <w:iCs/>
              </w:rPr>
              <w:t xml:space="preserve">     </w:t>
            </w:r>
            <m:oMath>
              <m:sSub>
                <m:sSubPr>
                  <m:ctrlPr>
                    <w:rPr>
                      <w:rFonts w:ascii="Cambria Math" w:hAnsi="Cambria Math"/>
                      <w:i/>
                      <w:iCs/>
                    </w:rPr>
                  </m:ctrlPr>
                </m:sSubPr>
                <m:e>
                  <m:r>
                    <w:rPr>
                      <w:rFonts w:ascii="Cambria Math" w:hAnsi="Cambria Math"/>
                    </w:rPr>
                    <m:t>w</m:t>
                  </m:r>
                </m:e>
                <m:sub>
                  <m:r>
                    <w:rPr>
                      <w:rFonts w:ascii="Cambria Math" w:hAnsi="Cambria Math"/>
                    </w:rPr>
                    <m:t>3</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0.35</m:t>
                        </m:r>
                      </m:e>
                    </m:mr>
                    <m:mr>
                      <m:e>
                        <m:r>
                          <w:rPr>
                            <w:rFonts w:ascii="Cambria Math" w:hAnsi="Cambria Math"/>
                          </w:rPr>
                          <m:t>0.81</m:t>
                        </m:r>
                      </m:e>
                    </m:mr>
                  </m:m>
                </m:e>
              </m:d>
            </m:oMath>
          </w:p>
          <w:p w14:paraId="2FA8AA2F" w14:textId="77777777" w:rsidR="00F12E7B" w:rsidRDefault="00F12E7B" w:rsidP="009E51E8">
            <w:pPr>
              <w:pStyle w:val="ListParagraph"/>
              <w:tabs>
                <w:tab w:val="left" w:pos="1440"/>
              </w:tabs>
              <w:spacing w:before="120" w:after="120" w:line="276" w:lineRule="auto"/>
              <w:ind w:left="0"/>
              <w:contextualSpacing w:val="0"/>
              <w:jc w:val="both"/>
              <w:rPr>
                <w:rFonts w:ascii="Cambria" w:hAnsi="Cambria"/>
              </w:rPr>
            </w:pPr>
          </w:p>
          <w:p w14:paraId="74959587" w14:textId="77777777" w:rsidR="00F12E7B" w:rsidRDefault="00F12E7B" w:rsidP="009E51E8">
            <w:pPr>
              <w:pStyle w:val="ListParagraph"/>
              <w:tabs>
                <w:tab w:val="left" w:pos="1440"/>
              </w:tabs>
              <w:spacing w:before="120" w:line="276" w:lineRule="auto"/>
              <w:ind w:left="0"/>
              <w:contextualSpacing w:val="0"/>
              <w:jc w:val="both"/>
              <w:rPr>
                <w:bCs/>
              </w:rPr>
            </w:pPr>
          </w:p>
        </w:tc>
        <w:tc>
          <w:tcPr>
            <w:tcW w:w="3654" w:type="dxa"/>
          </w:tcPr>
          <w:p w14:paraId="29964EAF" w14:textId="77777777" w:rsidR="00F12E7B" w:rsidRDefault="00F12E7B" w:rsidP="009E51E8">
            <w:pPr>
              <w:pStyle w:val="ListParagraph"/>
              <w:tabs>
                <w:tab w:val="left" w:pos="1440"/>
              </w:tabs>
              <w:spacing w:before="120" w:line="276" w:lineRule="auto"/>
              <w:ind w:left="0"/>
              <w:contextualSpacing w:val="0"/>
              <w:jc w:val="both"/>
              <w:rPr>
                <w:bCs/>
              </w:rPr>
            </w:pPr>
            <w:r>
              <w:rPr>
                <w:rFonts w:ascii="Verdana" w:eastAsia="Times New Roman" w:hAnsi="Verdana" w:cs="Times New Roman"/>
                <w:noProof/>
                <w:color w:val="333333"/>
                <w:sz w:val="20"/>
                <w:szCs w:val="20"/>
                <w:lang w:eastAsia="ja-JP"/>
              </w:rPr>
              <w:drawing>
                <wp:inline distT="0" distB="0" distL="0" distR="0" wp14:anchorId="0FA0E98F" wp14:editId="2B2CC53A">
                  <wp:extent cx="2177331" cy="3199379"/>
                  <wp:effectExtent l="0" t="0" r="0" b="127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2"/>
                          <a:stretch>
                            <a:fillRect/>
                          </a:stretch>
                        </pic:blipFill>
                        <pic:spPr>
                          <a:xfrm>
                            <a:off x="0" y="0"/>
                            <a:ext cx="2183016" cy="3207733"/>
                          </a:xfrm>
                          <a:prstGeom prst="rect">
                            <a:avLst/>
                          </a:prstGeom>
                        </pic:spPr>
                      </pic:pic>
                    </a:graphicData>
                  </a:graphic>
                </wp:inline>
              </w:drawing>
            </w:r>
          </w:p>
        </w:tc>
      </w:tr>
    </w:tbl>
    <w:p w14:paraId="153B5EDF" w14:textId="77777777" w:rsidR="00F12E7B" w:rsidRDefault="00F12E7B" w:rsidP="00F12E7B">
      <w:pPr>
        <w:pStyle w:val="ListParagraph"/>
        <w:numPr>
          <w:ilvl w:val="0"/>
          <w:numId w:val="44"/>
        </w:numPr>
        <w:tabs>
          <w:tab w:val="left" w:pos="1440"/>
        </w:tabs>
        <w:spacing w:before="120" w:after="120" w:line="276" w:lineRule="auto"/>
        <w:jc w:val="both"/>
        <w:rPr>
          <w:bCs/>
        </w:rPr>
      </w:pPr>
      <w:r w:rsidRPr="007400A8">
        <w:rPr>
          <w:rFonts w:ascii="Times New Roman" w:eastAsia="Times New Roman" w:hAnsi="Times New Roman" w:cs="Times New Roman"/>
          <w:noProof/>
          <w:lang w:eastAsia="ja-JP"/>
        </w:rPr>
        <w:drawing>
          <wp:inline distT="0" distB="0" distL="0" distR="0" wp14:anchorId="6F971756" wp14:editId="12673335">
            <wp:extent cx="6985" cy="98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 cy="98425"/>
                    </a:xfrm>
                    <a:prstGeom prst="rect">
                      <a:avLst/>
                    </a:prstGeom>
                    <a:noFill/>
                    <a:ln>
                      <a:noFill/>
                    </a:ln>
                  </pic:spPr>
                </pic:pic>
              </a:graphicData>
            </a:graphic>
          </wp:inline>
        </w:drawing>
      </w:r>
      <w:r w:rsidRPr="002D66C0">
        <w:rPr>
          <w:bCs/>
        </w:rPr>
        <w:t>Compute the output at every neuron when the pattern is propagated through the net.</w:t>
      </w:r>
    </w:p>
    <w:tbl>
      <w:tblPr>
        <w:tblStyle w:val="TableGrid"/>
        <w:tblW w:w="9450" w:type="dxa"/>
        <w:tblInd w:w="468" w:type="dxa"/>
        <w:tblLook w:val="04A0" w:firstRow="1" w:lastRow="0" w:firstColumn="1" w:lastColumn="0" w:noHBand="0" w:noVBand="1"/>
      </w:tblPr>
      <w:tblGrid>
        <w:gridCol w:w="1890"/>
        <w:gridCol w:w="1890"/>
        <w:gridCol w:w="1890"/>
        <w:gridCol w:w="1890"/>
        <w:gridCol w:w="1890"/>
      </w:tblGrid>
      <w:tr w:rsidR="00F12E7B" w14:paraId="710E3A5F" w14:textId="77777777" w:rsidTr="009E51E8">
        <w:tc>
          <w:tcPr>
            <w:tcW w:w="1890" w:type="dxa"/>
          </w:tcPr>
          <w:p w14:paraId="21B35FEA" w14:textId="77777777" w:rsidR="00F12E7B" w:rsidRDefault="00F12E7B" w:rsidP="009E51E8">
            <w:pPr>
              <w:pStyle w:val="ListParagraph"/>
              <w:tabs>
                <w:tab w:val="left" w:pos="1440"/>
              </w:tabs>
              <w:spacing w:before="120" w:after="120" w:line="276" w:lineRule="auto"/>
              <w:ind w:left="0"/>
              <w:jc w:val="center"/>
              <w:rPr>
                <w:bCs/>
              </w:rPr>
            </w:pPr>
            <w:r>
              <w:rPr>
                <w:bCs/>
              </w:rPr>
              <w:lastRenderedPageBreak/>
              <w:t>A</w:t>
            </w:r>
          </w:p>
        </w:tc>
        <w:tc>
          <w:tcPr>
            <w:tcW w:w="1890" w:type="dxa"/>
          </w:tcPr>
          <w:p w14:paraId="797351BF" w14:textId="77777777" w:rsidR="00F12E7B" w:rsidRDefault="00F12E7B" w:rsidP="009E51E8">
            <w:pPr>
              <w:pStyle w:val="ListParagraph"/>
              <w:tabs>
                <w:tab w:val="left" w:pos="1440"/>
              </w:tabs>
              <w:spacing w:before="120" w:after="120" w:line="276" w:lineRule="auto"/>
              <w:ind w:left="0"/>
              <w:jc w:val="center"/>
              <w:rPr>
                <w:bCs/>
              </w:rPr>
            </w:pPr>
            <w:r>
              <w:rPr>
                <w:bCs/>
              </w:rPr>
              <w:t>B</w:t>
            </w:r>
          </w:p>
        </w:tc>
        <w:tc>
          <w:tcPr>
            <w:tcW w:w="1890" w:type="dxa"/>
          </w:tcPr>
          <w:p w14:paraId="58140000" w14:textId="77777777" w:rsidR="00F12E7B" w:rsidRDefault="00F12E7B" w:rsidP="009E51E8">
            <w:pPr>
              <w:pStyle w:val="ListParagraph"/>
              <w:tabs>
                <w:tab w:val="left" w:pos="1440"/>
              </w:tabs>
              <w:spacing w:before="120" w:after="120" w:line="276" w:lineRule="auto"/>
              <w:ind w:left="0"/>
              <w:jc w:val="center"/>
              <w:rPr>
                <w:bCs/>
              </w:rPr>
            </w:pPr>
            <w:r>
              <w:rPr>
                <w:bCs/>
              </w:rPr>
              <w:t>C</w:t>
            </w:r>
          </w:p>
        </w:tc>
        <w:tc>
          <w:tcPr>
            <w:tcW w:w="1890" w:type="dxa"/>
          </w:tcPr>
          <w:p w14:paraId="1250E455" w14:textId="77777777" w:rsidR="00F12E7B" w:rsidRDefault="00F12E7B" w:rsidP="009E51E8">
            <w:pPr>
              <w:pStyle w:val="ListParagraph"/>
              <w:tabs>
                <w:tab w:val="left" w:pos="1440"/>
              </w:tabs>
              <w:spacing w:before="120" w:after="120" w:line="276" w:lineRule="auto"/>
              <w:ind w:left="0"/>
              <w:jc w:val="center"/>
              <w:rPr>
                <w:bCs/>
              </w:rPr>
            </w:pPr>
            <w:r>
              <w:rPr>
                <w:bCs/>
              </w:rPr>
              <w:t>D</w:t>
            </w:r>
          </w:p>
        </w:tc>
        <w:tc>
          <w:tcPr>
            <w:tcW w:w="1890" w:type="dxa"/>
          </w:tcPr>
          <w:p w14:paraId="44544CAC" w14:textId="77777777" w:rsidR="00F12E7B" w:rsidRDefault="00F12E7B" w:rsidP="009E51E8">
            <w:pPr>
              <w:pStyle w:val="ListParagraph"/>
              <w:tabs>
                <w:tab w:val="left" w:pos="1440"/>
              </w:tabs>
              <w:spacing w:before="120" w:after="120" w:line="276" w:lineRule="auto"/>
              <w:ind w:left="0"/>
              <w:jc w:val="center"/>
              <w:rPr>
                <w:bCs/>
              </w:rPr>
            </w:pPr>
            <w:r>
              <w:rPr>
                <w:bCs/>
              </w:rPr>
              <w:t>E</w:t>
            </w:r>
          </w:p>
        </w:tc>
      </w:tr>
      <w:tr w:rsidR="00F12E7B" w:rsidRPr="00BA1181" w14:paraId="4240B848" w14:textId="77777777" w:rsidTr="009E51E8">
        <w:trPr>
          <w:trHeight w:val="464"/>
        </w:trPr>
        <w:tc>
          <w:tcPr>
            <w:tcW w:w="1890" w:type="dxa"/>
            <w:vAlign w:val="center"/>
          </w:tcPr>
          <w:p w14:paraId="49E25130"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0</w:t>
            </w:r>
          </w:p>
        </w:tc>
        <w:tc>
          <w:tcPr>
            <w:tcW w:w="1890" w:type="dxa"/>
            <w:vAlign w:val="center"/>
          </w:tcPr>
          <w:p w14:paraId="0A516FE3"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1</w:t>
            </w:r>
          </w:p>
        </w:tc>
        <w:tc>
          <w:tcPr>
            <w:tcW w:w="1890" w:type="dxa"/>
            <w:vAlign w:val="center"/>
          </w:tcPr>
          <w:p w14:paraId="713E1BF2"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0.634</w:t>
            </w:r>
          </w:p>
        </w:tc>
        <w:tc>
          <w:tcPr>
            <w:tcW w:w="1890" w:type="dxa"/>
            <w:vAlign w:val="center"/>
          </w:tcPr>
          <w:p w14:paraId="76C313DD"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0.458</w:t>
            </w:r>
          </w:p>
        </w:tc>
        <w:tc>
          <w:tcPr>
            <w:tcW w:w="1890" w:type="dxa"/>
            <w:vAlign w:val="center"/>
          </w:tcPr>
          <w:p w14:paraId="34DDF65A"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0.644</w:t>
            </w:r>
          </w:p>
        </w:tc>
      </w:tr>
    </w:tbl>
    <w:p w14:paraId="47EA76FA" w14:textId="77777777" w:rsidR="00F12E7B" w:rsidRPr="002D66C0" w:rsidRDefault="00F12E7B" w:rsidP="00F12E7B">
      <w:pPr>
        <w:pStyle w:val="ListParagraph"/>
        <w:tabs>
          <w:tab w:val="left" w:pos="1440"/>
        </w:tabs>
        <w:spacing w:before="120" w:after="120" w:line="276" w:lineRule="auto"/>
        <w:ind w:left="360"/>
        <w:jc w:val="both"/>
        <w:rPr>
          <w:bCs/>
        </w:rPr>
      </w:pPr>
    </w:p>
    <w:p w14:paraId="08E31FFA" w14:textId="77777777" w:rsidR="00F12E7B" w:rsidRPr="002D66C0" w:rsidRDefault="00F12E7B" w:rsidP="00F12E7B">
      <w:pPr>
        <w:pStyle w:val="ListParagraph"/>
        <w:numPr>
          <w:ilvl w:val="0"/>
          <w:numId w:val="44"/>
        </w:numPr>
        <w:tabs>
          <w:tab w:val="left" w:pos="1440"/>
        </w:tabs>
        <w:spacing w:before="120" w:after="120" w:line="276" w:lineRule="auto"/>
        <w:jc w:val="both"/>
        <w:rPr>
          <w:bCs/>
        </w:rPr>
      </w:pPr>
      <w:r w:rsidRPr="002D66C0">
        <w:rPr>
          <w:rFonts w:eastAsia="Times New Roman" w:cs="Times New Roman"/>
          <w:noProof/>
          <w:lang w:eastAsia="ja-JP"/>
        </w:rPr>
        <w:t xml:space="preserve">Adjust the </w:t>
      </w:r>
      <w:r>
        <w:rPr>
          <w:rFonts w:eastAsia="Times New Roman" w:cs="Times New Roman"/>
          <w:noProof/>
          <w:lang w:eastAsia="ja-JP"/>
        </w:rPr>
        <w:t>weights when the backpropagation takes place.</w:t>
      </w:r>
    </w:p>
    <w:tbl>
      <w:tblPr>
        <w:tblStyle w:val="TableGrid"/>
        <w:tblW w:w="9504" w:type="dxa"/>
        <w:tblInd w:w="468" w:type="dxa"/>
        <w:tblLook w:val="04A0" w:firstRow="1" w:lastRow="0" w:firstColumn="1" w:lastColumn="0" w:noHBand="0" w:noVBand="1"/>
      </w:tblPr>
      <w:tblGrid>
        <w:gridCol w:w="1600"/>
        <w:gridCol w:w="1601"/>
        <w:gridCol w:w="1602"/>
        <w:gridCol w:w="1602"/>
        <w:gridCol w:w="1579"/>
        <w:gridCol w:w="1520"/>
      </w:tblGrid>
      <w:tr w:rsidR="00F12E7B" w14:paraId="1D78C358" w14:textId="77777777" w:rsidTr="009E51E8">
        <w:tc>
          <w:tcPr>
            <w:tcW w:w="1600" w:type="dxa"/>
          </w:tcPr>
          <w:p w14:paraId="0C4E746B" w14:textId="77777777" w:rsidR="00F12E7B" w:rsidRDefault="00F12E7B" w:rsidP="009E51E8">
            <w:pPr>
              <w:pStyle w:val="ListParagraph"/>
              <w:tabs>
                <w:tab w:val="left" w:pos="1440"/>
              </w:tabs>
              <w:spacing w:before="120" w:after="120" w:line="276" w:lineRule="auto"/>
              <w:ind w:left="0"/>
              <w:jc w:val="center"/>
              <w:rPr>
                <w:bCs/>
              </w:rPr>
            </w:pPr>
            <m:oMathPara>
              <m:oMath>
                <m:sSub>
                  <m:sSubPr>
                    <m:ctrlPr>
                      <w:rPr>
                        <w:rFonts w:ascii="Cambria Math" w:hAnsi="Cambria Math"/>
                        <w:i/>
                        <w:iCs/>
                      </w:rPr>
                    </m:ctrlPr>
                  </m:sSubPr>
                  <m:e>
                    <m:r>
                      <w:rPr>
                        <w:rFonts w:ascii="Cambria Math" w:hAnsi="Cambria Math"/>
                      </w:rPr>
                      <m:t>w</m:t>
                    </m:r>
                  </m:e>
                  <m:sub>
                    <m:r>
                      <w:rPr>
                        <w:rFonts w:ascii="Cambria Math" w:hAnsi="Cambria Math"/>
                      </w:rPr>
                      <m:t>11</m:t>
                    </m:r>
                  </m:sub>
                </m:sSub>
              </m:oMath>
            </m:oMathPara>
          </w:p>
        </w:tc>
        <w:tc>
          <w:tcPr>
            <w:tcW w:w="1601" w:type="dxa"/>
          </w:tcPr>
          <w:p w14:paraId="38D4E1FF" w14:textId="77777777" w:rsidR="00F12E7B" w:rsidRDefault="00F12E7B" w:rsidP="009E51E8">
            <w:pPr>
              <w:pStyle w:val="ListParagraph"/>
              <w:tabs>
                <w:tab w:val="left" w:pos="1440"/>
              </w:tabs>
              <w:spacing w:before="120" w:after="120" w:line="276" w:lineRule="auto"/>
              <w:ind w:left="0"/>
              <w:jc w:val="center"/>
              <w:rPr>
                <w:bCs/>
              </w:rPr>
            </w:pPr>
            <m:oMathPara>
              <m:oMath>
                <m:sSub>
                  <m:sSubPr>
                    <m:ctrlPr>
                      <w:rPr>
                        <w:rFonts w:ascii="Cambria Math" w:hAnsi="Cambria Math"/>
                        <w:i/>
                        <w:iCs/>
                      </w:rPr>
                    </m:ctrlPr>
                  </m:sSubPr>
                  <m:e>
                    <m:r>
                      <w:rPr>
                        <w:rFonts w:ascii="Cambria Math" w:hAnsi="Cambria Math"/>
                      </w:rPr>
                      <m:t>w</m:t>
                    </m:r>
                  </m:e>
                  <m:sub>
                    <m:r>
                      <w:rPr>
                        <w:rFonts w:ascii="Cambria Math" w:hAnsi="Cambria Math"/>
                      </w:rPr>
                      <m:t>12</m:t>
                    </m:r>
                  </m:sub>
                </m:sSub>
              </m:oMath>
            </m:oMathPara>
          </w:p>
        </w:tc>
        <w:tc>
          <w:tcPr>
            <w:tcW w:w="1602" w:type="dxa"/>
          </w:tcPr>
          <w:p w14:paraId="59EEC528" w14:textId="77777777" w:rsidR="00F12E7B" w:rsidRDefault="00F12E7B" w:rsidP="009E51E8">
            <w:pPr>
              <w:pStyle w:val="ListParagraph"/>
              <w:tabs>
                <w:tab w:val="left" w:pos="1440"/>
              </w:tabs>
              <w:spacing w:before="120" w:after="120" w:line="276" w:lineRule="auto"/>
              <w:ind w:left="0"/>
              <w:jc w:val="center"/>
              <w:rPr>
                <w:bCs/>
              </w:rPr>
            </w:pPr>
            <m:oMathPara>
              <m:oMath>
                <m:sSub>
                  <m:sSubPr>
                    <m:ctrlPr>
                      <w:rPr>
                        <w:rFonts w:ascii="Cambria Math" w:hAnsi="Cambria Math"/>
                        <w:i/>
                        <w:iCs/>
                      </w:rPr>
                    </m:ctrlPr>
                  </m:sSubPr>
                  <m:e>
                    <m:r>
                      <w:rPr>
                        <w:rFonts w:ascii="Cambria Math" w:hAnsi="Cambria Math"/>
                      </w:rPr>
                      <m:t>w</m:t>
                    </m:r>
                  </m:e>
                  <m:sub>
                    <m:r>
                      <w:rPr>
                        <w:rFonts w:ascii="Cambria Math" w:hAnsi="Cambria Math"/>
                      </w:rPr>
                      <m:t>21</m:t>
                    </m:r>
                  </m:sub>
                </m:sSub>
              </m:oMath>
            </m:oMathPara>
          </w:p>
        </w:tc>
        <w:tc>
          <w:tcPr>
            <w:tcW w:w="1602" w:type="dxa"/>
          </w:tcPr>
          <w:p w14:paraId="380E8159" w14:textId="77777777" w:rsidR="00F12E7B" w:rsidRDefault="00F12E7B" w:rsidP="009E51E8">
            <w:pPr>
              <w:pStyle w:val="ListParagraph"/>
              <w:tabs>
                <w:tab w:val="left" w:pos="1440"/>
              </w:tabs>
              <w:spacing w:before="120" w:after="120" w:line="276" w:lineRule="auto"/>
              <w:ind w:left="0"/>
              <w:jc w:val="center"/>
              <w:rPr>
                <w:bCs/>
              </w:rPr>
            </w:pPr>
            <m:oMathPara>
              <m:oMath>
                <m:sSub>
                  <m:sSubPr>
                    <m:ctrlPr>
                      <w:rPr>
                        <w:rFonts w:ascii="Cambria Math" w:hAnsi="Cambria Math"/>
                        <w:i/>
                        <w:iCs/>
                      </w:rPr>
                    </m:ctrlPr>
                  </m:sSubPr>
                  <m:e>
                    <m:r>
                      <w:rPr>
                        <w:rFonts w:ascii="Cambria Math" w:hAnsi="Cambria Math"/>
                      </w:rPr>
                      <m:t>w</m:t>
                    </m:r>
                  </m:e>
                  <m:sub>
                    <m:r>
                      <w:rPr>
                        <w:rFonts w:ascii="Cambria Math" w:hAnsi="Cambria Math"/>
                      </w:rPr>
                      <m:t>22</m:t>
                    </m:r>
                  </m:sub>
                </m:sSub>
              </m:oMath>
            </m:oMathPara>
          </w:p>
        </w:tc>
        <w:tc>
          <w:tcPr>
            <w:tcW w:w="1579" w:type="dxa"/>
          </w:tcPr>
          <w:p w14:paraId="1F8509CD" w14:textId="77777777" w:rsidR="00F12E7B" w:rsidRDefault="00F12E7B" w:rsidP="009E51E8">
            <w:pPr>
              <w:pStyle w:val="ListParagraph"/>
              <w:tabs>
                <w:tab w:val="left" w:pos="1440"/>
              </w:tabs>
              <w:spacing w:before="120" w:after="120" w:line="276" w:lineRule="auto"/>
              <w:ind w:left="0"/>
              <w:jc w:val="center"/>
              <w:rPr>
                <w:bCs/>
              </w:rPr>
            </w:pPr>
            <m:oMathPara>
              <m:oMath>
                <m:sSub>
                  <m:sSubPr>
                    <m:ctrlPr>
                      <w:rPr>
                        <w:rFonts w:ascii="Cambria Math" w:hAnsi="Cambria Math"/>
                        <w:i/>
                        <w:iCs/>
                      </w:rPr>
                    </m:ctrlPr>
                  </m:sSubPr>
                  <m:e>
                    <m:r>
                      <w:rPr>
                        <w:rFonts w:ascii="Cambria Math" w:hAnsi="Cambria Math"/>
                      </w:rPr>
                      <m:t>w</m:t>
                    </m:r>
                  </m:e>
                  <m:sub>
                    <m:r>
                      <w:rPr>
                        <w:rFonts w:ascii="Cambria Math" w:hAnsi="Cambria Math"/>
                      </w:rPr>
                      <m:t>31</m:t>
                    </m:r>
                  </m:sub>
                </m:sSub>
              </m:oMath>
            </m:oMathPara>
          </w:p>
        </w:tc>
        <w:tc>
          <w:tcPr>
            <w:tcW w:w="1520" w:type="dxa"/>
          </w:tcPr>
          <w:p w14:paraId="4DD5C87A" w14:textId="77777777" w:rsidR="00F12E7B" w:rsidRPr="00FD57E0" w:rsidRDefault="00F12E7B" w:rsidP="009E51E8">
            <w:pPr>
              <w:pStyle w:val="ListParagraph"/>
              <w:tabs>
                <w:tab w:val="left" w:pos="1440"/>
              </w:tabs>
              <w:spacing w:before="120" w:after="120" w:line="276" w:lineRule="auto"/>
              <w:ind w:left="0"/>
              <w:jc w:val="center"/>
              <w:rPr>
                <w:rFonts w:ascii="Calibri" w:eastAsia="MS Gothic" w:hAnsi="Calibri" w:cs="Times New Roman"/>
                <w:i/>
                <w:iCs/>
              </w:rPr>
            </w:pPr>
            <m:oMathPara>
              <m:oMath>
                <m:sSub>
                  <m:sSubPr>
                    <m:ctrlPr>
                      <w:rPr>
                        <w:rFonts w:ascii="Cambria Math" w:hAnsi="Cambria Math"/>
                        <w:i/>
                        <w:iCs/>
                      </w:rPr>
                    </m:ctrlPr>
                  </m:sSubPr>
                  <m:e>
                    <m:r>
                      <w:rPr>
                        <w:rFonts w:ascii="Cambria Math" w:hAnsi="Cambria Math"/>
                      </w:rPr>
                      <m:t>w</m:t>
                    </m:r>
                  </m:e>
                  <m:sub>
                    <m:r>
                      <w:rPr>
                        <w:rFonts w:ascii="Cambria Math" w:hAnsi="Cambria Math"/>
                      </w:rPr>
                      <m:t>32</m:t>
                    </m:r>
                  </m:sub>
                </m:sSub>
              </m:oMath>
            </m:oMathPara>
          </w:p>
        </w:tc>
      </w:tr>
      <w:tr w:rsidR="00F12E7B" w14:paraId="0228F1EC" w14:textId="77777777" w:rsidTr="009E51E8">
        <w:trPr>
          <w:trHeight w:val="554"/>
        </w:trPr>
        <w:tc>
          <w:tcPr>
            <w:tcW w:w="1600" w:type="dxa"/>
            <w:vAlign w:val="center"/>
          </w:tcPr>
          <w:p w14:paraId="3CEAC456"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0.62</w:t>
            </w:r>
          </w:p>
        </w:tc>
        <w:tc>
          <w:tcPr>
            <w:tcW w:w="1601" w:type="dxa"/>
            <w:vAlign w:val="center"/>
          </w:tcPr>
          <w:p w14:paraId="157AE805"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0.547</w:t>
            </w:r>
          </w:p>
        </w:tc>
        <w:tc>
          <w:tcPr>
            <w:tcW w:w="1602" w:type="dxa"/>
            <w:vAlign w:val="center"/>
          </w:tcPr>
          <w:p w14:paraId="2723B3F3"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0.42</w:t>
            </w:r>
          </w:p>
        </w:tc>
        <w:tc>
          <w:tcPr>
            <w:tcW w:w="1602" w:type="dxa"/>
            <w:vAlign w:val="center"/>
          </w:tcPr>
          <w:p w14:paraId="1FBB4A98"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-0.177</w:t>
            </w:r>
          </w:p>
        </w:tc>
        <w:tc>
          <w:tcPr>
            <w:tcW w:w="1579" w:type="dxa"/>
            <w:vAlign w:val="center"/>
          </w:tcPr>
          <w:p w14:paraId="6F297079"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0.327</w:t>
            </w:r>
          </w:p>
        </w:tc>
        <w:tc>
          <w:tcPr>
            <w:tcW w:w="1520" w:type="dxa"/>
            <w:vAlign w:val="center"/>
          </w:tcPr>
          <w:p w14:paraId="23CCC832" w14:textId="77777777" w:rsidR="00F12E7B" w:rsidRPr="00BA1181" w:rsidRDefault="00F12E7B" w:rsidP="009E51E8">
            <w:pPr>
              <w:pStyle w:val="ListParagraph"/>
              <w:tabs>
                <w:tab w:val="left" w:pos="1440"/>
              </w:tabs>
              <w:spacing w:line="276" w:lineRule="auto"/>
              <w:ind w:left="0"/>
              <w:jc w:val="center"/>
              <w:rPr>
                <w:bCs/>
                <w:color w:val="FF0000"/>
              </w:rPr>
            </w:pPr>
            <w:r w:rsidRPr="00BA1181">
              <w:rPr>
                <w:bCs/>
                <w:color w:val="FF0000"/>
              </w:rPr>
              <w:t>0.793</w:t>
            </w:r>
          </w:p>
        </w:tc>
      </w:tr>
    </w:tbl>
    <w:p w14:paraId="77D59058" w14:textId="77777777" w:rsidR="00F12E7B" w:rsidRDefault="00F12E7B" w:rsidP="00F12E7B">
      <w:pPr>
        <w:spacing w:before="120" w:after="120" w:line="276" w:lineRule="auto"/>
        <w:jc w:val="both"/>
        <w:rPr>
          <w:rStyle w:val="fontstyle01"/>
          <w:rFonts w:asciiTheme="minorHAnsi" w:hAnsiTheme="minorHAnsi"/>
        </w:rPr>
      </w:pPr>
    </w:p>
    <w:p w14:paraId="6A3A167E" w14:textId="77777777" w:rsidR="00F12E7B" w:rsidRPr="00F12E7B" w:rsidRDefault="00F12E7B" w:rsidP="00F12E7B">
      <w:pPr>
        <w:spacing w:line="276" w:lineRule="auto"/>
        <w:jc w:val="both"/>
        <w:rPr>
          <w:rStyle w:val="fontstyle01"/>
          <w:bCs/>
          <w:color w:val="auto"/>
        </w:rPr>
      </w:pPr>
    </w:p>
    <w:sectPr w:rsidR="00F12E7B" w:rsidRPr="00F12E7B" w:rsidSect="00AA020F">
      <w:footerReference w:type="even" r:id="rId14"/>
      <w:footerReference w:type="default" r:id="rId15"/>
      <w:pgSz w:w="11900" w:h="16840"/>
      <w:pgMar w:top="993" w:right="1280"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12848" w14:textId="77777777" w:rsidR="00BB53D6" w:rsidRDefault="00BB53D6" w:rsidP="002D33F2">
      <w:r>
        <w:separator/>
      </w:r>
    </w:p>
  </w:endnote>
  <w:endnote w:type="continuationSeparator" w:id="0">
    <w:p w14:paraId="36E7E9A3" w14:textId="77777777" w:rsidR="00BB53D6" w:rsidRDefault="00BB53D6" w:rsidP="002D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62387" w14:textId="77777777" w:rsidR="00F92ED1" w:rsidRDefault="00F92ED1"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B98313" w14:textId="77777777" w:rsidR="00F92ED1" w:rsidRDefault="00F92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B54F9" w14:textId="552D033A" w:rsidR="00F92ED1" w:rsidRDefault="00F92ED1"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D90C4D1" w14:textId="77777777" w:rsidR="00F92ED1" w:rsidRDefault="00F92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15F81" w14:textId="77777777" w:rsidR="00BB53D6" w:rsidRDefault="00BB53D6" w:rsidP="002D33F2">
      <w:r>
        <w:separator/>
      </w:r>
    </w:p>
  </w:footnote>
  <w:footnote w:type="continuationSeparator" w:id="0">
    <w:p w14:paraId="3BE0086E" w14:textId="77777777" w:rsidR="00BB53D6" w:rsidRDefault="00BB53D6" w:rsidP="002D3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667"/>
    <w:multiLevelType w:val="hybridMultilevel"/>
    <w:tmpl w:val="063A2ADE"/>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A511AB"/>
    <w:multiLevelType w:val="hybridMultilevel"/>
    <w:tmpl w:val="F37A2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8F21C2"/>
    <w:multiLevelType w:val="hybridMultilevel"/>
    <w:tmpl w:val="70C82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3447F"/>
    <w:multiLevelType w:val="hybridMultilevel"/>
    <w:tmpl w:val="262A8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542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863DD6"/>
    <w:multiLevelType w:val="hybridMultilevel"/>
    <w:tmpl w:val="06FA1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B557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792D74"/>
    <w:multiLevelType w:val="hybridMultilevel"/>
    <w:tmpl w:val="26FAA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70699"/>
    <w:multiLevelType w:val="hybridMultilevel"/>
    <w:tmpl w:val="73C0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75287"/>
    <w:multiLevelType w:val="hybridMultilevel"/>
    <w:tmpl w:val="2FFC1DFE"/>
    <w:lvl w:ilvl="0" w:tplc="F5CAE5FC">
      <w:start w:val="1"/>
      <w:numFmt w:val="decimal"/>
      <w:lvlText w:val="Question %1."/>
      <w:lvlJc w:val="left"/>
      <w:pPr>
        <w:ind w:left="360" w:hanging="360"/>
      </w:pPr>
      <w:rPr>
        <w:rFonts w:hint="default"/>
        <w:b/>
        <w:bCs w:val="0"/>
      </w:rPr>
    </w:lvl>
    <w:lvl w:ilvl="1" w:tplc="E1EA4FC2">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841769"/>
    <w:multiLevelType w:val="hybridMultilevel"/>
    <w:tmpl w:val="7C9A9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1189C"/>
    <w:multiLevelType w:val="hybridMultilevel"/>
    <w:tmpl w:val="B31A6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D280B"/>
    <w:multiLevelType w:val="hybridMultilevel"/>
    <w:tmpl w:val="AF40C2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B12171"/>
    <w:multiLevelType w:val="hybridMultilevel"/>
    <w:tmpl w:val="0B72550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D94182"/>
    <w:multiLevelType w:val="hybridMultilevel"/>
    <w:tmpl w:val="BFF0E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B6933"/>
    <w:multiLevelType w:val="hybridMultilevel"/>
    <w:tmpl w:val="0B8E88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646EA"/>
    <w:multiLevelType w:val="hybridMultilevel"/>
    <w:tmpl w:val="23724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6283F"/>
    <w:multiLevelType w:val="hybridMultilevel"/>
    <w:tmpl w:val="372AB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F710764"/>
    <w:multiLevelType w:val="hybridMultilevel"/>
    <w:tmpl w:val="8A6C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B0442"/>
    <w:multiLevelType w:val="hybridMultilevel"/>
    <w:tmpl w:val="CEA29C44"/>
    <w:lvl w:ilvl="0" w:tplc="B540FF6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DD4A0E"/>
    <w:multiLevelType w:val="hybridMultilevel"/>
    <w:tmpl w:val="8904FE52"/>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00680D"/>
    <w:multiLevelType w:val="hybridMultilevel"/>
    <w:tmpl w:val="473C418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7E2E2A"/>
    <w:multiLevelType w:val="hybridMultilevel"/>
    <w:tmpl w:val="8C1C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069F7"/>
    <w:multiLevelType w:val="hybridMultilevel"/>
    <w:tmpl w:val="09F09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E83362"/>
    <w:multiLevelType w:val="hybridMultilevel"/>
    <w:tmpl w:val="CC1E2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9C3F28"/>
    <w:multiLevelType w:val="hybridMultilevel"/>
    <w:tmpl w:val="5E30E09A"/>
    <w:lvl w:ilvl="0" w:tplc="1CF8D88E">
      <w:start w:val="1"/>
      <w:numFmt w:val="lowerLetter"/>
      <w:lvlText w:val="%1)"/>
      <w:lvlJc w:val="left"/>
      <w:pPr>
        <w:ind w:left="360" w:hanging="360"/>
      </w:pPr>
      <w:rPr>
        <w:rFonts w:hint="default"/>
        <w:b w:val="0"/>
        <w:bCs/>
        <w:i w:val="0"/>
        <w:iCs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61443F35"/>
    <w:multiLevelType w:val="hybridMultilevel"/>
    <w:tmpl w:val="4D10EB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AC1AC3"/>
    <w:multiLevelType w:val="hybridMultilevel"/>
    <w:tmpl w:val="D8B8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44C34"/>
    <w:multiLevelType w:val="hybridMultilevel"/>
    <w:tmpl w:val="E7FC62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79504CE"/>
    <w:multiLevelType w:val="hybridMultilevel"/>
    <w:tmpl w:val="FF04B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2E5A93"/>
    <w:multiLevelType w:val="hybridMultilevel"/>
    <w:tmpl w:val="E81C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1861A2"/>
    <w:multiLevelType w:val="hybridMultilevel"/>
    <w:tmpl w:val="3604A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726575"/>
    <w:multiLevelType w:val="hybridMultilevel"/>
    <w:tmpl w:val="D2A2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654F1A"/>
    <w:multiLevelType w:val="hybridMultilevel"/>
    <w:tmpl w:val="9496A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37A5A"/>
    <w:multiLevelType w:val="hybridMultilevel"/>
    <w:tmpl w:val="A970C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96DB8"/>
    <w:multiLevelType w:val="hybridMultilevel"/>
    <w:tmpl w:val="F7703256"/>
    <w:lvl w:ilvl="0" w:tplc="7E285556">
      <w:start w:val="1"/>
      <w:numFmt w:val="decimal"/>
      <w:lvlText w:val="%1."/>
      <w:lvlJc w:val="left"/>
      <w:pPr>
        <w:tabs>
          <w:tab w:val="num" w:pos="720"/>
        </w:tabs>
        <w:ind w:left="720" w:hanging="360"/>
      </w:pPr>
    </w:lvl>
    <w:lvl w:ilvl="1" w:tplc="3628FFA2">
      <w:start w:val="1"/>
      <w:numFmt w:val="decimal"/>
      <w:lvlText w:val="%2."/>
      <w:lvlJc w:val="left"/>
      <w:pPr>
        <w:tabs>
          <w:tab w:val="num" w:pos="1440"/>
        </w:tabs>
        <w:ind w:left="1440" w:hanging="360"/>
      </w:pPr>
    </w:lvl>
    <w:lvl w:ilvl="2" w:tplc="9D066D7E" w:tentative="1">
      <w:start w:val="1"/>
      <w:numFmt w:val="decimal"/>
      <w:lvlText w:val="%3."/>
      <w:lvlJc w:val="left"/>
      <w:pPr>
        <w:tabs>
          <w:tab w:val="num" w:pos="2160"/>
        </w:tabs>
        <w:ind w:left="2160" w:hanging="360"/>
      </w:pPr>
    </w:lvl>
    <w:lvl w:ilvl="3" w:tplc="D980C58A" w:tentative="1">
      <w:start w:val="1"/>
      <w:numFmt w:val="decimal"/>
      <w:lvlText w:val="%4."/>
      <w:lvlJc w:val="left"/>
      <w:pPr>
        <w:tabs>
          <w:tab w:val="num" w:pos="2880"/>
        </w:tabs>
        <w:ind w:left="2880" w:hanging="360"/>
      </w:pPr>
    </w:lvl>
    <w:lvl w:ilvl="4" w:tplc="E1B8F0EC" w:tentative="1">
      <w:start w:val="1"/>
      <w:numFmt w:val="decimal"/>
      <w:lvlText w:val="%5."/>
      <w:lvlJc w:val="left"/>
      <w:pPr>
        <w:tabs>
          <w:tab w:val="num" w:pos="3600"/>
        </w:tabs>
        <w:ind w:left="3600" w:hanging="360"/>
      </w:pPr>
    </w:lvl>
    <w:lvl w:ilvl="5" w:tplc="4CCCA5A4" w:tentative="1">
      <w:start w:val="1"/>
      <w:numFmt w:val="decimal"/>
      <w:lvlText w:val="%6."/>
      <w:lvlJc w:val="left"/>
      <w:pPr>
        <w:tabs>
          <w:tab w:val="num" w:pos="4320"/>
        </w:tabs>
        <w:ind w:left="4320" w:hanging="360"/>
      </w:pPr>
    </w:lvl>
    <w:lvl w:ilvl="6" w:tplc="1812B7BE" w:tentative="1">
      <w:start w:val="1"/>
      <w:numFmt w:val="decimal"/>
      <w:lvlText w:val="%7."/>
      <w:lvlJc w:val="left"/>
      <w:pPr>
        <w:tabs>
          <w:tab w:val="num" w:pos="5040"/>
        </w:tabs>
        <w:ind w:left="5040" w:hanging="360"/>
      </w:pPr>
    </w:lvl>
    <w:lvl w:ilvl="7" w:tplc="83E42412" w:tentative="1">
      <w:start w:val="1"/>
      <w:numFmt w:val="decimal"/>
      <w:lvlText w:val="%8."/>
      <w:lvlJc w:val="left"/>
      <w:pPr>
        <w:tabs>
          <w:tab w:val="num" w:pos="5760"/>
        </w:tabs>
        <w:ind w:left="5760" w:hanging="360"/>
      </w:pPr>
    </w:lvl>
    <w:lvl w:ilvl="8" w:tplc="1452FA18" w:tentative="1">
      <w:start w:val="1"/>
      <w:numFmt w:val="decimal"/>
      <w:lvlText w:val="%9."/>
      <w:lvlJc w:val="left"/>
      <w:pPr>
        <w:tabs>
          <w:tab w:val="num" w:pos="6480"/>
        </w:tabs>
        <w:ind w:left="6480" w:hanging="360"/>
      </w:pPr>
    </w:lvl>
  </w:abstractNum>
  <w:abstractNum w:abstractNumId="36" w15:restartNumberingAfterBreak="0">
    <w:nsid w:val="73653692"/>
    <w:multiLevelType w:val="hybridMultilevel"/>
    <w:tmpl w:val="44C4A44C"/>
    <w:lvl w:ilvl="0" w:tplc="65F84EF0">
      <w:start w:val="1"/>
      <w:numFmt w:val="lowerLetter"/>
      <w:lvlText w:val="%1."/>
      <w:lvlJc w:val="left"/>
      <w:pPr>
        <w:ind w:left="1800" w:hanging="360"/>
      </w:pPr>
      <w:rPr>
        <w:rFonts w:ascii="Cambria" w:eastAsiaTheme="minorEastAsia" w:hAnsi="Cambria" w:cstheme="minorBidi"/>
        <w:i w:val="0"/>
        <w:noProof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D42ED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74D4376F"/>
    <w:multiLevelType w:val="hybridMultilevel"/>
    <w:tmpl w:val="9856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861006"/>
    <w:multiLevelType w:val="hybridMultilevel"/>
    <w:tmpl w:val="C7F49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907C21"/>
    <w:multiLevelType w:val="hybridMultilevel"/>
    <w:tmpl w:val="7FD8F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D34736"/>
    <w:multiLevelType w:val="hybridMultilevel"/>
    <w:tmpl w:val="2F24E79E"/>
    <w:lvl w:ilvl="0" w:tplc="D904307E">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2" w15:restartNumberingAfterBreak="0">
    <w:nsid w:val="7B9E2E42"/>
    <w:multiLevelType w:val="hybridMultilevel"/>
    <w:tmpl w:val="C3844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82F74"/>
    <w:multiLevelType w:val="hybridMultilevel"/>
    <w:tmpl w:val="5DDAD002"/>
    <w:lvl w:ilvl="0" w:tplc="F0DEFEA4">
      <w:start w:val="1"/>
      <w:numFmt w:val="lowerLetter"/>
      <w:lvlText w:val="%1."/>
      <w:lvlJc w:val="left"/>
      <w:pPr>
        <w:ind w:left="360" w:hanging="360"/>
      </w:pPr>
      <w:rPr>
        <w:rFonts w:asciiTheme="minorHAnsi" w:hAnsiTheme="minorHAns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2772118">
    <w:abstractNumId w:val="18"/>
  </w:num>
  <w:num w:numId="2" w16cid:durableId="1484153690">
    <w:abstractNumId w:val="33"/>
  </w:num>
  <w:num w:numId="3" w16cid:durableId="1660234173">
    <w:abstractNumId w:val="42"/>
  </w:num>
  <w:num w:numId="4" w16cid:durableId="287316359">
    <w:abstractNumId w:val="19"/>
  </w:num>
  <w:num w:numId="5" w16cid:durableId="638191286">
    <w:abstractNumId w:val="4"/>
  </w:num>
  <w:num w:numId="6" w16cid:durableId="1025442428">
    <w:abstractNumId w:val="30"/>
  </w:num>
  <w:num w:numId="7" w16cid:durableId="68305820">
    <w:abstractNumId w:val="41"/>
  </w:num>
  <w:num w:numId="8" w16cid:durableId="746415106">
    <w:abstractNumId w:val="35"/>
  </w:num>
  <w:num w:numId="9" w16cid:durableId="333073117">
    <w:abstractNumId w:val="37"/>
  </w:num>
  <w:num w:numId="10" w16cid:durableId="1360008210">
    <w:abstractNumId w:val="6"/>
  </w:num>
  <w:num w:numId="11" w16cid:durableId="326858735">
    <w:abstractNumId w:val="22"/>
  </w:num>
  <w:num w:numId="12" w16cid:durableId="1806193978">
    <w:abstractNumId w:val="15"/>
  </w:num>
  <w:num w:numId="13" w16cid:durableId="1068500640">
    <w:abstractNumId w:val="39"/>
  </w:num>
  <w:num w:numId="14" w16cid:durableId="1825008165">
    <w:abstractNumId w:val="31"/>
  </w:num>
  <w:num w:numId="15" w16cid:durableId="882835614">
    <w:abstractNumId w:val="14"/>
  </w:num>
  <w:num w:numId="16" w16cid:durableId="1338771713">
    <w:abstractNumId w:val="10"/>
  </w:num>
  <w:num w:numId="17" w16cid:durableId="1272741705">
    <w:abstractNumId w:val="36"/>
  </w:num>
  <w:num w:numId="18" w16cid:durableId="687291553">
    <w:abstractNumId w:val="3"/>
  </w:num>
  <w:num w:numId="19" w16cid:durableId="1671175808">
    <w:abstractNumId w:val="20"/>
  </w:num>
  <w:num w:numId="20" w16cid:durableId="88935614">
    <w:abstractNumId w:val="0"/>
  </w:num>
  <w:num w:numId="21" w16cid:durableId="24139634">
    <w:abstractNumId w:val="17"/>
  </w:num>
  <w:num w:numId="22" w16cid:durableId="94981615">
    <w:abstractNumId w:val="25"/>
  </w:num>
  <w:num w:numId="23" w16cid:durableId="586424214">
    <w:abstractNumId w:val="21"/>
  </w:num>
  <w:num w:numId="24" w16cid:durableId="1936591036">
    <w:abstractNumId w:val="13"/>
  </w:num>
  <w:num w:numId="25" w16cid:durableId="895359247">
    <w:abstractNumId w:val="16"/>
  </w:num>
  <w:num w:numId="26" w16cid:durableId="1296372643">
    <w:abstractNumId w:val="32"/>
  </w:num>
  <w:num w:numId="27" w16cid:durableId="1178619172">
    <w:abstractNumId w:val="27"/>
  </w:num>
  <w:num w:numId="28" w16cid:durableId="876695756">
    <w:abstractNumId w:val="29"/>
  </w:num>
  <w:num w:numId="29" w16cid:durableId="201139701">
    <w:abstractNumId w:val="24"/>
  </w:num>
  <w:num w:numId="30" w16cid:durableId="214511802">
    <w:abstractNumId w:val="28"/>
  </w:num>
  <w:num w:numId="31" w16cid:durableId="2109617715">
    <w:abstractNumId w:val="7"/>
  </w:num>
  <w:num w:numId="32" w16cid:durableId="884871915">
    <w:abstractNumId w:val="23"/>
  </w:num>
  <w:num w:numId="33" w16cid:durableId="683047145">
    <w:abstractNumId w:val="43"/>
  </w:num>
  <w:num w:numId="34" w16cid:durableId="218444807">
    <w:abstractNumId w:val="26"/>
  </w:num>
  <w:num w:numId="35" w16cid:durableId="1156141707">
    <w:abstractNumId w:val="1"/>
  </w:num>
  <w:num w:numId="36" w16cid:durableId="1439445003">
    <w:abstractNumId w:val="38"/>
  </w:num>
  <w:num w:numId="37" w16cid:durableId="744575627">
    <w:abstractNumId w:val="2"/>
  </w:num>
  <w:num w:numId="38" w16cid:durableId="111480340">
    <w:abstractNumId w:val="5"/>
  </w:num>
  <w:num w:numId="39" w16cid:durableId="406660025">
    <w:abstractNumId w:val="11"/>
  </w:num>
  <w:num w:numId="40" w16cid:durableId="1675839104">
    <w:abstractNumId w:val="8"/>
  </w:num>
  <w:num w:numId="41" w16cid:durableId="1663971481">
    <w:abstractNumId w:val="40"/>
  </w:num>
  <w:num w:numId="42" w16cid:durableId="1018655933">
    <w:abstractNumId w:val="9"/>
  </w:num>
  <w:num w:numId="43" w16cid:durableId="140582147">
    <w:abstractNumId w:val="34"/>
  </w:num>
  <w:num w:numId="44" w16cid:durableId="774717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C4B"/>
    <w:rsid w:val="00000B68"/>
    <w:rsid w:val="00011420"/>
    <w:rsid w:val="0002139F"/>
    <w:rsid w:val="000259B8"/>
    <w:rsid w:val="00033FE4"/>
    <w:rsid w:val="00035B74"/>
    <w:rsid w:val="00053897"/>
    <w:rsid w:val="0005733F"/>
    <w:rsid w:val="00077B92"/>
    <w:rsid w:val="00080D1B"/>
    <w:rsid w:val="00085F00"/>
    <w:rsid w:val="000A090E"/>
    <w:rsid w:val="000A4CB9"/>
    <w:rsid w:val="000C31ED"/>
    <w:rsid w:val="000C68A2"/>
    <w:rsid w:val="000D3921"/>
    <w:rsid w:val="000D45B2"/>
    <w:rsid w:val="000F7A3E"/>
    <w:rsid w:val="001042F2"/>
    <w:rsid w:val="0011264E"/>
    <w:rsid w:val="0011650B"/>
    <w:rsid w:val="00137747"/>
    <w:rsid w:val="00140EBB"/>
    <w:rsid w:val="00142FE3"/>
    <w:rsid w:val="0014780F"/>
    <w:rsid w:val="0015686A"/>
    <w:rsid w:val="00176ECF"/>
    <w:rsid w:val="001959CD"/>
    <w:rsid w:val="00195A49"/>
    <w:rsid w:val="001B2DF1"/>
    <w:rsid w:val="001E302F"/>
    <w:rsid w:val="001F1329"/>
    <w:rsid w:val="001F2EC5"/>
    <w:rsid w:val="002123FC"/>
    <w:rsid w:val="00220F29"/>
    <w:rsid w:val="0023199B"/>
    <w:rsid w:val="00244A69"/>
    <w:rsid w:val="00266142"/>
    <w:rsid w:val="002910FA"/>
    <w:rsid w:val="002C4B93"/>
    <w:rsid w:val="002D33F2"/>
    <w:rsid w:val="002E3788"/>
    <w:rsid w:val="0030612F"/>
    <w:rsid w:val="00322050"/>
    <w:rsid w:val="00332885"/>
    <w:rsid w:val="00335187"/>
    <w:rsid w:val="00341920"/>
    <w:rsid w:val="003D198B"/>
    <w:rsid w:val="003F365F"/>
    <w:rsid w:val="00426026"/>
    <w:rsid w:val="00442983"/>
    <w:rsid w:val="00456189"/>
    <w:rsid w:val="0046447D"/>
    <w:rsid w:val="004B2668"/>
    <w:rsid w:val="004C62C0"/>
    <w:rsid w:val="004D47C2"/>
    <w:rsid w:val="00502AE5"/>
    <w:rsid w:val="005234E8"/>
    <w:rsid w:val="00530C0C"/>
    <w:rsid w:val="00560BB1"/>
    <w:rsid w:val="00572260"/>
    <w:rsid w:val="005761BA"/>
    <w:rsid w:val="00577539"/>
    <w:rsid w:val="00595606"/>
    <w:rsid w:val="005B448B"/>
    <w:rsid w:val="005E3E25"/>
    <w:rsid w:val="006062D4"/>
    <w:rsid w:val="006115D1"/>
    <w:rsid w:val="00633FB0"/>
    <w:rsid w:val="00635CE3"/>
    <w:rsid w:val="006510B0"/>
    <w:rsid w:val="006525AB"/>
    <w:rsid w:val="00660602"/>
    <w:rsid w:val="006859CB"/>
    <w:rsid w:val="006A2041"/>
    <w:rsid w:val="006A7281"/>
    <w:rsid w:val="006B1C31"/>
    <w:rsid w:val="006C2D0A"/>
    <w:rsid w:val="00712935"/>
    <w:rsid w:val="007174D8"/>
    <w:rsid w:val="007176B1"/>
    <w:rsid w:val="00737F7B"/>
    <w:rsid w:val="00751D01"/>
    <w:rsid w:val="00791999"/>
    <w:rsid w:val="007A65EE"/>
    <w:rsid w:val="007B312F"/>
    <w:rsid w:val="007B39D7"/>
    <w:rsid w:val="007C03E8"/>
    <w:rsid w:val="007C48AF"/>
    <w:rsid w:val="007E6A0E"/>
    <w:rsid w:val="008173C3"/>
    <w:rsid w:val="00843698"/>
    <w:rsid w:val="0088480F"/>
    <w:rsid w:val="0089717B"/>
    <w:rsid w:val="008A2F3F"/>
    <w:rsid w:val="008D0F5B"/>
    <w:rsid w:val="008D5B7C"/>
    <w:rsid w:val="00917A22"/>
    <w:rsid w:val="00926724"/>
    <w:rsid w:val="00944907"/>
    <w:rsid w:val="00957337"/>
    <w:rsid w:val="009709AB"/>
    <w:rsid w:val="009800FC"/>
    <w:rsid w:val="009972DB"/>
    <w:rsid w:val="009E307B"/>
    <w:rsid w:val="00A32BB3"/>
    <w:rsid w:val="00A4233E"/>
    <w:rsid w:val="00A54672"/>
    <w:rsid w:val="00A7069F"/>
    <w:rsid w:val="00A96246"/>
    <w:rsid w:val="00AA020F"/>
    <w:rsid w:val="00AC082A"/>
    <w:rsid w:val="00B0353E"/>
    <w:rsid w:val="00B06576"/>
    <w:rsid w:val="00B179D8"/>
    <w:rsid w:val="00B20F12"/>
    <w:rsid w:val="00B40A67"/>
    <w:rsid w:val="00B658C4"/>
    <w:rsid w:val="00B729A9"/>
    <w:rsid w:val="00B760E6"/>
    <w:rsid w:val="00B87900"/>
    <w:rsid w:val="00BA577D"/>
    <w:rsid w:val="00BB3D56"/>
    <w:rsid w:val="00BB53D6"/>
    <w:rsid w:val="00BC06CF"/>
    <w:rsid w:val="00BE40FC"/>
    <w:rsid w:val="00BF748A"/>
    <w:rsid w:val="00C0718C"/>
    <w:rsid w:val="00C21565"/>
    <w:rsid w:val="00C2402D"/>
    <w:rsid w:val="00C24DA2"/>
    <w:rsid w:val="00C31158"/>
    <w:rsid w:val="00C333EE"/>
    <w:rsid w:val="00C408CE"/>
    <w:rsid w:val="00C56A86"/>
    <w:rsid w:val="00C5770D"/>
    <w:rsid w:val="00C62CD3"/>
    <w:rsid w:val="00C71C4B"/>
    <w:rsid w:val="00C72E6A"/>
    <w:rsid w:val="00C72FB2"/>
    <w:rsid w:val="00C86331"/>
    <w:rsid w:val="00C94AE0"/>
    <w:rsid w:val="00CB0973"/>
    <w:rsid w:val="00D026D7"/>
    <w:rsid w:val="00D15E2D"/>
    <w:rsid w:val="00D25580"/>
    <w:rsid w:val="00D26E75"/>
    <w:rsid w:val="00D43FBF"/>
    <w:rsid w:val="00D467DF"/>
    <w:rsid w:val="00D51D07"/>
    <w:rsid w:val="00D60DA8"/>
    <w:rsid w:val="00D8332A"/>
    <w:rsid w:val="00D83993"/>
    <w:rsid w:val="00DB0E81"/>
    <w:rsid w:val="00DC22CC"/>
    <w:rsid w:val="00DD4D6D"/>
    <w:rsid w:val="00DE13DB"/>
    <w:rsid w:val="00DE4200"/>
    <w:rsid w:val="00DE7934"/>
    <w:rsid w:val="00DF1F02"/>
    <w:rsid w:val="00DF71CC"/>
    <w:rsid w:val="00E033B9"/>
    <w:rsid w:val="00E3121E"/>
    <w:rsid w:val="00E705DF"/>
    <w:rsid w:val="00E82765"/>
    <w:rsid w:val="00E94C80"/>
    <w:rsid w:val="00EE3F7E"/>
    <w:rsid w:val="00F12DDE"/>
    <w:rsid w:val="00F12E7B"/>
    <w:rsid w:val="00F85470"/>
    <w:rsid w:val="00F92ED1"/>
    <w:rsid w:val="00F96CA3"/>
    <w:rsid w:val="00FA31FF"/>
    <w:rsid w:val="00FB4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F383F"/>
  <w14:defaultImageDpi w14:val="330"/>
  <w15:docId w15:val="{DB7BDE30-7D74-4056-B9F3-4F07BC89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9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2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CE3"/>
    <w:pPr>
      <w:keepNext/>
      <w:keepLines/>
      <w:spacing w:before="200" w:line="276" w:lineRule="auto"/>
      <w:outlineLvl w:val="2"/>
    </w:pPr>
    <w:rPr>
      <w:rFonts w:asciiTheme="majorHAnsi" w:eastAsiaTheme="majorEastAsia" w:hAnsiTheme="majorHAnsi" w:cstheme="majorBidi"/>
      <w:b/>
      <w:bCs/>
      <w:color w:val="4F81BD" w:themeColor="accent1"/>
      <w:sz w:val="22"/>
      <w:szCs w:val="2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7C"/>
    <w:pPr>
      <w:ind w:left="720"/>
      <w:contextualSpacing/>
    </w:pPr>
  </w:style>
  <w:style w:type="paragraph" w:styleId="BalloonText">
    <w:name w:val="Balloon Text"/>
    <w:basedOn w:val="Normal"/>
    <w:link w:val="BalloonTextChar"/>
    <w:uiPriority w:val="99"/>
    <w:semiHidden/>
    <w:unhideWhenUsed/>
    <w:rsid w:val="00D83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32A"/>
    <w:rPr>
      <w:rFonts w:ascii="Lucida Grande" w:hAnsi="Lucida Grande" w:cs="Lucida Grande"/>
      <w:sz w:val="18"/>
      <w:szCs w:val="18"/>
    </w:rPr>
  </w:style>
  <w:style w:type="table" w:styleId="TableGrid">
    <w:name w:val="Table Grid"/>
    <w:basedOn w:val="TableNormal"/>
    <w:uiPriority w:val="59"/>
    <w:rsid w:val="00D83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332A"/>
    <w:rPr>
      <w:color w:val="808080"/>
    </w:rPr>
  </w:style>
  <w:style w:type="character" w:customStyle="1" w:styleId="Heading1Char">
    <w:name w:val="Heading 1 Char"/>
    <w:basedOn w:val="DefaultParagraphFont"/>
    <w:link w:val="Heading1"/>
    <w:uiPriority w:val="9"/>
    <w:rsid w:val="000D39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226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59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9C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5CE3"/>
    <w:rPr>
      <w:rFonts w:asciiTheme="majorHAnsi" w:eastAsiaTheme="majorEastAsia" w:hAnsiTheme="majorHAnsi" w:cstheme="majorBidi"/>
      <w:b/>
      <w:bCs/>
      <w:color w:val="4F81BD" w:themeColor="accent1"/>
      <w:sz w:val="22"/>
      <w:szCs w:val="22"/>
      <w:lang w:val="vi-VN" w:eastAsia="zh-CN"/>
    </w:rPr>
  </w:style>
  <w:style w:type="character" w:styleId="SubtleEmphasis">
    <w:name w:val="Subtle Emphasis"/>
    <w:basedOn w:val="DefaultParagraphFont"/>
    <w:uiPriority w:val="19"/>
    <w:qFormat/>
    <w:rsid w:val="00635CE3"/>
    <w:rPr>
      <w:i/>
      <w:iCs/>
      <w:color w:val="808080" w:themeColor="text1" w:themeTint="7F"/>
    </w:rPr>
  </w:style>
  <w:style w:type="paragraph" w:styleId="Footer">
    <w:name w:val="footer"/>
    <w:basedOn w:val="Normal"/>
    <w:link w:val="FooterChar"/>
    <w:uiPriority w:val="99"/>
    <w:unhideWhenUsed/>
    <w:rsid w:val="002D33F2"/>
    <w:pPr>
      <w:tabs>
        <w:tab w:val="center" w:pos="4320"/>
        <w:tab w:val="right" w:pos="8640"/>
      </w:tabs>
    </w:pPr>
  </w:style>
  <w:style w:type="character" w:customStyle="1" w:styleId="FooterChar">
    <w:name w:val="Footer Char"/>
    <w:basedOn w:val="DefaultParagraphFont"/>
    <w:link w:val="Footer"/>
    <w:uiPriority w:val="99"/>
    <w:rsid w:val="002D33F2"/>
  </w:style>
  <w:style w:type="character" w:styleId="PageNumber">
    <w:name w:val="page number"/>
    <w:basedOn w:val="DefaultParagraphFont"/>
    <w:uiPriority w:val="99"/>
    <w:semiHidden/>
    <w:unhideWhenUsed/>
    <w:rsid w:val="002D33F2"/>
  </w:style>
  <w:style w:type="character" w:customStyle="1" w:styleId="fontstyle01">
    <w:name w:val="fontstyle01"/>
    <w:basedOn w:val="DefaultParagraphFont"/>
    <w:rsid w:val="00E033B9"/>
    <w:rPr>
      <w:rFonts w:ascii="Cambria" w:hAnsi="Cambria" w:hint="default"/>
      <w:b w:val="0"/>
      <w:bCs w:val="0"/>
      <w:i w:val="0"/>
      <w:iCs w:val="0"/>
      <w:color w:val="000000"/>
      <w:sz w:val="24"/>
      <w:szCs w:val="24"/>
    </w:rPr>
  </w:style>
  <w:style w:type="character" w:customStyle="1" w:styleId="fontstyle21">
    <w:name w:val="fontstyle21"/>
    <w:basedOn w:val="DefaultParagraphFont"/>
    <w:rsid w:val="00E033B9"/>
    <w:rPr>
      <w:rFonts w:ascii="SymbolMT" w:hAnsi="SymbolMT" w:hint="default"/>
      <w:b w:val="0"/>
      <w:bCs w:val="0"/>
      <w:i w:val="0"/>
      <w:iCs w:val="0"/>
      <w:color w:val="000000"/>
      <w:sz w:val="24"/>
      <w:szCs w:val="24"/>
    </w:rPr>
  </w:style>
  <w:style w:type="table" w:styleId="PlainTable2">
    <w:name w:val="Plain Table 2"/>
    <w:basedOn w:val="TableNormal"/>
    <w:uiPriority w:val="99"/>
    <w:rsid w:val="002123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E8276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26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1262">
      <w:bodyDiv w:val="1"/>
      <w:marLeft w:val="0"/>
      <w:marRight w:val="0"/>
      <w:marTop w:val="0"/>
      <w:marBottom w:val="0"/>
      <w:divBdr>
        <w:top w:val="none" w:sz="0" w:space="0" w:color="auto"/>
        <w:left w:val="none" w:sz="0" w:space="0" w:color="auto"/>
        <w:bottom w:val="none" w:sz="0" w:space="0" w:color="auto"/>
        <w:right w:val="none" w:sz="0" w:space="0" w:color="auto"/>
      </w:divBdr>
    </w:div>
    <w:div w:id="508179911">
      <w:bodyDiv w:val="1"/>
      <w:marLeft w:val="0"/>
      <w:marRight w:val="0"/>
      <w:marTop w:val="0"/>
      <w:marBottom w:val="0"/>
      <w:divBdr>
        <w:top w:val="none" w:sz="0" w:space="0" w:color="auto"/>
        <w:left w:val="none" w:sz="0" w:space="0" w:color="auto"/>
        <w:bottom w:val="none" w:sz="0" w:space="0" w:color="auto"/>
        <w:right w:val="none" w:sz="0" w:space="0" w:color="auto"/>
      </w:divBdr>
    </w:div>
    <w:div w:id="514000039">
      <w:bodyDiv w:val="1"/>
      <w:marLeft w:val="0"/>
      <w:marRight w:val="0"/>
      <w:marTop w:val="0"/>
      <w:marBottom w:val="0"/>
      <w:divBdr>
        <w:top w:val="none" w:sz="0" w:space="0" w:color="auto"/>
        <w:left w:val="none" w:sz="0" w:space="0" w:color="auto"/>
        <w:bottom w:val="none" w:sz="0" w:space="0" w:color="auto"/>
        <w:right w:val="none" w:sz="0" w:space="0" w:color="auto"/>
      </w:divBdr>
    </w:div>
    <w:div w:id="644891695">
      <w:bodyDiv w:val="1"/>
      <w:marLeft w:val="0"/>
      <w:marRight w:val="0"/>
      <w:marTop w:val="0"/>
      <w:marBottom w:val="0"/>
      <w:divBdr>
        <w:top w:val="none" w:sz="0" w:space="0" w:color="auto"/>
        <w:left w:val="none" w:sz="0" w:space="0" w:color="auto"/>
        <w:bottom w:val="none" w:sz="0" w:space="0" w:color="auto"/>
        <w:right w:val="none" w:sz="0" w:space="0" w:color="auto"/>
      </w:divBdr>
    </w:div>
    <w:div w:id="856963981">
      <w:bodyDiv w:val="1"/>
      <w:marLeft w:val="0"/>
      <w:marRight w:val="0"/>
      <w:marTop w:val="0"/>
      <w:marBottom w:val="0"/>
      <w:divBdr>
        <w:top w:val="none" w:sz="0" w:space="0" w:color="auto"/>
        <w:left w:val="none" w:sz="0" w:space="0" w:color="auto"/>
        <w:bottom w:val="none" w:sz="0" w:space="0" w:color="auto"/>
        <w:right w:val="none" w:sz="0" w:space="0" w:color="auto"/>
      </w:divBdr>
    </w:div>
    <w:div w:id="920258326">
      <w:bodyDiv w:val="1"/>
      <w:marLeft w:val="0"/>
      <w:marRight w:val="0"/>
      <w:marTop w:val="0"/>
      <w:marBottom w:val="0"/>
      <w:divBdr>
        <w:top w:val="none" w:sz="0" w:space="0" w:color="auto"/>
        <w:left w:val="none" w:sz="0" w:space="0" w:color="auto"/>
        <w:bottom w:val="none" w:sz="0" w:space="0" w:color="auto"/>
        <w:right w:val="none" w:sz="0" w:space="0" w:color="auto"/>
      </w:divBdr>
    </w:div>
    <w:div w:id="1675843361">
      <w:bodyDiv w:val="1"/>
      <w:marLeft w:val="0"/>
      <w:marRight w:val="0"/>
      <w:marTop w:val="0"/>
      <w:marBottom w:val="0"/>
      <w:divBdr>
        <w:top w:val="none" w:sz="0" w:space="0" w:color="auto"/>
        <w:left w:val="none" w:sz="0" w:space="0" w:color="auto"/>
        <w:bottom w:val="none" w:sz="0" w:space="0" w:color="auto"/>
        <w:right w:val="none" w:sz="0" w:space="0" w:color="auto"/>
      </w:divBdr>
      <w:divsChild>
        <w:div w:id="1069227891">
          <w:marLeft w:val="1526"/>
          <w:marRight w:val="0"/>
          <w:marTop w:val="134"/>
          <w:marBottom w:val="0"/>
          <w:divBdr>
            <w:top w:val="none" w:sz="0" w:space="0" w:color="auto"/>
            <w:left w:val="none" w:sz="0" w:space="0" w:color="auto"/>
            <w:bottom w:val="none" w:sz="0" w:space="0" w:color="auto"/>
            <w:right w:val="none" w:sz="0" w:space="0" w:color="auto"/>
          </w:divBdr>
        </w:div>
        <w:div w:id="1378554657">
          <w:marLeft w:val="1526"/>
          <w:marRight w:val="0"/>
          <w:marTop w:val="134"/>
          <w:marBottom w:val="0"/>
          <w:divBdr>
            <w:top w:val="none" w:sz="0" w:space="0" w:color="auto"/>
            <w:left w:val="none" w:sz="0" w:space="0" w:color="auto"/>
            <w:bottom w:val="none" w:sz="0" w:space="0" w:color="auto"/>
            <w:right w:val="none" w:sz="0" w:space="0" w:color="auto"/>
          </w:divBdr>
        </w:div>
        <w:div w:id="527959853">
          <w:marLeft w:val="152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3FCF7-56F8-4552-8A3E-609024DE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 Thanh</dc:creator>
  <cp:keywords/>
  <dc:description/>
  <cp:lastModifiedBy>Nguyễn Ngọc Thảo</cp:lastModifiedBy>
  <cp:revision>20</cp:revision>
  <cp:lastPrinted>2019-12-03T00:20:00Z</cp:lastPrinted>
  <dcterms:created xsi:type="dcterms:W3CDTF">2020-08-31T16:58:00Z</dcterms:created>
  <dcterms:modified xsi:type="dcterms:W3CDTF">2024-12-09T07:52:00Z</dcterms:modified>
</cp:coreProperties>
</file>