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2.2 Parte Física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Primeiro houve uma limpeza geral, dos racks novos que foram doados para a escola junto com a limpeza e migração imediata dos equipamentos que estavam no rack antigo para o novo, para que assim o laboratório em momento algum parasse de funcionar.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Após isso ocorreu toda a identificação dos cabos de rede, onde foram identificados e etiquetados cada um dos pontos de acesso, na sua conexão com o patch panel, para assim saber a qualquer momento sobre qual cabo específico cada computador é ligado na rede.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ab/>
      </w:r>
      <w:r>
        <w:rPr>
          <w:rFonts w:cs="Arial" w:ascii="Arial" w:hAnsi="Arial"/>
          <w:b w:val="false"/>
          <w:bCs w:val="false"/>
          <w:sz w:val="24"/>
          <w:szCs w:val="24"/>
        </w:rPr>
        <w:t>Aconteceu também a limpeza do rack antigo, e a abertura para limpeza interna dos servidores, que estavam até mesmo lentos por causa de tanta poeira. Após isso os servidores foram instalados no rack e foram configurados com o sistema de Raid 1, que é uma Raid de espelhamento, feita para ter uma maior segurança dos arquivos, e foi realizada a instalação do sistema operacional VMware ESXi, um sistema totalmente destinado para a virtualização em servidores.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3201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1</Pages>
  <Words>164</Words>
  <Characters>815</Characters>
  <CharactersWithSpaces>978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2018-11-22T02:32:00Z</dcterms:created>
  <dc:creator>Filipe W</dc:creator>
  <dc:description/>
  <dc:language>pt-BR</dc:language>
  <cp:lastModifiedBy/>
  <dcterms:modified xsi:type="dcterms:W3CDTF">2019-04-25T07:14:03Z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