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2.8 UBUNTU SERVER</w:t>
      </w:r>
    </w:p>
    <w:p>
      <w:pPr>
        <w:pStyle w:val="Normal"/>
        <w:spacing w:lineRule="auto" w:line="240" w:before="0" w:after="0"/>
        <w:ind w:firstLine="708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O Ubuntu é um sistema operacional Open Source, construído a partir do Kernel Linux, com base no sistema Debian. É desenvolvido pela Canonical Ltd. Geralmente é executado em computadores pessoais e também é popular em servidores de rede, geralmente executando a versão Ubuntu Server, com recursos de classe empresarial.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A proposta do Ubuntu é oferecer um sistema que qualquer pessoa possa utilizar sem dificuldades, independentemente de nacionalidade, nível de conhecimento ou limitações físicas. O sistema deve ser constituído principalmente por software livre e deve também ser isento de qualquer taxa.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Ubuntu Server</w:t>
      </w:r>
    </w:p>
    <w:p>
      <w:pPr>
        <w:pStyle w:val="Normal"/>
        <w:spacing w:lineRule="auto" w:line="240" w:before="0" w:after="0"/>
        <w:ind w:firstLine="708"/>
        <w:jc w:val="both"/>
        <w:rPr/>
      </w:pPr>
      <w:r>
        <w:rPr>
          <w:rFonts w:cs="Arial" w:ascii="Arial" w:hAnsi="Arial"/>
          <w:sz w:val="24"/>
          <w:szCs w:val="24"/>
        </w:rPr>
        <w:t>Essa versão do Ubuntu possui ferramentas muito defendidas pelos seus usuários. Ele conta com uma instalação sem interface gráfica, como a maioria dos servidores em Linux, mas também pode apresentar uma interface gráfica caso você queira instalar.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Web"/>
        <w:shd w:val="clear" w:color="auto" w:fill="FFFFFF"/>
        <w:jc w:val="both"/>
        <w:rPr/>
      </w:pPr>
      <w:r>
        <w:rPr>
          <w:rFonts w:cs="Arial" w:ascii="Arial" w:hAnsi="Arial"/>
        </w:rPr>
        <w:t>Entre as suas ferramentas e vantagens estão: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jc w:val="both"/>
        <w:rPr/>
      </w:pPr>
      <w:r>
        <w:rPr>
          <w:rFonts w:cs="Arial" w:ascii="Arial" w:hAnsi="Arial"/>
          <w:sz w:val="24"/>
          <w:szCs w:val="24"/>
        </w:rPr>
        <w:t>Integração nativa com autenticação Active Directory, ótima para quem está usando o Samba ou criando um servidor de impressão.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UFW, uma ferramenta nativa do Ubuntu que funciona como um firewall potente, segura e descomplicada, sendo mais intuitiva e tão segura quanto o iptables.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Suporte a inúmeros Hardwares.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Atualizações frequentes.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Automatização de rotinas comuns.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Suporte e treinamentos oficiais.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firstLine="360"/>
        <w:jc w:val="both"/>
        <w:rPr/>
      </w:pPr>
      <w:r>
        <w:rPr>
          <w:rFonts w:cs="Arial" w:ascii="Arial" w:hAnsi="Arial"/>
          <w:sz w:val="24"/>
          <w:szCs w:val="24"/>
        </w:rPr>
        <w:t>Essas ferramentas garantem que o Ubuntu Server seja uma opção segura e estável para ser usado por pessoas com diferentes níveis de conhecimento. Por possuir atualizações mais frequentes e com menos testes que o Debian e Red Hat Enterprise Linux, o Ubuntu pode apresentar mais erros e bugs, porém as suas constantes atualizações garantem que esses erros possam ser corrigidos com mais agilidade.</w:t>
      </w:r>
    </w:p>
    <w:p>
      <w:pPr>
        <w:pStyle w:val="Normal"/>
        <w:numPr>
          <w:ilvl w:val="0"/>
          <w:numId w:val="0"/>
        </w:numPr>
        <w:pBdr>
          <w:bottom w:val="single" w:sz="6" w:space="0" w:color="A2A9B1"/>
        </w:pBdr>
        <w:spacing w:lineRule="auto" w:line="240" w:before="0" w:after="0"/>
        <w:jc w:val="both"/>
        <w:outlineLvl w:val="0"/>
        <w:rPr/>
      </w:pPr>
      <w:r>
        <w:rPr>
          <w:rFonts w:eastAsia="Times New Roman" w:cs="Arial" w:ascii="Arial" w:hAnsi="Arial"/>
          <w:i/>
          <w:iCs/>
          <w:color w:val="FF0000"/>
          <w:kern w:val="2"/>
          <w:sz w:val="24"/>
          <w:szCs w:val="24"/>
          <w:lang w:val="pt-PT" w:eastAsia="pt-BR"/>
        </w:rPr>
        <w:tab/>
      </w:r>
      <w:r>
        <w:rPr>
          <w:rFonts w:eastAsia="Times New Roman" w:cs="Arial" w:ascii="Arial" w:hAnsi="Arial"/>
          <w:i/>
          <w:iCs/>
          <w:color w:val="000000"/>
          <w:kern w:val="2"/>
          <w:sz w:val="24"/>
          <w:szCs w:val="24"/>
          <w:lang w:val="pt-PT" w:eastAsia="pt-BR"/>
        </w:rPr>
        <w:t>Nós utilizamos o nosso Ubuntu Server como um servidor de arquivos através do serviço Samba, que permite o compartilhamento de arquivos com o Windows.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616c73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6c7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616c73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Noconversion" w:customStyle="1">
    <w:name w:val="no-conversion"/>
    <w:basedOn w:val="DefaultParagraphFont"/>
    <w:qFormat/>
    <w:rsid w:val="00616c73"/>
    <w:rPr/>
  </w:style>
  <w:style w:type="character" w:styleId="LinkdaInternet">
    <w:name w:val="Link da Internet"/>
    <w:basedOn w:val="DefaultParagraphFont"/>
    <w:uiPriority w:val="99"/>
    <w:semiHidden/>
    <w:unhideWhenUsed/>
    <w:rsid w:val="00616c73"/>
    <w:rPr>
      <w:color w:val="0000FF"/>
      <w:u w:val="single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616c7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Mwheadline" w:customStyle="1">
    <w:name w:val="mw-headline"/>
    <w:basedOn w:val="DefaultParagraphFont"/>
    <w:qFormat/>
    <w:rsid w:val="00616c73"/>
    <w:rPr/>
  </w:style>
  <w:style w:type="character" w:styleId="ListLabel1">
    <w:name w:val="ListLabel 1"/>
    <w:qFormat/>
    <w:rPr>
      <w:rFonts w:ascii="Arial" w:hAnsi="Arial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 w:cs="Arial"/>
      <w:color w:val="000000" w:themeColor="text1"/>
      <w:sz w:val="22"/>
      <w:szCs w:val="21"/>
      <w:u w:val="none"/>
    </w:rPr>
  </w:style>
  <w:style w:type="character" w:styleId="ListLabel11">
    <w:name w:val="ListLabel 11"/>
    <w:qFormat/>
    <w:rPr>
      <w:rFonts w:ascii="Arial" w:hAnsi="Arial" w:cs="Arial"/>
      <w:color w:val="000000" w:themeColor="text1"/>
      <w:sz w:val="22"/>
      <w:szCs w:val="21"/>
      <w:u w:val="none"/>
      <w:lang w:val="pt-PT"/>
    </w:rPr>
  </w:style>
  <w:style w:type="character" w:styleId="ListLabel12">
    <w:name w:val="ListLabel 12"/>
    <w:qFormat/>
    <w:rPr>
      <w:rFonts w:ascii="Arial" w:hAnsi="Arial" w:cs="Arial"/>
      <w:color w:val="auto"/>
      <w:sz w:val="22"/>
      <w:szCs w:val="27"/>
    </w:rPr>
  </w:style>
  <w:style w:type="character" w:styleId="ListLabel58">
    <w:name w:val="ListLabel 58"/>
    <w:qFormat/>
    <w:rPr>
      <w:rFonts w:ascii="Arial" w:hAnsi="Arial"/>
      <w:sz w:val="24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616c7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LibreOffice/6.0.7.3$Linux_X86_64 LibreOffice_project/00m0$Build-3</Application>
  <Pages>1</Pages>
  <Words>289</Words>
  <Characters>1596</Characters>
  <CharactersWithSpaces>1869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2018-11-16T02:21:00Z</dcterms:created>
  <dc:creator>Filipe W</dc:creator>
  <dc:description/>
  <dc:language>pt-BR</dc:language>
  <cp:lastModifiedBy/>
  <dcterms:modified xsi:type="dcterms:W3CDTF">2019-04-25T07:17:19Z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