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1E25" w14:textId="77777777" w:rsidR="00E1003E" w:rsidRPr="00E1003E" w:rsidRDefault="00E1003E" w:rsidP="00E1003E">
      <w:pPr>
        <w:ind w:firstLine="0"/>
        <w:jc w:val="center"/>
        <w:rPr>
          <w:b/>
          <w:bCs/>
        </w:rPr>
      </w:pPr>
      <w:r w:rsidRPr="00E1003E">
        <w:rPr>
          <w:b/>
          <w:bCs/>
        </w:rPr>
        <w:t>ЛАБОРАТОРНАЯ РАБОТА</w:t>
      </w:r>
    </w:p>
    <w:p w14:paraId="186410B0" w14:textId="4761D12C" w:rsidR="00E1003E" w:rsidRDefault="00E1003E" w:rsidP="00E1003E">
      <w:pPr>
        <w:ind w:firstLine="0"/>
        <w:jc w:val="center"/>
        <w:rPr>
          <w:b/>
          <w:bCs/>
          <w:lang w:val="en-US"/>
        </w:rPr>
      </w:pPr>
      <w:r w:rsidRPr="00E1003E">
        <w:rPr>
          <w:b/>
          <w:bCs/>
        </w:rPr>
        <w:t>XML: ОСНОВЫ СОЗДАНИЯ</w:t>
      </w:r>
      <w:r w:rsidRPr="00E1003E">
        <w:rPr>
          <w:b/>
          <w:bCs/>
        </w:rPr>
        <w:t xml:space="preserve"> </w:t>
      </w:r>
      <w:r w:rsidRPr="00E1003E">
        <w:rPr>
          <w:b/>
          <w:bCs/>
        </w:rPr>
        <w:t>И ОБРАБОТКИ СТРУКТУРИРОВАННЫХ ДАННЫХ</w:t>
      </w:r>
    </w:p>
    <w:p w14:paraId="2D411925" w14:textId="77777777" w:rsidR="00E1003E" w:rsidRPr="00E1003E" w:rsidRDefault="00E1003E" w:rsidP="00E1003E">
      <w:pPr>
        <w:ind w:firstLine="0"/>
        <w:jc w:val="center"/>
        <w:rPr>
          <w:b/>
          <w:bCs/>
          <w:lang w:val="en-US"/>
        </w:rPr>
      </w:pPr>
    </w:p>
    <w:p w14:paraId="3C55E19C" w14:textId="356E78DC" w:rsidR="00E1003E" w:rsidRDefault="00E1003E" w:rsidP="00E1003E">
      <w:r w:rsidRPr="00E1003E">
        <w:rPr>
          <w:b/>
          <w:bCs/>
        </w:rPr>
        <w:t>Цель работы</w:t>
      </w:r>
      <w:r>
        <w:t>: освоить принципы создания, валидации и обработки XML</w:t>
      </w:r>
      <w:r w:rsidRPr="00E1003E">
        <w:t xml:space="preserve"> </w:t>
      </w:r>
      <w:r>
        <w:t>документов, развить навыки анализа данных и работы с инструментами для</w:t>
      </w:r>
      <w:r w:rsidRPr="00E1003E">
        <w:t xml:space="preserve"> </w:t>
      </w:r>
      <w:r>
        <w:t>обработки структурированных форматов.</w:t>
      </w:r>
    </w:p>
    <w:p w14:paraId="1CA731C8" w14:textId="3A830F6D" w:rsidR="000C0B34" w:rsidRDefault="00E1003E" w:rsidP="00E1003E">
      <w:pPr>
        <w:rPr>
          <w:lang w:val="en-US"/>
        </w:rPr>
      </w:pPr>
      <w:r w:rsidRPr="00E1003E">
        <w:rPr>
          <w:b/>
          <w:bCs/>
        </w:rPr>
        <w:t>Необходимая теоретическая подготовка:</w:t>
      </w:r>
      <w:r>
        <w:t xml:space="preserve"> основы XML (структура, теги,</w:t>
      </w:r>
      <w:r w:rsidRPr="00E1003E">
        <w:t xml:space="preserve"> </w:t>
      </w:r>
      <w:r>
        <w:t>атрибуты). Понятие валидации и схем (XSD). Представление о парсинге XML с</w:t>
      </w:r>
      <w:r>
        <w:rPr>
          <w:lang w:val="en-US"/>
        </w:rPr>
        <w:t xml:space="preserve"> </w:t>
      </w:r>
      <w:r>
        <w:t>использованием языков программирования.</w:t>
      </w:r>
    </w:p>
    <w:p w14:paraId="4E57DB7B" w14:textId="77777777" w:rsidR="00E1003E" w:rsidRDefault="00E1003E" w:rsidP="00E1003E">
      <w:pPr>
        <w:rPr>
          <w:lang w:val="en-US"/>
        </w:rPr>
      </w:pPr>
    </w:p>
    <w:p w14:paraId="61C91F77" w14:textId="412B03CA" w:rsidR="00E1003E" w:rsidRPr="00E1003E" w:rsidRDefault="00E1003E" w:rsidP="00E1003E">
      <w:pPr>
        <w:ind w:firstLine="0"/>
        <w:jc w:val="center"/>
        <w:rPr>
          <w:b/>
          <w:bCs/>
        </w:rPr>
      </w:pPr>
      <w:r w:rsidRPr="00E1003E">
        <w:rPr>
          <w:b/>
          <w:bCs/>
        </w:rPr>
        <w:t>Ход выполнения работы</w:t>
      </w:r>
    </w:p>
    <w:p w14:paraId="061A1FA1" w14:textId="77777777" w:rsidR="00E1003E" w:rsidRDefault="00E1003E" w:rsidP="00E1003E"/>
    <w:p w14:paraId="3D2E88A5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1. Создание XML-документа:</w:t>
      </w:r>
    </w:p>
    <w:p w14:paraId="3D3D0406" w14:textId="77777777" w:rsidR="00E1003E" w:rsidRPr="00E1003E" w:rsidRDefault="00E1003E" w:rsidP="00E1003E">
      <w:pPr>
        <w:rPr>
          <w:lang w:val="ru-BY"/>
        </w:rPr>
      </w:pPr>
      <w:r w:rsidRPr="00E1003E">
        <w:rPr>
          <w:lang w:val="ru-BY"/>
        </w:rPr>
        <w:t>Мы составили XML-файл library.xml, описывающий библиотеку из трёх книг. В каждой книге указаны: title, author, year, genre, price, а также обязательный уникальный атрибут id. Все теги корректно закрыты, структура соблюдена.</w:t>
      </w:r>
    </w:p>
    <w:p w14:paraId="68D02B1A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2. Создание XSD-схемы:</w:t>
      </w:r>
    </w:p>
    <w:p w14:paraId="151264E2" w14:textId="77777777" w:rsidR="00E1003E" w:rsidRPr="00E1003E" w:rsidRDefault="00E1003E" w:rsidP="00E1003E">
      <w:pPr>
        <w:rPr>
          <w:lang w:val="ru-BY"/>
        </w:rPr>
      </w:pPr>
      <w:r w:rsidRPr="00E1003E">
        <w:rPr>
          <w:lang w:val="ru-BY"/>
        </w:rPr>
        <w:t>Создали файл library.xsd, который валидирует library.xml. Схема проверяет:</w:t>
      </w:r>
    </w:p>
    <w:p w14:paraId="7DB4DCCF" w14:textId="77777777" w:rsidR="00E1003E" w:rsidRPr="00E1003E" w:rsidRDefault="00E1003E" w:rsidP="00E1003E">
      <w:pPr>
        <w:numPr>
          <w:ilvl w:val="0"/>
          <w:numId w:val="1"/>
        </w:numPr>
        <w:rPr>
          <w:lang w:val="ru-BY"/>
        </w:rPr>
      </w:pPr>
      <w:r w:rsidRPr="00E1003E">
        <w:rPr>
          <w:lang w:val="ru-BY"/>
        </w:rPr>
        <w:t>наличие всех обязательных элементов,</w:t>
      </w:r>
    </w:p>
    <w:p w14:paraId="1E87DF92" w14:textId="77777777" w:rsidR="00E1003E" w:rsidRPr="00E1003E" w:rsidRDefault="00E1003E" w:rsidP="00E1003E">
      <w:pPr>
        <w:numPr>
          <w:ilvl w:val="0"/>
          <w:numId w:val="1"/>
        </w:numPr>
        <w:rPr>
          <w:lang w:val="ru-BY"/>
        </w:rPr>
      </w:pPr>
      <w:r w:rsidRPr="00E1003E">
        <w:rPr>
          <w:lang w:val="ru-BY"/>
        </w:rPr>
        <w:t>уникальность и обязательность атрибута id,</w:t>
      </w:r>
    </w:p>
    <w:p w14:paraId="5D98ACF1" w14:textId="77777777" w:rsidR="00E1003E" w:rsidRPr="00E1003E" w:rsidRDefault="00E1003E" w:rsidP="00E1003E">
      <w:pPr>
        <w:numPr>
          <w:ilvl w:val="0"/>
          <w:numId w:val="1"/>
        </w:numPr>
        <w:rPr>
          <w:lang w:val="ru-BY"/>
        </w:rPr>
      </w:pPr>
      <w:r w:rsidRPr="00E1003E">
        <w:rPr>
          <w:lang w:val="ru-BY"/>
        </w:rPr>
        <w:t>значение year в пределах от 1800 до текущего года,</w:t>
      </w:r>
    </w:p>
    <w:p w14:paraId="358E715A" w14:textId="19DFF3FF" w:rsidR="00E1003E" w:rsidRDefault="00E1003E" w:rsidP="00E1003E">
      <w:pPr>
        <w:numPr>
          <w:ilvl w:val="0"/>
          <w:numId w:val="1"/>
        </w:numPr>
        <w:rPr>
          <w:lang w:val="ru-BY"/>
        </w:rPr>
      </w:pPr>
      <w:r w:rsidRPr="00E1003E">
        <w:rPr>
          <w:lang w:val="ru-BY"/>
        </w:rPr>
        <w:t>корректный формат price (два знака после запятой, положительное число).</w:t>
      </w:r>
    </w:p>
    <w:p w14:paraId="4CA6443E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3. Валидация XML-документа:</w:t>
      </w:r>
    </w:p>
    <w:p w14:paraId="2194EB2C" w14:textId="77777777" w:rsidR="00E1003E" w:rsidRDefault="00E1003E" w:rsidP="00E1003E">
      <w:pPr>
        <w:rPr>
          <w:lang w:val="ru-BY"/>
        </w:rPr>
      </w:pPr>
      <w:r w:rsidRPr="00E1003E">
        <w:rPr>
          <w:lang w:val="ru-BY"/>
        </w:rPr>
        <w:t>С помощью онлайн-валидатора (или библиотеки, например, lxml в Python) проверили соответствие XML-документа заданной XSD-схеме. Были устранены все ошибки, документ успешно прошёл валидацию.</w:t>
      </w:r>
    </w:p>
    <w:p w14:paraId="43A24F26" w14:textId="7A4726E8" w:rsidR="00A351D1" w:rsidRPr="00E1003E" w:rsidRDefault="00A351D1" w:rsidP="00E1003E">
      <w:pPr>
        <w:rPr>
          <w:lang w:val="ru-BY"/>
        </w:rPr>
      </w:pPr>
      <w:r w:rsidRPr="00A351D1">
        <w:rPr>
          <w:lang w:val="ru-BY"/>
        </w:rPr>
        <w:drawing>
          <wp:inline distT="0" distB="0" distL="0" distR="0" wp14:anchorId="16AC99AE" wp14:editId="76906460">
            <wp:extent cx="1524213" cy="638264"/>
            <wp:effectExtent l="0" t="0" r="0" b="9525"/>
            <wp:docPr id="141315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8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FE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4. Обработка XML-документа:</w:t>
      </w:r>
    </w:p>
    <w:p w14:paraId="74DBE972" w14:textId="77777777" w:rsidR="00E1003E" w:rsidRPr="00E1003E" w:rsidRDefault="00E1003E" w:rsidP="00E1003E">
      <w:pPr>
        <w:rPr>
          <w:lang w:val="ru-BY"/>
        </w:rPr>
      </w:pPr>
      <w:r w:rsidRPr="00E1003E">
        <w:rPr>
          <w:lang w:val="ru-BY"/>
        </w:rPr>
        <w:t>В IntelliJ IDEA написали Java-программу, которая:</w:t>
      </w:r>
    </w:p>
    <w:p w14:paraId="3397C050" w14:textId="77777777" w:rsidR="00E1003E" w:rsidRPr="00E1003E" w:rsidRDefault="00E1003E" w:rsidP="00E1003E">
      <w:pPr>
        <w:numPr>
          <w:ilvl w:val="0"/>
          <w:numId w:val="2"/>
        </w:numPr>
        <w:rPr>
          <w:lang w:val="ru-BY"/>
        </w:rPr>
      </w:pPr>
      <w:r w:rsidRPr="00E1003E">
        <w:rPr>
          <w:lang w:val="ru-BY"/>
        </w:rPr>
        <w:t>читает library.xml,</w:t>
      </w:r>
    </w:p>
    <w:p w14:paraId="5FB98751" w14:textId="77777777" w:rsidR="00E1003E" w:rsidRPr="00E1003E" w:rsidRDefault="00E1003E" w:rsidP="00E1003E">
      <w:pPr>
        <w:numPr>
          <w:ilvl w:val="0"/>
          <w:numId w:val="2"/>
        </w:numPr>
        <w:rPr>
          <w:lang w:val="ru-BY"/>
        </w:rPr>
      </w:pPr>
      <w:r w:rsidRPr="00E1003E">
        <w:rPr>
          <w:lang w:val="ru-BY"/>
        </w:rPr>
        <w:t>выводит список всех книг и их данные в консоль,</w:t>
      </w:r>
    </w:p>
    <w:p w14:paraId="6B89087D" w14:textId="77777777" w:rsidR="00E1003E" w:rsidRPr="00E1003E" w:rsidRDefault="00E1003E" w:rsidP="00E1003E">
      <w:pPr>
        <w:numPr>
          <w:ilvl w:val="0"/>
          <w:numId w:val="2"/>
        </w:numPr>
        <w:rPr>
          <w:lang w:val="ru-BY"/>
        </w:rPr>
      </w:pPr>
      <w:r w:rsidRPr="00E1003E">
        <w:rPr>
          <w:lang w:val="ru-BY"/>
        </w:rPr>
        <w:t>вычисляет и выводит среднюю цену книг,</w:t>
      </w:r>
    </w:p>
    <w:p w14:paraId="031789FE" w14:textId="77777777" w:rsidR="00E1003E" w:rsidRDefault="00E1003E" w:rsidP="00E1003E">
      <w:pPr>
        <w:numPr>
          <w:ilvl w:val="0"/>
          <w:numId w:val="2"/>
        </w:numPr>
        <w:rPr>
          <w:lang w:val="ru-BY"/>
        </w:rPr>
      </w:pPr>
      <w:r w:rsidRPr="00E1003E">
        <w:rPr>
          <w:lang w:val="ru-BY"/>
        </w:rPr>
        <w:t>фильтрует книги по заданному критерию (например, жанру).</w:t>
      </w:r>
    </w:p>
    <w:p w14:paraId="51157587" w14:textId="168C4CDC" w:rsidR="00A351D1" w:rsidRPr="00E1003E" w:rsidRDefault="00A351D1" w:rsidP="00E1003E">
      <w:pPr>
        <w:numPr>
          <w:ilvl w:val="0"/>
          <w:numId w:val="2"/>
        </w:numPr>
        <w:rPr>
          <w:lang w:val="ru-BY"/>
        </w:rPr>
      </w:pPr>
      <w:r w:rsidRPr="00A351D1">
        <w:rPr>
          <w:lang w:val="ru-BY"/>
        </w:rPr>
        <w:lastRenderedPageBreak/>
        <w:drawing>
          <wp:inline distT="0" distB="0" distL="0" distR="0" wp14:anchorId="1F6D53C3" wp14:editId="4D3315FF">
            <wp:extent cx="5940425" cy="1914525"/>
            <wp:effectExtent l="0" t="0" r="3175" b="9525"/>
            <wp:docPr id="1359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C03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5. Анализ реального XML-документа:</w:t>
      </w:r>
    </w:p>
    <w:p w14:paraId="1E42D4CE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Анализ структуры:</w:t>
      </w:r>
    </w:p>
    <w:p w14:paraId="04EAAFCB" w14:textId="77777777" w:rsidR="00E1003E" w:rsidRPr="00E1003E" w:rsidRDefault="00E1003E" w:rsidP="00E1003E">
      <w:pPr>
        <w:numPr>
          <w:ilvl w:val="0"/>
          <w:numId w:val="3"/>
        </w:numPr>
        <w:rPr>
          <w:lang w:val="ru-BY"/>
        </w:rPr>
      </w:pPr>
      <w:r w:rsidRPr="00E1003E">
        <w:rPr>
          <w:lang w:val="ru-BY"/>
        </w:rPr>
        <w:t>Корневой элемент &lt;Catalog&gt; содержит несколько элементов &lt;Book&gt;.</w:t>
      </w:r>
    </w:p>
    <w:p w14:paraId="3A66A0C4" w14:textId="77777777" w:rsidR="00E1003E" w:rsidRPr="00E1003E" w:rsidRDefault="00E1003E" w:rsidP="00E1003E">
      <w:pPr>
        <w:numPr>
          <w:ilvl w:val="0"/>
          <w:numId w:val="3"/>
        </w:numPr>
        <w:rPr>
          <w:lang w:val="ru-BY"/>
        </w:rPr>
      </w:pPr>
      <w:r w:rsidRPr="00E1003E">
        <w:rPr>
          <w:lang w:val="ru-BY"/>
        </w:rPr>
        <w:t>Каждый &lt;Book&gt; имеет обязательный атрибут id, уникально идентифицирующий книгу.</w:t>
      </w:r>
    </w:p>
    <w:p w14:paraId="0E324484" w14:textId="77777777" w:rsidR="00E1003E" w:rsidRPr="00E1003E" w:rsidRDefault="00E1003E" w:rsidP="00E1003E">
      <w:pPr>
        <w:numPr>
          <w:ilvl w:val="0"/>
          <w:numId w:val="3"/>
        </w:numPr>
        <w:rPr>
          <w:lang w:val="ru-BY"/>
        </w:rPr>
      </w:pPr>
      <w:r w:rsidRPr="00E1003E">
        <w:rPr>
          <w:lang w:val="ru-BY"/>
        </w:rPr>
        <w:t>Внутри &lt;Book&gt; находятся элементы: &lt;Author&gt;, &lt;Title&gt;, &lt;Genre&gt;, &lt;Price&gt;, &lt;PublishDate&gt;, &lt;Description&gt;.</w:t>
      </w:r>
    </w:p>
    <w:p w14:paraId="397B301B" w14:textId="77777777" w:rsidR="00E1003E" w:rsidRPr="00E1003E" w:rsidRDefault="00E1003E" w:rsidP="00E1003E">
      <w:pPr>
        <w:numPr>
          <w:ilvl w:val="0"/>
          <w:numId w:val="3"/>
        </w:numPr>
        <w:rPr>
          <w:lang w:val="ru-BY"/>
        </w:rPr>
      </w:pPr>
      <w:r w:rsidRPr="00E1003E">
        <w:rPr>
          <w:lang w:val="ru-BY"/>
        </w:rPr>
        <w:t>Вложенность составляет два уровня: &lt;Catalog&gt; → &lt;Book&gt; → данные о книге.</w:t>
      </w:r>
    </w:p>
    <w:p w14:paraId="45F13F78" w14:textId="77777777" w:rsidR="00E1003E" w:rsidRPr="00E1003E" w:rsidRDefault="00E1003E" w:rsidP="00E1003E">
      <w:pPr>
        <w:numPr>
          <w:ilvl w:val="0"/>
          <w:numId w:val="3"/>
        </w:numPr>
        <w:rPr>
          <w:lang w:val="ru-BY"/>
        </w:rPr>
      </w:pPr>
      <w:r w:rsidRPr="00E1003E">
        <w:rPr>
          <w:lang w:val="ru-BY"/>
        </w:rPr>
        <w:t>Все данные представлены в текстовом формате без использования пространств имён или дополнительных атрибутов, кроме id.​</w:t>
      </w:r>
      <w:hyperlink r:id="rId7" w:tgtFrame="_blank" w:history="1">
        <w:r w:rsidRPr="00E1003E">
          <w:rPr>
            <w:rStyle w:val="ac"/>
            <w:lang w:val="ru-BY"/>
          </w:rPr>
          <w:t>Microsoft Learn+4GitHub+4Microsoft Learn+4</w:t>
        </w:r>
      </w:hyperlink>
    </w:p>
    <w:p w14:paraId="531CB942" w14:textId="77777777" w:rsidR="00E1003E" w:rsidRPr="00E1003E" w:rsidRDefault="00E1003E" w:rsidP="00E1003E">
      <w:pPr>
        <w:rPr>
          <w:lang w:val="ru-BY"/>
        </w:rPr>
      </w:pPr>
      <w:r w:rsidRPr="00E1003E">
        <w:rPr>
          <w:b/>
          <w:bCs/>
          <w:lang w:val="ru-BY"/>
        </w:rPr>
        <w:t>Назначение:</w:t>
      </w:r>
    </w:p>
    <w:p w14:paraId="0FFBEA94" w14:textId="77777777" w:rsidR="00E1003E" w:rsidRPr="00E1003E" w:rsidRDefault="00E1003E" w:rsidP="00E1003E">
      <w:pPr>
        <w:rPr>
          <w:lang w:val="ru-BY"/>
        </w:rPr>
      </w:pPr>
      <w:r w:rsidRPr="00E1003E">
        <w:rPr>
          <w:lang w:val="ru-BY"/>
        </w:rPr>
        <w:t>Этот XML-документ используется для хранения и обмена информацией о книгах. Он может служить в качестве источника данных для приложений, демонстрирующих работу с XML, таких как примеры в документации по LINQ to XML. Структура документа упрощает парсинг и обработку данных о книгах в различных программных решениях.</w:t>
      </w:r>
    </w:p>
    <w:p w14:paraId="22DC9852" w14:textId="77777777" w:rsidR="00E1003E" w:rsidRDefault="00E1003E" w:rsidP="00E1003E">
      <w:pPr>
        <w:rPr>
          <w:lang w:val="ru-BY"/>
        </w:rPr>
      </w:pPr>
    </w:p>
    <w:p w14:paraId="5B361601" w14:textId="77777777" w:rsidR="00E1003E" w:rsidRDefault="00E1003E" w:rsidP="00E1003E">
      <w:pPr>
        <w:rPr>
          <w:lang w:val="ru-BY"/>
        </w:rPr>
      </w:pPr>
    </w:p>
    <w:p w14:paraId="09D617F6" w14:textId="7561EFD0" w:rsidR="00E1003E" w:rsidRDefault="00E1003E" w:rsidP="00E1003E">
      <w:pPr>
        <w:rPr>
          <w:b/>
          <w:bCs/>
          <w:lang w:val="ru-BY"/>
        </w:rPr>
      </w:pPr>
      <w:r w:rsidRPr="00E1003E">
        <w:rPr>
          <w:b/>
          <w:bCs/>
          <w:lang w:val="ru-BY"/>
        </w:rPr>
        <w:t>library.xml</w:t>
      </w:r>
    </w:p>
    <w:p w14:paraId="4D911DBF" w14:textId="77777777" w:rsidR="00E1003E" w:rsidRDefault="00E1003E" w:rsidP="00E1003E">
      <w:pPr>
        <w:rPr>
          <w:rFonts w:ascii="Courier New" w:hAnsi="Courier New" w:cs="Courier New"/>
          <w:sz w:val="20"/>
          <w:szCs w:val="20"/>
          <w:lang w:val="ru-BY"/>
        </w:rPr>
      </w:pPr>
    </w:p>
    <w:p w14:paraId="0C1A9330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E1003E">
        <w:rPr>
          <w:rFonts w:ascii="Courier New" w:hAnsi="Courier New" w:cs="Courier New"/>
          <w:sz w:val="20"/>
          <w:szCs w:val="20"/>
          <w:lang w:val="ru-BY"/>
        </w:rPr>
        <w:t>&lt;?xml version="1.0" encoding="UTF-8"?&gt;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>&lt;library&gt;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&lt;book id="b1"&gt;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&lt;title&gt;Война и мир&lt;/title&gt;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&lt;author&gt;Лев Толстой&lt;/author&gt;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&lt;year&gt;1869&lt;/year&gt;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&lt;genre&gt;Роман&lt;/genre&gt;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&lt;price&gt;599.99&lt;/price&gt;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&lt;/book&gt;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&lt;book id="b2"&gt;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&lt;title&gt;Преступление и наказание&lt;/title&gt;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&lt;author&gt;Федор Достоевский&lt;/author&gt;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&lt;year&gt;1866&lt;/year&gt;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&lt;genre&gt;Роман&lt;/genre&gt;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&lt;price&gt;450.00&lt;/price&gt;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&lt;/book&gt;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&lt;book id="b3"&gt;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&lt;title&gt;Мастер и Маргарита&lt;/title&gt;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&lt;author&gt;Михаил Булгаков&lt;/author&gt;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&lt;year&gt;1940&lt;/year&gt;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</w:r>
      <w:r w:rsidRPr="00E1003E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&lt;genre&gt;Фантастика&lt;/genre&gt;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    &lt;price&gt;500.00&lt;/price&gt;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 xml:space="preserve">    &lt;/book&gt;</w:t>
      </w:r>
      <w:r w:rsidRPr="00E1003E">
        <w:rPr>
          <w:rFonts w:ascii="Courier New" w:hAnsi="Courier New" w:cs="Courier New"/>
          <w:sz w:val="20"/>
          <w:szCs w:val="20"/>
          <w:lang w:val="ru-BY"/>
        </w:rPr>
        <w:br/>
        <w:t>&lt;/library&gt;</w:t>
      </w:r>
    </w:p>
    <w:p w14:paraId="39957943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FBCC27D" w14:textId="09653DF6" w:rsidR="00E1003E" w:rsidRPr="00E1003E" w:rsidRDefault="00E1003E" w:rsidP="00E1003E">
      <w:pPr>
        <w:rPr>
          <w:b/>
          <w:bCs/>
          <w:lang w:val="ru-BY"/>
        </w:rPr>
      </w:pPr>
      <w:r w:rsidRPr="00E1003E">
        <w:rPr>
          <w:b/>
          <w:bCs/>
          <w:lang w:val="ru-BY"/>
        </w:rPr>
        <w:t>library.xsd</w:t>
      </w:r>
    </w:p>
    <w:p w14:paraId="76CFBF43" w14:textId="77777777" w:rsidR="00E1003E" w:rsidRDefault="00E1003E" w:rsidP="00E1003E">
      <w:pPr>
        <w:rPr>
          <w:lang w:val="ru-BY"/>
        </w:rPr>
      </w:pPr>
    </w:p>
    <w:p w14:paraId="2C248D5E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&lt;?xml version="1.0" encoding="UTF-8"?&gt;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&lt;xs:schema xmlns:xs="http://www.w3.org/2001/XMLSchema"&gt;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&lt;xs:element name="library"&gt;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&lt;xs:complexType&gt;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&lt;xs:sequence&gt;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&lt;xs:element name="book" maxOccurs="unbounded"&gt;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&lt;xs:complexType&gt;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&lt;xs:sequence&gt;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&lt;xs:element name="title" type="xs:string"/&gt;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&lt;xs:element name="author" type="xs:string"/&gt;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&lt;xs:element name="year"&gt;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&lt;xs:simpleType&gt;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&lt;xs:restriction base="xs:integer"&gt;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    &lt;xs:minInclusive value="1800"/&gt;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    &lt;xs:maxInclusive value="2025"/&gt;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&lt;/xs:restriction&gt;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&lt;/xs:simpleType&gt;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&lt;/xs:element&gt;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&lt;xs:element name="genre" type="xs:string"/&gt;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&lt;xs:element name="price"&gt;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&lt;xs:simpleType&gt;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&lt;xs:restriction base="xs:decimal"&gt;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    &lt;xs:minInclusive value="0.01"/&gt;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    &lt;xs:fractionDigits value="2"/&gt;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    &lt;/xs:restriction&gt;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    &lt;/xs:simpleType&gt;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    &lt;/xs:element&gt;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&lt;/xs:sequence&gt;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    &lt;xs:attribute name="id" type="xs:ID" use="required"/&gt;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    &lt;/xs:complexType&gt;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    &lt;/xs:element&gt;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    &lt;/xs:sequence&gt;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&lt;/xs:complexType&gt;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&lt;/xs:element&gt;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&lt;/xs:schema&gt;</w:t>
      </w:r>
    </w:p>
    <w:p w14:paraId="1C770D71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065053F0" w14:textId="243A5743" w:rsidR="00E1003E" w:rsidRDefault="00E1003E" w:rsidP="00E1003E">
      <w:pPr>
        <w:rPr>
          <w:b/>
          <w:bCs/>
        </w:rPr>
      </w:pPr>
      <w:r w:rsidRPr="00E1003E">
        <w:rPr>
          <w:b/>
          <w:bCs/>
        </w:rPr>
        <w:t>XMLValidator.java</w:t>
      </w:r>
    </w:p>
    <w:p w14:paraId="59B2A15D" w14:textId="77777777" w:rsidR="00E1003E" w:rsidRDefault="00E1003E" w:rsidP="00E1003E">
      <w:pPr>
        <w:ind w:firstLine="0"/>
        <w:rPr>
          <w:b/>
          <w:bCs/>
        </w:rPr>
      </w:pPr>
    </w:p>
    <w:p w14:paraId="4AEE89B8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import javax.xml.XMLConstants;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import javax.xml.transform.stream.StreamSource;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import javax.xml.validation.SchemaFactory;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import java.io.File;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public class XMLValidator {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public static void main(String[] args) throws Exception {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File xml = new File("library.xml");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File xsd = new File("library.xsd");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SchemaFactory factory = SchemaFactory.</w:t>
      </w:r>
      <w:r w:rsidRPr="00E1003E">
        <w:rPr>
          <w:rFonts w:ascii="Courier New" w:hAnsi="Courier New" w:cs="Courier New"/>
          <w:i/>
          <w:iCs/>
          <w:sz w:val="20"/>
          <w:szCs w:val="16"/>
          <w:lang w:val="ru-BY"/>
        </w:rPr>
        <w:t>newInstance</w:t>
      </w:r>
      <w:r w:rsidRPr="00E1003E">
        <w:rPr>
          <w:rFonts w:ascii="Courier New" w:hAnsi="Courier New" w:cs="Courier New"/>
          <w:sz w:val="20"/>
          <w:szCs w:val="16"/>
          <w:lang w:val="ru-BY"/>
        </w:rPr>
        <w:t>(XMLConstants.</w:t>
      </w:r>
      <w:r w:rsidRPr="00E1003E">
        <w:rPr>
          <w:rFonts w:ascii="Courier New" w:hAnsi="Courier New" w:cs="Courier New"/>
          <w:i/>
          <w:iCs/>
          <w:sz w:val="20"/>
          <w:szCs w:val="16"/>
          <w:lang w:val="ru-BY"/>
        </w:rPr>
        <w:t>W3C_XML_SCHEMA_NS_URI</w:t>
      </w:r>
      <w:r w:rsidRPr="00E1003E">
        <w:rPr>
          <w:rFonts w:ascii="Courier New" w:hAnsi="Courier New" w:cs="Courier New"/>
          <w:sz w:val="20"/>
          <w:szCs w:val="16"/>
          <w:lang w:val="ru-BY"/>
        </w:rPr>
        <w:t>);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    factory.newSchema(xsd).newValidator().validate(new StreamSource(xml));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</w:r>
      <w:r w:rsidRPr="00E1003E">
        <w:rPr>
          <w:rFonts w:ascii="Courier New" w:hAnsi="Courier New" w:cs="Courier New"/>
          <w:sz w:val="20"/>
          <w:szCs w:val="16"/>
          <w:lang w:val="ru-BY"/>
        </w:rPr>
        <w:lastRenderedPageBreak/>
        <w:t xml:space="preserve">        System.</w:t>
      </w:r>
      <w:r w:rsidRPr="00E1003E">
        <w:rPr>
          <w:rFonts w:ascii="Courier New" w:hAnsi="Courier New" w:cs="Courier New"/>
          <w:i/>
          <w:iCs/>
          <w:sz w:val="20"/>
          <w:szCs w:val="16"/>
          <w:lang w:val="ru-BY"/>
        </w:rPr>
        <w:t>out</w:t>
      </w:r>
      <w:r w:rsidRPr="00E1003E">
        <w:rPr>
          <w:rFonts w:ascii="Courier New" w:hAnsi="Courier New" w:cs="Courier New"/>
          <w:sz w:val="20"/>
          <w:szCs w:val="16"/>
          <w:lang w:val="ru-BY"/>
        </w:rPr>
        <w:t>.println("XML валиден.");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 xml:space="preserve">    }</w:t>
      </w:r>
      <w:r w:rsidRPr="00E1003E">
        <w:rPr>
          <w:rFonts w:ascii="Courier New" w:hAnsi="Courier New" w:cs="Courier New"/>
          <w:sz w:val="20"/>
          <w:szCs w:val="16"/>
          <w:lang w:val="ru-BY"/>
        </w:rPr>
        <w:br/>
        <w:t>}</w:t>
      </w:r>
    </w:p>
    <w:p w14:paraId="5BADAFF7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4206119F" w14:textId="145934E2" w:rsidR="00E1003E" w:rsidRDefault="00E1003E" w:rsidP="00E1003E">
      <w:pPr>
        <w:rPr>
          <w:b/>
          <w:bCs/>
        </w:rPr>
      </w:pPr>
      <w:r w:rsidRPr="00E1003E">
        <w:rPr>
          <w:b/>
          <w:bCs/>
        </w:rPr>
        <w:t>LibraryProcessor.java</w:t>
      </w:r>
    </w:p>
    <w:p w14:paraId="65F51C07" w14:textId="77777777" w:rsidR="00E1003E" w:rsidRDefault="00E1003E" w:rsidP="00E1003E">
      <w:pPr>
        <w:ind w:firstLine="0"/>
        <w:rPr>
          <w:b/>
          <w:bCs/>
        </w:rPr>
      </w:pPr>
    </w:p>
    <w:p w14:paraId="646DDC15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import org.w3c.dom.*;</w:t>
      </w:r>
    </w:p>
    <w:p w14:paraId="65A10504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import javax.xml.parsers.DocumentBuilderFactory;</w:t>
      </w:r>
    </w:p>
    <w:p w14:paraId="6D4A602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import java.io.File;</w:t>
      </w:r>
    </w:p>
    <w:p w14:paraId="595812CF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22D66A3D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public class LibraryProcessor {</w:t>
      </w:r>
    </w:p>
    <w:p w14:paraId="16B6743D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public static void main(String[] args) throws Exception {</w:t>
      </w:r>
    </w:p>
    <w:p w14:paraId="709605F9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File xmlFile = new File("library.xml");</w:t>
      </w:r>
    </w:p>
    <w:p w14:paraId="46701C0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Document doc = DocumentBuilderFactory.newInstance().newDocumentBuilder().parse(xmlFile);</w:t>
      </w:r>
    </w:p>
    <w:p w14:paraId="55F08BC4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doc.getDocumentElement().normalize();</w:t>
      </w:r>
    </w:p>
    <w:p w14:paraId="082EB9C5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03996CB3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NodeList books = doc.getElementsByTagName("book");</w:t>
      </w:r>
    </w:p>
    <w:p w14:paraId="2FEBAFFF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double totalPrice = 0;</w:t>
      </w:r>
    </w:p>
    <w:p w14:paraId="7FCBA07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41D8562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System.out.println("Список книг:");</w:t>
      </w:r>
    </w:p>
    <w:p w14:paraId="236E6E30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for (int i = 0; i &lt; books.getLength(); i++) {</w:t>
      </w:r>
    </w:p>
    <w:p w14:paraId="5E85F49D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Element book = (Element) books.item(i);</w:t>
      </w:r>
    </w:p>
    <w:p w14:paraId="54060852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String title = book.getElementsByTagName("title").item(0).getTextContent();</w:t>
      </w:r>
    </w:p>
    <w:p w14:paraId="067A111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String author = book.getElementsByTagName("author").item(0).getTextContent();</w:t>
      </w:r>
    </w:p>
    <w:p w14:paraId="13EEC7B9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int year = Integer.parseInt(book.getElementsByTagName("year").item(0).getTextContent());</w:t>
      </w:r>
    </w:p>
    <w:p w14:paraId="4A70BD4D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String genre = book.getElementsByTagName("genre").item(0).getTextContent();</w:t>
      </w:r>
    </w:p>
    <w:p w14:paraId="621B1C8B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double price = Double.parseDouble(book.getElementsByTagName("price").item(0).getTextContent());</w:t>
      </w:r>
    </w:p>
    <w:p w14:paraId="4522FE13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totalPrice += price;</w:t>
      </w:r>
    </w:p>
    <w:p w14:paraId="6A7A0939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66C0C63E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System.out.printf("%s, %s, %d, %s, %.2f%n", title, author, year, genre, price);</w:t>
      </w:r>
    </w:p>
    <w:p w14:paraId="0C822001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}</w:t>
      </w:r>
    </w:p>
    <w:p w14:paraId="771273EB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19F5E8FF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System.out.printf("Средняя цена: %.2f%n", totalPrice / books.getLength());</w:t>
      </w:r>
    </w:p>
    <w:p w14:paraId="09F84466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1464B4A8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// Фильтрация по жанру:</w:t>
      </w:r>
    </w:p>
    <w:p w14:paraId="76733BF6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String filterGenre = "Роман";</w:t>
      </w:r>
    </w:p>
    <w:p w14:paraId="3DD04FA4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System.out.printf("Книги жанра '%s':%n", filterGenre);</w:t>
      </w:r>
    </w:p>
    <w:p w14:paraId="7B8C2968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for (int i = 0; i &lt; books.getLength(); i++) {</w:t>
      </w:r>
    </w:p>
    <w:p w14:paraId="4B1D6B06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Element book = (Element) books.item(i);</w:t>
      </w:r>
    </w:p>
    <w:p w14:paraId="429FA2EA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String genre = book.getElementsByTagName("genre").item(0).getTextContent();</w:t>
      </w:r>
    </w:p>
    <w:p w14:paraId="0139CDC4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if (genre.equalsIgnoreCase(filterGenre)) {</w:t>
      </w:r>
    </w:p>
    <w:p w14:paraId="21979B1E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    String title = book.getElementsByTagName("title").item(0).getTextContent();</w:t>
      </w:r>
    </w:p>
    <w:p w14:paraId="5026893E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    System.out.println(title);</w:t>
      </w:r>
    </w:p>
    <w:p w14:paraId="716BEF77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    }</w:t>
      </w:r>
    </w:p>
    <w:p w14:paraId="54CEABF4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    }</w:t>
      </w:r>
    </w:p>
    <w:p w14:paraId="17A79612" w14:textId="77777777" w:rsidR="00E1003E" w:rsidRP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 xml:space="preserve">    }</w:t>
      </w:r>
    </w:p>
    <w:p w14:paraId="696A88BE" w14:textId="1334EFA2" w:rsidR="00E1003E" w:rsidRDefault="00E1003E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E1003E">
        <w:rPr>
          <w:rFonts w:ascii="Courier New" w:hAnsi="Courier New" w:cs="Courier New"/>
          <w:sz w:val="20"/>
          <w:szCs w:val="16"/>
          <w:lang w:val="ru-BY"/>
        </w:rPr>
        <w:t>}</w:t>
      </w:r>
    </w:p>
    <w:p w14:paraId="52024CE4" w14:textId="77777777" w:rsidR="00A351D1" w:rsidRDefault="00A351D1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400A39C4" w14:textId="36F9122F" w:rsidR="00A351D1" w:rsidRPr="00A351D1" w:rsidRDefault="00A351D1" w:rsidP="00A351D1">
      <w:pPr>
        <w:rPr>
          <w:b/>
          <w:bCs/>
          <w:lang w:val="ru-BY"/>
        </w:rPr>
      </w:pPr>
      <w:r w:rsidRPr="00A351D1">
        <w:rPr>
          <w:b/>
          <w:bCs/>
        </w:rPr>
        <w:t>sample.xml</w:t>
      </w:r>
    </w:p>
    <w:p w14:paraId="1844B5B0" w14:textId="77777777" w:rsidR="00A351D1" w:rsidRDefault="00A351D1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p w14:paraId="7C4AC1AD" w14:textId="77777777" w:rsidR="00A351D1" w:rsidRPr="00A351D1" w:rsidRDefault="00A351D1" w:rsidP="00A351D1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  <w:r w:rsidRPr="00A351D1">
        <w:rPr>
          <w:rFonts w:ascii="Courier New" w:hAnsi="Courier New" w:cs="Courier New"/>
          <w:sz w:val="20"/>
          <w:szCs w:val="16"/>
          <w:lang w:val="ru-BY"/>
        </w:rPr>
        <w:t>&lt;?xml version="1.0" encoding="UTF-8"?&gt;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>&lt;bookstore&gt;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</w:r>
      <w:r w:rsidRPr="00A351D1">
        <w:rPr>
          <w:rFonts w:ascii="Courier New" w:hAnsi="Courier New" w:cs="Courier New"/>
          <w:sz w:val="20"/>
          <w:szCs w:val="16"/>
          <w:lang w:val="ru-BY"/>
        </w:rPr>
        <w:lastRenderedPageBreak/>
        <w:t xml:space="preserve">    &lt;book category="COOKING"&gt;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&lt;title lang="en"&gt;Everyday Italian&lt;/title&gt;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&lt;author&gt;Giada De Laurentiis&lt;/author&gt;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&lt;year&gt;2005&lt;/year&gt;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&lt;price&gt;30.00&lt;/price&gt;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&lt;/book&gt;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&lt;book category="CHILDREN"&gt;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&lt;title lang="en"&gt;Harry Potter&lt;/title&gt;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&lt;author&gt;J K. Rowling&lt;/author&gt;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&lt;year&gt;2005&lt;/year&gt;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&lt;price&gt;29.99&lt;/price&gt;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&lt;/book&gt;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&lt;book category="WEB"&gt;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&lt;title lang="en"&gt;XQuery Kick Start&lt;/title&gt;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&lt;author&gt;James McGovern&lt;/author&gt;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&lt;author&gt;Per Bothner&lt;/author&gt;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&lt;author&gt;Kurt Cagle&lt;/author&gt;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&lt;author&gt;James Linn&lt;/author&gt;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&lt;author&gt;Vaidyanathan Nagarajan&lt;/author&gt;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&lt;year&gt;2003&lt;/year&gt;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&lt;price&gt;49.99&lt;/price&gt;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&lt;/book&gt;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&lt;book category="WEB"&gt;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&lt;title lang="en"&gt;Learning XML&lt;/title&gt;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&lt;author&gt;Erik T. Ray&lt;/author&gt;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&lt;year&gt;2003&lt;/year&gt;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    &lt;price&gt;39.95&lt;/price&gt;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 xml:space="preserve">    &lt;/book&gt;</w:t>
      </w:r>
      <w:r w:rsidRPr="00A351D1">
        <w:rPr>
          <w:rFonts w:ascii="Courier New" w:hAnsi="Courier New" w:cs="Courier New"/>
          <w:sz w:val="20"/>
          <w:szCs w:val="16"/>
          <w:lang w:val="ru-BY"/>
        </w:rPr>
        <w:br/>
        <w:t>&lt;/bookstore&gt;</w:t>
      </w:r>
    </w:p>
    <w:p w14:paraId="5BF636BE" w14:textId="77777777" w:rsidR="00A351D1" w:rsidRPr="00E1003E" w:rsidRDefault="00A351D1" w:rsidP="00E1003E">
      <w:pPr>
        <w:ind w:firstLine="0"/>
        <w:jc w:val="left"/>
        <w:rPr>
          <w:rFonts w:ascii="Courier New" w:hAnsi="Courier New" w:cs="Courier New"/>
          <w:sz w:val="20"/>
          <w:szCs w:val="16"/>
          <w:lang w:val="ru-BY"/>
        </w:rPr>
      </w:pPr>
    </w:p>
    <w:sectPr w:rsidR="00A351D1" w:rsidRPr="00E10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41E5"/>
    <w:multiLevelType w:val="multilevel"/>
    <w:tmpl w:val="6CFA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03B92"/>
    <w:multiLevelType w:val="multilevel"/>
    <w:tmpl w:val="395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034FC"/>
    <w:multiLevelType w:val="multilevel"/>
    <w:tmpl w:val="B34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33730">
    <w:abstractNumId w:val="0"/>
  </w:num>
  <w:num w:numId="2" w16cid:durableId="1139610632">
    <w:abstractNumId w:val="2"/>
  </w:num>
  <w:num w:numId="3" w16cid:durableId="125706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4"/>
    <w:rsid w:val="000A5375"/>
    <w:rsid w:val="000C0B34"/>
    <w:rsid w:val="002C4D04"/>
    <w:rsid w:val="00375BFF"/>
    <w:rsid w:val="003A379F"/>
    <w:rsid w:val="004B3ED5"/>
    <w:rsid w:val="004D470B"/>
    <w:rsid w:val="00570E85"/>
    <w:rsid w:val="005E24BC"/>
    <w:rsid w:val="00654197"/>
    <w:rsid w:val="006D47CC"/>
    <w:rsid w:val="006E1F76"/>
    <w:rsid w:val="00730FA5"/>
    <w:rsid w:val="008B6DD2"/>
    <w:rsid w:val="00991BA8"/>
    <w:rsid w:val="009A1278"/>
    <w:rsid w:val="00A351D1"/>
    <w:rsid w:val="00AE5B1C"/>
    <w:rsid w:val="00B5530C"/>
    <w:rsid w:val="00C622E2"/>
    <w:rsid w:val="00E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AD4A"/>
  <w15:chartTrackingRefBased/>
  <w15:docId w15:val="{AA67FFCA-628C-4B30-9529-BAB0FBAF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E24B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D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D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D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D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4BC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4D04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4D04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4D04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4D04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4D04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4D04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4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D0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4D04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D0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4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D04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2C4D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D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D04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2C4D0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E10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1003E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styleId="ac">
    <w:name w:val="Hyperlink"/>
    <w:basedOn w:val="a0"/>
    <w:uiPriority w:val="99"/>
    <w:unhideWhenUsed/>
    <w:rsid w:val="00E1003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1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tnet/docs/blob/main/docs/standard/linq/sample-xml-file-books.md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2</cp:revision>
  <dcterms:created xsi:type="dcterms:W3CDTF">2025-04-24T05:48:00Z</dcterms:created>
  <dcterms:modified xsi:type="dcterms:W3CDTF">2025-04-24T05:59:00Z</dcterms:modified>
</cp:coreProperties>
</file>