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F290" w14:textId="32BDCCDC" w:rsidR="00B46BB1" w:rsidRDefault="00412463" w:rsidP="00412463">
      <w:pPr>
        <w:pStyle w:val="Heading1"/>
        <w:jc w:val="center"/>
        <w:rPr>
          <w:lang w:val="fr-FR"/>
        </w:rPr>
      </w:pPr>
      <w:r>
        <w:rPr>
          <w:lang w:val="fr-FR"/>
        </w:rPr>
        <w:t>Rapport sur les données</w:t>
      </w:r>
    </w:p>
    <w:p w14:paraId="335E5C97" w14:textId="77777777" w:rsidR="00412463" w:rsidRDefault="00412463" w:rsidP="00412463">
      <w:pPr>
        <w:rPr>
          <w:lang w:val="fr-FR"/>
        </w:rPr>
      </w:pPr>
      <w:r>
        <w:rPr>
          <w:lang w:val="fr-FR"/>
        </w:rPr>
        <w:t xml:space="preserve">Préparé par : </w:t>
      </w:r>
      <w:r w:rsidRPr="00412463">
        <w:rPr>
          <w:lang w:val="fr-FR"/>
        </w:rPr>
        <w:t>Rayane Kahlaoui</w:t>
      </w:r>
    </w:p>
    <w:p w14:paraId="6305A067" w14:textId="342357F9" w:rsidR="00412463" w:rsidRDefault="00412463" w:rsidP="00412463">
      <w:pPr>
        <w:rPr>
          <w:lang w:val="fr-FR"/>
        </w:rPr>
      </w:pPr>
      <w:r>
        <w:rPr>
          <w:lang w:val="fr-FR"/>
        </w:rPr>
        <w:t xml:space="preserve">Projet :  </w:t>
      </w:r>
      <w:r w:rsidRPr="00412463">
        <w:rPr>
          <w:lang w:val="fr-FR"/>
        </w:rPr>
        <w:t xml:space="preserve">sujet 11 : Classification des clients pour une campagne marketing </w:t>
      </w:r>
    </w:p>
    <w:p w14:paraId="7083DAB4" w14:textId="77777777" w:rsidR="00412463" w:rsidRDefault="00412463" w:rsidP="00412463">
      <w:pPr>
        <w:rPr>
          <w:lang w:val="fr-FR"/>
        </w:rPr>
      </w:pPr>
    </w:p>
    <w:p w14:paraId="2F3168D9" w14:textId="20929E87" w:rsidR="00412463" w:rsidRDefault="00412463" w:rsidP="00412463">
      <w:r w:rsidRPr="00707C3C">
        <w:rPr>
          <w:rStyle w:val="Heading2Char"/>
        </w:rPr>
        <w:t>Dataset:</w:t>
      </w:r>
      <w:r w:rsidRPr="00412463">
        <w:t xml:space="preserve"> </w:t>
      </w:r>
      <w:r>
        <w:t xml:space="preserve"> </w:t>
      </w:r>
      <w:r w:rsidRPr="00412463">
        <w:rPr>
          <w:b/>
          <w:bCs/>
        </w:rPr>
        <w:t>Bank Marketing</w:t>
      </w:r>
      <w:r w:rsidRPr="00412463">
        <w:t xml:space="preserve"> (</w:t>
      </w:r>
      <w:hyperlink r:id="rId4" w:history="1">
        <w:r w:rsidRPr="0088719E">
          <w:rPr>
            <w:rStyle w:val="Hyperlink"/>
          </w:rPr>
          <w:t>https://archive.ics.uci.edu/dataset/222/bank+marketing</w:t>
        </w:r>
      </w:hyperlink>
      <w:r>
        <w:t>)</w:t>
      </w:r>
    </w:p>
    <w:p w14:paraId="15836FE7" w14:textId="16E0A874" w:rsidR="00412463" w:rsidRPr="004D53DA" w:rsidRDefault="00412463" w:rsidP="00412463">
      <w:pPr>
        <w:rPr>
          <w:lang w:val="fr-FR"/>
        </w:rPr>
      </w:pPr>
      <w:r w:rsidRPr="004D53DA">
        <w:rPr>
          <w:rStyle w:val="Heading2Char"/>
          <w:lang w:val="fr-FR"/>
        </w:rPr>
        <w:t>Nombre attributes:</w:t>
      </w:r>
      <w:r w:rsidRPr="004D53DA">
        <w:rPr>
          <w:lang w:val="fr-FR"/>
        </w:rPr>
        <w:t xml:space="preserve"> 16 + Target (y)</w:t>
      </w:r>
    </w:p>
    <w:p w14:paraId="116E4E79" w14:textId="3FDF020B" w:rsidR="00412463" w:rsidRPr="004D53DA" w:rsidRDefault="00412463" w:rsidP="00412463">
      <w:pPr>
        <w:rPr>
          <w:lang w:val="fr-FR"/>
        </w:rPr>
      </w:pPr>
      <w:r w:rsidRPr="004D53DA">
        <w:rPr>
          <w:rStyle w:val="Heading2Char"/>
          <w:lang w:val="fr-FR"/>
        </w:rPr>
        <w:t>Nombre instances:</w:t>
      </w:r>
      <w:r w:rsidRPr="004D53DA">
        <w:rPr>
          <w:lang w:val="fr-FR"/>
        </w:rPr>
        <w:t xml:space="preserve"> 45211</w:t>
      </w:r>
    </w:p>
    <w:p w14:paraId="6300C018" w14:textId="58733D93" w:rsidR="00707C3C" w:rsidRPr="004D53DA" w:rsidRDefault="00707C3C" w:rsidP="00412463">
      <w:pPr>
        <w:rPr>
          <w:lang w:val="fr-FR"/>
        </w:rPr>
      </w:pPr>
      <w:r w:rsidRPr="004D53DA">
        <w:rPr>
          <w:rStyle w:val="Heading2Char"/>
          <w:lang w:val="fr-FR"/>
        </w:rPr>
        <w:t>Nombre de valeurs manquantes:</w:t>
      </w:r>
      <w:r w:rsidRPr="004D53DA">
        <w:rPr>
          <w:lang w:val="fr-FR"/>
        </w:rPr>
        <w:t xml:space="preserve"> 0</w:t>
      </w:r>
    </w:p>
    <w:p w14:paraId="6030C927" w14:textId="4852974E" w:rsidR="00412463" w:rsidRPr="004D53DA" w:rsidRDefault="00412463" w:rsidP="00707C3C">
      <w:pPr>
        <w:pStyle w:val="Heading2"/>
        <w:rPr>
          <w:lang w:val="fr-FR"/>
        </w:rPr>
      </w:pPr>
      <w:r w:rsidRPr="004D53DA">
        <w:rPr>
          <w:lang w:val="fr-FR"/>
        </w:rPr>
        <w:t>Informations sur les attributes:</w:t>
      </w:r>
    </w:p>
    <w:p w14:paraId="7CADC58A" w14:textId="77777777" w:rsidR="00707C3C" w:rsidRPr="00707C3C" w:rsidRDefault="00707C3C" w:rsidP="00707C3C">
      <w:pPr>
        <w:rPr>
          <w:b/>
          <w:bCs/>
          <w:lang w:val="fr-FR"/>
        </w:rPr>
      </w:pPr>
      <w:r w:rsidRPr="00707C3C">
        <w:rPr>
          <w:b/>
          <w:bCs/>
          <w:lang w:val="fr-FR"/>
        </w:rPr>
        <w:t>Données du client bancaire :</w:t>
      </w:r>
    </w:p>
    <w:p w14:paraId="318038AB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1 - </w:t>
      </w:r>
      <w:r w:rsidRPr="00707C3C">
        <w:rPr>
          <w:b/>
          <w:bCs/>
          <w:lang w:val="fr-FR"/>
        </w:rPr>
        <w:t>age</w:t>
      </w:r>
      <w:r w:rsidRPr="00707C3C">
        <w:rPr>
          <w:lang w:val="fr-FR"/>
        </w:rPr>
        <w:t xml:space="preserve"> : âge (numérique)</w:t>
      </w:r>
    </w:p>
    <w:p w14:paraId="1F0AC394" w14:textId="77777777" w:rsidR="00707C3C" w:rsidRPr="00707C3C" w:rsidRDefault="00707C3C" w:rsidP="00707C3C">
      <w:r w:rsidRPr="00707C3C">
        <w:t xml:space="preserve">2 - </w:t>
      </w:r>
      <w:r w:rsidRPr="00707C3C">
        <w:rPr>
          <w:b/>
          <w:bCs/>
        </w:rPr>
        <w:t>job</w:t>
      </w:r>
      <w:r w:rsidRPr="00707C3C">
        <w:t xml:space="preserve"> : type d’emploi</w:t>
      </w:r>
      <w:r w:rsidRPr="00707C3C">
        <w:br/>
        <w:t>(catégoriel : "admin.", "unknown", "unemployed", "management", "housemaid", "entrepreneur", "student",</w:t>
      </w:r>
      <w:r w:rsidRPr="00707C3C">
        <w:br/>
        <w:t>"blue-collar", "self-employed", "retired", "technician", "services")</w:t>
      </w:r>
    </w:p>
    <w:p w14:paraId="7AFDB4DE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3 - </w:t>
      </w:r>
      <w:r w:rsidRPr="00707C3C">
        <w:rPr>
          <w:b/>
          <w:bCs/>
          <w:lang w:val="fr-FR"/>
        </w:rPr>
        <w:t>marital</w:t>
      </w:r>
      <w:r w:rsidRPr="00707C3C">
        <w:rPr>
          <w:lang w:val="fr-FR"/>
        </w:rPr>
        <w:t xml:space="preserve"> : situation matrimoniale</w:t>
      </w:r>
      <w:r w:rsidRPr="00707C3C">
        <w:rPr>
          <w:lang w:val="fr-FR"/>
        </w:rPr>
        <w:br/>
        <w:t>(catégoriel : "married", "divorced", "single" ;</w:t>
      </w:r>
      <w:r w:rsidRPr="00707C3C">
        <w:rPr>
          <w:lang w:val="fr-FR"/>
        </w:rPr>
        <w:br/>
        <w:t>note : "divorced" signifie divorcé(e) ou veuf(ve))</w:t>
      </w:r>
    </w:p>
    <w:p w14:paraId="72109A03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4 - </w:t>
      </w:r>
      <w:r w:rsidRPr="00707C3C">
        <w:rPr>
          <w:b/>
          <w:bCs/>
          <w:lang w:val="fr-FR"/>
        </w:rPr>
        <w:t>education</w:t>
      </w:r>
      <w:r w:rsidRPr="00707C3C">
        <w:rPr>
          <w:lang w:val="fr-FR"/>
        </w:rPr>
        <w:t xml:space="preserve"> : niveau d’éducation</w:t>
      </w:r>
      <w:r w:rsidRPr="00707C3C">
        <w:rPr>
          <w:lang w:val="fr-FR"/>
        </w:rPr>
        <w:br/>
        <w:t>(catégoriel : "unknown", "secondary", "primary", "tertiary")</w:t>
      </w:r>
    </w:p>
    <w:p w14:paraId="01F15E8D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5 - </w:t>
      </w:r>
      <w:r w:rsidRPr="00707C3C">
        <w:rPr>
          <w:b/>
          <w:bCs/>
          <w:lang w:val="fr-FR"/>
        </w:rPr>
        <w:t>default</w:t>
      </w:r>
      <w:r w:rsidRPr="00707C3C">
        <w:rPr>
          <w:lang w:val="fr-FR"/>
        </w:rPr>
        <w:t xml:space="preserve"> : a-t-il un crédit en défaut de paiement ?</w:t>
      </w:r>
      <w:r w:rsidRPr="00707C3C">
        <w:rPr>
          <w:lang w:val="fr-FR"/>
        </w:rPr>
        <w:br/>
        <w:t>(binaire : "yes", "no")</w:t>
      </w:r>
    </w:p>
    <w:p w14:paraId="23C50BA2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6 - </w:t>
      </w:r>
      <w:r w:rsidRPr="00707C3C">
        <w:rPr>
          <w:b/>
          <w:bCs/>
          <w:lang w:val="fr-FR"/>
        </w:rPr>
        <w:t>balance</w:t>
      </w:r>
      <w:r w:rsidRPr="00707C3C">
        <w:rPr>
          <w:lang w:val="fr-FR"/>
        </w:rPr>
        <w:t xml:space="preserve"> : solde annuel moyen, en euros (numérique)</w:t>
      </w:r>
    </w:p>
    <w:p w14:paraId="595C1979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7 - </w:t>
      </w:r>
      <w:r w:rsidRPr="00707C3C">
        <w:rPr>
          <w:b/>
          <w:bCs/>
          <w:lang w:val="fr-FR"/>
        </w:rPr>
        <w:t>housing</w:t>
      </w:r>
      <w:r w:rsidRPr="00707C3C">
        <w:rPr>
          <w:lang w:val="fr-FR"/>
        </w:rPr>
        <w:t xml:space="preserve"> : a-t-il un crédit immobilier ?</w:t>
      </w:r>
      <w:r w:rsidRPr="00707C3C">
        <w:rPr>
          <w:lang w:val="fr-FR"/>
        </w:rPr>
        <w:br/>
        <w:t>(binaire : "yes", "no")</w:t>
      </w:r>
    </w:p>
    <w:p w14:paraId="3EF0A79B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8 - </w:t>
      </w:r>
      <w:r w:rsidRPr="00707C3C">
        <w:rPr>
          <w:b/>
          <w:bCs/>
          <w:lang w:val="fr-FR"/>
        </w:rPr>
        <w:t>loan</w:t>
      </w:r>
      <w:r w:rsidRPr="00707C3C">
        <w:rPr>
          <w:lang w:val="fr-FR"/>
        </w:rPr>
        <w:t xml:space="preserve"> : a-t-il un prêt personnel ?</w:t>
      </w:r>
      <w:r w:rsidRPr="00707C3C">
        <w:rPr>
          <w:lang w:val="fr-FR"/>
        </w:rPr>
        <w:br/>
        <w:t>(binaire : "yes", "no")</w:t>
      </w:r>
    </w:p>
    <w:p w14:paraId="25521DAA" w14:textId="7647E387" w:rsidR="00707C3C" w:rsidRPr="00707C3C" w:rsidRDefault="00707C3C" w:rsidP="00707C3C">
      <w:pPr>
        <w:rPr>
          <w:lang w:val="fr-FR"/>
        </w:rPr>
      </w:pPr>
      <w:r w:rsidRPr="00707C3C">
        <w:rPr>
          <w:b/>
          <w:bCs/>
          <w:lang w:val="fr-FR"/>
        </w:rPr>
        <w:lastRenderedPageBreak/>
        <w:t>Variables liées au dernier contact de la campagne en cours :</w:t>
      </w:r>
    </w:p>
    <w:p w14:paraId="5A48BFD3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9 - </w:t>
      </w:r>
      <w:r w:rsidRPr="00707C3C">
        <w:rPr>
          <w:b/>
          <w:bCs/>
          <w:lang w:val="fr-FR"/>
        </w:rPr>
        <w:t>contact</w:t>
      </w:r>
      <w:r w:rsidRPr="00707C3C">
        <w:rPr>
          <w:lang w:val="fr-FR"/>
        </w:rPr>
        <w:t xml:space="preserve"> : type de communication utilisé pour le contact</w:t>
      </w:r>
      <w:r w:rsidRPr="00707C3C">
        <w:rPr>
          <w:lang w:val="fr-FR"/>
        </w:rPr>
        <w:br/>
        <w:t>(catégoriel : "unknown", "telephone", "cellular")</w:t>
      </w:r>
    </w:p>
    <w:p w14:paraId="33F3DCEB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10 - </w:t>
      </w:r>
      <w:r w:rsidRPr="00707C3C">
        <w:rPr>
          <w:b/>
          <w:bCs/>
          <w:lang w:val="fr-FR"/>
        </w:rPr>
        <w:t>day</w:t>
      </w:r>
      <w:r w:rsidRPr="00707C3C">
        <w:rPr>
          <w:lang w:val="fr-FR"/>
        </w:rPr>
        <w:t xml:space="preserve"> : jour du dernier contact dans le mois (numérique)</w:t>
      </w:r>
    </w:p>
    <w:p w14:paraId="2D6EDFFD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11 - </w:t>
      </w:r>
      <w:r w:rsidRPr="00707C3C">
        <w:rPr>
          <w:b/>
          <w:bCs/>
          <w:lang w:val="fr-FR"/>
        </w:rPr>
        <w:t>month</w:t>
      </w:r>
      <w:r w:rsidRPr="00707C3C">
        <w:rPr>
          <w:lang w:val="fr-FR"/>
        </w:rPr>
        <w:t xml:space="preserve"> : mois du dernier contact dans l’année</w:t>
      </w:r>
      <w:r w:rsidRPr="00707C3C">
        <w:rPr>
          <w:lang w:val="fr-FR"/>
        </w:rPr>
        <w:br/>
        <w:t>(catégoriel : "jan", "feb", "mar", ..., "nov", "dec")</w:t>
      </w:r>
    </w:p>
    <w:p w14:paraId="6CEEE8E9" w14:textId="1D751D12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12 - </w:t>
      </w:r>
      <w:r w:rsidRPr="00707C3C">
        <w:rPr>
          <w:b/>
          <w:bCs/>
          <w:lang w:val="fr-FR"/>
        </w:rPr>
        <w:t>duration</w:t>
      </w:r>
      <w:r w:rsidRPr="00707C3C">
        <w:rPr>
          <w:lang w:val="fr-FR"/>
        </w:rPr>
        <w:t xml:space="preserve"> : durée du dernier contact, en secondes (numérique)</w:t>
      </w:r>
    </w:p>
    <w:p w14:paraId="246A2E94" w14:textId="77777777" w:rsidR="00707C3C" w:rsidRPr="00707C3C" w:rsidRDefault="00707C3C" w:rsidP="00707C3C">
      <w:pPr>
        <w:rPr>
          <w:b/>
          <w:bCs/>
          <w:lang w:val="fr-FR"/>
        </w:rPr>
      </w:pPr>
      <w:r w:rsidRPr="00707C3C">
        <w:rPr>
          <w:b/>
          <w:bCs/>
          <w:lang w:val="fr-FR"/>
        </w:rPr>
        <w:t>Autres attributs :</w:t>
      </w:r>
    </w:p>
    <w:p w14:paraId="1889A807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13 - </w:t>
      </w:r>
      <w:r w:rsidRPr="00707C3C">
        <w:rPr>
          <w:b/>
          <w:bCs/>
          <w:lang w:val="fr-FR"/>
        </w:rPr>
        <w:t>campaign</w:t>
      </w:r>
      <w:r w:rsidRPr="00707C3C">
        <w:rPr>
          <w:lang w:val="fr-FR"/>
        </w:rPr>
        <w:t xml:space="preserve"> : nombre de contacts effectués durant cette campagne pour ce client</w:t>
      </w:r>
      <w:r w:rsidRPr="00707C3C">
        <w:rPr>
          <w:lang w:val="fr-FR"/>
        </w:rPr>
        <w:br/>
        <w:t>(numérique, inclut le dernier contact)</w:t>
      </w:r>
    </w:p>
    <w:p w14:paraId="73FFDA39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14 - </w:t>
      </w:r>
      <w:r w:rsidRPr="00707C3C">
        <w:rPr>
          <w:b/>
          <w:bCs/>
          <w:lang w:val="fr-FR"/>
        </w:rPr>
        <w:t>pdays</w:t>
      </w:r>
      <w:r w:rsidRPr="00707C3C">
        <w:rPr>
          <w:lang w:val="fr-FR"/>
        </w:rPr>
        <w:t xml:space="preserve"> : nombre de jours écoulés depuis le dernier contact lors d’une campagne précédente</w:t>
      </w:r>
      <w:r w:rsidRPr="00707C3C">
        <w:rPr>
          <w:lang w:val="fr-FR"/>
        </w:rPr>
        <w:br/>
        <w:t>(numérique, -1 signifie que le client n’a pas été contacté auparavant)</w:t>
      </w:r>
    </w:p>
    <w:p w14:paraId="3963BA10" w14:textId="77777777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15 - </w:t>
      </w:r>
      <w:r w:rsidRPr="00707C3C">
        <w:rPr>
          <w:b/>
          <w:bCs/>
          <w:lang w:val="fr-FR"/>
        </w:rPr>
        <w:t>previous</w:t>
      </w:r>
      <w:r w:rsidRPr="00707C3C">
        <w:rPr>
          <w:lang w:val="fr-FR"/>
        </w:rPr>
        <w:t xml:space="preserve"> : nombre de contacts effectués avant cette campagne pour ce client (numérique)</w:t>
      </w:r>
    </w:p>
    <w:p w14:paraId="28020CD8" w14:textId="34F7B204" w:rsidR="00707C3C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16 - </w:t>
      </w:r>
      <w:r w:rsidRPr="00707C3C">
        <w:rPr>
          <w:b/>
          <w:bCs/>
          <w:lang w:val="fr-FR"/>
        </w:rPr>
        <w:t>poutcome</w:t>
      </w:r>
      <w:r w:rsidRPr="00707C3C">
        <w:rPr>
          <w:lang w:val="fr-FR"/>
        </w:rPr>
        <w:t xml:space="preserve"> : résultat de la campagne marketing précédente</w:t>
      </w:r>
      <w:r w:rsidRPr="00707C3C">
        <w:rPr>
          <w:lang w:val="fr-FR"/>
        </w:rPr>
        <w:br/>
        <w:t>(catégoriel : "unknown", "other", "failure", "success")</w:t>
      </w:r>
    </w:p>
    <w:p w14:paraId="71B37655" w14:textId="77777777" w:rsidR="00707C3C" w:rsidRPr="00707C3C" w:rsidRDefault="00707C3C" w:rsidP="00707C3C">
      <w:pPr>
        <w:rPr>
          <w:b/>
          <w:bCs/>
          <w:lang w:val="fr-FR"/>
        </w:rPr>
      </w:pPr>
      <w:r w:rsidRPr="00707C3C">
        <w:rPr>
          <w:b/>
          <w:bCs/>
          <w:lang w:val="fr-FR"/>
        </w:rPr>
        <w:t>Variable de sortie (cible à prédire) :</w:t>
      </w:r>
    </w:p>
    <w:p w14:paraId="52C920EA" w14:textId="114A2A61" w:rsidR="00BF22EB" w:rsidRPr="00707C3C" w:rsidRDefault="00707C3C" w:rsidP="00707C3C">
      <w:pPr>
        <w:rPr>
          <w:lang w:val="fr-FR"/>
        </w:rPr>
      </w:pPr>
      <w:r w:rsidRPr="00707C3C">
        <w:rPr>
          <w:lang w:val="fr-FR"/>
        </w:rPr>
        <w:t xml:space="preserve">17 - </w:t>
      </w:r>
      <w:r w:rsidRPr="00707C3C">
        <w:rPr>
          <w:b/>
          <w:bCs/>
          <w:lang w:val="fr-FR"/>
        </w:rPr>
        <w:t>y</w:t>
      </w:r>
      <w:r w:rsidRPr="00707C3C">
        <w:rPr>
          <w:lang w:val="fr-FR"/>
        </w:rPr>
        <w:t xml:space="preserve"> : le client a-t-il souscrit à un dépôt à terme ?</w:t>
      </w:r>
      <w:r w:rsidRPr="00707C3C">
        <w:rPr>
          <w:lang w:val="fr-FR"/>
        </w:rPr>
        <w:br/>
        <w:t>(binaire : "yes", "no")</w:t>
      </w:r>
    </w:p>
    <w:p w14:paraId="748AAE16" w14:textId="1848D52C" w:rsidR="00707C3C" w:rsidRPr="00707C3C" w:rsidRDefault="00707C3C" w:rsidP="00707C3C">
      <w:pPr>
        <w:pStyle w:val="Heading2"/>
        <w:rPr>
          <w:lang w:val="fr-FR"/>
        </w:rPr>
      </w:pPr>
      <w:r w:rsidRPr="00707C3C">
        <w:rPr>
          <w:lang w:val="fr-FR"/>
        </w:rPr>
        <w:t>Description des valeurs numériques :</w:t>
      </w:r>
    </w:p>
    <w:p w14:paraId="3DFC2B45" w14:textId="0E14CDE3" w:rsidR="00BF22EB" w:rsidRDefault="00707C3C" w:rsidP="00BF22EB">
      <w:pPr>
        <w:rPr>
          <w:lang w:val="fr-FR"/>
        </w:rPr>
      </w:pPr>
      <w:r>
        <w:rPr>
          <w:noProof/>
        </w:rPr>
        <w:drawing>
          <wp:inline distT="0" distB="0" distL="0" distR="0" wp14:anchorId="3BA1B11C" wp14:editId="145D18D4">
            <wp:extent cx="4533900" cy="1706705"/>
            <wp:effectExtent l="0" t="0" r="0" b="8255"/>
            <wp:docPr id="79152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3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843" cy="17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15A8" w14:textId="77777777" w:rsidR="00BF22EB" w:rsidRDefault="00BF22EB" w:rsidP="00BF22EB">
      <w:pPr>
        <w:pStyle w:val="Heading2"/>
        <w:rPr>
          <w:lang w:val="fr-FR"/>
        </w:rPr>
      </w:pPr>
      <w:r w:rsidRPr="00BF22EB">
        <w:rPr>
          <w:lang w:val="fr-FR"/>
        </w:rPr>
        <w:lastRenderedPageBreak/>
        <w:t>Distribution en % des y</w:t>
      </w:r>
    </w:p>
    <w:p w14:paraId="2048C048" w14:textId="02CB3C0B" w:rsidR="00BF22EB" w:rsidRDefault="00BF22EB" w:rsidP="00BF22EB">
      <w:pPr>
        <w:rPr>
          <w:lang w:val="fr-FR"/>
        </w:rPr>
      </w:pPr>
      <w:r w:rsidRPr="00BF22EB">
        <w:rPr>
          <w:lang w:val="fr-FR"/>
        </w:rPr>
        <w:t>No</w:t>
      </w:r>
      <w:r>
        <w:rPr>
          <w:lang w:val="fr-FR"/>
        </w:rPr>
        <w:t> :</w:t>
      </w:r>
      <w:r w:rsidRPr="00BF22EB">
        <w:rPr>
          <w:lang w:val="fr-FR"/>
        </w:rPr>
        <w:t xml:space="preserve">    88.3</w:t>
      </w:r>
      <w:r>
        <w:rPr>
          <w:lang w:val="fr-FR"/>
        </w:rPr>
        <w:t>% ; Y</w:t>
      </w:r>
      <w:r w:rsidRPr="00BF22EB">
        <w:rPr>
          <w:lang w:val="fr-FR"/>
        </w:rPr>
        <w:t>es</w:t>
      </w:r>
      <w:r>
        <w:rPr>
          <w:lang w:val="fr-FR"/>
        </w:rPr>
        <w:t> :</w:t>
      </w:r>
      <w:r w:rsidRPr="00BF22EB">
        <w:rPr>
          <w:lang w:val="fr-FR"/>
        </w:rPr>
        <w:t xml:space="preserve">  11.</w:t>
      </w:r>
      <w:r>
        <w:rPr>
          <w:lang w:val="fr-FR"/>
        </w:rPr>
        <w:t>7</w:t>
      </w:r>
      <w:r w:rsidRPr="00BF22EB">
        <w:rPr>
          <w:lang w:val="fr-FR"/>
        </w:rPr>
        <w:t xml:space="preserve"> %</w:t>
      </w:r>
    </w:p>
    <w:p w14:paraId="26930A83" w14:textId="37457CA6" w:rsidR="00707C3C" w:rsidRPr="00707C3C" w:rsidRDefault="00707C3C" w:rsidP="00BF22EB">
      <w:pPr>
        <w:pStyle w:val="Heading2"/>
        <w:rPr>
          <w:lang w:val="fr-FR"/>
        </w:rPr>
      </w:pPr>
      <w:r w:rsidRPr="00707C3C">
        <w:rPr>
          <w:lang w:val="fr-FR"/>
        </w:rPr>
        <w:t>Distributions des valeurs :</w:t>
      </w:r>
      <w:r w:rsidRPr="00707C3C">
        <w:rPr>
          <w:lang w:val="fr-FR"/>
        </w:rPr>
        <w:br/>
      </w:r>
      <w:r w:rsidRPr="00707C3C">
        <w:rPr>
          <w:noProof/>
        </w:rPr>
        <w:drawing>
          <wp:inline distT="0" distB="0" distL="0" distR="0" wp14:anchorId="7CB8F84F" wp14:editId="423BF5E6">
            <wp:extent cx="4290060" cy="3574133"/>
            <wp:effectExtent l="0" t="0" r="0" b="7620"/>
            <wp:docPr id="195358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1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129" cy="358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262F" w14:textId="2993BFD3" w:rsidR="00707C3C" w:rsidRDefault="00707C3C" w:rsidP="00707C3C">
      <w:pPr>
        <w:pStyle w:val="Heading2"/>
      </w:pPr>
      <w:r>
        <w:t>C</w:t>
      </w:r>
      <w:r w:rsidRPr="00707C3C">
        <w:t>orrelation</w:t>
      </w:r>
      <w:r>
        <w:t>:</w:t>
      </w:r>
    </w:p>
    <w:p w14:paraId="6BE522A5" w14:textId="75668D81" w:rsidR="00707C3C" w:rsidRDefault="00707C3C" w:rsidP="00412463">
      <w:r w:rsidRPr="00707C3C">
        <w:rPr>
          <w:noProof/>
        </w:rPr>
        <w:drawing>
          <wp:inline distT="0" distB="0" distL="0" distR="0" wp14:anchorId="7A4F7EC7" wp14:editId="0380BA4D">
            <wp:extent cx="3680741" cy="3169920"/>
            <wp:effectExtent l="0" t="0" r="0" b="0"/>
            <wp:docPr id="13939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60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9063" cy="317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844B" w14:textId="077C5986" w:rsidR="00707C3C" w:rsidRPr="004D53DA" w:rsidRDefault="00707C3C" w:rsidP="00707C3C">
      <w:pPr>
        <w:pStyle w:val="Heading2"/>
        <w:rPr>
          <w:lang w:val="fr-FR"/>
        </w:rPr>
      </w:pPr>
      <w:r w:rsidRPr="004D53DA">
        <w:rPr>
          <w:lang w:val="fr-FR"/>
        </w:rPr>
        <w:lastRenderedPageBreak/>
        <w:t>Outils utilisées:</w:t>
      </w:r>
    </w:p>
    <w:p w14:paraId="7CCB55C7" w14:textId="4216346C" w:rsidR="00707C3C" w:rsidRPr="004D53DA" w:rsidRDefault="00BF22EB" w:rsidP="00707C3C">
      <w:pPr>
        <w:rPr>
          <w:lang w:val="fr-FR"/>
        </w:rPr>
      </w:pPr>
      <w:r w:rsidRPr="004D53DA">
        <w:rPr>
          <w:lang w:val="fr-FR"/>
        </w:rPr>
        <w:t>Pandas, matplotlib, sns</w:t>
      </w:r>
    </w:p>
    <w:p w14:paraId="55C23AB9" w14:textId="7006DFC8" w:rsidR="00BF22EB" w:rsidRDefault="004D53DA" w:rsidP="00707C3C">
      <w:pPr>
        <w:rPr>
          <w:lang w:val="fr-FR"/>
        </w:rPr>
      </w:pPr>
      <w:r w:rsidRPr="004D53DA">
        <w:rPr>
          <w:lang w:val="fr-FR"/>
        </w:rPr>
        <w:t>B</w:t>
      </w:r>
      <w:r>
        <w:rPr>
          <w:lang w:val="fr-FR"/>
        </w:rPr>
        <w:t>ackend : Django/fastAPI</w:t>
      </w:r>
    </w:p>
    <w:p w14:paraId="42EE50CA" w14:textId="1B3FA141" w:rsidR="004D53DA" w:rsidRPr="004D53DA" w:rsidRDefault="004D53DA" w:rsidP="00707C3C">
      <w:pPr>
        <w:rPr>
          <w:lang w:val="fr-FR"/>
        </w:rPr>
      </w:pPr>
      <w:r>
        <w:rPr>
          <w:lang w:val="fr-FR"/>
        </w:rPr>
        <w:t>Fontend : React</w:t>
      </w:r>
    </w:p>
    <w:sectPr w:rsidR="004D53DA" w:rsidRPr="004D5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63"/>
    <w:rsid w:val="0010141B"/>
    <w:rsid w:val="00412463"/>
    <w:rsid w:val="00483287"/>
    <w:rsid w:val="004D53DA"/>
    <w:rsid w:val="00707C3C"/>
    <w:rsid w:val="00AA7192"/>
    <w:rsid w:val="00B46BB1"/>
    <w:rsid w:val="00B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B40C"/>
  <w15:chartTrackingRefBased/>
  <w15:docId w15:val="{83567858-A98E-4FC8-9D93-6A912390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4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4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rchive.ics.uci.edu/dataset/222/bank+market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rayane.kahlaoui@sesame.com.tn</dc:creator>
  <cp:keywords/>
  <dc:description/>
  <cp:lastModifiedBy>rayane.kahlaoui@sesame.com.tn</cp:lastModifiedBy>
  <cp:revision>2</cp:revision>
  <dcterms:created xsi:type="dcterms:W3CDTF">2026-02-20T09:19:00Z</dcterms:created>
  <dcterms:modified xsi:type="dcterms:W3CDTF">2026-02-20T09:52:00Z</dcterms:modified>
</cp:coreProperties>
</file>