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9D" w:rsidRPr="00974A9D" w:rsidRDefault="00974A9D" w:rsidP="00974A9D">
      <w:pPr>
        <w:shd w:val="clear" w:color="auto" w:fill="FFFFFF"/>
        <w:spacing w:before="75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es-ES"/>
        </w:rPr>
      </w:pPr>
      <w:r w:rsidRPr="00974A9D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  <w:lang w:eastAsia="es-ES"/>
        </w:rPr>
        <w:t>Series por sectores de actividad y componentes del coste</w:t>
      </w:r>
    </w:p>
    <w:p w:rsidR="00974A9D" w:rsidRDefault="00974A9D">
      <w:hyperlink r:id="rId5" w:history="1">
        <w:r w:rsidRPr="00432B18">
          <w:rPr>
            <w:rStyle w:val="Hipervnculo"/>
          </w:rPr>
          <w:t>https://servicios.ine.es/wstempus/js/es/DATOS_TABLA/59391?tip=AM&amp;</w:t>
        </w:r>
      </w:hyperlink>
    </w:p>
    <w:p w:rsidR="00974A9D" w:rsidRDefault="00974A9D"/>
    <w:p w:rsidR="00974A9D" w:rsidRDefault="00974A9D" w:rsidP="00974A9D">
      <w:pPr>
        <w:pStyle w:val="Ttulo1"/>
        <w:shd w:val="clear" w:color="auto" w:fill="FFFFFF"/>
        <w:spacing w:before="75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Series por comunidad autónoma y componentes del coste</w:t>
      </w:r>
    </w:p>
    <w:p w:rsidR="00974A9D" w:rsidRDefault="00974A9D">
      <w:hyperlink r:id="rId6" w:history="1">
        <w:r w:rsidRPr="00432B18">
          <w:rPr>
            <w:rStyle w:val="Hipervnculo"/>
          </w:rPr>
          <w:t>https://servicios.ine.es/wstempus/jsCache/es/DATOS_TABLA/59392?tip=AM&amp;</w:t>
        </w:r>
      </w:hyperlink>
    </w:p>
    <w:p w:rsidR="00974A9D" w:rsidRDefault="00974A9D"/>
    <w:p w:rsidR="00974A9D" w:rsidRDefault="00974A9D" w:rsidP="00974A9D">
      <w:pPr>
        <w:pStyle w:val="Ttulo1"/>
        <w:shd w:val="clear" w:color="auto" w:fill="FFFFFF"/>
        <w:spacing w:before="75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Costes laborales por trabajador</w:t>
      </w:r>
    </w:p>
    <w:p w:rsidR="00974A9D" w:rsidRDefault="00974A9D">
      <w:hyperlink r:id="rId7" w:history="1">
        <w:r w:rsidRPr="00432B18">
          <w:rPr>
            <w:rStyle w:val="Hipervnculo"/>
          </w:rPr>
          <w:t>https://servicios.ine.es/wstempus/js/es/DATOS_TABLA/11221?tip=AM&amp;</w:t>
        </w:r>
      </w:hyperlink>
    </w:p>
    <w:p w:rsidR="00974A9D" w:rsidRDefault="00974A9D"/>
    <w:p w:rsidR="00974A9D" w:rsidRDefault="00974A9D" w:rsidP="00974A9D">
      <w:pPr>
        <w:pStyle w:val="Ttulo1"/>
        <w:shd w:val="clear" w:color="auto" w:fill="FFFFFF"/>
        <w:spacing w:before="75" w:beforeAutospacing="0" w:after="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Costes laborales por hora efectiva de trabajo</w:t>
      </w:r>
    </w:p>
    <w:p w:rsidR="00974A9D" w:rsidRDefault="00974A9D">
      <w:hyperlink r:id="rId8" w:history="1">
        <w:r w:rsidRPr="00432B18">
          <w:rPr>
            <w:rStyle w:val="Hipervnculo"/>
          </w:rPr>
          <w:t>https://servicios.ine.es/wstempus/js/es/DATOS_TABLA/11222?tip=AM&amp;</w:t>
        </w:r>
      </w:hyperlink>
    </w:p>
    <w:p w:rsidR="00C65651" w:rsidRDefault="00C65651"/>
    <w:p w:rsidR="00974A9D" w:rsidRPr="00C65651" w:rsidRDefault="00C65651">
      <w:pPr>
        <w:rPr>
          <w:b/>
        </w:rPr>
      </w:pPr>
      <w:hyperlink r:id="rId9" w:history="1">
        <w:r w:rsidRPr="00C65651">
          <w:rPr>
            <w:rStyle w:val="Hipervnculo"/>
            <w:rFonts w:ascii="Arial" w:hAnsi="Arial" w:cs="Arial"/>
            <w:b/>
            <w:color w:val="000000"/>
            <w:shd w:val="clear" w:color="auto" w:fill="FFFFFF"/>
          </w:rPr>
          <w:t>Coste laboral por trabajador por sectores de actividad</w:t>
        </w:r>
      </w:hyperlink>
    </w:p>
    <w:p w:rsidR="00974A9D" w:rsidRDefault="00C65651">
      <w:hyperlink r:id="rId10" w:history="1">
        <w:r w:rsidRPr="00432B18">
          <w:rPr>
            <w:rStyle w:val="Hipervnculo"/>
          </w:rPr>
          <w:t>https://servicios.ine.es/wstempus/jsCache/es/DATOS_TABLA/6030?tip=AM&amp;</w:t>
        </w:r>
      </w:hyperlink>
    </w:p>
    <w:p w:rsidR="00C65651" w:rsidRDefault="00C65651"/>
    <w:p w:rsidR="00C65651" w:rsidRDefault="00C65651" w:rsidP="00C65651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11" w:history="1">
        <w:r>
          <w:rPr>
            <w:rStyle w:val="Hipervnculo"/>
            <w:rFonts w:ascii="Arial" w:hAnsi="Arial" w:cs="Arial"/>
            <w:color w:val="000000"/>
            <w:u w:val="none"/>
          </w:rPr>
          <w:t>Coste laboral por trabajador por tamaño del establecimiento, sectores de actividad</w:t>
        </w:r>
      </w:hyperlink>
    </w:p>
    <w:p w:rsidR="00C65651" w:rsidRPr="00C65651" w:rsidRDefault="00C65651" w:rsidP="00C65651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12" w:history="1">
        <w:r w:rsidRPr="00C65651">
          <w:rPr>
            <w:rStyle w:val="Hipervnculo"/>
            <w:rFonts w:ascii="Arial" w:hAnsi="Arial" w:cs="Arial"/>
          </w:rPr>
          <w:t>https://servicios.ine.es/wstempus/jsCache/es/DATOS_TABLA/6031?tip=AM&amp;</w:t>
        </w:r>
      </w:hyperlink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13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trabajador por secciones de la CNAE-09</w:t>
        </w:r>
      </w:hyperlink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14" w:history="1">
        <w:r w:rsidRPr="00432B18">
          <w:rPr>
            <w:rStyle w:val="Hipervnculo"/>
            <w:rFonts w:ascii="Arial" w:hAnsi="Arial" w:cs="Arial"/>
          </w:rPr>
          <w:t>https://servicios.ine.es/wstempus/jsCache/es/DATOS_TABLA/6032?tip=AM&amp;</w:t>
        </w:r>
      </w:hyperlink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15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trabajador por divisiones de la CNAE-09</w:t>
        </w:r>
      </w:hyperlink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16" w:history="1">
        <w:r w:rsidRPr="00432B18">
          <w:rPr>
            <w:rStyle w:val="Hipervnculo"/>
            <w:rFonts w:ascii="Arial" w:hAnsi="Arial" w:cs="Arial"/>
          </w:rPr>
          <w:t>https://servicios.ine.es/wstempus/jsCache/es/DATOS_TABLA/6033?tip=AM&amp;</w:t>
        </w:r>
      </w:hyperlink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17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hora efectiva por sectores de actividad</w:t>
        </w:r>
      </w:hyperlink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18" w:history="1">
        <w:r w:rsidRPr="00432B18">
          <w:rPr>
            <w:rStyle w:val="Hipervnculo"/>
            <w:rFonts w:ascii="Arial" w:hAnsi="Arial" w:cs="Arial"/>
          </w:rPr>
          <w:t>https://servicios.ine.es/wstempus/jsCache/es/DATOS_TABLA/6034?tip=AM&amp;</w:t>
        </w:r>
      </w:hyperlink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19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hora efectiva por tamaño del establecimiento, sectores de actividad</w:t>
        </w:r>
      </w:hyperlink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20" w:history="1">
        <w:r w:rsidRPr="00432B18">
          <w:rPr>
            <w:rStyle w:val="Hipervnculo"/>
            <w:rFonts w:ascii="Arial" w:hAnsi="Arial" w:cs="Arial"/>
          </w:rPr>
          <w:t>https://servicios.ine.es/wstempus/jsCache/es/DATOS_TABLA/6035?tip=AM&amp;</w:t>
        </w:r>
      </w:hyperlink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21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hora efectiva por secciones de la CNAE-09</w:t>
        </w:r>
      </w:hyperlink>
    </w:p>
    <w:p w:rsid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22" w:history="1">
        <w:r w:rsidRPr="00432B18">
          <w:rPr>
            <w:rStyle w:val="Hipervnculo"/>
            <w:rFonts w:ascii="Arial" w:hAnsi="Arial" w:cs="Arial"/>
          </w:rPr>
          <w:t>https://servicios.ine.es/wstempus/jsCache/es/DATOS_TABLA/6036?tip=AM&amp;</w:t>
        </w:r>
      </w:hyperlink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C65651" w:rsidRPr="00C65651" w:rsidRDefault="00C65651" w:rsidP="00C65651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C65651">
        <w:rPr>
          <w:rFonts w:ascii="Arial" w:hAnsi="Arial" w:cs="Arial"/>
          <w:color w:val="000000"/>
        </w:rPr>
        <w:t> </w:t>
      </w:r>
      <w:hyperlink r:id="rId23" w:history="1">
        <w:r w:rsidRPr="00C65651">
          <w:rPr>
            <w:rStyle w:val="Hipervnculo"/>
            <w:rFonts w:ascii="Arial" w:hAnsi="Arial" w:cs="Arial"/>
            <w:color w:val="000000"/>
            <w:u w:val="none"/>
          </w:rPr>
          <w:t>Coste laboral por hora efectiva por divisiones de la CNAE-09</w:t>
        </w:r>
      </w:hyperlink>
    </w:p>
    <w:p w:rsidR="00C65651" w:rsidRDefault="00C65651">
      <w:hyperlink r:id="rId24" w:history="1">
        <w:r w:rsidRPr="00432B18">
          <w:rPr>
            <w:rStyle w:val="Hipervnculo"/>
          </w:rPr>
          <w:t>https://servicios.ine.es/wstempus/jsCache/es/DATOS_TABLA/6037?tip=AM&amp;</w:t>
        </w:r>
      </w:hyperlink>
    </w:p>
    <w:p w:rsidR="00C65651" w:rsidRDefault="00C65651"/>
    <w:p w:rsidR="00BC0AF2" w:rsidRDefault="00BC0AF2" w:rsidP="00BC0AF2"/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25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Coste salarial por trabajador, tipo de jornada,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26" w:history="1">
        <w:r w:rsidRPr="00432B18">
          <w:rPr>
            <w:rStyle w:val="Hipervnculo"/>
            <w:rFonts w:ascii="Arial" w:hAnsi="Arial" w:cs="Arial"/>
          </w:rPr>
          <w:t>https://servicios.ine.es/wstempus/jsCache/es/DATOS_TABLA/6038?tip=AM&amp;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27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Coste salarial por trabajador, tipo de jornada, secciones de la CNAE-09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28" w:history="1">
        <w:r w:rsidRPr="00432B18">
          <w:rPr>
            <w:rStyle w:val="Hipervnculo"/>
            <w:rFonts w:ascii="Arial" w:hAnsi="Arial" w:cs="Arial"/>
          </w:rPr>
          <w:t>https://servicios.ine.es/wstempus/jsCache/es/DATOS_TABLA/6039?tip=AM&amp;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29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Coste salarial por hora efectiva, tipo de jornada,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30" w:history="1">
        <w:r w:rsidRPr="00432B18">
          <w:rPr>
            <w:rStyle w:val="Hipervnculo"/>
            <w:rFonts w:ascii="Arial" w:hAnsi="Arial" w:cs="Arial"/>
          </w:rPr>
          <w:t>https://servicios.ine.es/wstempus/jsCache/es/DATOS_TABLA/6040?tip=AM&amp;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31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Coste salarial por hora efectiva, tipo de jornada, secciones de la CNAE-09</w:t>
        </w:r>
      </w:hyperlink>
    </w:p>
    <w:p w:rsidR="00BC0AF2" w:rsidRDefault="00BC0AF2">
      <w:hyperlink r:id="rId32" w:history="1">
        <w:r w:rsidRPr="00432B18">
          <w:rPr>
            <w:rStyle w:val="Hipervnculo"/>
          </w:rPr>
          <w:t>https://servicios.ine.es/wstempus/jsCache/es/DATOS_TABLA/6041?tip=AM&amp;</w:t>
        </w:r>
      </w:hyperlink>
    </w:p>
    <w:p w:rsidR="00BC0AF2" w:rsidRDefault="00BC0AF2"/>
    <w:p w:rsidR="00BC0AF2" w:rsidRDefault="00BC0AF2" w:rsidP="00BC0AF2"/>
    <w:p w:rsidR="00BC0AF2" w:rsidRDefault="00BC0AF2" w:rsidP="00BC0AF2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33" w:history="1">
        <w:r>
          <w:rPr>
            <w:rStyle w:val="Hipervnculo"/>
            <w:rFonts w:ascii="Arial" w:hAnsi="Arial" w:cs="Arial"/>
            <w:color w:val="000000"/>
            <w:u w:val="none"/>
          </w:rPr>
          <w:t>Tiempo de trabajo por trabajador y mes, tipo de jornada,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34" w:history="1">
        <w:r w:rsidRPr="00432B18">
          <w:rPr>
            <w:rStyle w:val="Hipervnculo"/>
            <w:rFonts w:ascii="Arial" w:hAnsi="Arial" w:cs="Arial"/>
          </w:rPr>
          <w:t>https://servicios.ine.es/wstempus/jsCache/es/DATOS_TABLA/6042?tip=AM&amp;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35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mes, tipo de jornada, secciones de la CNAE-09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36" w:history="1">
        <w:r w:rsidRPr="00432B18">
          <w:rPr>
            <w:rStyle w:val="Hipervnculo"/>
            <w:rFonts w:ascii="Arial" w:hAnsi="Arial" w:cs="Arial"/>
          </w:rPr>
          <w:t>https://servicios.ine.es/wstempus/jsCache/es/DATOS_TABLA/6043?tip=AM&amp;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37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mes,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38" w:history="1">
        <w:r w:rsidRPr="00432B18">
          <w:rPr>
            <w:rStyle w:val="Hipervnculo"/>
            <w:rFonts w:ascii="Arial" w:hAnsi="Arial" w:cs="Arial"/>
          </w:rPr>
          <w:t>https://servicios.ine.es/wstempus/jsCache/es/DATOS_TABLA/6044?tip=AM&amp;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39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 por secciones de la CNAE-09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40" w:history="1">
        <w:r w:rsidRPr="00432B18">
          <w:rPr>
            <w:rStyle w:val="Hipervnculo"/>
            <w:rFonts w:ascii="Arial" w:hAnsi="Arial" w:cs="Arial"/>
          </w:rPr>
          <w:t>https://servicios.ine.es/wstempus/jsCache/es/DATOS_TABLA/6045?tip=AM&amp;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41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Tiempo de trabajo por trabajador y mes por divisiones de la CNAE-09</w:t>
        </w:r>
      </w:hyperlink>
    </w:p>
    <w:p w:rsid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42" w:history="1">
        <w:r w:rsidRPr="00432B18">
          <w:rPr>
            <w:rStyle w:val="Hipervnculo"/>
            <w:rFonts w:ascii="Arial" w:hAnsi="Arial" w:cs="Arial"/>
          </w:rPr>
          <w:t>https://servicios.ine.es/wstempus/jsCache/es/DATOS_TABLA/6046?tip=AM&amp;</w:t>
        </w:r>
      </w:hyperlink>
    </w:p>
    <w:p w:rsid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BC0AF2" w:rsidRDefault="00BC0AF2" w:rsidP="00BC0AF2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43" w:history="1">
        <w:r>
          <w:rPr>
            <w:rStyle w:val="Hipervnculo"/>
            <w:rFonts w:ascii="Arial" w:hAnsi="Arial" w:cs="Arial"/>
            <w:color w:val="000000"/>
            <w:u w:val="none"/>
          </w:rPr>
          <w:t>Número de vacantes por sectores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44" w:history="1">
        <w:r w:rsidRPr="00432B18">
          <w:rPr>
            <w:rStyle w:val="Hipervnculo"/>
            <w:rFonts w:ascii="Arial" w:hAnsi="Arial" w:cs="Arial"/>
          </w:rPr>
          <w:t>https://servicios.ine.es/wstempus/jsCache/es/DATOS_TABLA/6047?tip=AM&amp;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45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Número de vacantes por secciones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46" w:history="1">
        <w:r w:rsidRPr="00432B18">
          <w:rPr>
            <w:rStyle w:val="Hipervnculo"/>
            <w:rFonts w:ascii="Arial" w:hAnsi="Arial" w:cs="Arial"/>
          </w:rPr>
          <w:t>https://servicios.ine.es/wstempus/jsCache/es/DATOS_TABLA/6048?tip=AM&amp;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47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Número de vacantes por tamaño del establecimiento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48" w:history="1">
        <w:r w:rsidRPr="00432B18">
          <w:rPr>
            <w:rStyle w:val="Hipervnculo"/>
            <w:rFonts w:ascii="Arial" w:hAnsi="Arial" w:cs="Arial"/>
          </w:rPr>
          <w:t>https://servicios.ine.es/wstempus/jsCache/es/DATOS_TABLA/6049?tip=AM&amp;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49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 xml:space="preserve">Motivos por los que no existen vacantes por sectores de </w:t>
        </w:r>
        <w:proofErr w:type="spellStart"/>
        <w:r w:rsidRPr="00BC0AF2">
          <w:rPr>
            <w:rStyle w:val="Hipervnculo"/>
            <w:rFonts w:ascii="Arial" w:hAnsi="Arial" w:cs="Arial"/>
            <w:color w:val="000000"/>
            <w:u w:val="none"/>
          </w:rPr>
          <w:t>activdad</w:t>
        </w:r>
        <w:proofErr w:type="spellEnd"/>
      </w:hyperlink>
    </w:p>
    <w:p w:rsidR="00BC0AF2" w:rsidRDefault="00BE2DBF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hyperlink r:id="rId50" w:history="1">
        <w:r w:rsidRPr="00432B18">
          <w:rPr>
            <w:rStyle w:val="Hipervnculo"/>
            <w:rFonts w:ascii="Arial" w:hAnsi="Arial" w:cs="Arial"/>
          </w:rPr>
          <w:t>https://servicios.ine.es/wstempus/jsCache/es/DATOS_TABLA/6053?tip=AM&amp;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t> </w:t>
      </w:r>
      <w:hyperlink r:id="rId51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Motivos por los que no existen vacantes por secciones de actividad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52" w:history="1">
        <w:r w:rsidR="00BE2DBF" w:rsidRPr="00432B18">
          <w:rPr>
            <w:rStyle w:val="Hipervnculo"/>
            <w:rFonts w:ascii="Arial" w:hAnsi="Arial" w:cs="Arial"/>
          </w:rPr>
          <w:t>https://servicios.ine.es/wstempus/jsCache/es/DATOS_TABLA/6054?tip=AM&amp;</w:t>
        </w:r>
      </w:hyperlink>
    </w:p>
    <w:p w:rsidR="00BC0AF2" w:rsidRDefault="00BC0AF2" w:rsidP="00BC0AF2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BC0AF2">
        <w:rPr>
          <w:rFonts w:ascii="Arial" w:hAnsi="Arial" w:cs="Arial"/>
          <w:color w:val="000000"/>
        </w:rPr>
        <w:lastRenderedPageBreak/>
        <w:t> </w:t>
      </w:r>
      <w:hyperlink r:id="rId53" w:history="1">
        <w:r w:rsidRPr="00BC0AF2">
          <w:rPr>
            <w:rStyle w:val="Hipervnculo"/>
            <w:rFonts w:ascii="Arial" w:hAnsi="Arial" w:cs="Arial"/>
            <w:color w:val="000000"/>
            <w:u w:val="none"/>
          </w:rPr>
          <w:t>Motivos por los que no existen vacantes por tamaño del establecimiento</w:t>
        </w:r>
      </w:hyperlink>
    </w:p>
    <w:p w:rsidR="00BC0AF2" w:rsidRDefault="00BE2DBF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54" w:history="1">
        <w:r w:rsidRPr="00432B18">
          <w:rPr>
            <w:rStyle w:val="Hipervnculo"/>
            <w:rFonts w:ascii="Arial" w:hAnsi="Arial" w:cs="Arial"/>
          </w:rPr>
          <w:t>https://servicios.ine.es/wstempus/jsCache/es/DATOS_TABLA/6055?tip=AM&amp;</w:t>
        </w:r>
      </w:hyperlink>
    </w:p>
    <w:p w:rsidR="00BC0AF2" w:rsidRPr="00BC0AF2" w:rsidRDefault="00BC0AF2" w:rsidP="00BC0AF2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55" w:history="1">
        <w:r>
          <w:rPr>
            <w:rStyle w:val="Hipervnculo"/>
            <w:rFonts w:ascii="Arial" w:hAnsi="Arial" w:cs="Arial"/>
            <w:color w:val="000000"/>
            <w:u w:val="none"/>
          </w:rPr>
          <w:t>Percepciones por día de IT, coste indemnización por trabajador despedido por actividad económica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56" w:history="1">
        <w:r w:rsidRPr="00432B18">
          <w:rPr>
            <w:rStyle w:val="Hipervnculo"/>
            <w:rFonts w:ascii="Arial" w:hAnsi="Arial" w:cs="Arial"/>
          </w:rPr>
          <w:t>https://servicios.ine.es/wstempus/jsCache/es/DATOS_TABLA/6056?tip=AM&amp;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2F2D3C" w:rsidRP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2F2D3C">
        <w:rPr>
          <w:rFonts w:ascii="Arial" w:hAnsi="Arial" w:cs="Arial"/>
          <w:color w:val="000000"/>
        </w:rPr>
        <w:t> </w:t>
      </w:r>
      <w:hyperlink r:id="rId57" w:history="1">
        <w:r w:rsidRPr="002F2D3C">
          <w:rPr>
            <w:rStyle w:val="Hipervnculo"/>
            <w:rFonts w:ascii="Arial" w:hAnsi="Arial" w:cs="Arial"/>
            <w:color w:val="000000"/>
            <w:u w:val="none"/>
          </w:rPr>
          <w:t>Coste por hora extraordinaria, actividad económica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hyperlink r:id="rId58" w:history="1">
        <w:r w:rsidRPr="00432B18">
          <w:rPr>
            <w:rStyle w:val="Hipervnculo"/>
            <w:rFonts w:ascii="Arial" w:hAnsi="Arial" w:cs="Arial"/>
          </w:rPr>
          <w:t>https://servicios.ine.es/wstempus/jsCache/es/DATOS_TABLA/6057?tip=AM&amp;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ind w:left="360"/>
        <w:textAlignment w:val="center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2F2D3C">
        <w:rPr>
          <w:rFonts w:ascii="Arial" w:hAnsi="Arial" w:cs="Arial"/>
          <w:color w:val="000000"/>
        </w:rPr>
        <w:t> </w:t>
      </w:r>
      <w:hyperlink r:id="rId59" w:history="1">
        <w:r w:rsidRPr="002F2D3C">
          <w:rPr>
            <w:rStyle w:val="Hipervnculo"/>
            <w:rFonts w:ascii="Arial" w:hAnsi="Arial" w:cs="Arial"/>
            <w:color w:val="000000"/>
            <w:u w:val="none"/>
          </w:rPr>
          <w:t>Coste por hora extraordinaria por comunidad autónoma</w:t>
        </w:r>
      </w:hyperlink>
    </w:p>
    <w:p w:rsid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60" w:history="1">
        <w:r w:rsidRPr="00432B18">
          <w:rPr>
            <w:rStyle w:val="Hipervnculo"/>
            <w:rFonts w:ascii="Arial" w:hAnsi="Arial" w:cs="Arial"/>
          </w:rPr>
          <w:t>https://servicios.ine.es/wstempus/jsCache/es/DATOS_TABLA/6058?tip=AM&amp;</w:t>
        </w:r>
      </w:hyperlink>
    </w:p>
    <w:p w:rsid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2F2D3C" w:rsidRDefault="002F2D3C" w:rsidP="002F2D3C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61" w:history="1">
        <w:r>
          <w:rPr>
            <w:rStyle w:val="Hipervnculo"/>
            <w:rFonts w:ascii="Arial" w:hAnsi="Arial" w:cs="Arial"/>
            <w:color w:val="000000"/>
            <w:u w:val="none"/>
          </w:rPr>
          <w:t>Coste laboral por trabajador, comunidad autónoma, sectores de actividad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textAlignment w:val="center"/>
        <w:rPr>
          <w:rFonts w:ascii="Arial" w:hAnsi="Arial" w:cs="Arial"/>
          <w:color w:val="000000"/>
        </w:rPr>
      </w:pPr>
      <w:hyperlink r:id="rId62" w:history="1">
        <w:r w:rsidRPr="00432B18">
          <w:rPr>
            <w:rStyle w:val="Hipervnculo"/>
            <w:rFonts w:ascii="Arial" w:hAnsi="Arial" w:cs="Arial"/>
          </w:rPr>
          <w:t>https://servicios.ine.es/wstempus/jsCache/es/DATOS_TABLA/6061?tip=AM&amp;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textAlignment w:val="center"/>
        <w:rPr>
          <w:rFonts w:ascii="Arial" w:hAnsi="Arial" w:cs="Arial"/>
          <w:color w:val="000000"/>
        </w:rPr>
      </w:pPr>
    </w:p>
    <w:p w:rsidR="002F2D3C" w:rsidRP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2F2D3C">
        <w:rPr>
          <w:rFonts w:ascii="Arial" w:hAnsi="Arial" w:cs="Arial"/>
          <w:color w:val="000000"/>
        </w:rPr>
        <w:t> </w:t>
      </w:r>
      <w:hyperlink r:id="rId63" w:history="1">
        <w:r w:rsidRPr="002F2D3C">
          <w:rPr>
            <w:rStyle w:val="Hipervnculo"/>
            <w:rFonts w:ascii="Arial" w:hAnsi="Arial" w:cs="Arial"/>
            <w:color w:val="000000"/>
            <w:u w:val="none"/>
          </w:rPr>
          <w:t>Coste laboral por hora efectiva, comunidad autónoma, sectores de actividad</w:t>
        </w:r>
      </w:hyperlink>
    </w:p>
    <w:p w:rsid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hyperlink r:id="rId64" w:history="1">
        <w:r w:rsidRPr="00432B18">
          <w:rPr>
            <w:rStyle w:val="Hipervnculo"/>
            <w:rFonts w:ascii="Arial" w:hAnsi="Arial" w:cs="Arial"/>
          </w:rPr>
          <w:t>https://servicios.ine.es/wstempus/jsCache/es/DATOS_TABLA/6062?tip=AM&amp;</w:t>
        </w:r>
      </w:hyperlink>
    </w:p>
    <w:p w:rsidR="002F2D3C" w:rsidRP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</w:p>
    <w:p w:rsidR="00BC0AF2" w:rsidRDefault="002F2D3C" w:rsidP="002F2D3C">
      <w:pPr>
        <w:ind w:left="360"/>
      </w:pPr>
      <w:hyperlink r:id="rId65" w:history="1">
        <w:r w:rsidRPr="002F2D3C">
          <w:rPr>
            <w:rStyle w:val="Hipervnculo"/>
            <w:rFonts w:ascii="Arial" w:hAnsi="Arial" w:cs="Arial"/>
            <w:color w:val="000000"/>
            <w:shd w:val="clear" w:color="auto" w:fill="FFFFFF"/>
          </w:rPr>
          <w:t>Tiempo de trabajo por trabajador y mes por comunidad autónoma, tipo de jornada, sectores de actividad</w:t>
        </w:r>
      </w:hyperlink>
    </w:p>
    <w:p w:rsidR="002F2D3C" w:rsidRDefault="002F2D3C" w:rsidP="002F2D3C">
      <w:hyperlink r:id="rId66" w:history="1">
        <w:r w:rsidRPr="00432B18">
          <w:rPr>
            <w:rStyle w:val="Hipervnculo"/>
          </w:rPr>
          <w:t>https://servicios.ine.es/wstempus/jsCache/es/DATOS_TABLA/6063?tip=AM&amp;</w:t>
        </w:r>
      </w:hyperlink>
    </w:p>
    <w:p w:rsidR="002F2D3C" w:rsidRDefault="002F2D3C" w:rsidP="002F2D3C"/>
    <w:p w:rsidR="002F2D3C" w:rsidRDefault="002F2D3C" w:rsidP="002F2D3C">
      <w:pPr>
        <w:shd w:val="clear" w:color="auto" w:fill="FFFFFF"/>
        <w:spacing w:before="45" w:after="100" w:afterAutospacing="1" w:line="240" w:lineRule="auto"/>
        <w:ind w:left="360"/>
        <w:textAlignment w:val="top"/>
        <w:rPr>
          <w:rFonts w:ascii="Arial" w:hAnsi="Arial" w:cs="Arial"/>
          <w:color w:val="000000"/>
        </w:rPr>
      </w:pPr>
      <w:hyperlink r:id="rId67" w:history="1">
        <w:r>
          <w:rPr>
            <w:rStyle w:val="Hipervnculo"/>
            <w:rFonts w:ascii="Arial" w:hAnsi="Arial" w:cs="Arial"/>
            <w:color w:val="000000"/>
            <w:u w:val="none"/>
          </w:rPr>
          <w:t>Número de vacantes comunidad autónoma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textAlignment w:val="center"/>
        <w:rPr>
          <w:rFonts w:ascii="Arial" w:hAnsi="Arial" w:cs="Arial"/>
          <w:color w:val="000000"/>
        </w:rPr>
      </w:pPr>
      <w:hyperlink r:id="rId68" w:history="1">
        <w:r w:rsidRPr="00432B18">
          <w:rPr>
            <w:rStyle w:val="Hipervnculo"/>
            <w:rFonts w:ascii="Arial" w:hAnsi="Arial" w:cs="Arial"/>
          </w:rPr>
          <w:t>https://servicios.ine.es/wstempus/jsCache/es/DATOS_TABLA/6064?tip=AM&amp;</w:t>
        </w:r>
      </w:hyperlink>
    </w:p>
    <w:p w:rsidR="002F2D3C" w:rsidRDefault="002F2D3C" w:rsidP="002F2D3C">
      <w:pPr>
        <w:shd w:val="clear" w:color="auto" w:fill="FFFFFF"/>
        <w:spacing w:after="0" w:afterAutospacing="1" w:line="240" w:lineRule="auto"/>
        <w:textAlignment w:val="center"/>
        <w:rPr>
          <w:rFonts w:ascii="Arial" w:hAnsi="Arial" w:cs="Arial"/>
          <w:color w:val="000000"/>
        </w:rPr>
      </w:pPr>
    </w:p>
    <w:p w:rsidR="002F2D3C" w:rsidRPr="002F2D3C" w:rsidRDefault="002F2D3C" w:rsidP="002F2D3C">
      <w:pPr>
        <w:shd w:val="clear" w:color="auto" w:fill="FFFFFF"/>
        <w:spacing w:afterAutospacing="1"/>
        <w:ind w:left="360"/>
        <w:textAlignment w:val="top"/>
        <w:rPr>
          <w:rFonts w:ascii="Arial" w:hAnsi="Arial" w:cs="Arial"/>
          <w:color w:val="000000"/>
        </w:rPr>
      </w:pPr>
      <w:r w:rsidRPr="002F2D3C">
        <w:rPr>
          <w:rFonts w:ascii="Arial" w:hAnsi="Arial" w:cs="Arial"/>
          <w:color w:val="000000"/>
        </w:rPr>
        <w:t> </w:t>
      </w:r>
      <w:hyperlink r:id="rId69" w:history="1">
        <w:r w:rsidRPr="002F2D3C">
          <w:rPr>
            <w:rStyle w:val="Hipervnculo"/>
            <w:rFonts w:ascii="Arial" w:hAnsi="Arial" w:cs="Arial"/>
            <w:color w:val="000000"/>
            <w:u w:val="none"/>
          </w:rPr>
          <w:t>Motivos por los que no existen vacantes por comunidad autónoma</w:t>
        </w:r>
      </w:hyperlink>
    </w:p>
    <w:p w:rsidR="002F2D3C" w:rsidRDefault="00D05686" w:rsidP="002F2D3C">
      <w:hyperlink r:id="rId70" w:history="1">
        <w:r w:rsidRPr="00432B18">
          <w:rPr>
            <w:rStyle w:val="Hipervnculo"/>
          </w:rPr>
          <w:t>https://servicios.ine.es/wstempus/jsCache/es/DATOS_TABLA/6066?tip=AM&amp;</w:t>
        </w:r>
      </w:hyperlink>
      <w:bookmarkStart w:id="0" w:name="_GoBack"/>
      <w:bookmarkEnd w:id="0"/>
    </w:p>
    <w:p w:rsidR="002F2D3C" w:rsidRDefault="002F2D3C" w:rsidP="002F2D3C"/>
    <w:p w:rsidR="00BC0AF2" w:rsidRDefault="00BC0AF2" w:rsidP="002F2D3C"/>
    <w:sectPr w:rsidR="00BC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434"/>
    <w:multiLevelType w:val="multilevel"/>
    <w:tmpl w:val="48EE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BE5"/>
    <w:multiLevelType w:val="hybridMultilevel"/>
    <w:tmpl w:val="ED02E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173F5"/>
    <w:multiLevelType w:val="hybridMultilevel"/>
    <w:tmpl w:val="7AC68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A157C"/>
    <w:multiLevelType w:val="hybridMultilevel"/>
    <w:tmpl w:val="E45C1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53F09"/>
    <w:multiLevelType w:val="hybridMultilevel"/>
    <w:tmpl w:val="F7A05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C1A42"/>
    <w:multiLevelType w:val="multilevel"/>
    <w:tmpl w:val="FD2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5FCC"/>
    <w:multiLevelType w:val="multilevel"/>
    <w:tmpl w:val="E0A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97D43"/>
    <w:multiLevelType w:val="hybridMultilevel"/>
    <w:tmpl w:val="81C4D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35409"/>
    <w:multiLevelType w:val="multilevel"/>
    <w:tmpl w:val="317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E4937"/>
    <w:multiLevelType w:val="multilevel"/>
    <w:tmpl w:val="264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07671"/>
    <w:multiLevelType w:val="multilevel"/>
    <w:tmpl w:val="1F7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51908"/>
    <w:multiLevelType w:val="hybridMultilevel"/>
    <w:tmpl w:val="006CA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F4156"/>
    <w:multiLevelType w:val="multilevel"/>
    <w:tmpl w:val="9DF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9D"/>
    <w:rsid w:val="002F2D3C"/>
    <w:rsid w:val="00974A9D"/>
    <w:rsid w:val="00BC0AF2"/>
    <w:rsid w:val="00BE2DBF"/>
    <w:rsid w:val="00C65651"/>
    <w:rsid w:val="00C76EA8"/>
    <w:rsid w:val="00D0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FE7D"/>
  <w15:chartTrackingRefBased/>
  <w15:docId w15:val="{569905F7-8D98-41C9-A0C9-22365F91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4A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A9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974A9D"/>
    <w:rPr>
      <w:color w:val="0563C1" w:themeColor="hyperlink"/>
      <w:u w:val="single"/>
    </w:rPr>
  </w:style>
  <w:style w:type="character" w:customStyle="1" w:styleId="sr-only">
    <w:name w:val="sr-only"/>
    <w:basedOn w:val="Fuentedeprrafopredeter"/>
    <w:rsid w:val="00C65651"/>
  </w:style>
  <w:style w:type="paragraph" w:styleId="Prrafodelista">
    <w:name w:val="List Paragraph"/>
    <w:basedOn w:val="Normal"/>
    <w:uiPriority w:val="34"/>
    <w:qFormat/>
    <w:rsid w:val="00C6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rvicios.ine.es/wstempus/jsCache/es/DATOS_TABLA/6038?tip=AM&amp;" TargetMode="External"/><Relationship Id="rId21" Type="http://schemas.openxmlformats.org/officeDocument/2006/relationships/hyperlink" Target="https://www.ine.es/jaxiT3/Tabla.htm?t=6036&amp;L=0" TargetMode="External"/><Relationship Id="rId42" Type="http://schemas.openxmlformats.org/officeDocument/2006/relationships/hyperlink" Target="https://servicios.ine.es/wstempus/jsCache/es/DATOS_TABLA/6046?tip=AM&amp;" TargetMode="External"/><Relationship Id="rId47" Type="http://schemas.openxmlformats.org/officeDocument/2006/relationships/hyperlink" Target="https://www.ine.es/jaxiT3/Tabla.htm?t=6049&amp;L=0" TargetMode="External"/><Relationship Id="rId63" Type="http://schemas.openxmlformats.org/officeDocument/2006/relationships/hyperlink" Target="https://www.ine.es/jaxiT3/Tabla.htm?t=6062" TargetMode="External"/><Relationship Id="rId68" Type="http://schemas.openxmlformats.org/officeDocument/2006/relationships/hyperlink" Target="https://servicios.ine.es/wstempus/jsCache/es/DATOS_TABLA/6064?tip=AM&amp;" TargetMode="External"/><Relationship Id="rId7" Type="http://schemas.openxmlformats.org/officeDocument/2006/relationships/hyperlink" Target="https://servicios.ine.es/wstempus/js/es/DATOS_TABLA/11221?tip=AM&amp;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rvicios.ine.es/wstempus/jsCache/es/DATOS_TABLA/6033?tip=AM&amp;" TargetMode="External"/><Relationship Id="rId29" Type="http://schemas.openxmlformats.org/officeDocument/2006/relationships/hyperlink" Target="https://www.ine.es/jaxiT3/Tabla.htm?t=6040&amp;L=0" TargetMode="External"/><Relationship Id="rId11" Type="http://schemas.openxmlformats.org/officeDocument/2006/relationships/hyperlink" Target="https://www.ine.es/jaxiT3/Tabla.htm?t=6031&amp;L=0" TargetMode="External"/><Relationship Id="rId24" Type="http://schemas.openxmlformats.org/officeDocument/2006/relationships/hyperlink" Target="https://servicios.ine.es/wstempus/jsCache/es/DATOS_TABLA/6037?tip=AM&amp;" TargetMode="External"/><Relationship Id="rId32" Type="http://schemas.openxmlformats.org/officeDocument/2006/relationships/hyperlink" Target="https://servicios.ine.es/wstempus/jsCache/es/DATOS_TABLA/6041?tip=AM&amp;" TargetMode="External"/><Relationship Id="rId37" Type="http://schemas.openxmlformats.org/officeDocument/2006/relationships/hyperlink" Target="https://www.ine.es/jaxiT3/Tabla.htm?t=6044&amp;L=0" TargetMode="External"/><Relationship Id="rId40" Type="http://schemas.openxmlformats.org/officeDocument/2006/relationships/hyperlink" Target="https://servicios.ine.es/wstempus/jsCache/es/DATOS_TABLA/6045?tip=AM&amp;" TargetMode="External"/><Relationship Id="rId45" Type="http://schemas.openxmlformats.org/officeDocument/2006/relationships/hyperlink" Target="https://www.ine.es/jaxiT3/Tabla.htm?t=6048&amp;L=0" TargetMode="External"/><Relationship Id="rId53" Type="http://schemas.openxmlformats.org/officeDocument/2006/relationships/hyperlink" Target="https://www.ine.es/jaxiT3/Tabla.htm?t=6055&amp;L=0" TargetMode="External"/><Relationship Id="rId58" Type="http://schemas.openxmlformats.org/officeDocument/2006/relationships/hyperlink" Target="https://servicios.ine.es/wstempus/jsCache/es/DATOS_TABLA/6057?tip=AM&amp;" TargetMode="External"/><Relationship Id="rId66" Type="http://schemas.openxmlformats.org/officeDocument/2006/relationships/hyperlink" Target="https://servicios.ine.es/wstempus/jsCache/es/DATOS_TABLA/6063?tip=AM&amp;" TargetMode="External"/><Relationship Id="rId5" Type="http://schemas.openxmlformats.org/officeDocument/2006/relationships/hyperlink" Target="https://servicios.ine.es/wstempus/js/es/DATOS_TABLA/59391?tip=AM&amp;" TargetMode="External"/><Relationship Id="rId61" Type="http://schemas.openxmlformats.org/officeDocument/2006/relationships/hyperlink" Target="https://www.ine.es/jaxiT3/Tabla.htm?t=6061" TargetMode="External"/><Relationship Id="rId19" Type="http://schemas.openxmlformats.org/officeDocument/2006/relationships/hyperlink" Target="https://www.ine.es/jaxiT3/Tabla.htm?t=6035&amp;L=0" TargetMode="External"/><Relationship Id="rId14" Type="http://schemas.openxmlformats.org/officeDocument/2006/relationships/hyperlink" Target="https://servicios.ine.es/wstempus/jsCache/es/DATOS_TABLA/6032?tip=AM&amp;" TargetMode="External"/><Relationship Id="rId22" Type="http://schemas.openxmlformats.org/officeDocument/2006/relationships/hyperlink" Target="https://servicios.ine.es/wstempus/jsCache/es/DATOS_TABLA/6036?tip=AM&amp;" TargetMode="External"/><Relationship Id="rId27" Type="http://schemas.openxmlformats.org/officeDocument/2006/relationships/hyperlink" Target="https://www.ine.es/jaxiT3/Tabla.htm?t=6039&amp;L=0" TargetMode="External"/><Relationship Id="rId30" Type="http://schemas.openxmlformats.org/officeDocument/2006/relationships/hyperlink" Target="https://servicios.ine.es/wstempus/jsCache/es/DATOS_TABLA/6040?tip=AM&amp;" TargetMode="External"/><Relationship Id="rId35" Type="http://schemas.openxmlformats.org/officeDocument/2006/relationships/hyperlink" Target="https://www.ine.es/jaxiT3/Tabla.htm?t=6043&amp;L=0" TargetMode="External"/><Relationship Id="rId43" Type="http://schemas.openxmlformats.org/officeDocument/2006/relationships/hyperlink" Target="https://www.ine.es/jaxiT3/Tabla.htm?t=6047&amp;L=0" TargetMode="External"/><Relationship Id="rId48" Type="http://schemas.openxmlformats.org/officeDocument/2006/relationships/hyperlink" Target="https://servicios.ine.es/wstempus/jsCache/es/DATOS_TABLA/6049?tip=AM&amp;" TargetMode="External"/><Relationship Id="rId56" Type="http://schemas.openxmlformats.org/officeDocument/2006/relationships/hyperlink" Target="https://servicios.ine.es/wstempus/jsCache/es/DATOS_TABLA/6056?tip=AM&amp;" TargetMode="External"/><Relationship Id="rId64" Type="http://schemas.openxmlformats.org/officeDocument/2006/relationships/hyperlink" Target="https://servicios.ine.es/wstempus/jsCache/es/DATOS_TABLA/6062?tip=AM&amp;" TargetMode="External"/><Relationship Id="rId69" Type="http://schemas.openxmlformats.org/officeDocument/2006/relationships/hyperlink" Target="https://www.ine.es/jaxiT3/Tabla.htm?t=6066" TargetMode="External"/><Relationship Id="rId8" Type="http://schemas.openxmlformats.org/officeDocument/2006/relationships/hyperlink" Target="https://servicios.ine.es/wstempus/js/es/DATOS_TABLA/11222?tip=AM&amp;" TargetMode="External"/><Relationship Id="rId51" Type="http://schemas.openxmlformats.org/officeDocument/2006/relationships/hyperlink" Target="https://www.ine.es/jaxiT3/Tabla.htm?t=6054&amp;L=0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ervicios.ine.es/wstempus/jsCache/es/DATOS_TABLA/6031?tip=AM&amp;" TargetMode="External"/><Relationship Id="rId17" Type="http://schemas.openxmlformats.org/officeDocument/2006/relationships/hyperlink" Target="https://www.ine.es/jaxiT3/Tabla.htm?t=6034&amp;L=0" TargetMode="External"/><Relationship Id="rId25" Type="http://schemas.openxmlformats.org/officeDocument/2006/relationships/hyperlink" Target="https://www.ine.es/jaxiT3/Tabla.htm?t=6038&amp;L=0" TargetMode="External"/><Relationship Id="rId33" Type="http://schemas.openxmlformats.org/officeDocument/2006/relationships/hyperlink" Target="https://www.ine.es/jaxiT3/Tabla.htm?t=6042&amp;L=0" TargetMode="External"/><Relationship Id="rId38" Type="http://schemas.openxmlformats.org/officeDocument/2006/relationships/hyperlink" Target="https://servicios.ine.es/wstempus/jsCache/es/DATOS_TABLA/6044?tip=AM&amp;" TargetMode="External"/><Relationship Id="rId46" Type="http://schemas.openxmlformats.org/officeDocument/2006/relationships/hyperlink" Target="https://servicios.ine.es/wstempus/jsCache/es/DATOS_TABLA/6048?tip=AM&amp;" TargetMode="External"/><Relationship Id="rId59" Type="http://schemas.openxmlformats.org/officeDocument/2006/relationships/hyperlink" Target="https://www.ine.es/jaxiT3/Tabla.htm?t=6058&amp;L=0" TargetMode="External"/><Relationship Id="rId67" Type="http://schemas.openxmlformats.org/officeDocument/2006/relationships/hyperlink" Target="https://www.ine.es/jaxiT3/Tabla.htm?t=6064" TargetMode="External"/><Relationship Id="rId20" Type="http://schemas.openxmlformats.org/officeDocument/2006/relationships/hyperlink" Target="https://servicios.ine.es/wstempus/jsCache/es/DATOS_TABLA/6035?tip=AM&amp;" TargetMode="External"/><Relationship Id="rId41" Type="http://schemas.openxmlformats.org/officeDocument/2006/relationships/hyperlink" Target="https://www.ine.es/jaxiT3/Tabla.htm?t=6046&amp;L=0" TargetMode="External"/><Relationship Id="rId54" Type="http://schemas.openxmlformats.org/officeDocument/2006/relationships/hyperlink" Target="https://servicios.ine.es/wstempus/jsCache/es/DATOS_TABLA/6055?tip=AM&amp;" TargetMode="External"/><Relationship Id="rId62" Type="http://schemas.openxmlformats.org/officeDocument/2006/relationships/hyperlink" Target="https://servicios.ine.es/wstempus/jsCache/es/DATOS_TABLA/6061?tip=AM&amp;" TargetMode="External"/><Relationship Id="rId70" Type="http://schemas.openxmlformats.org/officeDocument/2006/relationships/hyperlink" Target="https://servicios.ine.es/wstempus/jsCache/es/DATOS_TABLA/6066?tip=AM&amp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rvicios.ine.es/wstempus/jsCache/es/DATOS_TABLA/59392?tip=AM&amp;" TargetMode="External"/><Relationship Id="rId15" Type="http://schemas.openxmlformats.org/officeDocument/2006/relationships/hyperlink" Target="https://www.ine.es/jaxiT3/Tabla.htm?t=6033&amp;L=0" TargetMode="External"/><Relationship Id="rId23" Type="http://schemas.openxmlformats.org/officeDocument/2006/relationships/hyperlink" Target="https://www.ine.es/jaxiT3/Tabla.htm?t=6037&amp;L=0" TargetMode="External"/><Relationship Id="rId28" Type="http://schemas.openxmlformats.org/officeDocument/2006/relationships/hyperlink" Target="https://servicios.ine.es/wstempus/jsCache/es/DATOS_TABLA/6039?tip=AM&amp;" TargetMode="External"/><Relationship Id="rId36" Type="http://schemas.openxmlformats.org/officeDocument/2006/relationships/hyperlink" Target="https://servicios.ine.es/wstempus/jsCache/es/DATOS_TABLA/6043?tip=AM&amp;" TargetMode="External"/><Relationship Id="rId49" Type="http://schemas.openxmlformats.org/officeDocument/2006/relationships/hyperlink" Target="https://www.ine.es/jaxiT3/Tabla.htm?t=6053&amp;L=0" TargetMode="External"/><Relationship Id="rId57" Type="http://schemas.openxmlformats.org/officeDocument/2006/relationships/hyperlink" Target="https://www.ine.es/jaxiT3/Tabla.htm?t=6057&amp;L=0" TargetMode="External"/><Relationship Id="rId10" Type="http://schemas.openxmlformats.org/officeDocument/2006/relationships/hyperlink" Target="https://servicios.ine.es/wstempus/jsCache/es/DATOS_TABLA/6030?tip=AM&amp;" TargetMode="External"/><Relationship Id="rId31" Type="http://schemas.openxmlformats.org/officeDocument/2006/relationships/hyperlink" Target="https://www.ine.es/jaxiT3/Tabla.htm?t=6041&amp;L=0" TargetMode="External"/><Relationship Id="rId44" Type="http://schemas.openxmlformats.org/officeDocument/2006/relationships/hyperlink" Target="https://servicios.ine.es/wstempus/jsCache/es/DATOS_TABLA/6047?tip=AM&amp;" TargetMode="External"/><Relationship Id="rId52" Type="http://schemas.openxmlformats.org/officeDocument/2006/relationships/hyperlink" Target="https://servicios.ine.es/wstempus/jsCache/es/DATOS_TABLA/6054?tip=AM&amp;" TargetMode="External"/><Relationship Id="rId60" Type="http://schemas.openxmlformats.org/officeDocument/2006/relationships/hyperlink" Target="https://servicios.ine.es/wstempus/jsCache/es/DATOS_TABLA/6058?tip=AM&amp;" TargetMode="External"/><Relationship Id="rId65" Type="http://schemas.openxmlformats.org/officeDocument/2006/relationships/hyperlink" Target="https://www.ine.es/jaxiT3/Tabla.htm?t=6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e.es/jaxiT3/Tabla.htm?t=6030&amp;L=0" TargetMode="External"/><Relationship Id="rId13" Type="http://schemas.openxmlformats.org/officeDocument/2006/relationships/hyperlink" Target="https://www.ine.es/jaxiT3/Tabla.htm?t=6032&amp;L=0" TargetMode="External"/><Relationship Id="rId18" Type="http://schemas.openxmlformats.org/officeDocument/2006/relationships/hyperlink" Target="https://servicios.ine.es/wstempus/jsCache/es/DATOS_TABLA/6034?tip=AM&amp;" TargetMode="External"/><Relationship Id="rId39" Type="http://schemas.openxmlformats.org/officeDocument/2006/relationships/hyperlink" Target="https://www.ine.es/jaxiT3/Tabla.htm?t=6045&amp;L=0" TargetMode="External"/><Relationship Id="rId34" Type="http://schemas.openxmlformats.org/officeDocument/2006/relationships/hyperlink" Target="https://servicios.ine.es/wstempus/jsCache/es/DATOS_TABLA/6042?tip=AM&amp;" TargetMode="External"/><Relationship Id="rId50" Type="http://schemas.openxmlformats.org/officeDocument/2006/relationships/hyperlink" Target="https://servicios.ine.es/wstempus/jsCache/es/DATOS_TABLA/6053?tip=AM&amp;" TargetMode="External"/><Relationship Id="rId55" Type="http://schemas.openxmlformats.org/officeDocument/2006/relationships/hyperlink" Target="https://www.ine.es/jaxiT3/Tabla.htm?t=6056&amp;L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1492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MUTUA</Company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Luna García de Acilu</dc:creator>
  <cp:keywords/>
  <dc:description/>
  <cp:lastModifiedBy>Sergio Luna García de Acilu</cp:lastModifiedBy>
  <cp:revision>5</cp:revision>
  <dcterms:created xsi:type="dcterms:W3CDTF">2025-05-26T10:37:00Z</dcterms:created>
  <dcterms:modified xsi:type="dcterms:W3CDTF">2025-05-26T10:56:00Z</dcterms:modified>
</cp:coreProperties>
</file>