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0868D4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0868D4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0868D4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797F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0868D4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0868D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0868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0868D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5346"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0868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B53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id w:val="1900320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56563" w:rsidRPr="00AB017B" w:rsidRDefault="00CD4852" w:rsidP="00F56563">
          <w:pPr>
            <w:pStyle w:val="En-ttedetabledesmatires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>Sommaire</w:t>
          </w:r>
        </w:p>
        <w:p w:rsidR="000D7412" w:rsidRDefault="00F5656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8238" w:history="1">
            <w:r w:rsidR="000D7412" w:rsidRPr="00150E7F">
              <w:rPr>
                <w:rStyle w:val="Lienhypertexte"/>
                <w:noProof/>
              </w:rPr>
              <w:t>CONTEXTE DU SUJET</w:t>
            </w:r>
            <w:r w:rsidR="000D7412">
              <w:rPr>
                <w:noProof/>
                <w:webHidden/>
              </w:rPr>
              <w:tab/>
            </w:r>
            <w:r w:rsidR="000D7412">
              <w:rPr>
                <w:noProof/>
                <w:webHidden/>
              </w:rPr>
              <w:fldChar w:fldCharType="begin"/>
            </w:r>
            <w:r w:rsidR="000D7412">
              <w:rPr>
                <w:noProof/>
                <w:webHidden/>
              </w:rPr>
              <w:instrText xml:space="preserve"> PAGEREF _Toc466968238 \h </w:instrText>
            </w:r>
            <w:r w:rsidR="000D7412">
              <w:rPr>
                <w:noProof/>
                <w:webHidden/>
              </w:rPr>
            </w:r>
            <w:r w:rsidR="000D7412">
              <w:rPr>
                <w:noProof/>
                <w:webHidden/>
              </w:rPr>
              <w:fldChar w:fldCharType="separate"/>
            </w:r>
            <w:r w:rsidR="000D7412">
              <w:rPr>
                <w:noProof/>
                <w:webHidden/>
              </w:rPr>
              <w:t>1</w:t>
            </w:r>
            <w:r w:rsidR="000D7412"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39" w:history="1">
            <w:r w:rsidRPr="00150E7F">
              <w:rPr>
                <w:rStyle w:val="Lienhypertexte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0" w:history="1">
            <w:r w:rsidRPr="00150E7F">
              <w:rPr>
                <w:rStyle w:val="Lienhypertexte"/>
                <w:noProof/>
              </w:rPr>
              <w:t>Expérience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1" w:history="1">
            <w:r w:rsidRPr="00150E7F">
              <w:rPr>
                <w:rStyle w:val="Lienhypertexte"/>
                <w:noProof/>
              </w:rPr>
              <w:t>Expérience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2" w:history="1">
            <w:r w:rsidRPr="00150E7F">
              <w:rPr>
                <w:rStyle w:val="Lienhypertexte"/>
                <w:noProof/>
              </w:rPr>
              <w:t>EXPLICATION CIRCUIT/COMPOSANTS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3" w:history="1">
            <w:r w:rsidRPr="00150E7F">
              <w:rPr>
                <w:rStyle w:val="Lienhypertexte"/>
                <w:noProof/>
              </w:rPr>
              <w:t>PRESENTATION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4" w:history="1">
            <w:r w:rsidRPr="00150E7F">
              <w:rPr>
                <w:rStyle w:val="Lienhypertexte"/>
                <w:noProof/>
              </w:rPr>
              <w:t>BILAN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3" w:rsidRDefault="00F56563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8E5D19" w:rsidRDefault="008E5D19" w:rsidP="00EF3F35">
      <w:pPr>
        <w:pStyle w:val="Titre1"/>
        <w:rPr>
          <w:rFonts w:asciiTheme="minorHAnsi" w:eastAsiaTheme="minorEastAsia" w:hAnsiTheme="minorHAnsi" w:cstheme="minorBidi"/>
          <w:b/>
          <w:color w:val="auto"/>
          <w:sz w:val="52"/>
          <w:szCs w:val="21"/>
        </w:rPr>
      </w:pPr>
    </w:p>
    <w:p w:rsidR="008E5D19" w:rsidRPr="008E5D19" w:rsidRDefault="008E5D19" w:rsidP="008E5D19"/>
    <w:p w:rsidR="00CD4852" w:rsidRDefault="00CD4852" w:rsidP="00EF3F35">
      <w:pPr>
        <w:pStyle w:val="Titre1"/>
      </w:pPr>
    </w:p>
    <w:p w:rsidR="00EF3F35" w:rsidRDefault="00EF3F35" w:rsidP="00EF3F35">
      <w:pPr>
        <w:pStyle w:val="Titre1"/>
      </w:pPr>
      <w:bookmarkStart w:id="0" w:name="_Toc466968238"/>
      <w:r>
        <w:t>CONTEXTE DU SUJET</w:t>
      </w:r>
      <w:bookmarkEnd w:id="0"/>
    </w:p>
    <w:p w:rsidR="00E17C30" w:rsidRDefault="00E17C30" w:rsidP="00243A22">
      <w:pPr>
        <w:jc w:val="center"/>
        <w:rPr>
          <w:b/>
          <w:sz w:val="52"/>
        </w:rPr>
      </w:pPr>
    </w:p>
    <w:p w:rsidR="00E17C30" w:rsidRPr="00C80D59" w:rsidRDefault="00E17C30" w:rsidP="00E52D89">
      <w:pPr>
        <w:rPr>
          <w:i/>
          <w:sz w:val="2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E2196E" w:rsidRDefault="00A50ADF" w:rsidP="00E2196E">
      <w:pPr>
        <w:pStyle w:val="Titre1"/>
      </w:pPr>
      <w:bookmarkStart w:id="1" w:name="_Toc466968239"/>
      <w:r>
        <w:lastRenderedPageBreak/>
        <w:t>EXPERIMENTATION</w:t>
      </w:r>
      <w:bookmarkEnd w:id="1"/>
    </w:p>
    <w:p w:rsidR="00C80D59" w:rsidRDefault="00C80D59" w:rsidP="00C80D59">
      <w:pPr>
        <w:pStyle w:val="Titre3"/>
      </w:pPr>
      <w:bookmarkStart w:id="2" w:name="_Toc466968240"/>
      <w:r>
        <w:t>Expérience 1</w:t>
      </w:r>
      <w:bookmarkEnd w:id="2"/>
    </w:p>
    <w:p w:rsidR="00E2196E" w:rsidRDefault="00E2196E" w:rsidP="00E2196E"/>
    <w:p w:rsidR="00E2196E" w:rsidRDefault="00823F2F" w:rsidP="00E2196E">
      <w:r>
        <w:rPr>
          <w:noProof/>
          <w:lang w:eastAsia="fr-FR"/>
        </w:rPr>
        <w:drawing>
          <wp:inline distT="0" distB="0" distL="0" distR="0" wp14:anchorId="43C69E61" wp14:editId="3FA04067">
            <wp:extent cx="5760720" cy="38163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4A" w:rsidRPr="00A621A7" w:rsidRDefault="00823F2F" w:rsidP="00E2196E">
      <w:pPr>
        <w:rPr>
          <w:i/>
          <w:sz w:val="22"/>
        </w:rPr>
      </w:pPr>
      <w:r w:rsidRPr="00A621A7">
        <w:rPr>
          <w:i/>
          <w:sz w:val="22"/>
        </w:rPr>
        <w:t>L’</w:t>
      </w:r>
      <w:r w:rsidR="00AD5D27" w:rsidRPr="00A621A7">
        <w:rPr>
          <w:i/>
          <w:sz w:val="22"/>
        </w:rPr>
        <w:t>Arduino</w:t>
      </w:r>
      <w:bookmarkStart w:id="3" w:name="_GoBack"/>
      <w:bookmarkEnd w:id="3"/>
      <w:r w:rsidRPr="00A621A7">
        <w:rPr>
          <w:i/>
          <w:sz w:val="22"/>
        </w:rPr>
        <w:t xml:space="preserve"> génère un signal Analogique (les fréquences sont détaillées dans le tableau ci-dessous) envoyé au circuit</w:t>
      </w:r>
      <w:r w:rsidR="00161C4A" w:rsidRPr="00A621A7">
        <w:rPr>
          <w:i/>
          <w:sz w:val="22"/>
        </w:rPr>
        <w:t>. La zone rouge est composée d’une résistance R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(500 Ω) est une bobine L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(10 </w:t>
      </w:r>
      <w:proofErr w:type="spellStart"/>
      <w:r w:rsidR="00161C4A" w:rsidRPr="00A621A7">
        <w:rPr>
          <w:i/>
          <w:sz w:val="22"/>
        </w:rPr>
        <w:t>mH</w:t>
      </w:r>
      <w:proofErr w:type="spellEnd"/>
      <w:r w:rsidR="00161C4A" w:rsidRPr="00A621A7">
        <w:rPr>
          <w:i/>
          <w:sz w:val="22"/>
        </w:rPr>
        <w:t>)</w:t>
      </w:r>
      <w:r w:rsidR="00597FA8" w:rsidRPr="00A621A7">
        <w:rPr>
          <w:i/>
          <w:sz w:val="22"/>
        </w:rPr>
        <w:t>.</w:t>
      </w:r>
      <w:r w:rsidR="00580E8A" w:rsidRPr="00A621A7">
        <w:rPr>
          <w:i/>
          <w:sz w:val="22"/>
        </w:rPr>
        <w:t xml:space="preserve"> Ce montage se comporte comme un filtre passe-Haut,</w:t>
      </w:r>
      <w:r w:rsidR="00F6657C" w:rsidRPr="00A621A7">
        <w:rPr>
          <w:i/>
          <w:sz w:val="22"/>
        </w:rPr>
        <w:t xml:space="preserve"> la bobine ne laissant pas passer</w:t>
      </w:r>
      <w:r w:rsidR="00580E8A" w:rsidRPr="00A621A7">
        <w:rPr>
          <w:i/>
          <w:sz w:val="22"/>
        </w:rPr>
        <w:t xml:space="preserve"> </w:t>
      </w:r>
      <w:r w:rsidR="00B03AD7" w:rsidRPr="00A621A7">
        <w:rPr>
          <w:i/>
          <w:sz w:val="22"/>
        </w:rPr>
        <w:t>les basses fréquences</w:t>
      </w:r>
      <w:r w:rsidR="00580E8A" w:rsidRPr="00A621A7">
        <w:rPr>
          <w:i/>
          <w:sz w:val="22"/>
        </w:rPr>
        <w:t xml:space="preserve">. </w:t>
      </w:r>
    </w:p>
    <w:p w:rsidR="00F6657C" w:rsidRPr="00A621A7" w:rsidRDefault="00597FA8" w:rsidP="00E2196E">
      <w:pPr>
        <w:rPr>
          <w:i/>
          <w:sz w:val="22"/>
        </w:rPr>
      </w:pPr>
      <w:r w:rsidRPr="00A621A7">
        <w:rPr>
          <w:i/>
          <w:sz w:val="22"/>
        </w:rPr>
        <w:t xml:space="preserve">Puis </w:t>
      </w:r>
      <w:r w:rsidR="00B03AD7" w:rsidRPr="00A621A7">
        <w:rPr>
          <w:i/>
          <w:sz w:val="22"/>
        </w:rPr>
        <w:t>la zone bleue</w:t>
      </w:r>
      <w:r w:rsidRPr="00A621A7">
        <w:rPr>
          <w:i/>
          <w:sz w:val="22"/>
        </w:rPr>
        <w:t xml:space="preserve"> qui représente l’électrode </w:t>
      </w:r>
      <w:r w:rsidR="00495CE1" w:rsidRPr="00A621A7">
        <w:rPr>
          <w:i/>
          <w:sz w:val="22"/>
        </w:rPr>
        <w:t>(qu’on</w:t>
      </w:r>
      <w:r w:rsidRPr="00A621A7">
        <w:rPr>
          <w:i/>
          <w:sz w:val="22"/>
        </w:rPr>
        <w:t xml:space="preserve"> peut remplacer par un fil</w:t>
      </w:r>
      <w:r w:rsidR="00E14596" w:rsidRPr="00A621A7">
        <w:rPr>
          <w:i/>
          <w:sz w:val="22"/>
        </w:rPr>
        <w:t>). Quand une personne touche le fil</w:t>
      </w:r>
      <w:r w:rsidR="008A3924" w:rsidRPr="00A621A7">
        <w:rPr>
          <w:i/>
          <w:sz w:val="22"/>
        </w:rPr>
        <w:t xml:space="preserve"> elle créer un point de masse en imposant une différence de potentiels, ainsi quelque électrons vont être attiré par l’électrode ( on peut observer ce phénomène dans les boules plasma qua</w:t>
      </w:r>
      <w:r w:rsidR="00473328" w:rsidRPr="00A621A7">
        <w:rPr>
          <w:i/>
          <w:sz w:val="22"/>
        </w:rPr>
        <w:t>nd on touche la boule en verre toute les charges électrique vont vers l’endroit où la personne touche)</w:t>
      </w:r>
      <w:r w:rsidR="00F6657C" w:rsidRPr="00A621A7">
        <w:rPr>
          <w:i/>
          <w:sz w:val="22"/>
        </w:rPr>
        <w:t>. Comme un nombre d’électron s’échappe via l’électrode la tension enregistrée via le PIN A0 ( flèche Violette) diminue</w:t>
      </w:r>
    </w:p>
    <w:p w:rsidR="00F6657C" w:rsidRPr="00A621A7" w:rsidRDefault="00F6657C" w:rsidP="00E2196E">
      <w:pPr>
        <w:rPr>
          <w:b/>
          <w:i/>
          <w:sz w:val="22"/>
        </w:rPr>
      </w:pPr>
      <w:r w:rsidRPr="00A621A7">
        <w:rPr>
          <w:b/>
          <w:i/>
          <w:sz w:val="22"/>
        </w:rPr>
        <w:t>U = R x I</w:t>
      </w:r>
    </w:p>
    <w:p w:rsidR="005016FE" w:rsidRPr="00A621A7" w:rsidRDefault="005016FE" w:rsidP="00E2196E">
      <w:pPr>
        <w:rPr>
          <w:i/>
          <w:sz w:val="22"/>
        </w:rPr>
      </w:pPr>
    </w:p>
    <w:p w:rsidR="005016FE" w:rsidRPr="00A621A7" w:rsidRDefault="005016FE" w:rsidP="00E2196E">
      <w:pPr>
        <w:rPr>
          <w:i/>
          <w:sz w:val="22"/>
        </w:rPr>
      </w:pPr>
      <w:r w:rsidRPr="00A621A7">
        <w:rPr>
          <w:i/>
          <w:sz w:val="22"/>
        </w:rPr>
        <w:t>La zone en noir représente les points de masse séparer du reste du circuit par une résistance R</w:t>
      </w:r>
      <w:r w:rsidRPr="00A621A7">
        <w:rPr>
          <w:i/>
          <w:sz w:val="22"/>
          <w:vertAlign w:val="subscript"/>
        </w:rPr>
        <w:t>2</w:t>
      </w:r>
      <w:r w:rsidRPr="00A621A7">
        <w:rPr>
          <w:i/>
          <w:sz w:val="22"/>
        </w:rPr>
        <w:t xml:space="preserve"> d’une valeur de 1MΩ</w:t>
      </w:r>
      <w:r w:rsidR="00340CC7" w:rsidRPr="00A621A7">
        <w:rPr>
          <w:i/>
          <w:sz w:val="22"/>
        </w:rPr>
        <w:t xml:space="preserve"> évitant au courant de échappé dans sa </w:t>
      </w:r>
      <w:proofErr w:type="spellStart"/>
      <w:r w:rsidR="00340CC7" w:rsidRPr="00A621A7">
        <w:rPr>
          <w:i/>
          <w:sz w:val="22"/>
        </w:rPr>
        <w:t>casi</w:t>
      </w:r>
      <w:proofErr w:type="spellEnd"/>
      <w:r w:rsidR="00340CC7" w:rsidRPr="00A621A7">
        <w:rPr>
          <w:i/>
          <w:sz w:val="22"/>
        </w:rPr>
        <w:t xml:space="preserve"> totalité dans la masse. </w:t>
      </w:r>
    </w:p>
    <w:p w:rsidR="00E2196E" w:rsidRDefault="00E2196E" w:rsidP="00E2196E"/>
    <w:p w:rsidR="00E2196E" w:rsidRDefault="00E2196E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Default="000D7412" w:rsidP="00E2196E"/>
    <w:p w:rsidR="000D7412" w:rsidRPr="00E2196E" w:rsidRDefault="000D7412" w:rsidP="00E2196E"/>
    <w:p w:rsidR="00C80D59" w:rsidRPr="00C80D59" w:rsidRDefault="00C80D59" w:rsidP="00C80D59">
      <w:pPr>
        <w:pStyle w:val="Titre3"/>
      </w:pPr>
      <w:bookmarkStart w:id="4" w:name="_Toc466968241"/>
      <w:r>
        <w:t>Expérience 2</w:t>
      </w:r>
      <w:bookmarkEnd w:id="4"/>
    </w:p>
    <w:p w:rsidR="00C80D59" w:rsidRPr="00C80D59" w:rsidRDefault="00C80D59" w:rsidP="00C80D59"/>
    <w:p w:rsidR="004829D4" w:rsidRPr="00E36640" w:rsidRDefault="004829D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 w:rsidRPr="00E36640"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  <w:br w:type="page"/>
      </w:r>
    </w:p>
    <w:p w:rsidR="00273500" w:rsidRDefault="004829D4" w:rsidP="00107827">
      <w:pPr>
        <w:pStyle w:val="Titre1"/>
      </w:pPr>
      <w:bookmarkStart w:id="5" w:name="_Toc466968242"/>
      <w:r>
        <w:lastRenderedPageBreak/>
        <w:t>EXPLICATION CIRCUIT/COMPOSANTS</w:t>
      </w:r>
      <w:bookmarkEnd w:id="5"/>
    </w:p>
    <w:p w:rsidR="00536B94" w:rsidRDefault="00536B94" w:rsidP="00536B94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>
      <w:r>
        <w:br w:type="page"/>
      </w:r>
    </w:p>
    <w:p w:rsidR="00D563AE" w:rsidRDefault="00A12F66" w:rsidP="00D563AE">
      <w:pPr>
        <w:pStyle w:val="Titre1"/>
      </w:pPr>
      <w:bookmarkStart w:id="6" w:name="_Toc466968243"/>
      <w:r>
        <w:lastRenderedPageBreak/>
        <w:t>PRESENTATION PROTOTYPE</w:t>
      </w:r>
      <w:bookmarkEnd w:id="6"/>
    </w:p>
    <w:p w:rsidR="00EC00AB" w:rsidRDefault="00EC00AB">
      <w:r>
        <w:br w:type="page"/>
      </w:r>
    </w:p>
    <w:p w:rsidR="00EC00AB" w:rsidRDefault="00EC00AB" w:rsidP="00EC00AB">
      <w:pPr>
        <w:pStyle w:val="Titre1"/>
      </w:pPr>
      <w:bookmarkStart w:id="7" w:name="_Toc466968244"/>
      <w:r>
        <w:lastRenderedPageBreak/>
        <w:t>BILAN PROJET</w:t>
      </w:r>
      <w:bookmarkEnd w:id="7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Pr="00F52477" w:rsidRDefault="00F52477" w:rsidP="00F52477"/>
    <w:p w:rsidR="00107827" w:rsidRPr="00107827" w:rsidRDefault="004829D4" w:rsidP="00273500">
      <w:pPr>
        <w:pStyle w:val="Sous-titre"/>
      </w:pPr>
      <w:r>
        <w:br/>
      </w:r>
      <w:r>
        <w:tab/>
      </w:r>
    </w:p>
    <w:sectPr w:rsidR="00107827" w:rsidRPr="00107827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8D4" w:rsidRDefault="000868D4" w:rsidP="003E13E4">
      <w:pPr>
        <w:spacing w:after="0" w:line="240" w:lineRule="auto"/>
      </w:pPr>
      <w:r>
        <w:separator/>
      </w:r>
    </w:p>
  </w:endnote>
  <w:endnote w:type="continuationSeparator" w:id="0">
    <w:p w:rsidR="000868D4" w:rsidRDefault="000868D4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D5D27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D5D27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60427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8D4" w:rsidRDefault="000868D4" w:rsidP="003E13E4">
      <w:pPr>
        <w:spacing w:after="0" w:line="240" w:lineRule="auto"/>
      </w:pPr>
      <w:r>
        <w:separator/>
      </w:r>
    </w:p>
  </w:footnote>
  <w:footnote w:type="continuationSeparator" w:id="0">
    <w:p w:rsidR="000868D4" w:rsidRDefault="000868D4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</w:r>
    <w:proofErr w:type="spellStart"/>
    <w:r>
      <w:t>SmartPatate</w:t>
    </w:r>
    <w:proofErr w:type="spellEnd"/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67DDA"/>
    <w:rsid w:val="000868D4"/>
    <w:rsid w:val="00090F6B"/>
    <w:rsid w:val="0009596F"/>
    <w:rsid w:val="000D2D5F"/>
    <w:rsid w:val="000D5079"/>
    <w:rsid w:val="000D7412"/>
    <w:rsid w:val="001058BF"/>
    <w:rsid w:val="00107827"/>
    <w:rsid w:val="001449BC"/>
    <w:rsid w:val="00161C4A"/>
    <w:rsid w:val="001A2A34"/>
    <w:rsid w:val="00213875"/>
    <w:rsid w:val="002161CD"/>
    <w:rsid w:val="00230845"/>
    <w:rsid w:val="00232BC1"/>
    <w:rsid w:val="00235971"/>
    <w:rsid w:val="00243A22"/>
    <w:rsid w:val="00244B50"/>
    <w:rsid w:val="00272FF1"/>
    <w:rsid w:val="00273500"/>
    <w:rsid w:val="00287811"/>
    <w:rsid w:val="002B5346"/>
    <w:rsid w:val="00313FA3"/>
    <w:rsid w:val="00337BC9"/>
    <w:rsid w:val="00340CC7"/>
    <w:rsid w:val="00346307"/>
    <w:rsid w:val="003E13E4"/>
    <w:rsid w:val="0042614B"/>
    <w:rsid w:val="00473328"/>
    <w:rsid w:val="004829D4"/>
    <w:rsid w:val="00493587"/>
    <w:rsid w:val="00495CE1"/>
    <w:rsid w:val="004D70C4"/>
    <w:rsid w:val="004D7FF9"/>
    <w:rsid w:val="005016FE"/>
    <w:rsid w:val="0052797F"/>
    <w:rsid w:val="00536B94"/>
    <w:rsid w:val="00580E8A"/>
    <w:rsid w:val="0058747F"/>
    <w:rsid w:val="00597FA8"/>
    <w:rsid w:val="00640472"/>
    <w:rsid w:val="006442FA"/>
    <w:rsid w:val="00670C5E"/>
    <w:rsid w:val="006C4F61"/>
    <w:rsid w:val="0070510D"/>
    <w:rsid w:val="00732120"/>
    <w:rsid w:val="007901C9"/>
    <w:rsid w:val="008120EB"/>
    <w:rsid w:val="00812686"/>
    <w:rsid w:val="00823F2F"/>
    <w:rsid w:val="00834D8A"/>
    <w:rsid w:val="008A3924"/>
    <w:rsid w:val="008E5D19"/>
    <w:rsid w:val="00927DDF"/>
    <w:rsid w:val="009452A3"/>
    <w:rsid w:val="00947125"/>
    <w:rsid w:val="009E54BD"/>
    <w:rsid w:val="00A009D1"/>
    <w:rsid w:val="00A12F66"/>
    <w:rsid w:val="00A50ADF"/>
    <w:rsid w:val="00A621A7"/>
    <w:rsid w:val="00AB017B"/>
    <w:rsid w:val="00AD5D27"/>
    <w:rsid w:val="00B03AD7"/>
    <w:rsid w:val="00B84394"/>
    <w:rsid w:val="00BF3948"/>
    <w:rsid w:val="00C16B04"/>
    <w:rsid w:val="00C80D59"/>
    <w:rsid w:val="00CD4852"/>
    <w:rsid w:val="00CE509B"/>
    <w:rsid w:val="00D563AE"/>
    <w:rsid w:val="00D5767D"/>
    <w:rsid w:val="00DC534D"/>
    <w:rsid w:val="00DF08D1"/>
    <w:rsid w:val="00E14596"/>
    <w:rsid w:val="00E17C30"/>
    <w:rsid w:val="00E2196E"/>
    <w:rsid w:val="00E36640"/>
    <w:rsid w:val="00E52D89"/>
    <w:rsid w:val="00EC00AB"/>
    <w:rsid w:val="00EF3F35"/>
    <w:rsid w:val="00F52477"/>
    <w:rsid w:val="00F56563"/>
    <w:rsid w:val="00F6657C"/>
    <w:rsid w:val="00FC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7B140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80D5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0213C-5EA4-4F88-BAF4-01E6B2F5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SCIENTIFIQUE</vt:lpstr>
    </vt:vector>
  </TitlesOfParts>
  <Company>Exia.Cesi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66</cp:revision>
  <dcterms:created xsi:type="dcterms:W3CDTF">2016-11-14T10:27:00Z</dcterms:created>
  <dcterms:modified xsi:type="dcterms:W3CDTF">2016-11-15T09:39:00Z</dcterms:modified>
</cp:coreProperties>
</file>