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bookmarkStart w:id="0" w:name="_GoBack"/>
            <w:bookmarkEnd w:id="0"/>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1" w:name="_Toc334194228"/>
      <w:r w:rsidRPr="008F2F96">
        <w:rPr>
          <w:rStyle w:val="Emphasis"/>
          <w:i w:val="0"/>
          <w:iCs w:val="0"/>
        </w:rPr>
        <w:lastRenderedPageBreak/>
        <w:t>Giới thiệu</w:t>
      </w:r>
      <w:bookmarkEnd w:id="1"/>
    </w:p>
    <w:p w:rsidR="00AD0FFB" w:rsidRDefault="00AD0FFB" w:rsidP="00AD0FFB">
      <w:pPr>
        <w:pStyle w:val="Heading2"/>
        <w:keepNext w:val="0"/>
        <w:spacing w:before="240" w:after="240" w:line="276" w:lineRule="auto"/>
        <w:ind w:left="900" w:hanging="540"/>
        <w:contextualSpacing/>
      </w:pPr>
      <w:bookmarkStart w:id="2" w:name="_Toc334194229"/>
      <w:r w:rsidRPr="009D4004">
        <w:t>Mục tiêu</w:t>
      </w:r>
      <w:bookmarkEnd w:id="2"/>
    </w:p>
    <w:p w:rsidR="00C41B46" w:rsidRPr="007F25BB" w:rsidRDefault="00C41B46" w:rsidP="00C41B46">
      <w:pPr>
        <w:spacing w:line="360" w:lineRule="auto"/>
        <w:ind w:left="720" w:firstLine="180"/>
        <w:jc w:val="both"/>
        <w:rPr>
          <w:color w:val="000000" w:themeColor="text1"/>
          <w:sz w:val="28"/>
          <w:szCs w:val="28"/>
        </w:rPr>
      </w:pPr>
      <w:bookmarkStart w:id="3"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3"/>
    </w:p>
    <w:p w:rsidR="00C41B46" w:rsidRPr="007F25BB" w:rsidRDefault="00C41B46" w:rsidP="00FC2E05">
      <w:pPr>
        <w:spacing w:line="360" w:lineRule="auto"/>
        <w:ind w:left="720"/>
        <w:rPr>
          <w:color w:val="000000" w:themeColor="text1"/>
          <w:sz w:val="28"/>
          <w:szCs w:val="28"/>
          <w:lang w:val="en-US"/>
        </w:rPr>
      </w:pPr>
      <w:bookmarkStart w:id="4" w:name="_Toc334194231"/>
      <w:r w:rsidRPr="007F25BB">
        <w:rPr>
          <w:color w:val="000000" w:themeColor="text1"/>
          <w:sz w:val="28"/>
          <w:szCs w:val="28"/>
          <w:lang w:val="en-US"/>
        </w:rPr>
        <w:t>Vì thời hoàn thành hạn hẹp và đội ngủ phát triển còn chưa có nhiều kinh nghiệm nên tham vọng đề ra là:</w:t>
      </w:r>
      <w:r w:rsidRPr="007F25BB">
        <w:rPr>
          <w:color w:val="000000" w:themeColor="text1"/>
          <w:sz w:val="28"/>
          <w:szCs w:val="28"/>
          <w:lang w:val="en-US"/>
        </w:rPr>
        <w:t xml:space="preserve"> </w:t>
      </w:r>
      <w:r w:rsidRPr="007F25BB">
        <w:rPr>
          <w:color w:val="000000" w:themeColor="text1"/>
          <w:sz w:val="28"/>
          <w:szCs w:val="28"/>
          <w:lang w:val="en-US"/>
        </w:rPr>
        <w:t>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4"/>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5"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5"/>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3"/>
      <w:r>
        <w:rPr>
          <w:rStyle w:val="Emphasis"/>
        </w:rPr>
        <w:t>Chức năng</w:t>
      </w:r>
      <w:bookmarkEnd w:id="6"/>
    </w:p>
    <w:p w:rsidR="00E76BD5" w:rsidRPr="007F25BB" w:rsidRDefault="00E76BD5" w:rsidP="00E76BD5">
      <w:pPr>
        <w:spacing w:before="120" w:after="120" w:line="480" w:lineRule="auto"/>
        <w:outlineLvl w:val="1"/>
        <w:rPr>
          <w:b/>
          <w:bCs/>
          <w:color w:val="000000" w:themeColor="text1"/>
          <w:sz w:val="28"/>
          <w:szCs w:val="28"/>
        </w:rPr>
      </w:pPr>
      <w:bookmarkStart w:id="7"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5F13BF" w:rsidRDefault="00AD0FFB" w:rsidP="005F13BF">
      <w:pPr>
        <w:pStyle w:val="Heading2"/>
        <w:keepNext w:val="0"/>
        <w:spacing w:before="240" w:after="240" w:line="276" w:lineRule="auto"/>
        <w:ind w:left="900" w:hanging="540"/>
        <w:contextualSpacing/>
      </w:pPr>
      <w:r w:rsidRPr="005A1D52">
        <w:rPr>
          <w:rStyle w:val="Emphasis"/>
        </w:rPr>
        <w:t>Danh sách các Stakeholder</w:t>
      </w:r>
      <w:r>
        <w:rPr>
          <w:rStyle w:val="Emphasis"/>
        </w:rPr>
        <w:t xml:space="preserve"> &amp; các loại người dùng</w:t>
      </w:r>
      <w:bookmarkEnd w:id="7"/>
      <w:r w:rsidR="0078195C">
        <w:rPr>
          <w:rStyle w:val="Emphasis"/>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142917">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142917">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142917">
            <w:pPr>
              <w:jc w:val="center"/>
              <w:rPr>
                <w:rFonts w:eastAsia="SimSun"/>
                <w:b/>
              </w:rPr>
            </w:pPr>
            <w:r w:rsidRPr="00095B5A">
              <w:rPr>
                <w:rFonts w:eastAsia="SimSun"/>
                <w:b/>
              </w:rPr>
              <w:t>Mô tả</w:t>
            </w:r>
          </w:p>
        </w:tc>
      </w:tr>
      <w:tr w:rsidR="005F13BF" w:rsidRPr="000C0CA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142917">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142917">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142917">
            <w:pPr>
              <w:jc w:val="center"/>
              <w:rPr>
                <w:rFonts w:eastAsia="SimSun"/>
                <w:b/>
              </w:rPr>
            </w:pPr>
            <w:r w:rsidRPr="00095B5A">
              <w:rPr>
                <w:rFonts w:eastAsia="SimSun"/>
                <w:b/>
              </w:rPr>
              <w:t>Mô tả</w:t>
            </w:r>
          </w:p>
        </w:tc>
      </w:tr>
      <w:tr w:rsidR="005730DA" w:rsidRPr="000C0CA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8" w:name="_Toc334194235"/>
      <w:r>
        <w:lastRenderedPageBreak/>
        <w:t>Môi trường hoạt động</w:t>
      </w:r>
      <w:bookmarkEnd w:id="8"/>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9" w:name="_Toc334194236"/>
      <w:r>
        <w:t>Các ràng buộc thiết kế và triển khai</w:t>
      </w:r>
      <w:bookmarkEnd w:id="9"/>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10" w:name="_Toc334194237"/>
      <w:r>
        <w:t>Các giả định và phụ thuộc</w:t>
      </w:r>
      <w:bookmarkEnd w:id="10"/>
    </w:p>
    <w:p w:rsidR="00C936F2" w:rsidRDefault="00C936F2">
      <w:pPr>
        <w:widowControl/>
        <w:spacing w:line="240" w:lineRule="auto"/>
        <w:rPr>
          <w:rFonts w:ascii="Arial" w:hAnsi="Arial"/>
          <w:b/>
          <w:sz w:val="28"/>
        </w:rPr>
      </w:pPr>
      <w:bookmarkStart w:id="11"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1"/>
    </w:p>
    <w:p w:rsidR="00AD0FFB" w:rsidRDefault="00AD0FFB" w:rsidP="00AD0FFB">
      <w:pPr>
        <w:pStyle w:val="Heading2"/>
        <w:keepNext w:val="0"/>
        <w:spacing w:before="240" w:after="240" w:line="276" w:lineRule="auto"/>
        <w:ind w:left="900" w:hanging="540"/>
        <w:contextualSpacing/>
      </w:pPr>
      <w:bookmarkStart w:id="12" w:name="_Toc334194239"/>
      <w:r>
        <w:t>Đặc tả yêu cầu chức năng</w:t>
      </w:r>
      <w:bookmarkEnd w:id="12"/>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3" w:name="_Toc334194245"/>
      <w:r w:rsidRPr="00D21AF5">
        <w:t>Đặc tả yêu cầu phi chức năng</w:t>
      </w:r>
      <w:bookmarkEnd w:id="13"/>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4" w:name="_Toc334194240"/>
      <w:r>
        <w:t>Use Case</w:t>
      </w:r>
      <w:bookmarkEnd w:id="14"/>
    </w:p>
    <w:p w:rsidR="00AE607F" w:rsidRPr="00AE607F" w:rsidRDefault="00AE607F" w:rsidP="00AE607F">
      <w:pPr>
        <w:pStyle w:val="Heading3"/>
      </w:pPr>
      <w:bookmarkStart w:id="15" w:name="_Toc334194241"/>
      <w:r w:rsidRPr="00AE607F">
        <w:t>Sơ đồ Use Case</w:t>
      </w:r>
      <w:bookmarkEnd w:id="15"/>
    </w:p>
    <w:p w:rsidR="00AE607F" w:rsidRDefault="00AE607F" w:rsidP="00AE607F">
      <w:pPr>
        <w:ind w:firstLine="720"/>
        <w:rPr>
          <w:i/>
          <w:color w:val="0000FF"/>
        </w:rPr>
      </w:pPr>
      <w:r w:rsidRPr="00A161A0">
        <w:rPr>
          <w:i/>
          <w:color w:val="0000FF"/>
        </w:rPr>
        <w:t>[</w:t>
      </w:r>
      <w:r>
        <w:rPr>
          <w:i/>
          <w:color w:val="0000FF"/>
        </w:rPr>
        <w:t>Sơ đồ các use case và các tác nhân]</w:t>
      </w:r>
    </w:p>
    <w:p w:rsidR="00AE607F" w:rsidRPr="00126AB7" w:rsidRDefault="00AE607F" w:rsidP="00126AB7">
      <w:pPr>
        <w:pStyle w:val="Heading3"/>
      </w:pPr>
      <w:bookmarkStart w:id="16" w:name="_Toc334194242"/>
      <w:r>
        <w:t>Danh sách các Use Case</w:t>
      </w:r>
      <w:bookmarkEnd w:id="1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76596B">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76596B">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76596B">
            <w:pPr>
              <w:jc w:val="center"/>
              <w:rPr>
                <w:rFonts w:eastAsia="SimSun"/>
                <w:b/>
              </w:rPr>
            </w:pPr>
            <w:r>
              <w:rPr>
                <w:rFonts w:eastAsia="SimSun"/>
                <w:b/>
              </w:rPr>
              <w:t>Ý nghĩa/Ghi chú</w:t>
            </w:r>
          </w:p>
        </w:tc>
      </w:tr>
      <w:tr w:rsidR="00126AB7" w:rsidRPr="000C0CA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 xml:space="preserve">Hiển thị danh sách báo cáo cho người </w:t>
            </w:r>
            <w:r w:rsidRPr="00126AB7">
              <w:rPr>
                <w:rFonts w:eastAsia="SimSun"/>
                <w:color w:val="000000" w:themeColor="text1"/>
                <w:sz w:val="28"/>
                <w:szCs w:val="28"/>
                <w:lang w:val="en-US"/>
              </w:rPr>
              <w:lastRenderedPageBreak/>
              <w:t>dùng</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lastRenderedPageBreak/>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7" w:name="_Toc334194243"/>
      <w:r>
        <w:t>Danh sách các tác nhân</w:t>
      </w:r>
      <w:bookmarkEnd w:id="17"/>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76596B">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76596B">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76596B">
            <w:pPr>
              <w:jc w:val="center"/>
              <w:rPr>
                <w:rFonts w:eastAsia="SimSun"/>
                <w:b/>
              </w:rPr>
            </w:pPr>
            <w:r>
              <w:rPr>
                <w:rFonts w:eastAsia="SimSun"/>
                <w:b/>
              </w:rPr>
              <w:t>Mã Use case</w:t>
            </w:r>
          </w:p>
        </w:tc>
      </w:tr>
      <w:tr w:rsidR="000B018F" w:rsidRPr="000C0CA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kế</w:t>
            </w:r>
            <w:r w:rsidRPr="00D25075">
              <w:rPr>
                <w:rFonts w:eastAsia="SimSun"/>
                <w:color w:val="000000" w:themeColor="text1"/>
                <w:sz w:val="28"/>
                <w:szCs w:val="28"/>
                <w:lang w:val="en-US"/>
              </w:rPr>
              <w:t xml:space="preserve">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EA71A3">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EA71A3">
            <w:pPr>
              <w:pStyle w:val="ListParagraph"/>
              <w:rPr>
                <w:rFonts w:eastAsia="SimSun"/>
                <w:color w:val="000000" w:themeColor="text1"/>
                <w:sz w:val="28"/>
                <w:szCs w:val="28"/>
                <w:lang w:val="en-US"/>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EA71A3">
            <w:pPr>
              <w:rPr>
                <w:rFonts w:eastAsia="SimSun"/>
                <w:color w:val="000000" w:themeColor="text1"/>
                <w:sz w:val="28"/>
                <w:szCs w:val="28"/>
                <w:lang w:val="en-US"/>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cấu trúc công ty qua sơ đồ cây</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EA71A3">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EA71A3">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EA71A3">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EA71A3">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EA71A3">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EA71A3">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EA71A3">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9"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9"/>
    </w:p>
    <w:p w:rsidR="00C41C77" w:rsidRDefault="00C41C77" w:rsidP="00C41C77">
      <w:pPr>
        <w:pStyle w:val="Heading3"/>
      </w:pPr>
      <w:r>
        <w:rPr>
          <w:lang w:val="en-US"/>
        </w:rPr>
        <w:t>Mô hình hoá dữ liệu (mô hình EER)</w:t>
      </w:r>
      <w:r w:rsidR="00655ADC">
        <w:rPr>
          <w:lang w:val="en-US"/>
        </w:rPr>
        <w:br/>
      </w:r>
      <w:r w:rsidR="00655ADC">
        <w:rPr>
          <w:noProof/>
          <w:lang w:val="en-US"/>
        </w:rPr>
        <w:drawing>
          <wp:inline distT="0" distB="0" distL="0" distR="0">
            <wp:extent cx="6067425" cy="590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ER.png"/>
                    <pic:cNvPicPr/>
                  </pic:nvPicPr>
                  <pic:blipFill>
                    <a:blip r:embed="rId10">
                      <a:extLst>
                        <a:ext uri="{28A0092B-C50C-407E-A947-70E740481C1C}">
                          <a14:useLocalDpi xmlns:a14="http://schemas.microsoft.com/office/drawing/2010/main" val="0"/>
                        </a:ext>
                      </a:extLst>
                    </a:blip>
                    <a:stretch>
                      <a:fillRect/>
                    </a:stretch>
                  </pic:blipFill>
                  <pic:spPr>
                    <a:xfrm>
                      <a:off x="0" y="0"/>
                      <a:ext cx="6070964" cy="5912246"/>
                    </a:xfrm>
                    <a:prstGeom prst="rect">
                      <a:avLst/>
                    </a:prstGeom>
                  </pic:spPr>
                </pic:pic>
              </a:graphicData>
            </a:graphic>
          </wp:inline>
        </w:drawing>
      </w:r>
    </w:p>
    <w:p w:rsidR="00C41C77" w:rsidRDefault="00C41C77" w:rsidP="00C41C77">
      <w:pPr>
        <w:pStyle w:val="Heading3"/>
      </w:pPr>
      <w:bookmarkStart w:id="20" w:name="_Toc334194256"/>
      <w:r w:rsidRPr="00CA06B7">
        <w:t xml:space="preserve">Đặc tả </w:t>
      </w:r>
      <w:r>
        <w:rPr>
          <w:lang w:val="en-US"/>
        </w:rPr>
        <w:t>thành phần</w:t>
      </w:r>
      <w:r w:rsidRPr="00CA06B7">
        <w:t xml:space="preserve"> dữ liệu</w:t>
      </w:r>
      <w:bookmarkEnd w:id="20"/>
    </w:p>
    <w:p w:rsidR="00C41C77" w:rsidRPr="004B2489" w:rsidRDefault="00C41C77" w:rsidP="00C41C77">
      <w:pPr>
        <w:jc w:val="both"/>
      </w:pPr>
      <w:r>
        <w:rPr>
          <w:i/>
          <w:color w:val="0000FF"/>
        </w:rPr>
        <w:t>[Nếu</w:t>
      </w:r>
      <w:r w:rsidRPr="004B2489">
        <w:rPr>
          <w:i/>
          <w:color w:val="0000FF"/>
        </w:rPr>
        <w:t xml:space="preserve"> dùng </w:t>
      </w:r>
      <w:r>
        <w:rPr>
          <w:i/>
          <w:color w:val="0000FF"/>
        </w:rPr>
        <w:t>CSDL, mô tả các bảng dữ liệu, thông tin của từng cột dữ liệu bao gồm tên thuộc tính, ràng buộc kiểu dữ liệu và giá trị, ràng buộc khóa..., diễn giải thuộc tính]</w:t>
      </w:r>
    </w:p>
    <w:p w:rsidR="00C41C77" w:rsidRDefault="00C41C77" w:rsidP="00C41C77">
      <w:pPr>
        <w:jc w:val="both"/>
        <w:rPr>
          <w:i/>
          <w:color w:val="0000FF"/>
        </w:rPr>
      </w:pPr>
    </w:p>
    <w:p w:rsidR="00C41C77" w:rsidRDefault="00C41C77" w:rsidP="00C41C77">
      <w:pPr>
        <w:jc w:val="both"/>
        <w:rPr>
          <w:i/>
          <w:color w:val="0000FF"/>
        </w:rPr>
      </w:pPr>
      <w:r>
        <w:rPr>
          <w:i/>
          <w:color w:val="0000FF"/>
        </w:rPr>
        <w:t>[Nếu</w:t>
      </w:r>
      <w:r w:rsidRPr="004B2489">
        <w:rPr>
          <w:i/>
          <w:color w:val="0000FF"/>
        </w:rPr>
        <w:t xml:space="preserve"> dùng XML hoặc file có cấu trúc tự định nghĩa để lưu trữ dữ liệu, cần mô tả cụ thể cấu trúc của file</w:t>
      </w:r>
      <w:r>
        <w:rPr>
          <w:i/>
          <w:color w:val="0000FF"/>
        </w:rPr>
        <w:t>, các thông tin thuộc tính, ràng buộc kiểu dữ liệu và giá trị. Nên kèm theo</w:t>
      </w:r>
      <w:r w:rsidRPr="004B2489">
        <w:rPr>
          <w:i/>
          <w:color w:val="0000FF"/>
        </w:rPr>
        <w:t xml:space="preserve"> ví dụ về nội dung cho </w:t>
      </w:r>
      <w:r>
        <w:rPr>
          <w:i/>
          <w:color w:val="0000FF"/>
        </w:rPr>
        <w:t xml:space="preserve"> tập tin lưu trữ thông tin]</w:t>
      </w:r>
    </w:p>
    <w:p w:rsidR="00066DD2" w:rsidRDefault="00066DD2" w:rsidP="003D5C34">
      <w:pPr>
        <w:pStyle w:val="Heading2"/>
        <w:keepNext w:val="0"/>
        <w:numPr>
          <w:ilvl w:val="1"/>
          <w:numId w:val="3"/>
        </w:numPr>
        <w:spacing w:before="240" w:after="240" w:line="276" w:lineRule="auto"/>
        <w:contextualSpacing/>
      </w:pPr>
      <w:bookmarkStart w:id="21" w:name="_Toc334194257"/>
      <w:r>
        <w:t>Thiết kế giao diện</w:t>
      </w:r>
      <w:bookmarkEnd w:id="21"/>
    </w:p>
    <w:p w:rsidR="00066DD2" w:rsidRPr="00066DD2" w:rsidRDefault="00066DD2" w:rsidP="00066DD2">
      <w:pPr>
        <w:pStyle w:val="Heading3"/>
        <w:ind w:left="1224" w:hanging="504"/>
        <w:rPr>
          <w:lang w:val="en-US"/>
        </w:rPr>
      </w:pPr>
      <w:bookmarkStart w:id="22" w:name="_Toc334194258"/>
      <w:r w:rsidRPr="00066DD2">
        <w:rPr>
          <w:lang w:val="en-US"/>
        </w:rPr>
        <w:lastRenderedPageBreak/>
        <w:t>Sơ đồ và danh sách màn hình</w:t>
      </w:r>
      <w:bookmarkEnd w:id="22"/>
    </w:p>
    <w:p w:rsidR="00066DD2" w:rsidRPr="00C7738E" w:rsidRDefault="00066DD2" w:rsidP="00066DD2">
      <w:r w:rsidRPr="00C7738E">
        <w:rPr>
          <w:i/>
          <w:color w:val="0000FF"/>
          <w:szCs w:val="26"/>
        </w:rPr>
        <w:t>[</w:t>
      </w:r>
      <w:r>
        <w:rPr>
          <w:i/>
          <w:color w:val="0000FF"/>
          <w:szCs w:val="26"/>
        </w:rPr>
        <w:t>Vẽ sơ đồ màn hình, thể hiện mối quan hệ và sự chuyển tiếp giữa các màn hình</w:t>
      </w:r>
      <w:r w:rsidRPr="00C7738E">
        <w:rPr>
          <w:i/>
          <w:color w:val="0000FF"/>
          <w:szCs w:val="26"/>
        </w:rPr>
        <w:t>]</w:t>
      </w:r>
    </w:p>
    <w:p w:rsidR="00066DD2" w:rsidRPr="00C7738E" w:rsidRDefault="00066DD2" w:rsidP="00066DD2">
      <w:pPr>
        <w:pStyle w:val="BodyText"/>
        <w:ind w:left="0"/>
        <w:rPr>
          <w:i/>
          <w:color w:val="0000FF"/>
          <w:sz w:val="26"/>
          <w:szCs w:val="26"/>
        </w:rPr>
      </w:pPr>
      <w:r>
        <w:rPr>
          <w:i/>
          <w:color w:val="0000FF"/>
          <w:sz w:val="26"/>
          <w:szCs w:val="26"/>
        </w:rPr>
        <w:t>[</w:t>
      </w:r>
      <w:r w:rsidRPr="00C7738E">
        <w:rPr>
          <w:i/>
          <w:color w:val="0000FF"/>
          <w:sz w:val="26"/>
          <w:szCs w:val="26"/>
        </w:rPr>
        <w:t>Liệt kê da</w:t>
      </w:r>
      <w:r>
        <w:rPr>
          <w:i/>
          <w:color w:val="0000FF"/>
          <w:sz w:val="26"/>
          <w:szCs w:val="26"/>
        </w:rPr>
        <w:t>nh sách các màn hình]</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37470B">
        <w:tc>
          <w:tcPr>
            <w:tcW w:w="801" w:type="dxa"/>
            <w:shd w:val="clear" w:color="auto" w:fill="auto"/>
          </w:tcPr>
          <w:p w:rsidR="00066DD2" w:rsidRPr="00C7738E" w:rsidRDefault="00066DD2" w:rsidP="0037470B">
            <w:pPr>
              <w:jc w:val="center"/>
              <w:rPr>
                <w:b/>
              </w:rPr>
            </w:pPr>
            <w:r w:rsidRPr="00C7738E">
              <w:rPr>
                <w:b/>
              </w:rPr>
              <w:t>STT</w:t>
            </w:r>
          </w:p>
        </w:tc>
        <w:tc>
          <w:tcPr>
            <w:tcW w:w="3135" w:type="dxa"/>
            <w:shd w:val="clear" w:color="auto" w:fill="auto"/>
          </w:tcPr>
          <w:p w:rsidR="00066DD2" w:rsidRPr="00C7738E" w:rsidRDefault="00066DD2" w:rsidP="0037470B">
            <w:pPr>
              <w:jc w:val="center"/>
              <w:rPr>
                <w:b/>
              </w:rPr>
            </w:pPr>
            <w:r w:rsidRPr="00C7738E">
              <w:rPr>
                <w:b/>
              </w:rPr>
              <w:t>Tên màn hình</w:t>
            </w:r>
          </w:p>
        </w:tc>
        <w:tc>
          <w:tcPr>
            <w:tcW w:w="5705" w:type="dxa"/>
            <w:shd w:val="clear" w:color="auto" w:fill="auto"/>
          </w:tcPr>
          <w:p w:rsidR="00066DD2" w:rsidRPr="00C7738E" w:rsidRDefault="00066DD2" w:rsidP="0037470B">
            <w:pPr>
              <w:jc w:val="center"/>
              <w:rPr>
                <w:b/>
              </w:rPr>
            </w:pPr>
            <w:r w:rsidRPr="00C7738E">
              <w:rPr>
                <w:b/>
              </w:rPr>
              <w:t>Ý nghĩa/Ghi chú</w:t>
            </w:r>
          </w:p>
        </w:tc>
      </w:tr>
      <w:tr w:rsidR="00066DD2" w:rsidTr="0037470B">
        <w:tc>
          <w:tcPr>
            <w:tcW w:w="801" w:type="dxa"/>
            <w:shd w:val="clear" w:color="auto" w:fill="auto"/>
          </w:tcPr>
          <w:p w:rsidR="00066DD2" w:rsidRDefault="00066DD2" w:rsidP="0037470B"/>
        </w:tc>
        <w:tc>
          <w:tcPr>
            <w:tcW w:w="3135" w:type="dxa"/>
            <w:shd w:val="clear" w:color="auto" w:fill="auto"/>
          </w:tcPr>
          <w:p w:rsidR="00066DD2" w:rsidRDefault="00066DD2" w:rsidP="0037470B"/>
        </w:tc>
        <w:tc>
          <w:tcPr>
            <w:tcW w:w="5705" w:type="dxa"/>
            <w:shd w:val="clear" w:color="auto" w:fill="auto"/>
          </w:tcPr>
          <w:p w:rsidR="00066DD2" w:rsidRDefault="00066DD2" w:rsidP="0037470B"/>
        </w:tc>
      </w:tr>
    </w:tbl>
    <w:p w:rsidR="00066DD2" w:rsidRPr="00066DD2" w:rsidRDefault="00066DD2" w:rsidP="00066DD2">
      <w:pPr>
        <w:pStyle w:val="Heading3"/>
        <w:ind w:left="1224" w:hanging="504"/>
        <w:rPr>
          <w:lang w:val="en-US"/>
        </w:rPr>
      </w:pPr>
      <w:bookmarkStart w:id="23" w:name="_Toc334194259"/>
      <w:r w:rsidRPr="00066DD2">
        <w:rPr>
          <w:lang w:val="en-US"/>
        </w:rPr>
        <w:t>Đặc tả các màn hình giao diện</w:t>
      </w:r>
      <w:bookmarkEnd w:id="23"/>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066DD2" w:rsidRDefault="00066DD2" w:rsidP="00066DD2">
      <w:pPr>
        <w:pStyle w:val="Heading4"/>
      </w:pPr>
      <w:r>
        <w:t>Màn hình 1</w:t>
      </w:r>
    </w:p>
    <w:p w:rsidR="00C41C77" w:rsidRPr="007766F3" w:rsidRDefault="00066DD2" w:rsidP="00066DD2">
      <w:pPr>
        <w:spacing w:line="360" w:lineRule="auto"/>
        <w:jc w:val="both"/>
        <w:rPr>
          <w:i/>
          <w:color w:val="0000FF"/>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w:t>
      </w:r>
      <w:r w:rsidR="00E240AC">
        <w:rPr>
          <w:i/>
          <w:color w:val="0000FF"/>
          <w:lang w:val="en-US"/>
        </w:rPr>
        <w:t xml:space="preserve">có thể </w:t>
      </w:r>
      <w:r>
        <w:rPr>
          <w:i/>
          <w:color w:val="0000FF"/>
          <w:lang w:val="en-US"/>
        </w:rPr>
        <w:t xml:space="preserve">sử dụng </w:t>
      </w:r>
      <w:r w:rsidR="002831B5">
        <w:rPr>
          <w:b/>
          <w:i/>
          <w:color w:val="0000FF"/>
          <w:lang w:val="en-US"/>
        </w:rPr>
        <w:t>Wireframe Studio</w:t>
      </w:r>
      <w:r w:rsidR="00E240AC">
        <w:rPr>
          <w:b/>
          <w:i/>
          <w:color w:val="0000FF"/>
          <w:lang w:val="en-US"/>
        </w:rPr>
        <w:t>, Axure RP hoặc chụp ảnh màn hình giao diện thật</w:t>
      </w:r>
      <w:r>
        <w:rPr>
          <w:i/>
          <w:color w:val="0000FF"/>
          <w:lang w:val="en-US"/>
        </w:rPr>
        <w:t>)</w:t>
      </w:r>
      <w:r>
        <w:rPr>
          <w:i/>
          <w:color w:val="0000FF"/>
        </w:rPr>
        <w:t>]</w:t>
      </w:r>
    </w:p>
    <w:sectPr w:rsidR="00C41C77" w:rsidRPr="007766F3"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C34" w:rsidRDefault="003D5C34">
      <w:r>
        <w:separator/>
      </w:r>
    </w:p>
  </w:endnote>
  <w:endnote w:type="continuationSeparator" w:id="0">
    <w:p w:rsidR="003D5C34" w:rsidRDefault="003D5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E95D0C" w:rsidP="007A1DE8">
          <w:pPr>
            <w:rPr>
              <w:lang w:val="en-US"/>
            </w:rPr>
          </w:pPr>
          <w:r>
            <w:rPr>
              <w:lang w:val="en-US"/>
            </w:rPr>
            <w:t>FIT-</w:t>
          </w:r>
          <w:r w:rsidR="008243D9">
            <w:rPr>
              <w:lang w:val="en-US"/>
            </w:rPr>
            <w:t>HCMUS</w:t>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A055F">
            <w:rPr>
              <w:rStyle w:val="PageNumber"/>
              <w:noProof/>
            </w:rPr>
            <w:t>1</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C34" w:rsidRDefault="003D5C34">
      <w:r>
        <w:separator/>
      </w:r>
    </w:p>
  </w:footnote>
  <w:footnote w:type="continuationSeparator" w:id="0">
    <w:p w:rsidR="003D5C34" w:rsidRDefault="003D5C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AD6" w:rsidRDefault="00986AD6"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11507"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986AD6" w:rsidTr="008E31ED">
      <w:tc>
        <w:tcPr>
          <w:tcW w:w="3078" w:type="dxa"/>
          <w:shd w:val="clear" w:color="auto" w:fill="auto"/>
        </w:tcPr>
        <w:p w:rsidR="00986AD6" w:rsidRPr="00457209" w:rsidRDefault="00986AD6"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986AD6" w:rsidRPr="004E21B2" w:rsidRDefault="00986AD6" w:rsidP="004E4257">
          <w:pPr>
            <w:rPr>
              <w:lang w:val="en-US"/>
            </w:rPr>
          </w:pPr>
        </w:p>
        <w:p w:rsidR="00986AD6" w:rsidRPr="004E21B2" w:rsidRDefault="00986AD6" w:rsidP="004E4257">
          <w:pPr>
            <w:rPr>
              <w:lang w:val="en-US"/>
            </w:rPr>
          </w:pPr>
        </w:p>
      </w:tc>
      <w:tc>
        <w:tcPr>
          <w:tcW w:w="6480" w:type="dxa"/>
          <w:shd w:val="clear" w:color="auto" w:fill="auto"/>
        </w:tcPr>
        <w:p w:rsidR="00986AD6" w:rsidRPr="007A3F5B" w:rsidRDefault="00986AD6"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986AD6" w:rsidRPr="007A3F5B" w:rsidRDefault="00986AD6" w:rsidP="008E31ED">
          <w:pPr>
            <w:jc w:val="center"/>
            <w:rPr>
              <w:rFonts w:ascii="Segoe UI" w:hAnsi="Segoe UI" w:cs="Segoe UI"/>
              <w:b/>
              <w:sz w:val="36"/>
            </w:rPr>
          </w:pPr>
          <w:r w:rsidRPr="007A3F5B">
            <w:rPr>
              <w:rFonts w:ascii="Segoe UI" w:hAnsi="Segoe UI" w:cs="Segoe UI"/>
              <w:b/>
              <w:sz w:val="36"/>
            </w:rPr>
            <w:t>KHOA CÔNG NGHỆ THÔNG TIN</w:t>
          </w:r>
        </w:p>
        <w:p w:rsidR="00986AD6" w:rsidRPr="007A3F5B" w:rsidRDefault="00986AD6"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986AD6" w:rsidRPr="00435847" w:rsidRDefault="00986AD6" w:rsidP="003701D7">
    <w:pPr>
      <w:pStyle w:val="Title"/>
    </w:pPr>
  </w:p>
  <w:p w:rsidR="00986AD6" w:rsidRPr="007A3F5B" w:rsidRDefault="00986AD6"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986AD6" w:rsidRPr="007A3F5B" w:rsidRDefault="00986AD6"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sidR="00E15A79">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sidR="00E15A79">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C41B46">
          <w:pPr>
            <w:pStyle w:val="Header"/>
            <w:rPr>
              <w:color w:val="0000FF"/>
              <w:lang w:val="en-US"/>
            </w:rPr>
          </w:pPr>
          <w:r>
            <w:rPr>
              <w:color w:val="0000FF"/>
              <w:lang w:val="en-US"/>
            </w:rPr>
            <w:t>Phần mềm quản lí nhân sự</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C41B46">
            <w:rPr>
              <w:color w:val="0000FF"/>
              <w:lang w:val="en-US"/>
            </w:rPr>
            <w:t>1.0</w:t>
          </w:r>
        </w:p>
      </w:tc>
    </w:tr>
    <w:tr w:rsidR="00E95D0C" w:rsidTr="004E21B2">
      <w:tc>
        <w:tcPr>
          <w:tcW w:w="6623" w:type="dxa"/>
          <w:shd w:val="clear" w:color="auto" w:fill="auto"/>
        </w:tcPr>
        <w:p w:rsidR="00E95D0C" w:rsidRPr="00AD0FFB" w:rsidRDefault="00AD0FFB">
          <w:pPr>
            <w:pStyle w:val="Header"/>
            <w:rPr>
              <w:lang w:val="en-US"/>
            </w:rPr>
          </w:pPr>
          <w:r>
            <w:rPr>
              <w:lang w:val="en-US"/>
            </w:rPr>
            <w:t>Đặc tả yêu cầu</w:t>
          </w:r>
        </w:p>
      </w:tc>
      <w:tc>
        <w:tcPr>
          <w:tcW w:w="2845" w:type="dxa"/>
          <w:shd w:val="clear" w:color="auto" w:fill="auto"/>
        </w:tcPr>
        <w:p w:rsidR="00E95D0C" w:rsidRPr="004E21B2" w:rsidRDefault="00E95D0C">
          <w:pPr>
            <w:pStyle w:val="Header"/>
            <w:rPr>
              <w:lang w:val="en-US"/>
            </w:rPr>
          </w:pPr>
          <w:r w:rsidRPr="004E21B2">
            <w:rPr>
              <w:lang w:val="en-US"/>
            </w:rPr>
            <w:t xml:space="preserve">Ngày: </w:t>
          </w:r>
          <w:r w:rsidR="00C41B46">
            <w:rPr>
              <w:color w:val="0000FF"/>
              <w:lang w:val="en-US"/>
            </w:rPr>
            <w:t>3/5/2017</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20"/>
  </w:num>
  <w:num w:numId="7">
    <w:abstractNumId w:val="10"/>
  </w:num>
  <w:num w:numId="8">
    <w:abstractNumId w:val="21"/>
  </w:num>
  <w:num w:numId="9">
    <w:abstractNumId w:val="19"/>
  </w:num>
  <w:num w:numId="10">
    <w:abstractNumId w:val="28"/>
  </w:num>
  <w:num w:numId="11">
    <w:abstractNumId w:val="27"/>
  </w:num>
  <w:num w:numId="12">
    <w:abstractNumId w:val="7"/>
  </w:num>
  <w:num w:numId="13">
    <w:abstractNumId w:val="18"/>
  </w:num>
  <w:num w:numId="14">
    <w:abstractNumId w:val="1"/>
  </w:num>
  <w:num w:numId="15">
    <w:abstractNumId w:val="14"/>
  </w:num>
  <w:num w:numId="16">
    <w:abstractNumId w:val="29"/>
  </w:num>
  <w:num w:numId="17">
    <w:abstractNumId w:val="30"/>
  </w:num>
  <w:num w:numId="18">
    <w:abstractNumId w:val="32"/>
  </w:num>
  <w:num w:numId="19">
    <w:abstractNumId w:val="5"/>
  </w:num>
  <w:num w:numId="20">
    <w:abstractNumId w:val="3"/>
  </w:num>
  <w:num w:numId="21">
    <w:abstractNumId w:val="2"/>
  </w:num>
  <w:num w:numId="22">
    <w:abstractNumId w:val="4"/>
  </w:num>
  <w:num w:numId="23">
    <w:abstractNumId w:val="15"/>
  </w:num>
  <w:num w:numId="24">
    <w:abstractNumId w:val="26"/>
  </w:num>
  <w:num w:numId="25">
    <w:abstractNumId w:val="12"/>
  </w:num>
  <w:num w:numId="26">
    <w:abstractNumId w:val="22"/>
  </w:num>
  <w:num w:numId="27">
    <w:abstractNumId w:val="8"/>
  </w:num>
  <w:num w:numId="28">
    <w:abstractNumId w:val="25"/>
  </w:num>
  <w:num w:numId="29">
    <w:abstractNumId w:val="17"/>
  </w:num>
  <w:num w:numId="30">
    <w:abstractNumId w:val="31"/>
  </w:num>
  <w:num w:numId="31">
    <w:abstractNumId w:val="6"/>
  </w:num>
  <w:num w:numId="32">
    <w:abstractNumId w:val="23"/>
  </w:num>
  <w:num w:numId="33">
    <w:abstractNumId w:val="16"/>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059CF"/>
    <w:rsid w:val="00040187"/>
    <w:rsid w:val="000519D9"/>
    <w:rsid w:val="00066DD2"/>
    <w:rsid w:val="000B018F"/>
    <w:rsid w:val="000C0CA8"/>
    <w:rsid w:val="00126AB7"/>
    <w:rsid w:val="00143DAF"/>
    <w:rsid w:val="00166984"/>
    <w:rsid w:val="00221A67"/>
    <w:rsid w:val="002479F3"/>
    <w:rsid w:val="002707EB"/>
    <w:rsid w:val="002831B5"/>
    <w:rsid w:val="00301562"/>
    <w:rsid w:val="0030556A"/>
    <w:rsid w:val="0031511D"/>
    <w:rsid w:val="003548A8"/>
    <w:rsid w:val="003701D7"/>
    <w:rsid w:val="003747E6"/>
    <w:rsid w:val="003A6C5B"/>
    <w:rsid w:val="003B7902"/>
    <w:rsid w:val="003D5C34"/>
    <w:rsid w:val="003F5694"/>
    <w:rsid w:val="004176B5"/>
    <w:rsid w:val="00435847"/>
    <w:rsid w:val="0044493A"/>
    <w:rsid w:val="00482E90"/>
    <w:rsid w:val="004B7CC9"/>
    <w:rsid w:val="004E21B2"/>
    <w:rsid w:val="004E4257"/>
    <w:rsid w:val="00511AC5"/>
    <w:rsid w:val="0056371D"/>
    <w:rsid w:val="005730DA"/>
    <w:rsid w:val="005748D4"/>
    <w:rsid w:val="005802A5"/>
    <w:rsid w:val="00580497"/>
    <w:rsid w:val="005C65FB"/>
    <w:rsid w:val="005F13BF"/>
    <w:rsid w:val="006257BE"/>
    <w:rsid w:val="00642642"/>
    <w:rsid w:val="00643BB4"/>
    <w:rsid w:val="00645F8A"/>
    <w:rsid w:val="00655ADC"/>
    <w:rsid w:val="0066468B"/>
    <w:rsid w:val="006855DC"/>
    <w:rsid w:val="006E2154"/>
    <w:rsid w:val="006E420F"/>
    <w:rsid w:val="006E56E2"/>
    <w:rsid w:val="007338F6"/>
    <w:rsid w:val="00737AD7"/>
    <w:rsid w:val="007639DC"/>
    <w:rsid w:val="007766F3"/>
    <w:rsid w:val="0078195C"/>
    <w:rsid w:val="00786F4E"/>
    <w:rsid w:val="00791323"/>
    <w:rsid w:val="007A1DE8"/>
    <w:rsid w:val="007A3F5B"/>
    <w:rsid w:val="007B4728"/>
    <w:rsid w:val="007D1CF6"/>
    <w:rsid w:val="007D682A"/>
    <w:rsid w:val="007F204D"/>
    <w:rsid w:val="007F21C9"/>
    <w:rsid w:val="007F25BB"/>
    <w:rsid w:val="008243D9"/>
    <w:rsid w:val="008E31ED"/>
    <w:rsid w:val="008F2F96"/>
    <w:rsid w:val="00984338"/>
    <w:rsid w:val="00986AD6"/>
    <w:rsid w:val="0099744F"/>
    <w:rsid w:val="009B2AFC"/>
    <w:rsid w:val="009C5FE8"/>
    <w:rsid w:val="009F47F5"/>
    <w:rsid w:val="009F6151"/>
    <w:rsid w:val="00A04841"/>
    <w:rsid w:val="00A20B86"/>
    <w:rsid w:val="00A544E7"/>
    <w:rsid w:val="00A638EF"/>
    <w:rsid w:val="00A85528"/>
    <w:rsid w:val="00AD0FFB"/>
    <w:rsid w:val="00AE607F"/>
    <w:rsid w:val="00AF7515"/>
    <w:rsid w:val="00B3496B"/>
    <w:rsid w:val="00B51807"/>
    <w:rsid w:val="00B571E1"/>
    <w:rsid w:val="00B871C5"/>
    <w:rsid w:val="00BB5444"/>
    <w:rsid w:val="00BC39F7"/>
    <w:rsid w:val="00BE4660"/>
    <w:rsid w:val="00C41B46"/>
    <w:rsid w:val="00C41C77"/>
    <w:rsid w:val="00C74C7F"/>
    <w:rsid w:val="00C74D6D"/>
    <w:rsid w:val="00C936F2"/>
    <w:rsid w:val="00C97CC5"/>
    <w:rsid w:val="00CA52C8"/>
    <w:rsid w:val="00CA5642"/>
    <w:rsid w:val="00CD4288"/>
    <w:rsid w:val="00D234F3"/>
    <w:rsid w:val="00D25075"/>
    <w:rsid w:val="00D6212A"/>
    <w:rsid w:val="00DA2A6D"/>
    <w:rsid w:val="00DC363E"/>
    <w:rsid w:val="00DE44C3"/>
    <w:rsid w:val="00E15A79"/>
    <w:rsid w:val="00E240AC"/>
    <w:rsid w:val="00E2520A"/>
    <w:rsid w:val="00E35934"/>
    <w:rsid w:val="00E76BD5"/>
    <w:rsid w:val="00E95D0C"/>
    <w:rsid w:val="00F17CEB"/>
    <w:rsid w:val="00F53DBB"/>
    <w:rsid w:val="00F70227"/>
    <w:rsid w:val="00F97295"/>
    <w:rsid w:val="00FA055F"/>
    <w:rsid w:val="00FA2327"/>
    <w:rsid w:val="00FB3FFD"/>
    <w:rsid w:val="00FC2E05"/>
    <w:rsid w:val="00FC7754"/>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244E2D"/>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71</TotalTime>
  <Pages>19</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128</cp:revision>
  <cp:lastPrinted>2000-10-31T04:37:00Z</cp:lastPrinted>
  <dcterms:created xsi:type="dcterms:W3CDTF">2013-10-13T11:06:00Z</dcterms:created>
  <dcterms:modified xsi:type="dcterms:W3CDTF">2017-05-03T12:24:00Z</dcterms:modified>
</cp:coreProperties>
</file>