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08" w:rsidRDefault="00AD5D66" w:rsidP="00AD5D66">
      <w:pPr>
        <w:pStyle w:val="Heading1"/>
      </w:pPr>
      <w:r>
        <w:t>Wordpress2Doc – Help</w:t>
      </w:r>
    </w:p>
    <w:p w:rsidR="00AD5D66" w:rsidRDefault="00AD5D66" w:rsidP="00AD5D66"/>
    <w:p w:rsidR="00AD5D66" w:rsidRPr="00AD5D66" w:rsidRDefault="00AD5D66" w:rsidP="00AD5D66">
      <w:pPr>
        <w:pStyle w:val="Heading1"/>
        <w:rPr>
          <w:rStyle w:val="Strong"/>
          <w:lang w:val="en-US"/>
        </w:rPr>
      </w:pPr>
      <w:r w:rsidRPr="00AD5D66">
        <w:rPr>
          <w:rStyle w:val="Strong"/>
          <w:lang w:val="en-US"/>
        </w:rPr>
        <w:t>1. Open the export menu</w:t>
      </w:r>
    </w:p>
    <w:p w:rsidR="00AD5D66" w:rsidRPr="00AD5D66" w:rsidRDefault="00AD5D66" w:rsidP="00AD5D66">
      <w:pPr>
        <w:rPr>
          <w:lang w:val="en-US"/>
        </w:rPr>
      </w:pPr>
      <w:r>
        <w:rPr>
          <w:lang w:val="en-US"/>
        </w:rPr>
        <w:br/>
      </w:r>
      <w:r w:rsidRPr="00AD5D66">
        <w:rPr>
          <w:lang w:val="en-US"/>
        </w:rPr>
        <w:t>Open the backend of your Wordpress blog, click on the „Tools</w:t>
      </w:r>
      <w:proofErr w:type="gramStart"/>
      <w:r w:rsidRPr="00AD5D66">
        <w:rPr>
          <w:lang w:val="en-US"/>
        </w:rPr>
        <w:t>“ menu</w:t>
      </w:r>
      <w:proofErr w:type="gramEnd"/>
      <w:r w:rsidRPr="00AD5D66">
        <w:rPr>
          <w:lang w:val="en-US"/>
        </w:rPr>
        <w:t xml:space="preserve"> item and then on the </w:t>
      </w:r>
      <w:proofErr w:type="spellStart"/>
      <w:r w:rsidRPr="00AD5D66">
        <w:rPr>
          <w:lang w:val="en-US"/>
        </w:rPr>
        <w:t>subitem</w:t>
      </w:r>
      <w:proofErr w:type="spellEnd"/>
      <w:r w:rsidRPr="00AD5D66">
        <w:rPr>
          <w:lang w:val="en-US"/>
        </w:rPr>
        <w:t xml:space="preserve"> „Export“.</w:t>
      </w:r>
    </w:p>
    <w:p w:rsidR="00AD5D66" w:rsidRPr="00AD5D66" w:rsidRDefault="00AD5D66">
      <w:pPr>
        <w:rPr>
          <w:lang w:val="en-US"/>
        </w:rPr>
      </w:pPr>
      <w:r>
        <w:rPr>
          <w:noProof/>
        </w:rPr>
        <w:drawing>
          <wp:inline distT="0" distB="0" distL="0" distR="0" wp14:anchorId="04660BC9" wp14:editId="59DEC069">
            <wp:extent cx="4048125" cy="2764344"/>
            <wp:effectExtent l="152400" t="152400" r="352425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rt_men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04" cy="27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D66" w:rsidRPr="00AD5D66" w:rsidRDefault="00AD5D66" w:rsidP="00AD5D66">
      <w:pPr>
        <w:pStyle w:val="Heading1"/>
        <w:rPr>
          <w:rStyle w:val="Strong"/>
          <w:lang w:val="en-US"/>
        </w:rPr>
      </w:pPr>
      <w:r w:rsidRPr="00AD5D66">
        <w:rPr>
          <w:rStyle w:val="Strong"/>
          <w:lang w:val="en-US"/>
        </w:rPr>
        <w:t>2. Export your articles</w:t>
      </w:r>
    </w:p>
    <w:p w:rsidR="00AD5D66" w:rsidRDefault="00AD5D66">
      <w:pPr>
        <w:rPr>
          <w:lang w:val="en-US"/>
        </w:rPr>
      </w:pPr>
      <w:r>
        <w:rPr>
          <w:lang w:val="en-US"/>
        </w:rPr>
        <w:br/>
      </w:r>
      <w:r w:rsidRPr="00AD5D66">
        <w:rPr>
          <w:lang w:val="en-US"/>
        </w:rPr>
        <w:t>Select the „Posts</w:t>
      </w:r>
      <w:proofErr w:type="gramStart"/>
      <w:r w:rsidRPr="00AD5D66">
        <w:rPr>
          <w:lang w:val="en-US"/>
        </w:rPr>
        <w:t>“ option</w:t>
      </w:r>
      <w:proofErr w:type="gramEnd"/>
      <w:r w:rsidRPr="00AD5D66">
        <w:rPr>
          <w:lang w:val="en-US"/>
        </w:rPr>
        <w:t>, choose your preferred criter</w:t>
      </w:r>
      <w:r>
        <w:rPr>
          <w:lang w:val="en-US"/>
        </w:rPr>
        <w:t>i</w:t>
      </w:r>
      <w:r w:rsidRPr="00AD5D66">
        <w:rPr>
          <w:lang w:val="en-US"/>
        </w:rPr>
        <w:t>a and click on „</w:t>
      </w:r>
      <w:r>
        <w:rPr>
          <w:lang w:val="en-US"/>
        </w:rPr>
        <w:t>Download Export File”.</w:t>
      </w:r>
      <w:r>
        <w:rPr>
          <w:noProof/>
        </w:rPr>
        <w:drawing>
          <wp:inline distT="0" distB="0" distL="0" distR="0">
            <wp:extent cx="4149396" cy="2828925"/>
            <wp:effectExtent l="152400" t="152400" r="36576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_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22" cy="2831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D66" w:rsidRPr="00AD5D66" w:rsidRDefault="00AD5D66" w:rsidP="00AD5D66">
      <w:pPr>
        <w:pStyle w:val="Heading1"/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3. Load the export file</w:t>
      </w:r>
    </w:p>
    <w:p w:rsidR="00AD5D66" w:rsidRDefault="00AD5D66" w:rsidP="00AD5D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Open Wordpress2Doc, click on the “Load Wordpress export.xml” tile and select the previously downloaded Wordpress export file.</w:t>
      </w:r>
    </w:p>
    <w:p w:rsidR="00AD5D66" w:rsidRDefault="00AD5D66" w:rsidP="00AD5D66">
      <w:pPr>
        <w:rPr>
          <w:rStyle w:val="Strong"/>
          <w:lang w:val="en-US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286375" cy="3087798"/>
            <wp:effectExtent l="152400" t="152400" r="352425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_export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73" cy="3088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D66" w:rsidRPr="00AD5D66" w:rsidRDefault="00AD5D66" w:rsidP="00AD5D66">
      <w:pPr>
        <w:pStyle w:val="Heading1"/>
        <w:rPr>
          <w:rStyle w:val="Strong"/>
          <w:lang w:val="en-US"/>
        </w:rPr>
      </w:pPr>
      <w:r>
        <w:rPr>
          <w:rStyle w:val="Strong"/>
          <w:lang w:val="en-US"/>
        </w:rPr>
        <w:t>4</w:t>
      </w:r>
      <w:r w:rsidRPr="00AD5D66">
        <w:rPr>
          <w:rStyle w:val="Strong"/>
          <w:lang w:val="en-US"/>
        </w:rPr>
        <w:t xml:space="preserve">. </w:t>
      </w:r>
      <w:r>
        <w:rPr>
          <w:rStyle w:val="Strong"/>
          <w:lang w:val="en-US"/>
        </w:rPr>
        <w:t>Choose articles</w:t>
      </w:r>
    </w:p>
    <w:p w:rsidR="00AD5D66" w:rsidRDefault="00AD5D66" w:rsidP="00AD5D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 xml:space="preserve">Now choose the articles, which should be converted. You either use the </w:t>
      </w:r>
      <w:r w:rsidR="00DA3FB3">
        <w:rPr>
          <w:lang w:val="en-US"/>
        </w:rPr>
        <w:t>“</w:t>
      </w:r>
      <w:r>
        <w:rPr>
          <w:lang w:val="en-US"/>
        </w:rPr>
        <w:t>de-/select all</w:t>
      </w:r>
      <w:r w:rsidR="00DA3FB3">
        <w:rPr>
          <w:lang w:val="en-US"/>
        </w:rPr>
        <w:t>” buttons or check every article one for one by hand.</w:t>
      </w:r>
    </w:p>
    <w:p w:rsidR="00DA3FB3" w:rsidRDefault="00DA3FB3" w:rsidP="00AD5D66">
      <w:pPr>
        <w:rPr>
          <w:lang w:val="en-US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4544623" cy="2752725"/>
            <wp:effectExtent l="152400" t="152400" r="370840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artic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71" cy="2757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A3FB3">
        <w:rPr>
          <w:lang w:val="en-US"/>
        </w:rPr>
        <w:t xml:space="preserve"> </w:t>
      </w:r>
    </w:p>
    <w:p w:rsidR="00DA3FB3" w:rsidRPr="00DA3FB3" w:rsidRDefault="00DA3FB3" w:rsidP="00AD5D66">
      <w:pPr>
        <w:rPr>
          <w:rStyle w:val="Strong"/>
          <w:b w:val="0"/>
          <w:bCs w:val="0"/>
          <w:sz w:val="21"/>
          <w:szCs w:val="21"/>
          <w:lang w:val="en-US"/>
        </w:rPr>
      </w:pPr>
      <w:r>
        <w:rPr>
          <w:lang w:val="en-US"/>
        </w:rPr>
        <w:lastRenderedPageBreak/>
        <w:t>If you want to preview an article, you can double-click its title in the left-hand list. By double-clicking a headline, a html and a (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)text</w:t>
      </w:r>
      <w:proofErr w:type="gramEnd"/>
      <w:r>
        <w:rPr>
          <w:lang w:val="en-US"/>
        </w:rPr>
        <w:t xml:space="preserve"> preview will be loaded on the right-hand.</w:t>
      </w:r>
      <w:r>
        <w:rPr>
          <w:b/>
          <w:bCs/>
          <w:noProof/>
          <w:sz w:val="20"/>
          <w:szCs w:val="20"/>
        </w:rPr>
        <w:drawing>
          <wp:inline distT="0" distB="0" distL="0" distR="0">
            <wp:extent cx="4546730" cy="2754000"/>
            <wp:effectExtent l="152400" t="152400" r="368300" b="370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30" cy="27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FB3" w:rsidRPr="00AD5D66" w:rsidRDefault="00DA3FB3" w:rsidP="00DA3FB3">
      <w:pPr>
        <w:pStyle w:val="Heading1"/>
        <w:rPr>
          <w:rStyle w:val="Strong"/>
          <w:lang w:val="en-US"/>
        </w:rPr>
      </w:pPr>
      <w:r>
        <w:rPr>
          <w:rStyle w:val="Strong"/>
          <w:lang w:val="en-US"/>
        </w:rPr>
        <w:t>5</w:t>
      </w:r>
      <w:r w:rsidRPr="00AD5D66">
        <w:rPr>
          <w:rStyle w:val="Strong"/>
          <w:lang w:val="en-US"/>
        </w:rPr>
        <w:t xml:space="preserve">. </w:t>
      </w:r>
      <w:r>
        <w:rPr>
          <w:rStyle w:val="Strong"/>
          <w:lang w:val="en-US"/>
        </w:rPr>
        <w:t>Convert</w:t>
      </w:r>
      <w:r w:rsidRPr="00AD5D66">
        <w:rPr>
          <w:rStyle w:val="Strong"/>
          <w:lang w:val="en-US"/>
        </w:rPr>
        <w:t xml:space="preserve"> your articles</w:t>
      </w:r>
    </w:p>
    <w:p w:rsidR="00DA3FB3" w:rsidRDefault="00DA3FB3" w:rsidP="00DA3FB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In the last step, choose one or both of the available export formats (.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and .pdf). Then click on the “Convert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articles” tile, to begin the conversion process.</w:t>
      </w:r>
    </w:p>
    <w:p w:rsidR="00DA3FB3" w:rsidRDefault="00DA3FB3" w:rsidP="00DA3FB3">
      <w:pPr>
        <w:rPr>
          <w:rStyle w:val="Strong"/>
          <w:lang w:val="en-US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4552531" cy="2754000"/>
            <wp:effectExtent l="152400" t="152400" r="362585" b="370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_conve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31" cy="27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FB3" w:rsidRDefault="00DA3FB3" w:rsidP="00DA3FB3">
      <w:pPr>
        <w:rPr>
          <w:lang w:val="en-US"/>
        </w:rPr>
      </w:pPr>
      <w:r>
        <w:rPr>
          <w:lang w:val="en-US"/>
        </w:rPr>
        <w:t>During the conversion process, Wordpress2Doc will show you the current status, so that you know how long you have to wait, until the process is finished.</w:t>
      </w:r>
    </w:p>
    <w:p w:rsidR="00DA3FB3" w:rsidRDefault="00DA3FB3" w:rsidP="00DA3FB3">
      <w:pPr>
        <w:rPr>
          <w:rStyle w:val="Strong"/>
          <w:lang w:val="en-US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4525319" cy="2754000"/>
            <wp:effectExtent l="152400" t="152400" r="370840" b="3702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ersion_prog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19" cy="27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FB3" w:rsidRPr="00DA3FB3" w:rsidRDefault="00DA3FB3">
      <w:pPr>
        <w:rPr>
          <w:rStyle w:val="Strong"/>
          <w:b w:val="0"/>
          <w:bCs w:val="0"/>
          <w:sz w:val="21"/>
          <w:szCs w:val="21"/>
          <w:lang w:val="en-US"/>
        </w:rPr>
      </w:pPr>
      <w:r>
        <w:rPr>
          <w:lang w:val="en-US"/>
        </w:rPr>
        <w:t xml:space="preserve">If you need more help, have a question or a feature wish, visit </w:t>
      </w:r>
      <w:hyperlink r:id="rId13" w:history="1">
        <w:r w:rsidRPr="00846D17">
          <w:rPr>
            <w:rStyle w:val="Hyperlink"/>
            <w:lang w:val="en-US"/>
          </w:rPr>
          <w:t>http://en.code-bude.net</w:t>
        </w:r>
      </w:hyperlink>
      <w:r>
        <w:rPr>
          <w:lang w:val="en-US"/>
        </w:rPr>
        <w:t xml:space="preserve"> or send me an email to: </w:t>
      </w:r>
      <w:hyperlink r:id="rId14" w:history="1">
        <w:r w:rsidRPr="00846D17">
          <w:rPr>
            <w:rStyle w:val="Hyperlink"/>
            <w:lang w:val="en-US"/>
          </w:rPr>
          <w:t>webmaster@code-bude.net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DA3FB3" w:rsidRPr="00DA3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F2626"/>
    <w:multiLevelType w:val="hybridMultilevel"/>
    <w:tmpl w:val="8D9AF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66"/>
    <w:rsid w:val="00120608"/>
    <w:rsid w:val="00AD5D66"/>
    <w:rsid w:val="00D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9F1AC-1D11-49B8-AD15-93415C58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de-DE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66"/>
  </w:style>
  <w:style w:type="paragraph" w:styleId="Heading1">
    <w:name w:val="heading 1"/>
    <w:basedOn w:val="Normal"/>
    <w:next w:val="Normal"/>
    <w:link w:val="Heading1Char"/>
    <w:uiPriority w:val="9"/>
    <w:qFormat/>
    <w:rsid w:val="00AD5D6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6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Paragraph">
    <w:name w:val="List Paragraph"/>
    <w:basedOn w:val="Normal"/>
    <w:uiPriority w:val="34"/>
    <w:qFormat/>
    <w:rsid w:val="00AD5D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6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6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6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6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6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D6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5D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D5D6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6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5D6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D5D6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5D6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D5D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5D6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5D6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6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5D6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D5D6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D5D6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5D6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D5D6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D66"/>
    <w:pPr>
      <w:outlineLvl w:val="9"/>
    </w:pPr>
  </w:style>
  <w:style w:type="character" w:styleId="Hyperlink">
    <w:name w:val="Hyperlink"/>
    <w:basedOn w:val="DefaultParagraphFont"/>
    <w:rsid w:val="00DA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code-bude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webmaster@code-bud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5CFF-6B4D-4175-882A-990071C6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Herrmann</dc:creator>
  <cp:keywords/>
  <dc:description/>
  <cp:lastModifiedBy>Raffael Herrmann</cp:lastModifiedBy>
  <cp:revision>1</cp:revision>
  <dcterms:created xsi:type="dcterms:W3CDTF">2013-08-29T19:09:00Z</dcterms:created>
  <dcterms:modified xsi:type="dcterms:W3CDTF">2013-08-29T19:28:00Z</dcterms:modified>
</cp:coreProperties>
</file>