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72BEF" w14:textId="103B2CC1" w:rsidR="00B80F71" w:rsidRPr="00072453" w:rsidRDefault="00072453" w:rsidP="00B80F71">
      <w:pPr>
        <w:pStyle w:val="paragraph"/>
        <w:spacing w:before="0" w:beforeAutospacing="0" w:after="0" w:afterAutospacing="0"/>
        <w:textAlignment w:val="baseline"/>
        <w:rPr>
          <w:rFonts w:ascii="Segoe UI" w:hAnsi="Segoe UI" w:cs="Segoe UI"/>
          <w:b/>
          <w:sz w:val="20"/>
          <w:szCs w:val="18"/>
        </w:rPr>
      </w:pPr>
      <w:r w:rsidRPr="00072453">
        <w:rPr>
          <w:rStyle w:val="normaltextrun"/>
          <w:rFonts w:ascii="Calibri" w:hAnsi="Calibri" w:cs="Calibri"/>
          <w:b/>
          <w:szCs w:val="22"/>
        </w:rPr>
        <w:t>CLOUDS, SERVICES, SERVERS</w:t>
      </w:r>
      <w:r w:rsidRPr="00072453">
        <w:rPr>
          <w:rStyle w:val="eop"/>
          <w:rFonts w:ascii="Calibri" w:hAnsi="Calibri" w:cs="Calibri"/>
          <w:b/>
          <w:szCs w:val="22"/>
        </w:rPr>
        <w:t> </w:t>
      </w:r>
    </w:p>
    <w:p w14:paraId="7FAD6D1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3F734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does it do? What is the state of the art of this new technology? What can be done now? What is likely to be able to do be done soon (say in the next 3 years)? </w:t>
      </w:r>
      <w:r>
        <w:rPr>
          <w:rStyle w:val="eop"/>
          <w:rFonts w:ascii="Calibri" w:hAnsi="Calibri" w:cs="Calibri"/>
          <w:sz w:val="22"/>
          <w:szCs w:val="22"/>
        </w:rPr>
        <w:t> </w:t>
      </w:r>
    </w:p>
    <w:p w14:paraId="0C358BB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D3D8BB2" w14:textId="75A82F41"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Clouds, services, servers </w:t>
      </w:r>
      <w:r w:rsidR="00AA6D8D">
        <w:rPr>
          <w:rStyle w:val="normaltextrun"/>
          <w:rFonts w:ascii="Calibri" w:hAnsi="Calibri" w:cs="Calibri"/>
          <w:sz w:val="22"/>
          <w:szCs w:val="22"/>
        </w:rPr>
        <w:t>provide</w:t>
      </w:r>
      <w:r w:rsidR="00B02572">
        <w:rPr>
          <w:rStyle w:val="normaltextrun"/>
          <w:rFonts w:ascii="Calibri" w:hAnsi="Calibri" w:cs="Calibri"/>
          <w:sz w:val="22"/>
          <w:szCs w:val="22"/>
        </w:rPr>
        <w:t xml:space="preserve"> us with an array </w:t>
      </w:r>
      <w:r>
        <w:rPr>
          <w:rStyle w:val="normaltextrun"/>
          <w:rFonts w:ascii="Calibri" w:hAnsi="Calibri" w:cs="Calibri"/>
          <w:sz w:val="22"/>
          <w:szCs w:val="22"/>
        </w:rPr>
        <w:t>of computer services ranging from software</w:t>
      </w:r>
      <w:r w:rsidR="00AA6D8D">
        <w:rPr>
          <w:rStyle w:val="normaltextrun"/>
          <w:rFonts w:ascii="Calibri" w:hAnsi="Calibri" w:cs="Calibri"/>
          <w:sz w:val="22"/>
          <w:szCs w:val="22"/>
        </w:rPr>
        <w:t xml:space="preserve"> applications</w:t>
      </w:r>
      <w:r>
        <w:rPr>
          <w:rStyle w:val="normaltextrun"/>
          <w:rFonts w:ascii="Calibri" w:hAnsi="Calibri" w:cs="Calibri"/>
          <w:sz w:val="22"/>
          <w:szCs w:val="22"/>
        </w:rPr>
        <w:t>, data, networks for individuals or businesses. It provides the connection and access using technology through the internet to sustain, maintain, host and share the use of data.</w:t>
      </w:r>
      <w:r>
        <w:rPr>
          <w:rStyle w:val="eop"/>
          <w:rFonts w:ascii="Calibri" w:hAnsi="Calibri" w:cs="Calibri"/>
          <w:sz w:val="22"/>
          <w:szCs w:val="22"/>
        </w:rPr>
        <w:t> </w:t>
      </w:r>
    </w:p>
    <w:p w14:paraId="3D252FE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6ABEE69"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technology is the preferred method to move away from individually physical hosted servers to cloud based which has many advantages such as:</w:t>
      </w:r>
      <w:r>
        <w:rPr>
          <w:rStyle w:val="eop"/>
          <w:rFonts w:ascii="Calibri" w:hAnsi="Calibri" w:cs="Calibri"/>
          <w:sz w:val="22"/>
          <w:szCs w:val="22"/>
        </w:rPr>
        <w:t> </w:t>
      </w:r>
    </w:p>
    <w:p w14:paraId="1CE61A2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285DBC7"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Pricing – pay as you go pricing model for businesses requiring services across servers, platforms, technology, data storage, etc. No need for any upfront costs or complexity to maintaining and owning their own infrastructure and reduces hardware costs.</w:t>
      </w:r>
      <w:r>
        <w:rPr>
          <w:rStyle w:val="eop"/>
          <w:rFonts w:ascii="Calibri" w:hAnsi="Calibri" w:cs="Calibri"/>
          <w:sz w:val="22"/>
          <w:szCs w:val="22"/>
        </w:rPr>
        <w:t> </w:t>
      </w:r>
    </w:p>
    <w:p w14:paraId="244D2F12"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Stability – highly reliable, scalable and agile distribution systems</w:t>
      </w:r>
      <w:r>
        <w:rPr>
          <w:rStyle w:val="eop"/>
          <w:rFonts w:ascii="Calibri" w:hAnsi="Calibri" w:cs="Calibri"/>
          <w:sz w:val="22"/>
          <w:szCs w:val="22"/>
        </w:rPr>
        <w:t> </w:t>
      </w:r>
    </w:p>
    <w:p w14:paraId="40138DD8"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Speed – Fast, increased broadband</w:t>
      </w:r>
      <w:r>
        <w:rPr>
          <w:rStyle w:val="eop"/>
          <w:rFonts w:ascii="Calibri" w:hAnsi="Calibri" w:cs="Calibri"/>
          <w:sz w:val="22"/>
          <w:szCs w:val="22"/>
        </w:rPr>
        <w:t> </w:t>
      </w:r>
    </w:p>
    <w:p w14:paraId="49357C2C" w14:textId="44512410"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Security – Cybercrime and Cybersecurity is a major factor as this requires high cost to monitor. Cloud security sustaina</w:t>
      </w:r>
      <w:r w:rsidR="000A0976">
        <w:rPr>
          <w:rStyle w:val="normaltextrun"/>
          <w:rFonts w:ascii="Calibri" w:hAnsi="Calibri" w:cs="Calibri"/>
          <w:sz w:val="22"/>
          <w:szCs w:val="22"/>
        </w:rPr>
        <w:t>bility through</w:t>
      </w:r>
      <w:r>
        <w:rPr>
          <w:rStyle w:val="normaltextrun"/>
          <w:rFonts w:ascii="Calibri" w:hAnsi="Calibri" w:cs="Calibri"/>
          <w:sz w:val="22"/>
          <w:szCs w:val="22"/>
        </w:rPr>
        <w:t xml:space="preserve"> data </w:t>
      </w:r>
      <w:r w:rsidR="000A0976">
        <w:rPr>
          <w:rStyle w:val="normaltextrun"/>
          <w:rFonts w:ascii="Calibri" w:hAnsi="Calibri" w:cs="Calibri"/>
          <w:sz w:val="22"/>
          <w:szCs w:val="22"/>
        </w:rPr>
        <w:t xml:space="preserve">protection and </w:t>
      </w:r>
      <w:r>
        <w:rPr>
          <w:rStyle w:val="normaltextrun"/>
          <w:rFonts w:ascii="Calibri" w:hAnsi="Calibri" w:cs="Calibri"/>
          <w:sz w:val="22"/>
          <w:szCs w:val="22"/>
        </w:rPr>
        <w:t>authentication, to maintain highest control and reduce risk.</w:t>
      </w:r>
      <w:r>
        <w:rPr>
          <w:rStyle w:val="eop"/>
          <w:rFonts w:ascii="Calibri" w:hAnsi="Calibri" w:cs="Calibri"/>
          <w:sz w:val="22"/>
          <w:szCs w:val="22"/>
        </w:rPr>
        <w:t> </w:t>
      </w:r>
    </w:p>
    <w:p w14:paraId="23E9829F" w14:textId="77777777" w:rsidR="00B80F71" w:rsidRDefault="00B80F71" w:rsidP="00026666">
      <w:pPr>
        <w:pStyle w:val="paragraph"/>
        <w:numPr>
          <w:ilvl w:val="0"/>
          <w:numId w:val="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Saves time and resources – Increases productivity, flexible and reduction, less need of in-house IT staff</w:t>
      </w:r>
      <w:r>
        <w:rPr>
          <w:rStyle w:val="eop"/>
          <w:rFonts w:ascii="Calibri" w:hAnsi="Calibri" w:cs="Calibri"/>
          <w:sz w:val="22"/>
          <w:szCs w:val="22"/>
        </w:rPr>
        <w:t> </w:t>
      </w:r>
    </w:p>
    <w:p w14:paraId="5044D10C"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B14978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3 main categories of cloud computing through the servers:</w:t>
      </w:r>
      <w:r>
        <w:rPr>
          <w:rStyle w:val="eop"/>
          <w:rFonts w:ascii="Calibri" w:hAnsi="Calibri" w:cs="Calibri"/>
          <w:sz w:val="22"/>
          <w:szCs w:val="22"/>
        </w:rPr>
        <w:t> </w:t>
      </w:r>
    </w:p>
    <w:p w14:paraId="600695B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A9C492" w14:textId="77777777"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IaaS: "Infrastructure as a Service" which allows organizations to operate and maintain all their servers, network, infrastructure, data storage and operating systems, which is a complete solution to a business's needs. This allows for growth an cater for developments and future requirements. Examples are Microsoft Azure and Amazon Web Services.</w:t>
      </w:r>
      <w:r>
        <w:rPr>
          <w:rStyle w:val="eop"/>
          <w:rFonts w:ascii="Calibri" w:hAnsi="Calibri" w:cs="Calibri"/>
          <w:sz w:val="22"/>
          <w:szCs w:val="22"/>
        </w:rPr>
        <w:t> </w:t>
      </w:r>
    </w:p>
    <w:p w14:paraId="46E71F5B" w14:textId="6B5D56C8" w:rsidR="00B80F71" w:rsidRDefault="00B80F71" w:rsidP="00026666">
      <w:pPr>
        <w:pStyle w:val="paragraph"/>
        <w:spacing w:before="0" w:beforeAutospacing="0" w:after="0" w:afterAutospacing="0"/>
        <w:ind w:firstLine="45"/>
        <w:textAlignment w:val="baseline"/>
        <w:rPr>
          <w:rFonts w:ascii="Segoe UI" w:hAnsi="Segoe UI" w:cs="Segoe UI"/>
          <w:sz w:val="18"/>
          <w:szCs w:val="18"/>
        </w:rPr>
      </w:pPr>
    </w:p>
    <w:p w14:paraId="2BAACBE3" w14:textId="2DBD69BB"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PaaS: "Platform as a Service" provides developers with cloud-based platforms to utilize to create customized software applications to store and build their creations. Examples are </w:t>
      </w:r>
      <w:r w:rsidR="00E15747">
        <w:rPr>
          <w:rStyle w:val="normaltextrun"/>
          <w:rFonts w:ascii="Calibri" w:hAnsi="Calibri" w:cs="Calibri"/>
          <w:sz w:val="22"/>
          <w:szCs w:val="22"/>
        </w:rPr>
        <w:t>Heroku</w:t>
      </w:r>
      <w:r>
        <w:rPr>
          <w:rStyle w:val="normaltextrun"/>
          <w:rFonts w:ascii="Calibri" w:hAnsi="Calibri" w:cs="Calibri"/>
          <w:sz w:val="22"/>
          <w:szCs w:val="22"/>
        </w:rPr>
        <w:t xml:space="preserve"> &amp; </w:t>
      </w:r>
      <w:r w:rsidR="00E15747">
        <w:rPr>
          <w:rStyle w:val="normaltextrun"/>
          <w:rFonts w:ascii="Calibri" w:hAnsi="Calibri" w:cs="Calibri"/>
          <w:sz w:val="22"/>
          <w:szCs w:val="22"/>
        </w:rPr>
        <w:t>Windows Azure</w:t>
      </w:r>
    </w:p>
    <w:p w14:paraId="525C9789" w14:textId="76D72ADE" w:rsidR="00B80F71" w:rsidRDefault="00B80F71" w:rsidP="00026666">
      <w:pPr>
        <w:pStyle w:val="paragraph"/>
        <w:spacing w:before="0" w:beforeAutospacing="0" w:after="0" w:afterAutospacing="0"/>
        <w:ind w:firstLine="45"/>
        <w:textAlignment w:val="baseline"/>
        <w:rPr>
          <w:rFonts w:ascii="Segoe UI" w:hAnsi="Segoe UI" w:cs="Segoe UI"/>
          <w:sz w:val="18"/>
          <w:szCs w:val="18"/>
        </w:rPr>
      </w:pPr>
    </w:p>
    <w:p w14:paraId="452E34F7" w14:textId="3C3A19F3" w:rsidR="00B80F71" w:rsidRDefault="00B80F71" w:rsidP="00026666">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SaaS: "Software as a Service" are cloud based software that is available online on a subscription basis that doesn't require any downloads to your machine and can be shared collaboratively within your organization or </w:t>
      </w:r>
      <w:r w:rsidR="009E5B09">
        <w:rPr>
          <w:rStyle w:val="normaltextrun"/>
          <w:rFonts w:ascii="Calibri" w:hAnsi="Calibri" w:cs="Calibri"/>
          <w:sz w:val="22"/>
          <w:szCs w:val="22"/>
        </w:rPr>
        <w:t xml:space="preserve">within </w:t>
      </w:r>
      <w:r>
        <w:rPr>
          <w:rStyle w:val="normaltextrun"/>
          <w:rFonts w:ascii="Calibri" w:hAnsi="Calibri" w:cs="Calibri"/>
          <w:sz w:val="22"/>
          <w:szCs w:val="22"/>
        </w:rPr>
        <w:t>teams for ease of transparency and connection. Examples are </w:t>
      </w:r>
      <w:r w:rsidR="00C3421A">
        <w:rPr>
          <w:rStyle w:val="normaltextrun"/>
          <w:rFonts w:ascii="Calibri" w:hAnsi="Calibri" w:cs="Calibri"/>
          <w:sz w:val="22"/>
          <w:szCs w:val="22"/>
        </w:rPr>
        <w:t>GitHub</w:t>
      </w:r>
      <w:r>
        <w:rPr>
          <w:rStyle w:val="normaltextrun"/>
          <w:rFonts w:ascii="Calibri" w:hAnsi="Calibri" w:cs="Calibri"/>
          <w:sz w:val="22"/>
          <w:szCs w:val="22"/>
        </w:rPr>
        <w:t>, JIRA and Dropbox.</w:t>
      </w:r>
      <w:r>
        <w:rPr>
          <w:rStyle w:val="eop"/>
          <w:rFonts w:ascii="Calibri" w:hAnsi="Calibri" w:cs="Calibri"/>
          <w:sz w:val="22"/>
          <w:szCs w:val="22"/>
        </w:rPr>
        <w:t> </w:t>
      </w:r>
    </w:p>
    <w:p w14:paraId="18B2CB8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E371E8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Cloud adoption is the way going forward as you can see already in the stats below and increasing year by year.</w:t>
      </w:r>
      <w:r>
        <w:rPr>
          <w:rStyle w:val="eop"/>
          <w:rFonts w:ascii="Calibri" w:hAnsi="Calibri" w:cs="Calibri"/>
          <w:sz w:val="22"/>
          <w:szCs w:val="22"/>
        </w:rPr>
        <w:t> </w:t>
      </w:r>
    </w:p>
    <w:p w14:paraId="439A55F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E0BE6C" w14:textId="19D570B3"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F5F8F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15D23BA" w14:textId="77777777" w:rsidR="00B80F71" w:rsidRDefault="00B80F71" w:rsidP="008D2452">
      <w:pPr>
        <w:pStyle w:val="paragraph"/>
        <w:spacing w:before="0" w:beforeAutospacing="0" w:after="0" w:afterAutospacing="0"/>
        <w:ind w:left="144"/>
        <w:textAlignment w:val="baseline"/>
        <w:rPr>
          <w:rFonts w:ascii="Segoe UI" w:hAnsi="Segoe UI" w:cs="Segoe UI"/>
          <w:sz w:val="18"/>
          <w:szCs w:val="18"/>
        </w:rPr>
      </w:pPr>
      <w:r>
        <w:rPr>
          <w:rFonts w:asciiTheme="minorHAnsi" w:eastAsiaTheme="minorEastAsia" w:hAnsiTheme="minorHAnsi" w:cstheme="minorBidi"/>
          <w:noProof/>
          <w:sz w:val="22"/>
          <w:szCs w:val="22"/>
        </w:rPr>
        <w:lastRenderedPageBreak/>
        <w:drawing>
          <wp:inline distT="0" distB="0" distL="0" distR="0" wp14:anchorId="1AAA0A9C" wp14:editId="0865BE65">
            <wp:extent cx="5772150" cy="4114800"/>
            <wp:effectExtent l="0" t="0" r="0" b="0"/>
            <wp:docPr id="3" name="Picture 3" descr="C:\Users\Sisi.Liu\AppData\Local\Microsoft\Windows\INetCache\Content.MSO\5432F0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si.Liu\AppData\Local\Microsoft\Windows\INetCache\Content.MSO\5432F06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4114800"/>
                    </a:xfrm>
                    <a:prstGeom prst="rect">
                      <a:avLst/>
                    </a:prstGeom>
                    <a:noFill/>
                    <a:ln>
                      <a:noFill/>
                    </a:ln>
                  </pic:spPr>
                </pic:pic>
              </a:graphicData>
            </a:graphic>
          </wp:inline>
        </w:drawing>
      </w:r>
      <w:r>
        <w:rPr>
          <w:rStyle w:val="eop"/>
          <w:rFonts w:ascii="Calibri" w:hAnsi="Calibri" w:cs="Calibri"/>
          <w:sz w:val="22"/>
          <w:szCs w:val="22"/>
        </w:rPr>
        <w:t> </w:t>
      </w:r>
    </w:p>
    <w:p w14:paraId="2D30640C" w14:textId="1FBC30D4" w:rsidR="00B80F71" w:rsidRDefault="00B80F71" w:rsidP="00B80F71">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11AA0ABD" w14:textId="41AB004D" w:rsidR="00036335" w:rsidRDefault="00036335" w:rsidP="00B80F7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Source: Statista 2020</w:t>
      </w:r>
    </w:p>
    <w:p w14:paraId="58376FCD" w14:textId="77777777" w:rsidR="00036335" w:rsidRDefault="00036335" w:rsidP="00B80F71">
      <w:pPr>
        <w:pStyle w:val="paragraph"/>
        <w:spacing w:before="0" w:beforeAutospacing="0" w:after="0" w:afterAutospacing="0"/>
        <w:textAlignment w:val="baseline"/>
        <w:rPr>
          <w:rFonts w:ascii="Segoe UI" w:hAnsi="Segoe UI" w:cs="Segoe UI"/>
          <w:sz w:val="18"/>
          <w:szCs w:val="18"/>
        </w:rPr>
      </w:pPr>
    </w:p>
    <w:p w14:paraId="347AF328" w14:textId="09E6585F"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Businesses like healthcare, Fintech </w:t>
      </w:r>
      <w:r w:rsidR="00B13D0D">
        <w:rPr>
          <w:rStyle w:val="normaltextrun"/>
          <w:rFonts w:ascii="Calibri" w:hAnsi="Calibri" w:cs="Calibri"/>
          <w:sz w:val="22"/>
          <w:szCs w:val="22"/>
        </w:rPr>
        <w:t xml:space="preserve">etc. </w:t>
      </w:r>
      <w:r>
        <w:rPr>
          <w:rStyle w:val="normaltextrun"/>
          <w:rFonts w:ascii="Calibri" w:hAnsi="Calibri" w:cs="Calibri"/>
          <w:sz w:val="22"/>
          <w:szCs w:val="22"/>
        </w:rPr>
        <w:t>are high adopters of cloud due to stricter regulations and compliance requirements to help mitigate against cyberthreats and sensitive information. It has become increasingly adopted in all industries, through public, private or a hybrid cloud environment.</w:t>
      </w:r>
      <w:r>
        <w:rPr>
          <w:rStyle w:val="eop"/>
          <w:rFonts w:ascii="Calibri" w:hAnsi="Calibri" w:cs="Calibri"/>
          <w:sz w:val="22"/>
          <w:szCs w:val="22"/>
        </w:rPr>
        <w:t> </w:t>
      </w:r>
    </w:p>
    <w:p w14:paraId="6BCF145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24CC433" w14:textId="32F2A708"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Cloud computing today advanced to incorporate areas from artificial intelligence, predictive analytics, virtual software vs physical hardware. In the future we will expect an increased and enhanced execution of AI algorithms continuous integration of processes, delivery and utilization in open-source software. Big data and security will ever so evolve with new developments to keep up with advancements. In addition, cloud computing will develop to be more specialized, </w:t>
      </w:r>
      <w:r w:rsidR="00935C74">
        <w:rPr>
          <w:rStyle w:val="normaltextrun"/>
          <w:rFonts w:ascii="Calibri" w:hAnsi="Calibri" w:cs="Calibri"/>
          <w:sz w:val="22"/>
          <w:szCs w:val="22"/>
        </w:rPr>
        <w:t>customizable and</w:t>
      </w:r>
      <w:r>
        <w:rPr>
          <w:rStyle w:val="normaltextrun"/>
          <w:rFonts w:ascii="Calibri" w:hAnsi="Calibri" w:cs="Calibri"/>
          <w:sz w:val="22"/>
          <w:szCs w:val="22"/>
        </w:rPr>
        <w:t xml:space="preserve"> automated for end user experience. Developments within block chain, artificial intelligence, R&amp;D, robotics etc. all rely on cloud technology and will advance into the future.</w:t>
      </w:r>
      <w:r>
        <w:rPr>
          <w:rStyle w:val="eop"/>
          <w:rFonts w:ascii="Calibri" w:hAnsi="Calibri" w:cs="Calibri"/>
          <w:sz w:val="22"/>
          <w:szCs w:val="22"/>
        </w:rPr>
        <w:t> </w:t>
      </w:r>
    </w:p>
    <w:p w14:paraId="560F839C"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C38E286"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What technological or other developments make this possible?</w:t>
      </w:r>
      <w:r>
        <w:rPr>
          <w:rStyle w:val="eop"/>
          <w:rFonts w:ascii="Calibri" w:hAnsi="Calibri" w:cs="Calibri"/>
          <w:sz w:val="22"/>
          <w:szCs w:val="22"/>
        </w:rPr>
        <w:t> </w:t>
      </w:r>
    </w:p>
    <w:p w14:paraId="150CC5A0" w14:textId="16FA00C8"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60636A9" w14:textId="3131CC3E" w:rsidR="00B80F71" w:rsidRDefault="00B80F71" w:rsidP="00B80F71">
      <w:pPr>
        <w:pStyle w:val="paragraph"/>
        <w:spacing w:before="0" w:beforeAutospacing="0" w:after="0" w:afterAutospacing="0"/>
        <w:textAlignment w:val="baseline"/>
        <w:rPr>
          <w:rFonts w:ascii="Segoe UI" w:hAnsi="Segoe UI" w:cs="Segoe UI"/>
          <w:color w:val="2E75B5"/>
          <w:sz w:val="18"/>
          <w:szCs w:val="18"/>
        </w:rPr>
      </w:pPr>
      <w:r>
        <w:rPr>
          <w:rStyle w:val="normaltextrun"/>
          <w:rFonts w:ascii="Calibri" w:hAnsi="Calibri" w:cs="Calibri"/>
          <w:b/>
          <w:bCs/>
          <w:sz w:val="22"/>
          <w:szCs w:val="22"/>
        </w:rPr>
        <w:t>Storage/</w:t>
      </w:r>
      <w:r w:rsidR="00CD643F">
        <w:rPr>
          <w:rStyle w:val="normaltextrun"/>
          <w:rFonts w:ascii="Calibri" w:hAnsi="Calibri" w:cs="Calibri"/>
          <w:b/>
          <w:bCs/>
          <w:sz w:val="22"/>
          <w:szCs w:val="22"/>
        </w:rPr>
        <w:t>Data -</w:t>
      </w:r>
      <w:r>
        <w:rPr>
          <w:rStyle w:val="normaltextrun"/>
          <w:rFonts w:ascii="Calibri" w:hAnsi="Calibri" w:cs="Calibri"/>
          <w:b/>
          <w:bCs/>
          <w:sz w:val="22"/>
          <w:szCs w:val="22"/>
        </w:rPr>
        <w:t xml:space="preserve"> Industry standards</w:t>
      </w:r>
      <w:r>
        <w:rPr>
          <w:rStyle w:val="eop"/>
          <w:rFonts w:ascii="Calibri" w:hAnsi="Calibri" w:cs="Calibri"/>
          <w:color w:val="2E75B5"/>
          <w:sz w:val="22"/>
          <w:szCs w:val="22"/>
        </w:rPr>
        <w:t> </w:t>
      </w:r>
    </w:p>
    <w:p w14:paraId="576BB95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AB18D6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classification system is important to provide a consistent standard and therefore provides assurance and quick adoption.</w:t>
      </w:r>
      <w:r>
        <w:rPr>
          <w:rStyle w:val="eop"/>
          <w:rFonts w:ascii="Calibri" w:hAnsi="Calibri" w:cs="Calibri"/>
          <w:sz w:val="22"/>
          <w:szCs w:val="22"/>
        </w:rPr>
        <w:t> </w:t>
      </w:r>
    </w:p>
    <w:p w14:paraId="68898F1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044335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Data Centers have 4 distinctive tiers that allow businesses to align their infrastructure needs for general operation and to sustain continual growth.</w:t>
      </w:r>
      <w:r>
        <w:rPr>
          <w:rStyle w:val="eop"/>
          <w:rFonts w:ascii="Calibri" w:hAnsi="Calibri" w:cs="Calibri"/>
          <w:sz w:val="22"/>
          <w:szCs w:val="22"/>
        </w:rPr>
        <w:t> </w:t>
      </w:r>
    </w:p>
    <w:p w14:paraId="53714D7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CB6B4EA" w14:textId="71E78412"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American National Standards Institute (ANSI) and Telecommunications Industry Association (TIA) published standards for data centers and you can find the complete description o</w:t>
      </w:r>
      <w:r w:rsidR="00DB204E">
        <w:rPr>
          <w:rStyle w:val="normaltextrun"/>
          <w:rFonts w:ascii="Calibri" w:hAnsi="Calibri" w:cs="Calibri"/>
          <w:sz w:val="22"/>
          <w:szCs w:val="22"/>
        </w:rPr>
        <w:t>n</w:t>
      </w:r>
      <w:r>
        <w:rPr>
          <w:rStyle w:val="normaltextrun"/>
          <w:rFonts w:ascii="Calibri" w:hAnsi="Calibri" w:cs="Calibri"/>
          <w:sz w:val="22"/>
          <w:szCs w:val="22"/>
        </w:rPr>
        <w:t xml:space="preserve"> the</w:t>
      </w:r>
      <w:r w:rsidR="0061264A">
        <w:rPr>
          <w:rStyle w:val="normaltextrun"/>
          <w:rFonts w:ascii="Calibri" w:hAnsi="Calibri" w:cs="Calibri"/>
          <w:sz w:val="22"/>
          <w:szCs w:val="22"/>
        </w:rPr>
        <w:t>ir websites.</w:t>
      </w:r>
    </w:p>
    <w:p w14:paraId="48474A9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087247" w14:textId="065E900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Essentially, </w:t>
      </w:r>
      <w:r w:rsidR="00DB204E">
        <w:rPr>
          <w:rStyle w:val="normaltextrun"/>
          <w:rFonts w:ascii="Calibri" w:hAnsi="Calibri" w:cs="Calibri"/>
          <w:sz w:val="22"/>
          <w:szCs w:val="22"/>
        </w:rPr>
        <w:t>what sets them apart are the features such as</w:t>
      </w:r>
      <w:r>
        <w:rPr>
          <w:rStyle w:val="normaltextrun"/>
          <w:rFonts w:ascii="Calibri" w:hAnsi="Calibri" w:cs="Calibri"/>
          <w:sz w:val="22"/>
          <w:szCs w:val="22"/>
        </w:rPr>
        <w:t xml:space="preserve"> cooling, power, maintenance and recovery in times of fault. This allows companies to comply to their organizations needs with compliance, security and regulations.</w:t>
      </w:r>
    </w:p>
    <w:p w14:paraId="791508D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1624239" w14:textId="12FD43B2" w:rsidR="00D95A18" w:rsidRDefault="00B80F71" w:rsidP="00D95A18">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Tier 1</w:t>
      </w:r>
      <w:r w:rsidR="00D95A18">
        <w:rPr>
          <w:rStyle w:val="normaltextrun"/>
          <w:rFonts w:ascii="Calibri" w:hAnsi="Calibri" w:cs="Calibri"/>
          <w:sz w:val="22"/>
          <w:szCs w:val="22"/>
        </w:rPr>
        <w:t xml:space="preserve">: </w:t>
      </w:r>
      <w:r w:rsidR="003C620F" w:rsidRPr="003C620F">
        <w:rPr>
          <w:rStyle w:val="normaltextrun"/>
          <w:rFonts w:ascii="Calibri" w:hAnsi="Calibri" w:cs="Calibri"/>
          <w:sz w:val="22"/>
          <w:szCs w:val="22"/>
        </w:rPr>
        <w:t>Basic Site Infrastructure</w:t>
      </w:r>
      <w:r w:rsidR="008151AD">
        <w:rPr>
          <w:rStyle w:val="normaltextrun"/>
          <w:rFonts w:ascii="Calibri" w:hAnsi="Calibri" w:cs="Calibri"/>
          <w:sz w:val="22"/>
          <w:szCs w:val="22"/>
        </w:rPr>
        <w:t xml:space="preserve"> </w:t>
      </w:r>
      <w:r w:rsidR="00AB34EC">
        <w:rPr>
          <w:rStyle w:val="normaltextrun"/>
          <w:rFonts w:ascii="Calibri" w:hAnsi="Calibri" w:cs="Calibri"/>
          <w:sz w:val="22"/>
          <w:szCs w:val="22"/>
        </w:rPr>
        <w:t xml:space="preserve">has a single path of power </w:t>
      </w:r>
      <w:r w:rsidR="008151AD">
        <w:rPr>
          <w:rStyle w:val="normaltextrun"/>
          <w:rFonts w:ascii="Calibri" w:hAnsi="Calibri" w:cs="Calibri"/>
          <w:sz w:val="22"/>
          <w:szCs w:val="22"/>
        </w:rPr>
        <w:t>and single distribution path.</w:t>
      </w:r>
    </w:p>
    <w:p w14:paraId="37006A3C" w14:textId="094D0719" w:rsidR="00B80F71" w:rsidRPr="00D95A18" w:rsidRDefault="00D95A18" w:rsidP="00D95A18">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Tier </w:t>
      </w:r>
      <w:r w:rsidR="00B80F71" w:rsidRPr="00D95A18">
        <w:rPr>
          <w:rStyle w:val="normaltextrun"/>
          <w:rFonts w:ascii="Calibri" w:hAnsi="Calibri" w:cs="Calibri"/>
          <w:sz w:val="22"/>
          <w:szCs w:val="22"/>
        </w:rPr>
        <w:t xml:space="preserve">2: </w:t>
      </w:r>
      <w:r w:rsidR="0049598D" w:rsidRPr="0049598D">
        <w:rPr>
          <w:rStyle w:val="normaltextrun"/>
          <w:rFonts w:ascii="Calibri" w:hAnsi="Calibri" w:cs="Calibri"/>
          <w:sz w:val="22"/>
          <w:szCs w:val="22"/>
        </w:rPr>
        <w:t>Redundant Capacity Component Site Infrastructure</w:t>
      </w:r>
      <w:r w:rsidR="0049598D">
        <w:rPr>
          <w:rStyle w:val="normaltextrun"/>
          <w:rFonts w:ascii="Calibri" w:hAnsi="Calibri" w:cs="Calibri"/>
          <w:sz w:val="22"/>
          <w:szCs w:val="22"/>
        </w:rPr>
        <w:t xml:space="preserve"> also has</w:t>
      </w:r>
      <w:r w:rsidR="00B80F71" w:rsidRPr="00D95A18">
        <w:rPr>
          <w:rStyle w:val="normaltextrun"/>
          <w:rFonts w:ascii="Calibri" w:hAnsi="Calibri" w:cs="Calibri"/>
          <w:sz w:val="22"/>
          <w:szCs w:val="22"/>
        </w:rPr>
        <w:t xml:space="preserve"> a single path for power and </w:t>
      </w:r>
      <w:r w:rsidR="00741213" w:rsidRPr="00D95A18">
        <w:rPr>
          <w:rStyle w:val="normaltextrun"/>
          <w:rFonts w:ascii="Calibri" w:hAnsi="Calibri" w:cs="Calibri"/>
          <w:sz w:val="22"/>
          <w:szCs w:val="22"/>
        </w:rPr>
        <w:t xml:space="preserve">cooling </w:t>
      </w:r>
      <w:r w:rsidR="00741213">
        <w:rPr>
          <w:rStyle w:val="normaltextrun"/>
          <w:rFonts w:ascii="Calibri" w:hAnsi="Calibri" w:cs="Calibri"/>
          <w:sz w:val="22"/>
          <w:szCs w:val="22"/>
        </w:rPr>
        <w:t>with</w:t>
      </w:r>
      <w:r w:rsidR="005C2454">
        <w:rPr>
          <w:rStyle w:val="normaltextrun"/>
          <w:rFonts w:ascii="Calibri" w:hAnsi="Calibri" w:cs="Calibri"/>
          <w:sz w:val="22"/>
          <w:szCs w:val="22"/>
        </w:rPr>
        <w:t xml:space="preserve"> a </w:t>
      </w:r>
      <w:r w:rsidR="00B80F71" w:rsidRPr="00D95A18">
        <w:rPr>
          <w:rStyle w:val="normaltextrun"/>
          <w:rFonts w:ascii="Calibri" w:hAnsi="Calibri" w:cs="Calibri"/>
          <w:sz w:val="22"/>
          <w:szCs w:val="22"/>
        </w:rPr>
        <w:t xml:space="preserve">few redundant and backup components. </w:t>
      </w:r>
    </w:p>
    <w:p w14:paraId="44D11061" w14:textId="200214F3" w:rsidR="001528F7" w:rsidRDefault="00B80F71" w:rsidP="00617C08">
      <w:pPr>
        <w:pStyle w:val="paragraph"/>
        <w:numPr>
          <w:ilvl w:val="0"/>
          <w:numId w:val="1"/>
        </w:numPr>
        <w:spacing w:before="0" w:beforeAutospacing="0" w:after="0" w:afterAutospacing="0"/>
        <w:ind w:left="360"/>
        <w:textAlignment w:val="baseline"/>
        <w:rPr>
          <w:rStyle w:val="normaltextrun"/>
          <w:rFonts w:ascii="Calibri" w:hAnsi="Calibri" w:cs="Calibri"/>
          <w:sz w:val="22"/>
          <w:szCs w:val="22"/>
        </w:rPr>
      </w:pPr>
      <w:r w:rsidRPr="001528F7">
        <w:rPr>
          <w:rStyle w:val="normaltextrun"/>
          <w:rFonts w:ascii="Calibri" w:hAnsi="Calibri" w:cs="Calibri"/>
          <w:sz w:val="22"/>
          <w:szCs w:val="22"/>
        </w:rPr>
        <w:t xml:space="preserve">Tier 3: </w:t>
      </w:r>
      <w:r w:rsidR="00741213" w:rsidRPr="001528F7">
        <w:rPr>
          <w:rStyle w:val="normaltextrun"/>
          <w:rFonts w:ascii="Calibri" w:hAnsi="Calibri" w:cs="Calibri"/>
          <w:sz w:val="22"/>
          <w:szCs w:val="22"/>
        </w:rPr>
        <w:t>Concurrently Maintainable Site Infrastructure has</w:t>
      </w:r>
      <w:r w:rsidRPr="001528F7">
        <w:rPr>
          <w:rStyle w:val="normaltextrun"/>
          <w:rFonts w:ascii="Calibri" w:hAnsi="Calibri" w:cs="Calibri"/>
          <w:sz w:val="22"/>
          <w:szCs w:val="22"/>
        </w:rPr>
        <w:t xml:space="preserve"> multiple paths for power and cooling and systems </w:t>
      </w:r>
      <w:r w:rsidR="001528F7">
        <w:rPr>
          <w:rStyle w:val="normaltextrun"/>
          <w:rFonts w:ascii="Calibri" w:hAnsi="Calibri" w:cs="Calibri"/>
          <w:sz w:val="22"/>
          <w:szCs w:val="22"/>
        </w:rPr>
        <w:t xml:space="preserve">with </w:t>
      </w:r>
      <w:r w:rsidR="001528F7" w:rsidRPr="001528F7">
        <w:rPr>
          <w:rStyle w:val="normaltextrun"/>
          <w:rFonts w:ascii="Calibri" w:hAnsi="Calibri" w:cs="Calibri"/>
          <w:sz w:val="22"/>
          <w:szCs w:val="22"/>
        </w:rPr>
        <w:t>redundant capacity components and multiple independent distribution paths</w:t>
      </w:r>
      <w:r w:rsidR="001528F7">
        <w:rPr>
          <w:rStyle w:val="normaltextrun"/>
          <w:rFonts w:ascii="Calibri" w:hAnsi="Calibri" w:cs="Calibri"/>
          <w:sz w:val="22"/>
          <w:szCs w:val="22"/>
        </w:rPr>
        <w:t>.</w:t>
      </w:r>
    </w:p>
    <w:p w14:paraId="4023FB76" w14:textId="273553E5" w:rsidR="00B80F71" w:rsidRPr="001528F7" w:rsidRDefault="00B80F71" w:rsidP="00617C08">
      <w:pPr>
        <w:pStyle w:val="paragraph"/>
        <w:numPr>
          <w:ilvl w:val="0"/>
          <w:numId w:val="1"/>
        </w:numPr>
        <w:spacing w:before="0" w:beforeAutospacing="0" w:after="0" w:afterAutospacing="0"/>
        <w:ind w:left="360"/>
        <w:textAlignment w:val="baseline"/>
        <w:rPr>
          <w:rFonts w:ascii="Calibri" w:hAnsi="Calibri" w:cs="Calibri"/>
          <w:sz w:val="22"/>
          <w:szCs w:val="22"/>
        </w:rPr>
      </w:pPr>
      <w:r w:rsidRPr="001528F7">
        <w:rPr>
          <w:rStyle w:val="normaltextrun"/>
          <w:rFonts w:ascii="Calibri" w:hAnsi="Calibri" w:cs="Calibri"/>
          <w:sz w:val="22"/>
          <w:szCs w:val="22"/>
        </w:rPr>
        <w:t xml:space="preserve">Tier 4: </w:t>
      </w:r>
      <w:r w:rsidR="004C4A7E" w:rsidRPr="004C4A7E">
        <w:rPr>
          <w:rStyle w:val="normaltextrun"/>
          <w:rFonts w:ascii="Calibri" w:hAnsi="Calibri" w:cs="Calibri"/>
          <w:sz w:val="22"/>
          <w:szCs w:val="22"/>
        </w:rPr>
        <w:t>Fault Tolerant Site Infrastructure</w:t>
      </w:r>
      <w:r w:rsidR="004C4A7E">
        <w:rPr>
          <w:rStyle w:val="normaltextrun"/>
          <w:rFonts w:ascii="Calibri" w:hAnsi="Calibri" w:cs="Calibri"/>
          <w:sz w:val="22"/>
          <w:szCs w:val="22"/>
        </w:rPr>
        <w:t xml:space="preserve"> </w:t>
      </w:r>
      <w:r w:rsidRPr="001528F7">
        <w:rPr>
          <w:rStyle w:val="normaltextrun"/>
          <w:rFonts w:ascii="Calibri" w:hAnsi="Calibri" w:cs="Calibri"/>
          <w:sz w:val="22"/>
          <w:szCs w:val="22"/>
        </w:rPr>
        <w:t xml:space="preserve">is built to be completely fault tolerant and has redundancy </w:t>
      </w:r>
      <w:r w:rsidR="00E15C79">
        <w:rPr>
          <w:rStyle w:val="normaltextrun"/>
          <w:rFonts w:ascii="Calibri" w:hAnsi="Calibri" w:cs="Calibri"/>
          <w:sz w:val="22"/>
          <w:szCs w:val="22"/>
        </w:rPr>
        <w:t xml:space="preserve">capacity components </w:t>
      </w:r>
      <w:r w:rsidR="00525476">
        <w:rPr>
          <w:rStyle w:val="normaltextrun"/>
          <w:rFonts w:ascii="Calibri" w:hAnsi="Calibri" w:cs="Calibri"/>
          <w:sz w:val="22"/>
          <w:szCs w:val="22"/>
        </w:rPr>
        <w:t xml:space="preserve">for </w:t>
      </w:r>
      <w:r w:rsidR="00951906">
        <w:rPr>
          <w:rStyle w:val="normaltextrun"/>
          <w:rFonts w:ascii="Calibri" w:hAnsi="Calibri" w:cs="Calibri"/>
          <w:sz w:val="22"/>
          <w:szCs w:val="22"/>
        </w:rPr>
        <w:t>near</w:t>
      </w:r>
      <w:r w:rsidR="00525476">
        <w:rPr>
          <w:rStyle w:val="normaltextrun"/>
          <w:rFonts w:ascii="Calibri" w:hAnsi="Calibri" w:cs="Calibri"/>
          <w:sz w:val="22"/>
          <w:szCs w:val="22"/>
        </w:rPr>
        <w:t xml:space="preserve"> all </w:t>
      </w:r>
      <w:r w:rsidR="00951906">
        <w:rPr>
          <w:rStyle w:val="normaltextrun"/>
          <w:rFonts w:ascii="Calibri" w:hAnsi="Calibri" w:cs="Calibri"/>
          <w:sz w:val="22"/>
          <w:szCs w:val="22"/>
        </w:rPr>
        <w:t>physical events.</w:t>
      </w:r>
    </w:p>
    <w:p w14:paraId="3F72B25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E2F75B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Virtualization developments </w:t>
      </w:r>
      <w:r>
        <w:rPr>
          <w:rStyle w:val="eop"/>
          <w:rFonts w:ascii="Calibri" w:hAnsi="Calibri" w:cs="Calibri"/>
          <w:sz w:val="22"/>
          <w:szCs w:val="22"/>
        </w:rPr>
        <w:t> </w:t>
      </w:r>
    </w:p>
    <w:p w14:paraId="6DC4A2DB"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A8AB8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ability to run multiple operating systems on the same machine via virtualization. Allows you to do things such as run old systems, testing new software, etc. Whereby any issues that arise can be simply resolved by deleting the virtual environment as its contained.</w:t>
      </w:r>
      <w:r>
        <w:rPr>
          <w:rStyle w:val="eop"/>
          <w:rFonts w:ascii="Calibri" w:hAnsi="Calibri" w:cs="Calibri"/>
          <w:sz w:val="22"/>
          <w:szCs w:val="22"/>
        </w:rPr>
        <w:t> </w:t>
      </w:r>
    </w:p>
    <w:p w14:paraId="00C989E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Backups are also vital and provide snap shots, which is valuable for servers. Bandwidth across multiple VMs on your machine so it doesn’t use up your main machine. Overall, saves money and resources, no physical space and cooling, access to technological architect not existing on your machine and saves on maintenance, provisioning and recovery.</w:t>
      </w:r>
      <w:r>
        <w:rPr>
          <w:rStyle w:val="eop"/>
          <w:rFonts w:ascii="Calibri" w:hAnsi="Calibri" w:cs="Calibri"/>
          <w:sz w:val="22"/>
          <w:szCs w:val="22"/>
        </w:rPr>
        <w:t> </w:t>
      </w:r>
    </w:p>
    <w:p w14:paraId="4EBC224F"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27CFDC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Servers, Software and Applications</w:t>
      </w:r>
      <w:r>
        <w:rPr>
          <w:rStyle w:val="eop"/>
          <w:rFonts w:ascii="Calibri" w:hAnsi="Calibri" w:cs="Calibri"/>
          <w:sz w:val="22"/>
          <w:szCs w:val="22"/>
        </w:rPr>
        <w:t> </w:t>
      </w:r>
    </w:p>
    <w:p w14:paraId="3021834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0B53007" w14:textId="38A772F1" w:rsidR="00B80F71" w:rsidRDefault="00D12F9A"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The </w:t>
      </w:r>
      <w:r w:rsidR="00B80F71">
        <w:rPr>
          <w:rStyle w:val="normaltextrun"/>
          <w:rFonts w:ascii="Calibri" w:hAnsi="Calibri" w:cs="Calibri"/>
          <w:sz w:val="22"/>
          <w:szCs w:val="22"/>
        </w:rPr>
        <w:t>Market Leaders in hosting web-based applications such as Amazon Web Services (AWS)</w:t>
      </w:r>
      <w:r w:rsidR="001A1941">
        <w:rPr>
          <w:rStyle w:val="normaltextrun"/>
          <w:rFonts w:ascii="Calibri" w:hAnsi="Calibri" w:cs="Calibri"/>
          <w:sz w:val="22"/>
          <w:szCs w:val="22"/>
        </w:rPr>
        <w:t xml:space="preserve">, </w:t>
      </w:r>
      <w:r w:rsidR="00B80F71">
        <w:rPr>
          <w:rStyle w:val="normaltextrun"/>
          <w:rFonts w:ascii="Calibri" w:hAnsi="Calibri" w:cs="Calibri"/>
          <w:sz w:val="22"/>
          <w:szCs w:val="22"/>
        </w:rPr>
        <w:t xml:space="preserve">Microsoft Azure </w:t>
      </w:r>
      <w:r w:rsidR="001A1941">
        <w:rPr>
          <w:rStyle w:val="normaltextrun"/>
          <w:rFonts w:ascii="Calibri" w:hAnsi="Calibri" w:cs="Calibri"/>
          <w:sz w:val="22"/>
          <w:szCs w:val="22"/>
        </w:rPr>
        <w:t xml:space="preserve">and Google Cloud </w:t>
      </w:r>
      <w:r w:rsidR="00C339C8">
        <w:rPr>
          <w:rStyle w:val="normaltextrun"/>
          <w:rFonts w:ascii="Calibri" w:hAnsi="Calibri" w:cs="Calibri"/>
          <w:sz w:val="22"/>
          <w:szCs w:val="22"/>
        </w:rPr>
        <w:t xml:space="preserve">platform </w:t>
      </w:r>
      <w:r>
        <w:rPr>
          <w:rStyle w:val="normaltextrun"/>
          <w:rFonts w:ascii="Calibri" w:hAnsi="Calibri" w:cs="Calibri"/>
          <w:sz w:val="22"/>
          <w:szCs w:val="22"/>
        </w:rPr>
        <w:t xml:space="preserve">pave the way technology </w:t>
      </w:r>
      <w:r w:rsidR="000C4913">
        <w:rPr>
          <w:rStyle w:val="normaltextrun"/>
          <w:rFonts w:ascii="Calibri" w:hAnsi="Calibri" w:cs="Calibri"/>
          <w:sz w:val="22"/>
          <w:szCs w:val="22"/>
        </w:rPr>
        <w:t xml:space="preserve">advancement through software capabilities </w:t>
      </w:r>
      <w:r w:rsidR="00B96B78">
        <w:rPr>
          <w:rStyle w:val="normaltextrun"/>
          <w:rFonts w:ascii="Calibri" w:hAnsi="Calibri" w:cs="Calibri"/>
          <w:sz w:val="22"/>
          <w:szCs w:val="22"/>
        </w:rPr>
        <w:t xml:space="preserve">to </w:t>
      </w:r>
      <w:r w:rsidR="000C4913">
        <w:rPr>
          <w:rStyle w:val="normaltextrun"/>
          <w:rFonts w:ascii="Calibri" w:hAnsi="Calibri" w:cs="Calibri"/>
          <w:sz w:val="22"/>
          <w:szCs w:val="22"/>
        </w:rPr>
        <w:t>make this possible</w:t>
      </w:r>
      <w:r w:rsidR="00B26BA5">
        <w:rPr>
          <w:rStyle w:val="normaltextrun"/>
          <w:rFonts w:ascii="Calibri" w:hAnsi="Calibri" w:cs="Calibri"/>
          <w:sz w:val="22"/>
          <w:szCs w:val="22"/>
        </w:rPr>
        <w:t>.</w:t>
      </w:r>
    </w:p>
    <w:p w14:paraId="1200471A"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B459A8" w14:textId="1DA63F0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AWS </w:t>
      </w:r>
      <w:r w:rsidR="00A029F9">
        <w:rPr>
          <w:rStyle w:val="normaltextrun"/>
          <w:rFonts w:ascii="Calibri" w:hAnsi="Calibri" w:cs="Calibri"/>
          <w:sz w:val="22"/>
          <w:szCs w:val="22"/>
        </w:rPr>
        <w:t>p</w:t>
      </w:r>
      <w:r>
        <w:rPr>
          <w:rStyle w:val="normaltextrun"/>
          <w:rFonts w:ascii="Calibri" w:hAnsi="Calibri" w:cs="Calibri"/>
          <w:sz w:val="22"/>
          <w:szCs w:val="22"/>
        </w:rPr>
        <w:t xml:space="preserve">rovides services </w:t>
      </w:r>
      <w:r w:rsidR="00900F73">
        <w:rPr>
          <w:rStyle w:val="normaltextrun"/>
          <w:rFonts w:ascii="Calibri" w:hAnsi="Calibri" w:cs="Calibri"/>
          <w:sz w:val="22"/>
          <w:szCs w:val="22"/>
        </w:rPr>
        <w:t xml:space="preserve">are comprehensive </w:t>
      </w:r>
      <w:r w:rsidR="00C51D09">
        <w:rPr>
          <w:rStyle w:val="normaltextrun"/>
          <w:rFonts w:ascii="Calibri" w:hAnsi="Calibri" w:cs="Calibri"/>
          <w:sz w:val="22"/>
          <w:szCs w:val="22"/>
        </w:rPr>
        <w:t xml:space="preserve">through </w:t>
      </w:r>
      <w:r>
        <w:rPr>
          <w:rStyle w:val="normaltextrun"/>
          <w:rFonts w:ascii="Calibri" w:hAnsi="Calibri" w:cs="Calibri"/>
          <w:sz w:val="22"/>
          <w:szCs w:val="22"/>
        </w:rPr>
        <w:t xml:space="preserve">storage, messaging, computing infrastructure, content management, </w:t>
      </w:r>
      <w:r w:rsidR="009545E0">
        <w:rPr>
          <w:rStyle w:val="normaltextrun"/>
          <w:rFonts w:ascii="Calibri" w:hAnsi="Calibri" w:cs="Calibri"/>
          <w:sz w:val="22"/>
          <w:szCs w:val="22"/>
        </w:rPr>
        <w:t xml:space="preserve">on demand </w:t>
      </w:r>
      <w:r w:rsidR="00C103DE">
        <w:rPr>
          <w:rStyle w:val="normaltextrun"/>
          <w:rFonts w:ascii="Calibri" w:hAnsi="Calibri" w:cs="Calibri"/>
          <w:sz w:val="22"/>
          <w:szCs w:val="22"/>
        </w:rPr>
        <w:t>delivery technology services as pay as you go model</w:t>
      </w:r>
      <w:r>
        <w:rPr>
          <w:rStyle w:val="normaltextrun"/>
          <w:rFonts w:ascii="Calibri" w:hAnsi="Calibri" w:cs="Calibri"/>
          <w:sz w:val="22"/>
          <w:szCs w:val="22"/>
        </w:rPr>
        <w:t xml:space="preserve">. </w:t>
      </w:r>
      <w:r w:rsidR="00F71593">
        <w:rPr>
          <w:rStyle w:val="normaltextrun"/>
          <w:rFonts w:ascii="Calibri" w:hAnsi="Calibri" w:cs="Calibri"/>
          <w:sz w:val="22"/>
          <w:szCs w:val="22"/>
        </w:rPr>
        <w:t>Infra</w:t>
      </w:r>
      <w:r w:rsidR="0027420C">
        <w:rPr>
          <w:rStyle w:val="normaltextrun"/>
          <w:rFonts w:ascii="Calibri" w:hAnsi="Calibri" w:cs="Calibri"/>
          <w:sz w:val="22"/>
          <w:szCs w:val="22"/>
        </w:rPr>
        <w:t xml:space="preserve">structure technology </w:t>
      </w:r>
      <w:r w:rsidR="00F71593">
        <w:rPr>
          <w:rStyle w:val="normaltextrun"/>
          <w:rFonts w:ascii="Calibri" w:hAnsi="Calibri" w:cs="Calibri"/>
          <w:sz w:val="22"/>
          <w:szCs w:val="22"/>
        </w:rPr>
        <w:t xml:space="preserve">to emerging </w:t>
      </w:r>
      <w:r w:rsidR="00160BF1">
        <w:rPr>
          <w:rStyle w:val="normaltextrun"/>
          <w:rFonts w:ascii="Calibri" w:hAnsi="Calibri" w:cs="Calibri"/>
          <w:sz w:val="22"/>
          <w:szCs w:val="22"/>
        </w:rPr>
        <w:t>technologies.</w:t>
      </w:r>
    </w:p>
    <w:p w14:paraId="34E0582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DA19227" w14:textId="44E3C104" w:rsidR="00B80F71" w:rsidRDefault="00B80F71"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Azure </w:t>
      </w:r>
      <w:r w:rsidR="00806B5B">
        <w:rPr>
          <w:rStyle w:val="normaltextrun"/>
          <w:rFonts w:ascii="Calibri" w:hAnsi="Calibri" w:cs="Calibri"/>
          <w:sz w:val="22"/>
          <w:szCs w:val="22"/>
        </w:rPr>
        <w:t>is a cl</w:t>
      </w:r>
      <w:r w:rsidR="00BB49CC">
        <w:rPr>
          <w:rStyle w:val="normaltextrun"/>
          <w:rFonts w:ascii="Calibri" w:hAnsi="Calibri" w:cs="Calibri"/>
          <w:sz w:val="22"/>
          <w:szCs w:val="22"/>
        </w:rPr>
        <w:t>o</w:t>
      </w:r>
      <w:r w:rsidR="00806B5B">
        <w:rPr>
          <w:rStyle w:val="normaltextrun"/>
          <w:rFonts w:ascii="Calibri" w:hAnsi="Calibri" w:cs="Calibri"/>
          <w:sz w:val="22"/>
          <w:szCs w:val="22"/>
        </w:rPr>
        <w:t xml:space="preserve">ud service platform </w:t>
      </w:r>
      <w:r w:rsidR="00901700">
        <w:rPr>
          <w:rStyle w:val="normaltextrun"/>
          <w:rFonts w:ascii="Calibri" w:hAnsi="Calibri" w:cs="Calibri"/>
          <w:sz w:val="22"/>
          <w:szCs w:val="22"/>
        </w:rPr>
        <w:t>to deliver global network with the ability to ch</w:t>
      </w:r>
      <w:r w:rsidR="00BB49CC">
        <w:rPr>
          <w:rStyle w:val="normaltextrun"/>
          <w:rFonts w:ascii="Calibri" w:hAnsi="Calibri" w:cs="Calibri"/>
          <w:sz w:val="22"/>
          <w:szCs w:val="22"/>
        </w:rPr>
        <w:t>o</w:t>
      </w:r>
      <w:r w:rsidR="00901700">
        <w:rPr>
          <w:rStyle w:val="normaltextrun"/>
          <w:rFonts w:ascii="Calibri" w:hAnsi="Calibri" w:cs="Calibri"/>
          <w:sz w:val="22"/>
          <w:szCs w:val="22"/>
        </w:rPr>
        <w:t xml:space="preserve">ose </w:t>
      </w:r>
      <w:r w:rsidR="00BB49CC">
        <w:rPr>
          <w:rStyle w:val="normaltextrun"/>
          <w:rFonts w:ascii="Calibri" w:hAnsi="Calibri" w:cs="Calibri"/>
          <w:sz w:val="22"/>
          <w:szCs w:val="22"/>
        </w:rPr>
        <w:t xml:space="preserve">preferred tools and frameworks. </w:t>
      </w:r>
      <w:r w:rsidR="00DE5A6D">
        <w:rPr>
          <w:rStyle w:val="normaltextrun"/>
          <w:rFonts w:ascii="Calibri" w:hAnsi="Calibri" w:cs="Calibri"/>
          <w:sz w:val="22"/>
          <w:szCs w:val="22"/>
        </w:rPr>
        <w:t xml:space="preserve">Apart from infrastructure computing services </w:t>
      </w:r>
      <w:r w:rsidR="00BB49CC">
        <w:rPr>
          <w:rStyle w:val="normaltextrun"/>
          <w:rFonts w:ascii="Calibri" w:hAnsi="Calibri" w:cs="Calibri"/>
          <w:sz w:val="22"/>
          <w:szCs w:val="22"/>
        </w:rPr>
        <w:t xml:space="preserve">It </w:t>
      </w:r>
      <w:r w:rsidR="00FC7B31">
        <w:rPr>
          <w:rStyle w:val="normaltextrun"/>
          <w:rFonts w:ascii="Calibri" w:hAnsi="Calibri" w:cs="Calibri"/>
          <w:sz w:val="22"/>
          <w:szCs w:val="22"/>
        </w:rPr>
        <w:t>can also utilize</w:t>
      </w:r>
      <w:r w:rsidR="004E69B7">
        <w:rPr>
          <w:rStyle w:val="normaltextrun"/>
          <w:rFonts w:ascii="Calibri" w:hAnsi="Calibri" w:cs="Calibri"/>
          <w:sz w:val="22"/>
          <w:szCs w:val="22"/>
        </w:rPr>
        <w:t xml:space="preserve"> </w:t>
      </w:r>
      <w:r w:rsidR="003C2F98">
        <w:rPr>
          <w:rStyle w:val="normaltextrun"/>
          <w:rFonts w:ascii="Calibri" w:hAnsi="Calibri" w:cs="Calibri"/>
          <w:sz w:val="22"/>
          <w:szCs w:val="22"/>
        </w:rPr>
        <w:t xml:space="preserve">Microsoft applications such as online </w:t>
      </w:r>
      <w:r>
        <w:rPr>
          <w:rStyle w:val="normaltextrun"/>
          <w:rFonts w:ascii="Calibri" w:hAnsi="Calibri" w:cs="Calibri"/>
          <w:sz w:val="22"/>
          <w:szCs w:val="22"/>
        </w:rPr>
        <w:t xml:space="preserve">Windows and Office as well as Microsoft SQL Server, Microsoft CRM, .NET services, and SharePoint services. </w:t>
      </w:r>
      <w:r w:rsidR="00CE7FAB">
        <w:rPr>
          <w:rStyle w:val="normaltextrun"/>
          <w:rFonts w:ascii="Calibri" w:hAnsi="Calibri" w:cs="Calibri"/>
          <w:sz w:val="22"/>
          <w:szCs w:val="22"/>
        </w:rPr>
        <w:t>and allows for hybrid environments.</w:t>
      </w:r>
    </w:p>
    <w:p w14:paraId="42C5EA31" w14:textId="3DB6446D" w:rsidR="00C405E6" w:rsidRDefault="00C405E6" w:rsidP="00B80F71">
      <w:pPr>
        <w:pStyle w:val="paragraph"/>
        <w:spacing w:before="0" w:beforeAutospacing="0" w:after="0" w:afterAutospacing="0"/>
        <w:textAlignment w:val="baseline"/>
        <w:rPr>
          <w:rFonts w:ascii="Segoe UI" w:hAnsi="Segoe UI" w:cs="Segoe UI"/>
          <w:sz w:val="18"/>
          <w:szCs w:val="18"/>
        </w:rPr>
      </w:pPr>
    </w:p>
    <w:p w14:paraId="146BCF49" w14:textId="3F9E8371" w:rsidR="00C405E6" w:rsidRPr="00C405E6" w:rsidRDefault="00C405E6" w:rsidP="00B80F71">
      <w:pPr>
        <w:pStyle w:val="paragraph"/>
        <w:spacing w:before="0" w:beforeAutospacing="0" w:after="0" w:afterAutospacing="0"/>
        <w:textAlignment w:val="baseline"/>
        <w:rPr>
          <w:rStyle w:val="normaltextrun"/>
          <w:rFonts w:ascii="Calibri" w:hAnsi="Calibri" w:cs="Calibri"/>
          <w:sz w:val="22"/>
          <w:szCs w:val="22"/>
        </w:rPr>
      </w:pPr>
      <w:r w:rsidRPr="00C405E6">
        <w:rPr>
          <w:rStyle w:val="normaltextrun"/>
          <w:rFonts w:ascii="Calibri" w:hAnsi="Calibri" w:cs="Calibri"/>
          <w:sz w:val="22"/>
          <w:szCs w:val="22"/>
        </w:rPr>
        <w:t>Google Cloud</w:t>
      </w:r>
      <w:r>
        <w:rPr>
          <w:rStyle w:val="normaltextrun"/>
          <w:rFonts w:ascii="Calibri" w:hAnsi="Calibri" w:cs="Calibri"/>
          <w:sz w:val="22"/>
          <w:szCs w:val="22"/>
        </w:rPr>
        <w:t xml:space="preserve"> </w:t>
      </w:r>
      <w:r w:rsidR="00F3742F">
        <w:rPr>
          <w:rStyle w:val="normaltextrun"/>
          <w:rFonts w:ascii="Calibri" w:hAnsi="Calibri" w:cs="Calibri"/>
          <w:sz w:val="22"/>
          <w:szCs w:val="22"/>
        </w:rPr>
        <w:t xml:space="preserve">provides </w:t>
      </w:r>
      <w:r w:rsidR="004F5C2D">
        <w:rPr>
          <w:rStyle w:val="normaltextrun"/>
          <w:rFonts w:ascii="Calibri" w:hAnsi="Calibri" w:cs="Calibri"/>
          <w:sz w:val="22"/>
          <w:szCs w:val="22"/>
        </w:rPr>
        <w:t>through delivery of computing systems and infrastructure networks</w:t>
      </w:r>
      <w:r w:rsidR="00F85D16">
        <w:rPr>
          <w:rStyle w:val="normaltextrun"/>
          <w:rFonts w:ascii="Calibri" w:hAnsi="Calibri" w:cs="Calibri"/>
          <w:sz w:val="22"/>
          <w:szCs w:val="22"/>
        </w:rPr>
        <w:t xml:space="preserve">, </w:t>
      </w:r>
      <w:r w:rsidR="004F5C2D">
        <w:rPr>
          <w:rStyle w:val="normaltextrun"/>
          <w:rFonts w:ascii="Calibri" w:hAnsi="Calibri" w:cs="Calibri"/>
          <w:sz w:val="22"/>
          <w:szCs w:val="22"/>
        </w:rPr>
        <w:t xml:space="preserve">users </w:t>
      </w:r>
      <w:r w:rsidR="0004416F">
        <w:rPr>
          <w:rStyle w:val="normaltextrun"/>
          <w:rFonts w:ascii="Calibri" w:hAnsi="Calibri" w:cs="Calibri"/>
          <w:sz w:val="22"/>
          <w:szCs w:val="22"/>
        </w:rPr>
        <w:t xml:space="preserve">can benefit the </w:t>
      </w:r>
      <w:r w:rsidR="00787ADF">
        <w:rPr>
          <w:rStyle w:val="normaltextrun"/>
          <w:rFonts w:ascii="Calibri" w:hAnsi="Calibri" w:cs="Calibri"/>
          <w:sz w:val="22"/>
          <w:szCs w:val="22"/>
        </w:rPr>
        <w:t xml:space="preserve">Google </w:t>
      </w:r>
      <w:r w:rsidR="007408FE">
        <w:rPr>
          <w:rStyle w:val="normaltextrun"/>
          <w:rFonts w:ascii="Calibri" w:hAnsi="Calibri" w:cs="Calibri"/>
          <w:sz w:val="22"/>
          <w:szCs w:val="22"/>
        </w:rPr>
        <w:t xml:space="preserve">platforms such as </w:t>
      </w:r>
      <w:r w:rsidR="00266E01">
        <w:rPr>
          <w:rStyle w:val="normaltextrun"/>
          <w:rFonts w:ascii="Calibri" w:hAnsi="Calibri" w:cs="Calibri"/>
          <w:sz w:val="22"/>
          <w:szCs w:val="22"/>
        </w:rPr>
        <w:t>digital assistant</w:t>
      </w:r>
      <w:r w:rsidR="006E03DD">
        <w:rPr>
          <w:rStyle w:val="normaltextrun"/>
          <w:rFonts w:ascii="Calibri" w:hAnsi="Calibri" w:cs="Calibri"/>
          <w:sz w:val="22"/>
          <w:szCs w:val="22"/>
        </w:rPr>
        <w:t xml:space="preserve">, google </w:t>
      </w:r>
      <w:r w:rsidR="001C307A">
        <w:rPr>
          <w:rStyle w:val="normaltextrun"/>
          <w:rFonts w:ascii="Calibri" w:hAnsi="Calibri" w:cs="Calibri"/>
          <w:sz w:val="22"/>
          <w:szCs w:val="22"/>
        </w:rPr>
        <w:t>cloud SQL, storage etc.</w:t>
      </w:r>
    </w:p>
    <w:p w14:paraId="5A70A36E" w14:textId="77777777" w:rsidR="00B80F71" w:rsidRPr="00C405E6" w:rsidRDefault="00B80F71" w:rsidP="00B80F71">
      <w:pPr>
        <w:pStyle w:val="paragraph"/>
        <w:spacing w:before="0" w:beforeAutospacing="0" w:after="0" w:afterAutospacing="0"/>
        <w:textAlignment w:val="baseline"/>
        <w:rPr>
          <w:rStyle w:val="normaltextrun"/>
          <w:rFonts w:ascii="Calibri" w:hAnsi="Calibri" w:cs="Calibri"/>
          <w:sz w:val="22"/>
          <w:szCs w:val="22"/>
        </w:rPr>
      </w:pPr>
      <w:r w:rsidRPr="00C405E6">
        <w:rPr>
          <w:rStyle w:val="normaltextrun"/>
        </w:rPr>
        <w:t> </w:t>
      </w:r>
    </w:p>
    <w:p w14:paraId="2E3A94D2" w14:textId="7454A7DD"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is a huge growth and competition as</w:t>
      </w:r>
      <w:r w:rsidR="00312A18">
        <w:rPr>
          <w:rStyle w:val="normaltextrun"/>
          <w:rFonts w:ascii="Calibri" w:hAnsi="Calibri" w:cs="Calibri"/>
          <w:sz w:val="22"/>
          <w:szCs w:val="22"/>
        </w:rPr>
        <w:t xml:space="preserve"> these</w:t>
      </w:r>
      <w:r w:rsidR="00065CCF">
        <w:rPr>
          <w:rStyle w:val="normaltextrun"/>
          <w:rFonts w:ascii="Calibri" w:hAnsi="Calibri" w:cs="Calibri"/>
          <w:sz w:val="22"/>
          <w:szCs w:val="22"/>
        </w:rPr>
        <w:t xml:space="preserve"> firms deliver </w:t>
      </w:r>
      <w:r>
        <w:rPr>
          <w:rStyle w:val="normaltextrun"/>
          <w:rFonts w:ascii="Calibri" w:hAnsi="Calibri" w:cs="Calibri"/>
          <w:sz w:val="22"/>
          <w:szCs w:val="22"/>
        </w:rPr>
        <w:t>powerful software developments in their cloud platform market</w:t>
      </w:r>
      <w:r w:rsidR="00065CCF">
        <w:rPr>
          <w:rStyle w:val="normaltextrun"/>
          <w:rFonts w:ascii="Calibri" w:hAnsi="Calibri" w:cs="Calibri"/>
          <w:sz w:val="22"/>
          <w:szCs w:val="22"/>
        </w:rPr>
        <w:t xml:space="preserve"> and continue to do so </w:t>
      </w:r>
      <w:r w:rsidR="00E203C8">
        <w:rPr>
          <w:rStyle w:val="normaltextrun"/>
          <w:rFonts w:ascii="Calibri" w:hAnsi="Calibri" w:cs="Calibri"/>
          <w:sz w:val="22"/>
          <w:szCs w:val="22"/>
        </w:rPr>
        <w:t xml:space="preserve">with </w:t>
      </w:r>
      <w:r w:rsidR="002A6B3F">
        <w:rPr>
          <w:rStyle w:val="normaltextrun"/>
          <w:rFonts w:ascii="Calibri" w:hAnsi="Calibri" w:cs="Calibri"/>
          <w:sz w:val="22"/>
          <w:szCs w:val="22"/>
        </w:rPr>
        <w:t xml:space="preserve">cutting edge advancements in </w:t>
      </w:r>
      <w:r w:rsidR="00C405E6">
        <w:rPr>
          <w:rStyle w:val="normaltextrun"/>
          <w:rFonts w:ascii="Calibri" w:hAnsi="Calibri" w:cs="Calibri"/>
          <w:sz w:val="22"/>
          <w:szCs w:val="22"/>
        </w:rPr>
        <w:t xml:space="preserve">intelligence such as </w:t>
      </w:r>
      <w:r w:rsidR="00E203C8">
        <w:rPr>
          <w:rStyle w:val="normaltextrun"/>
          <w:rFonts w:ascii="Calibri" w:hAnsi="Calibri" w:cs="Calibri"/>
          <w:sz w:val="22"/>
          <w:szCs w:val="22"/>
        </w:rPr>
        <w:t>AI, AR, IoT</w:t>
      </w:r>
      <w:r w:rsidR="00CB5F59">
        <w:rPr>
          <w:rStyle w:val="normaltextrun"/>
          <w:rFonts w:ascii="Calibri" w:hAnsi="Calibri" w:cs="Calibri"/>
          <w:sz w:val="22"/>
          <w:szCs w:val="22"/>
        </w:rPr>
        <w:t xml:space="preserve"> etc.</w:t>
      </w:r>
    </w:p>
    <w:p w14:paraId="186BF84F"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21B523"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lastRenderedPageBreak/>
        <w:t>What is the likely impact? (300 words) What is the potential impact of this development? What is likely to change? Which people will be most affected and how? Will this create, replace or make redundant any current jobs or technologies? </w:t>
      </w:r>
      <w:r>
        <w:rPr>
          <w:rStyle w:val="eop"/>
          <w:rFonts w:ascii="Calibri" w:hAnsi="Calibri" w:cs="Calibri"/>
          <w:sz w:val="22"/>
          <w:szCs w:val="22"/>
        </w:rPr>
        <w:t> </w:t>
      </w:r>
    </w:p>
    <w:p w14:paraId="052EA94E"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A21C18B" w14:textId="043EB236"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impact is that servers increasingly will be on cloud and services executed through these channels simply because of the added benefits listed above. Hosting software applications in a web-based cloud environment has many advantages versus being held in a private physical server or software.</w:t>
      </w:r>
      <w:r>
        <w:rPr>
          <w:rStyle w:val="eop"/>
          <w:rFonts w:ascii="Calibri" w:hAnsi="Calibri" w:cs="Calibri"/>
          <w:sz w:val="22"/>
          <w:szCs w:val="22"/>
        </w:rPr>
        <w:t> </w:t>
      </w:r>
    </w:p>
    <w:p w14:paraId="2C0ADD4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7D7B6F9" w14:textId="36B3E133" w:rsidR="00B80F71" w:rsidRDefault="00C64325"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w:t>
      </w:r>
      <w:r w:rsidR="00B80F71">
        <w:rPr>
          <w:rStyle w:val="normaltextrun"/>
          <w:rFonts w:ascii="Calibri" w:hAnsi="Calibri" w:cs="Calibri"/>
          <w:sz w:val="22"/>
          <w:szCs w:val="22"/>
        </w:rPr>
        <w:t>here 3 types of cloud computing environments – public, vs private to hybrid. Therefore, depending on your needs you don’t have to go all public for example and host some applications or data stored through private physical servers. This gives the flexibility for firms in certain industries that have extra sensitive information that need this option.</w:t>
      </w:r>
      <w:r w:rsidR="00B80F71">
        <w:rPr>
          <w:rStyle w:val="eop"/>
          <w:rFonts w:ascii="Calibri" w:hAnsi="Calibri" w:cs="Calibri"/>
          <w:sz w:val="22"/>
          <w:szCs w:val="22"/>
        </w:rPr>
        <w:t> </w:t>
      </w:r>
    </w:p>
    <w:p w14:paraId="6993418D"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146A8EB" w14:textId="34AD39D4" w:rsidR="00B80F71" w:rsidRDefault="006804F1" w:rsidP="008D2452">
      <w:pPr>
        <w:pStyle w:val="paragraph"/>
        <w:spacing w:before="0" w:beforeAutospacing="0" w:after="0" w:afterAutospacing="0"/>
        <w:ind w:left="1296"/>
        <w:textAlignment w:val="baseline"/>
        <w:rPr>
          <w:rStyle w:val="normaltextrun"/>
          <w:rFonts w:ascii="Calibri" w:hAnsi="Calibri" w:cs="Calibri"/>
          <w:sz w:val="22"/>
          <w:szCs w:val="22"/>
        </w:rPr>
      </w:pPr>
      <w:r>
        <w:rPr>
          <w:noProof/>
        </w:rPr>
        <w:drawing>
          <wp:inline distT="0" distB="0" distL="0" distR="0" wp14:anchorId="74905739" wp14:editId="1A2DE0EF">
            <wp:extent cx="4267200" cy="4274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4274311"/>
                    </a:xfrm>
                    <a:prstGeom prst="rect">
                      <a:avLst/>
                    </a:prstGeom>
                  </pic:spPr>
                </pic:pic>
              </a:graphicData>
            </a:graphic>
          </wp:inline>
        </w:drawing>
      </w:r>
    </w:p>
    <w:p w14:paraId="753C168C" w14:textId="77777777" w:rsidR="00036335" w:rsidRDefault="00036335" w:rsidP="00036335">
      <w:pPr>
        <w:pStyle w:val="paragraph"/>
        <w:spacing w:before="0" w:beforeAutospacing="0" w:after="0" w:afterAutospacing="0"/>
        <w:textAlignment w:val="baseline"/>
        <w:rPr>
          <w:rStyle w:val="eop"/>
          <w:rFonts w:ascii="Calibri" w:hAnsi="Calibri" w:cs="Calibri"/>
          <w:sz w:val="22"/>
          <w:szCs w:val="22"/>
        </w:rPr>
      </w:pPr>
    </w:p>
    <w:p w14:paraId="7234A9B1" w14:textId="1D39ED9A" w:rsidR="00036335" w:rsidRDefault="00036335" w:rsidP="00036335">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Source: Statista 2020</w:t>
      </w:r>
    </w:p>
    <w:p w14:paraId="3DBE65AC" w14:textId="77777777" w:rsidR="004B3F53" w:rsidRDefault="004B3F53" w:rsidP="00B80F71">
      <w:pPr>
        <w:pStyle w:val="paragraph"/>
        <w:spacing w:before="0" w:beforeAutospacing="0" w:after="0" w:afterAutospacing="0"/>
        <w:textAlignment w:val="baseline"/>
        <w:rPr>
          <w:rStyle w:val="normaltextrun"/>
          <w:rFonts w:ascii="Calibri" w:hAnsi="Calibri" w:cs="Calibri"/>
          <w:sz w:val="22"/>
          <w:szCs w:val="22"/>
        </w:rPr>
      </w:pPr>
    </w:p>
    <w:p w14:paraId="3F822DDC" w14:textId="7A1048D0"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Across the different providers you can see the top </w:t>
      </w:r>
      <w:r w:rsidR="004B3F53">
        <w:rPr>
          <w:rStyle w:val="normaltextrun"/>
          <w:rFonts w:ascii="Calibri" w:hAnsi="Calibri" w:cs="Calibri"/>
          <w:sz w:val="22"/>
          <w:szCs w:val="22"/>
        </w:rPr>
        <w:t>3</w:t>
      </w:r>
      <w:r>
        <w:rPr>
          <w:rStyle w:val="normaltextrun"/>
          <w:rFonts w:ascii="Calibri" w:hAnsi="Calibri" w:cs="Calibri"/>
          <w:sz w:val="22"/>
          <w:szCs w:val="22"/>
        </w:rPr>
        <w:t xml:space="preserve"> uses of cloud solutions. </w:t>
      </w:r>
      <w:r w:rsidR="005B539B">
        <w:rPr>
          <w:rStyle w:val="normaltextrun"/>
          <w:rFonts w:ascii="Calibri" w:hAnsi="Calibri" w:cs="Calibri"/>
          <w:sz w:val="22"/>
          <w:szCs w:val="22"/>
        </w:rPr>
        <w:t xml:space="preserve">Amazon Web </w:t>
      </w:r>
      <w:r w:rsidR="00164108">
        <w:rPr>
          <w:rStyle w:val="normaltextrun"/>
          <w:rFonts w:ascii="Calibri" w:hAnsi="Calibri" w:cs="Calibri"/>
          <w:sz w:val="22"/>
          <w:szCs w:val="22"/>
        </w:rPr>
        <w:t>Services,</w:t>
      </w:r>
      <w:r>
        <w:rPr>
          <w:rStyle w:val="normaltextrun"/>
          <w:rFonts w:ascii="Calibri" w:hAnsi="Calibri" w:cs="Calibri"/>
          <w:sz w:val="22"/>
          <w:szCs w:val="22"/>
        </w:rPr>
        <w:t xml:space="preserve"> Microsoft Azure </w:t>
      </w:r>
      <w:r w:rsidR="005B539B">
        <w:rPr>
          <w:rStyle w:val="normaltextrun"/>
          <w:rFonts w:ascii="Calibri" w:hAnsi="Calibri" w:cs="Calibri"/>
          <w:sz w:val="22"/>
          <w:szCs w:val="22"/>
        </w:rPr>
        <w:t xml:space="preserve">and </w:t>
      </w:r>
      <w:r w:rsidR="005B539B" w:rsidRPr="005B539B">
        <w:rPr>
          <w:rStyle w:val="normaltextrun"/>
          <w:rFonts w:ascii="Calibri" w:hAnsi="Calibri" w:cs="Calibri"/>
          <w:sz w:val="22"/>
          <w:szCs w:val="22"/>
        </w:rPr>
        <w:t xml:space="preserve">Google Cloud, </w:t>
      </w:r>
      <w:r w:rsidR="00164108">
        <w:rPr>
          <w:rStyle w:val="normaltextrun"/>
          <w:rFonts w:ascii="Calibri" w:hAnsi="Calibri" w:cs="Calibri"/>
          <w:sz w:val="22"/>
          <w:szCs w:val="22"/>
        </w:rPr>
        <w:t xml:space="preserve">take up most of the </w:t>
      </w:r>
      <w:r>
        <w:rPr>
          <w:rStyle w:val="normaltextrun"/>
          <w:rFonts w:ascii="Calibri" w:hAnsi="Calibri" w:cs="Calibri"/>
          <w:sz w:val="22"/>
          <w:szCs w:val="22"/>
        </w:rPr>
        <w:t>market share.</w:t>
      </w:r>
      <w:r>
        <w:rPr>
          <w:rStyle w:val="eop"/>
          <w:rFonts w:ascii="Calibri" w:hAnsi="Calibri" w:cs="Calibri"/>
          <w:sz w:val="22"/>
          <w:szCs w:val="22"/>
        </w:rPr>
        <w:t> </w:t>
      </w:r>
      <w:r w:rsidR="00234958">
        <w:rPr>
          <w:rStyle w:val="normaltextrun"/>
          <w:rFonts w:ascii="Calibri" w:hAnsi="Calibri" w:cs="Calibri"/>
          <w:sz w:val="22"/>
          <w:szCs w:val="22"/>
        </w:rPr>
        <w:t xml:space="preserve">Global cloud market growth </w:t>
      </w:r>
      <w:r w:rsidR="00B320B2">
        <w:rPr>
          <w:rStyle w:val="normaltextrun"/>
          <w:rFonts w:ascii="Calibri" w:hAnsi="Calibri" w:cs="Calibri"/>
          <w:sz w:val="22"/>
          <w:szCs w:val="22"/>
        </w:rPr>
        <w:t>to increase by 17% according to Gartner.</w:t>
      </w:r>
    </w:p>
    <w:p w14:paraId="002629A4"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F4A170C" w14:textId="4D57945B" w:rsidR="0021161C" w:rsidRDefault="00B80F71"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I believe because of efficiencies saved</w:t>
      </w:r>
      <w:r w:rsidR="00ED4AFD">
        <w:rPr>
          <w:rStyle w:val="normaltextrun"/>
          <w:rFonts w:ascii="Calibri" w:hAnsi="Calibri" w:cs="Calibri"/>
          <w:sz w:val="22"/>
          <w:szCs w:val="22"/>
        </w:rPr>
        <w:t>,</w:t>
      </w:r>
      <w:r>
        <w:rPr>
          <w:rStyle w:val="normaltextrun"/>
          <w:rFonts w:ascii="Calibri" w:hAnsi="Calibri" w:cs="Calibri"/>
          <w:sz w:val="22"/>
          <w:szCs w:val="22"/>
        </w:rPr>
        <w:t xml:space="preserve"> that means man power in teams may decrease </w:t>
      </w:r>
      <w:r w:rsidR="00601E2A">
        <w:rPr>
          <w:rStyle w:val="normaltextrun"/>
          <w:rFonts w:ascii="Calibri" w:hAnsi="Calibri" w:cs="Calibri"/>
          <w:sz w:val="22"/>
          <w:szCs w:val="22"/>
        </w:rPr>
        <w:t>across different industries simply because of the cost saving</w:t>
      </w:r>
      <w:r w:rsidR="006F108F">
        <w:rPr>
          <w:rStyle w:val="normaltextrun"/>
          <w:rFonts w:ascii="Calibri" w:hAnsi="Calibri" w:cs="Calibri"/>
          <w:sz w:val="22"/>
          <w:szCs w:val="22"/>
        </w:rPr>
        <w:t xml:space="preserve"> and resources with AI</w:t>
      </w:r>
      <w:r w:rsidR="000A3CF8">
        <w:rPr>
          <w:rStyle w:val="normaltextrun"/>
          <w:rFonts w:ascii="Calibri" w:hAnsi="Calibri" w:cs="Calibri"/>
          <w:sz w:val="22"/>
          <w:szCs w:val="22"/>
        </w:rPr>
        <w:t xml:space="preserve">, </w:t>
      </w:r>
      <w:r w:rsidR="00B53F7E">
        <w:rPr>
          <w:rStyle w:val="normaltextrun"/>
          <w:rFonts w:ascii="Calibri" w:hAnsi="Calibri" w:cs="Calibri"/>
          <w:sz w:val="22"/>
          <w:szCs w:val="22"/>
        </w:rPr>
        <w:t xml:space="preserve">Augmented Reality </w:t>
      </w:r>
      <w:r w:rsidR="00DD7F41">
        <w:rPr>
          <w:rStyle w:val="normaltextrun"/>
          <w:rFonts w:ascii="Calibri" w:hAnsi="Calibri" w:cs="Calibri"/>
          <w:sz w:val="22"/>
          <w:szCs w:val="22"/>
        </w:rPr>
        <w:t xml:space="preserve">and machine learning advancements </w:t>
      </w:r>
      <w:r w:rsidR="003B155E">
        <w:rPr>
          <w:rStyle w:val="normaltextrun"/>
          <w:rFonts w:ascii="Calibri" w:hAnsi="Calibri" w:cs="Calibri"/>
          <w:sz w:val="22"/>
          <w:szCs w:val="22"/>
        </w:rPr>
        <w:t>such as online training</w:t>
      </w:r>
      <w:r w:rsidR="000E3D20">
        <w:rPr>
          <w:rStyle w:val="normaltextrun"/>
          <w:rFonts w:ascii="Calibri" w:hAnsi="Calibri" w:cs="Calibri"/>
          <w:sz w:val="22"/>
          <w:szCs w:val="22"/>
        </w:rPr>
        <w:t xml:space="preserve"> </w:t>
      </w:r>
      <w:r w:rsidR="008412ED">
        <w:rPr>
          <w:rStyle w:val="normaltextrun"/>
          <w:rFonts w:ascii="Calibri" w:hAnsi="Calibri" w:cs="Calibri"/>
          <w:sz w:val="22"/>
          <w:szCs w:val="22"/>
        </w:rPr>
        <w:t xml:space="preserve">videos </w:t>
      </w:r>
      <w:r w:rsidR="000E3D20">
        <w:rPr>
          <w:rStyle w:val="normaltextrun"/>
          <w:rFonts w:ascii="Calibri" w:hAnsi="Calibri" w:cs="Calibri"/>
          <w:sz w:val="22"/>
          <w:szCs w:val="22"/>
        </w:rPr>
        <w:t xml:space="preserve">which reduces </w:t>
      </w:r>
      <w:r w:rsidR="008412ED">
        <w:rPr>
          <w:rStyle w:val="normaltextrun"/>
          <w:rFonts w:ascii="Calibri" w:hAnsi="Calibri" w:cs="Calibri"/>
          <w:sz w:val="22"/>
          <w:szCs w:val="22"/>
        </w:rPr>
        <w:t>face to face training</w:t>
      </w:r>
      <w:r w:rsidR="003B155E">
        <w:rPr>
          <w:rStyle w:val="normaltextrun"/>
          <w:rFonts w:ascii="Calibri" w:hAnsi="Calibri" w:cs="Calibri"/>
          <w:sz w:val="22"/>
          <w:szCs w:val="22"/>
        </w:rPr>
        <w:t xml:space="preserve">, </w:t>
      </w:r>
      <w:r w:rsidR="00463FED">
        <w:rPr>
          <w:rStyle w:val="normaltextrun"/>
          <w:rFonts w:ascii="Calibri" w:hAnsi="Calibri" w:cs="Calibri"/>
          <w:sz w:val="22"/>
          <w:szCs w:val="22"/>
        </w:rPr>
        <w:t>chatbot</w:t>
      </w:r>
      <w:r w:rsidR="008412ED">
        <w:rPr>
          <w:rStyle w:val="normaltextrun"/>
          <w:rFonts w:ascii="Calibri" w:hAnsi="Calibri" w:cs="Calibri"/>
          <w:sz w:val="22"/>
          <w:szCs w:val="22"/>
        </w:rPr>
        <w:t xml:space="preserve"> for </w:t>
      </w:r>
      <w:r w:rsidR="008412ED">
        <w:rPr>
          <w:rStyle w:val="normaltextrun"/>
          <w:rFonts w:ascii="Calibri" w:hAnsi="Calibri" w:cs="Calibri"/>
          <w:sz w:val="22"/>
          <w:szCs w:val="22"/>
        </w:rPr>
        <w:lastRenderedPageBreak/>
        <w:t>queries and support</w:t>
      </w:r>
      <w:r w:rsidR="00C5108D">
        <w:rPr>
          <w:rStyle w:val="normaltextrun"/>
          <w:rFonts w:ascii="Calibri" w:hAnsi="Calibri" w:cs="Calibri"/>
          <w:sz w:val="22"/>
          <w:szCs w:val="22"/>
        </w:rPr>
        <w:t>. Firms are increasingly adopting a</w:t>
      </w:r>
      <w:r w:rsidR="00160F18">
        <w:rPr>
          <w:rStyle w:val="normaltextrun"/>
          <w:rFonts w:ascii="Calibri" w:hAnsi="Calibri" w:cs="Calibri"/>
          <w:sz w:val="22"/>
          <w:szCs w:val="22"/>
        </w:rPr>
        <w:t xml:space="preserve">n online, </w:t>
      </w:r>
      <w:r w:rsidR="00A737EE">
        <w:rPr>
          <w:rStyle w:val="normaltextrun"/>
          <w:rFonts w:ascii="Calibri" w:hAnsi="Calibri" w:cs="Calibri"/>
          <w:sz w:val="22"/>
          <w:szCs w:val="22"/>
        </w:rPr>
        <w:t>non-personal</w:t>
      </w:r>
      <w:r w:rsidR="00160F18">
        <w:rPr>
          <w:rStyle w:val="normaltextrun"/>
          <w:rFonts w:ascii="Calibri" w:hAnsi="Calibri" w:cs="Calibri"/>
          <w:sz w:val="22"/>
          <w:szCs w:val="22"/>
        </w:rPr>
        <w:t xml:space="preserve"> method of interaction </w:t>
      </w:r>
      <w:r w:rsidR="00E4434C">
        <w:rPr>
          <w:rStyle w:val="normaltextrun"/>
          <w:rFonts w:ascii="Calibri" w:hAnsi="Calibri" w:cs="Calibri"/>
          <w:sz w:val="22"/>
          <w:szCs w:val="22"/>
        </w:rPr>
        <w:t xml:space="preserve">replacing the </w:t>
      </w:r>
      <w:r w:rsidR="0021161C">
        <w:rPr>
          <w:rStyle w:val="normaltextrun"/>
          <w:rFonts w:ascii="Calibri" w:hAnsi="Calibri" w:cs="Calibri"/>
          <w:sz w:val="22"/>
          <w:szCs w:val="22"/>
        </w:rPr>
        <w:t>traditional</w:t>
      </w:r>
      <w:r w:rsidR="00E4434C">
        <w:rPr>
          <w:rStyle w:val="normaltextrun"/>
          <w:rFonts w:ascii="Calibri" w:hAnsi="Calibri" w:cs="Calibri"/>
          <w:sz w:val="22"/>
          <w:szCs w:val="22"/>
        </w:rPr>
        <w:t xml:space="preserve"> methods of a </w:t>
      </w:r>
      <w:r w:rsidR="00A737EE">
        <w:rPr>
          <w:rStyle w:val="normaltextrun"/>
          <w:rFonts w:ascii="Calibri" w:hAnsi="Calibri" w:cs="Calibri"/>
          <w:sz w:val="22"/>
          <w:szCs w:val="22"/>
        </w:rPr>
        <w:t>decent sized customer service to sales team.</w:t>
      </w:r>
      <w:r w:rsidR="003B155E">
        <w:rPr>
          <w:rStyle w:val="normaltextrun"/>
          <w:rFonts w:ascii="Calibri" w:hAnsi="Calibri" w:cs="Calibri"/>
          <w:sz w:val="22"/>
          <w:szCs w:val="22"/>
        </w:rPr>
        <w:t xml:space="preserve"> </w:t>
      </w:r>
      <w:r w:rsidR="000E7FB3">
        <w:rPr>
          <w:rStyle w:val="normaltextrun"/>
          <w:rFonts w:ascii="Calibri" w:hAnsi="Calibri" w:cs="Calibri"/>
          <w:sz w:val="22"/>
          <w:szCs w:val="22"/>
        </w:rPr>
        <w:t xml:space="preserve">We have already seen this </w:t>
      </w:r>
      <w:r w:rsidR="003700A0">
        <w:rPr>
          <w:rStyle w:val="normaltextrun"/>
          <w:rFonts w:ascii="Calibri" w:hAnsi="Calibri" w:cs="Calibri"/>
          <w:sz w:val="22"/>
          <w:szCs w:val="22"/>
        </w:rPr>
        <w:t xml:space="preserve">adoption in education centers with online learning, </w:t>
      </w:r>
      <w:r w:rsidR="007D691E">
        <w:rPr>
          <w:rStyle w:val="normaltextrun"/>
          <w:rFonts w:ascii="Calibri" w:hAnsi="Calibri" w:cs="Calibri"/>
          <w:sz w:val="22"/>
          <w:szCs w:val="22"/>
        </w:rPr>
        <w:t xml:space="preserve">AR in replicating surgeries for surgeons and </w:t>
      </w:r>
      <w:r w:rsidR="000332A6">
        <w:rPr>
          <w:rStyle w:val="normaltextrun"/>
          <w:rFonts w:ascii="Calibri" w:hAnsi="Calibri" w:cs="Calibri"/>
          <w:sz w:val="22"/>
          <w:szCs w:val="22"/>
        </w:rPr>
        <w:t>even</w:t>
      </w:r>
      <w:r w:rsidR="000411E9">
        <w:rPr>
          <w:rStyle w:val="normaltextrun"/>
          <w:rFonts w:ascii="Calibri" w:hAnsi="Calibri" w:cs="Calibri"/>
          <w:sz w:val="22"/>
          <w:szCs w:val="22"/>
        </w:rPr>
        <w:t xml:space="preserve"> such things as</w:t>
      </w:r>
      <w:r w:rsidR="000332A6">
        <w:rPr>
          <w:rStyle w:val="normaltextrun"/>
          <w:rFonts w:ascii="Calibri" w:hAnsi="Calibri" w:cs="Calibri"/>
          <w:sz w:val="22"/>
          <w:szCs w:val="22"/>
        </w:rPr>
        <w:t xml:space="preserve"> </w:t>
      </w:r>
      <w:r w:rsidR="000411E9">
        <w:rPr>
          <w:rStyle w:val="normaltextrun"/>
          <w:rFonts w:ascii="Calibri" w:hAnsi="Calibri" w:cs="Calibri"/>
          <w:sz w:val="22"/>
          <w:szCs w:val="22"/>
        </w:rPr>
        <w:t>Siri on the iPhone.</w:t>
      </w:r>
    </w:p>
    <w:p w14:paraId="1FB515BF" w14:textId="173CBF9C" w:rsidR="00E84A74" w:rsidRDefault="00E011BC" w:rsidP="00B80F7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R</w:t>
      </w:r>
      <w:r w:rsidR="007F643C">
        <w:rPr>
          <w:rStyle w:val="normaltextrun"/>
          <w:rFonts w:ascii="Calibri" w:hAnsi="Calibri" w:cs="Calibri"/>
          <w:sz w:val="22"/>
          <w:szCs w:val="22"/>
        </w:rPr>
        <w:t xml:space="preserve">eformation of how we use big data </w:t>
      </w:r>
      <w:r w:rsidR="00E5239E">
        <w:rPr>
          <w:rStyle w:val="normaltextrun"/>
          <w:rFonts w:ascii="Calibri" w:hAnsi="Calibri" w:cs="Calibri"/>
          <w:sz w:val="22"/>
          <w:szCs w:val="22"/>
        </w:rPr>
        <w:t xml:space="preserve">to </w:t>
      </w:r>
      <w:r w:rsidR="000029EA">
        <w:rPr>
          <w:rStyle w:val="normaltextrun"/>
          <w:rFonts w:ascii="Calibri" w:hAnsi="Calibri" w:cs="Calibri"/>
          <w:sz w:val="22"/>
          <w:szCs w:val="22"/>
        </w:rPr>
        <w:t>automate and digitalize processes has changed the workforce</w:t>
      </w:r>
      <w:r w:rsidR="00E0239D">
        <w:rPr>
          <w:rStyle w:val="normaltextrun"/>
          <w:rFonts w:ascii="Calibri" w:hAnsi="Calibri" w:cs="Calibri"/>
          <w:sz w:val="22"/>
          <w:szCs w:val="22"/>
        </w:rPr>
        <w:t xml:space="preserve"> with companies </w:t>
      </w:r>
      <w:r w:rsidR="005F282A">
        <w:rPr>
          <w:rStyle w:val="normaltextrun"/>
          <w:rFonts w:ascii="Calibri" w:hAnsi="Calibri" w:cs="Calibri"/>
          <w:sz w:val="22"/>
          <w:szCs w:val="22"/>
        </w:rPr>
        <w:t xml:space="preserve">investing in </w:t>
      </w:r>
      <w:r w:rsidR="00770925">
        <w:rPr>
          <w:rStyle w:val="normaltextrun"/>
          <w:rFonts w:ascii="Calibri" w:hAnsi="Calibri" w:cs="Calibri"/>
          <w:sz w:val="22"/>
          <w:szCs w:val="22"/>
        </w:rPr>
        <w:t>individuals</w:t>
      </w:r>
      <w:r w:rsidR="005F282A">
        <w:rPr>
          <w:rStyle w:val="normaltextrun"/>
          <w:rFonts w:ascii="Calibri" w:hAnsi="Calibri" w:cs="Calibri"/>
          <w:sz w:val="22"/>
          <w:szCs w:val="22"/>
        </w:rPr>
        <w:t xml:space="preserve"> with </w:t>
      </w:r>
      <w:r w:rsidR="00DF329F">
        <w:rPr>
          <w:rStyle w:val="normaltextrun"/>
          <w:rFonts w:ascii="Calibri" w:hAnsi="Calibri" w:cs="Calibri"/>
          <w:sz w:val="22"/>
          <w:szCs w:val="22"/>
        </w:rPr>
        <w:t xml:space="preserve">data science, functional language or technical skill sets. </w:t>
      </w:r>
      <w:r w:rsidR="00382090">
        <w:rPr>
          <w:rStyle w:val="normaltextrun"/>
          <w:rFonts w:ascii="Calibri" w:hAnsi="Calibri" w:cs="Calibri"/>
          <w:sz w:val="22"/>
          <w:szCs w:val="22"/>
        </w:rPr>
        <w:t xml:space="preserve">There has been an increasing </w:t>
      </w:r>
      <w:r w:rsidR="00020042">
        <w:rPr>
          <w:rStyle w:val="normaltextrun"/>
          <w:rFonts w:ascii="Calibri" w:hAnsi="Calibri" w:cs="Calibri"/>
          <w:sz w:val="22"/>
          <w:szCs w:val="22"/>
        </w:rPr>
        <w:t>need</w:t>
      </w:r>
      <w:r w:rsidR="00382090">
        <w:rPr>
          <w:rStyle w:val="normaltextrun"/>
          <w:rFonts w:ascii="Calibri" w:hAnsi="Calibri" w:cs="Calibri"/>
          <w:sz w:val="22"/>
          <w:szCs w:val="22"/>
        </w:rPr>
        <w:t xml:space="preserve"> for the workforce to upskill to keep </w:t>
      </w:r>
      <w:r w:rsidR="00020042">
        <w:rPr>
          <w:rStyle w:val="normaltextrun"/>
          <w:rFonts w:ascii="Calibri" w:hAnsi="Calibri" w:cs="Calibri"/>
          <w:sz w:val="22"/>
          <w:szCs w:val="22"/>
        </w:rPr>
        <w:t>abreast</w:t>
      </w:r>
      <w:r w:rsidR="00382090">
        <w:rPr>
          <w:rStyle w:val="normaltextrun"/>
          <w:rFonts w:ascii="Calibri" w:hAnsi="Calibri" w:cs="Calibri"/>
          <w:sz w:val="22"/>
          <w:szCs w:val="22"/>
        </w:rPr>
        <w:t xml:space="preserve"> of the technological </w:t>
      </w:r>
      <w:r w:rsidR="00020042">
        <w:rPr>
          <w:rStyle w:val="normaltextrun"/>
          <w:rFonts w:ascii="Calibri" w:hAnsi="Calibri" w:cs="Calibri"/>
          <w:sz w:val="22"/>
          <w:szCs w:val="22"/>
        </w:rPr>
        <w:t>advancements</w:t>
      </w:r>
      <w:r w:rsidR="00382090">
        <w:rPr>
          <w:rStyle w:val="normaltextrun"/>
          <w:rFonts w:ascii="Calibri" w:hAnsi="Calibri" w:cs="Calibri"/>
          <w:sz w:val="22"/>
          <w:szCs w:val="22"/>
        </w:rPr>
        <w:t xml:space="preserve"> and </w:t>
      </w:r>
      <w:r w:rsidR="00463FED">
        <w:rPr>
          <w:rStyle w:val="normaltextrun"/>
          <w:rFonts w:ascii="Calibri" w:hAnsi="Calibri" w:cs="Calibri"/>
          <w:sz w:val="22"/>
          <w:szCs w:val="22"/>
        </w:rPr>
        <w:t xml:space="preserve">to </w:t>
      </w:r>
      <w:r w:rsidR="00971410">
        <w:rPr>
          <w:rStyle w:val="normaltextrun"/>
          <w:rFonts w:ascii="Calibri" w:hAnsi="Calibri" w:cs="Calibri"/>
          <w:sz w:val="22"/>
          <w:szCs w:val="22"/>
        </w:rPr>
        <w:t>replace</w:t>
      </w:r>
      <w:r w:rsidR="00463FED">
        <w:rPr>
          <w:rStyle w:val="normaltextrun"/>
          <w:rFonts w:ascii="Calibri" w:hAnsi="Calibri" w:cs="Calibri"/>
          <w:sz w:val="22"/>
          <w:szCs w:val="22"/>
        </w:rPr>
        <w:t xml:space="preserve"> manual tasks to work smarter.</w:t>
      </w:r>
    </w:p>
    <w:p w14:paraId="6684C28D" w14:textId="77777777" w:rsidR="0021161C" w:rsidRDefault="0021161C" w:rsidP="00B80F71">
      <w:pPr>
        <w:pStyle w:val="paragraph"/>
        <w:spacing w:before="0" w:beforeAutospacing="0" w:after="0" w:afterAutospacing="0"/>
        <w:textAlignment w:val="baseline"/>
        <w:rPr>
          <w:rStyle w:val="normaltextrun"/>
          <w:rFonts w:ascii="Calibri" w:hAnsi="Calibri" w:cs="Calibri"/>
          <w:sz w:val="22"/>
          <w:szCs w:val="22"/>
        </w:rPr>
      </w:pPr>
    </w:p>
    <w:p w14:paraId="53182E73" w14:textId="2290CB0C" w:rsidR="00B80F71" w:rsidRDefault="00B8298F"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For the IT industry, we would see</w:t>
      </w:r>
      <w:r w:rsidR="006A0E45">
        <w:rPr>
          <w:rStyle w:val="normaltextrun"/>
          <w:rFonts w:ascii="Calibri" w:hAnsi="Calibri" w:cs="Calibri"/>
          <w:sz w:val="22"/>
          <w:szCs w:val="22"/>
        </w:rPr>
        <w:t xml:space="preserve"> a</w:t>
      </w:r>
      <w:r w:rsidR="00B80F71">
        <w:rPr>
          <w:rStyle w:val="normaltextrun"/>
          <w:rFonts w:ascii="Calibri" w:hAnsi="Calibri" w:cs="Calibri"/>
          <w:sz w:val="22"/>
          <w:szCs w:val="22"/>
        </w:rPr>
        <w:t xml:space="preserve"> shift to other skills sets </w:t>
      </w:r>
      <w:r w:rsidR="000431BB">
        <w:rPr>
          <w:rStyle w:val="normaltextrun"/>
          <w:rFonts w:ascii="Calibri" w:hAnsi="Calibri" w:cs="Calibri"/>
          <w:sz w:val="22"/>
          <w:szCs w:val="22"/>
        </w:rPr>
        <w:t>to support the automation, predictive</w:t>
      </w:r>
      <w:r w:rsidR="00030C27">
        <w:rPr>
          <w:rStyle w:val="normaltextrun"/>
          <w:rFonts w:ascii="Calibri" w:hAnsi="Calibri" w:cs="Calibri"/>
          <w:sz w:val="22"/>
          <w:szCs w:val="22"/>
        </w:rPr>
        <w:t xml:space="preserve"> analytics and digitalization of the software.</w:t>
      </w:r>
    </w:p>
    <w:p w14:paraId="61BAE29E" w14:textId="23D49FA3" w:rsidR="00B80F71" w:rsidRDefault="00B80F71" w:rsidP="00B80F71">
      <w:pPr>
        <w:pStyle w:val="paragraph"/>
        <w:spacing w:before="0" w:beforeAutospacing="0" w:after="0" w:afterAutospacing="0"/>
        <w:textAlignment w:val="baseline"/>
        <w:rPr>
          <w:rStyle w:val="eop"/>
          <w:rFonts w:ascii="Calibri" w:hAnsi="Calibri" w:cs="Calibri"/>
          <w:sz w:val="22"/>
          <w:szCs w:val="22"/>
        </w:rPr>
      </w:pPr>
    </w:p>
    <w:p w14:paraId="2EFCE8C9" w14:textId="51AC7C4E" w:rsidR="001A0606" w:rsidRDefault="001A0606" w:rsidP="00B80F71">
      <w:pPr>
        <w:pStyle w:val="paragraph"/>
        <w:spacing w:before="0" w:beforeAutospacing="0" w:after="0" w:afterAutospacing="0"/>
        <w:textAlignment w:val="baseline"/>
        <w:rPr>
          <w:rStyle w:val="normaltextrun"/>
          <w:rFonts w:ascii="Calibri" w:hAnsi="Calibri" w:cs="Calibri"/>
          <w:sz w:val="22"/>
          <w:szCs w:val="22"/>
        </w:rPr>
      </w:pPr>
      <w:r w:rsidRPr="001A0606">
        <w:rPr>
          <w:rStyle w:val="normaltextrun"/>
          <w:rFonts w:ascii="Calibri" w:hAnsi="Calibri" w:cs="Calibri"/>
          <w:sz w:val="22"/>
          <w:szCs w:val="22"/>
        </w:rPr>
        <w:t xml:space="preserve">Below chart </w:t>
      </w:r>
      <w:r w:rsidR="009A5EA6">
        <w:rPr>
          <w:rStyle w:val="normaltextrun"/>
          <w:rFonts w:ascii="Calibri" w:hAnsi="Calibri" w:cs="Calibri"/>
          <w:sz w:val="22"/>
          <w:szCs w:val="22"/>
        </w:rPr>
        <w:t xml:space="preserve">illustrates the growth rate </w:t>
      </w:r>
      <w:r w:rsidR="0062710F">
        <w:rPr>
          <w:rStyle w:val="normaltextrun"/>
          <w:rFonts w:ascii="Calibri" w:hAnsi="Calibri" w:cs="Calibri"/>
          <w:sz w:val="22"/>
          <w:szCs w:val="22"/>
        </w:rPr>
        <w:t xml:space="preserve">in IT by segment. </w:t>
      </w:r>
      <w:r w:rsidRPr="001A0606">
        <w:rPr>
          <w:rStyle w:val="normaltextrun"/>
          <w:rFonts w:ascii="Calibri" w:hAnsi="Calibri" w:cs="Calibri"/>
          <w:sz w:val="22"/>
          <w:szCs w:val="22"/>
        </w:rPr>
        <w:t>"Emerging tech</w:t>
      </w:r>
      <w:r w:rsidR="0062710F">
        <w:rPr>
          <w:rStyle w:val="normaltextrun"/>
          <w:rFonts w:ascii="Calibri" w:hAnsi="Calibri" w:cs="Calibri"/>
          <w:sz w:val="22"/>
          <w:szCs w:val="22"/>
        </w:rPr>
        <w:t>”</w:t>
      </w:r>
      <w:r w:rsidRPr="001A0606">
        <w:rPr>
          <w:rStyle w:val="normaltextrun"/>
          <w:rFonts w:ascii="Calibri" w:hAnsi="Calibri" w:cs="Calibri"/>
          <w:sz w:val="22"/>
          <w:szCs w:val="22"/>
        </w:rPr>
        <w:t xml:space="preserve"> includes fields like IoT software, big data/analytics, AR/VR, etc., </w:t>
      </w:r>
      <w:r w:rsidR="00294A97">
        <w:rPr>
          <w:rStyle w:val="normaltextrun"/>
          <w:rFonts w:ascii="Calibri" w:hAnsi="Calibri" w:cs="Calibri"/>
          <w:sz w:val="22"/>
          <w:szCs w:val="22"/>
        </w:rPr>
        <w:t xml:space="preserve">which </w:t>
      </w:r>
      <w:r w:rsidRPr="001A0606">
        <w:rPr>
          <w:rStyle w:val="normaltextrun"/>
          <w:rFonts w:ascii="Calibri" w:hAnsi="Calibri" w:cs="Calibri"/>
          <w:sz w:val="22"/>
          <w:szCs w:val="22"/>
        </w:rPr>
        <w:t xml:space="preserve">is expected to see the most growth, with forecasts suggesting </w:t>
      </w:r>
      <w:r w:rsidR="00294A97">
        <w:rPr>
          <w:rStyle w:val="normaltextrun"/>
          <w:rFonts w:ascii="Calibri" w:hAnsi="Calibri" w:cs="Calibri"/>
          <w:sz w:val="22"/>
          <w:szCs w:val="22"/>
        </w:rPr>
        <w:t>growth in the sector by</w:t>
      </w:r>
      <w:r w:rsidRPr="001A0606">
        <w:rPr>
          <w:rStyle w:val="normaltextrun"/>
          <w:rFonts w:ascii="Calibri" w:hAnsi="Calibri" w:cs="Calibri"/>
          <w:sz w:val="22"/>
          <w:szCs w:val="22"/>
        </w:rPr>
        <w:t xml:space="preserve"> 109 percent between 2017 and 2022.</w:t>
      </w:r>
    </w:p>
    <w:p w14:paraId="6129A5D5" w14:textId="77777777" w:rsidR="00332046" w:rsidRPr="001A0606" w:rsidRDefault="00332046" w:rsidP="00B80F71">
      <w:pPr>
        <w:pStyle w:val="paragraph"/>
        <w:spacing w:before="0" w:beforeAutospacing="0" w:after="0" w:afterAutospacing="0"/>
        <w:textAlignment w:val="baseline"/>
        <w:rPr>
          <w:rStyle w:val="normaltextrun"/>
          <w:rFonts w:ascii="Calibri" w:hAnsi="Calibri" w:cs="Calibri"/>
          <w:sz w:val="22"/>
          <w:szCs w:val="22"/>
        </w:rPr>
      </w:pPr>
    </w:p>
    <w:p w14:paraId="33538285" w14:textId="77777777" w:rsidR="005E0470" w:rsidRDefault="00B80F71" w:rsidP="005E0470">
      <w:pPr>
        <w:pStyle w:val="paragraph"/>
        <w:spacing w:before="0" w:beforeAutospacing="0" w:after="0" w:afterAutospacing="0"/>
        <w:textAlignment w:val="baseline"/>
        <w:rPr>
          <w:rStyle w:val="eop"/>
          <w:rFonts w:ascii="Calibri" w:hAnsi="Calibri" w:cs="Calibri"/>
          <w:sz w:val="22"/>
          <w:szCs w:val="22"/>
        </w:rPr>
      </w:pPr>
      <w:r>
        <w:rPr>
          <w:rFonts w:asciiTheme="minorHAnsi" w:eastAsiaTheme="minorEastAsia" w:hAnsiTheme="minorHAnsi" w:cstheme="minorBidi"/>
          <w:noProof/>
          <w:sz w:val="22"/>
          <w:szCs w:val="22"/>
        </w:rPr>
        <w:drawing>
          <wp:inline distT="0" distB="0" distL="0" distR="0" wp14:anchorId="4A93F0A5" wp14:editId="2883D850">
            <wp:extent cx="6005965" cy="3314700"/>
            <wp:effectExtent l="0" t="0" r="0" b="0"/>
            <wp:docPr id="1" name="Picture 1" descr="C:\Users\Sisi.Liu\AppData\Local\Microsoft\Windows\INetCache\Content.MSO\DD726E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si.Liu\AppData\Local\Microsoft\Windows\INetCache\Content.MSO\DD726E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6224" cy="3320362"/>
                    </a:xfrm>
                    <a:prstGeom prst="rect">
                      <a:avLst/>
                    </a:prstGeom>
                    <a:noFill/>
                    <a:ln>
                      <a:noFill/>
                    </a:ln>
                  </pic:spPr>
                </pic:pic>
              </a:graphicData>
            </a:graphic>
          </wp:inline>
        </w:drawing>
      </w:r>
    </w:p>
    <w:p w14:paraId="41A19375" w14:textId="77777777" w:rsidR="005E0470" w:rsidRDefault="005E0470" w:rsidP="005E0470">
      <w:pPr>
        <w:pStyle w:val="paragraph"/>
        <w:spacing w:before="0" w:beforeAutospacing="0" w:after="0" w:afterAutospacing="0"/>
        <w:textAlignment w:val="baseline"/>
        <w:rPr>
          <w:rFonts w:ascii="Segoe UI" w:hAnsi="Segoe UI" w:cs="Segoe UI"/>
          <w:sz w:val="18"/>
          <w:szCs w:val="18"/>
        </w:rPr>
      </w:pPr>
    </w:p>
    <w:p w14:paraId="6AC2E254" w14:textId="25C2EA41" w:rsidR="005E0470" w:rsidRDefault="005E0470" w:rsidP="005E0470">
      <w:pPr>
        <w:pStyle w:val="paragraph"/>
        <w:spacing w:before="0" w:beforeAutospacing="0" w:after="0" w:afterAutospacing="0"/>
        <w:textAlignment w:val="baseline"/>
        <w:rPr>
          <w:rFonts w:ascii="Segoe UI" w:hAnsi="Segoe UI" w:cs="Segoe UI"/>
          <w:sz w:val="18"/>
          <w:szCs w:val="18"/>
        </w:rPr>
      </w:pPr>
      <w:bookmarkStart w:id="0" w:name="_GoBack"/>
      <w:bookmarkEnd w:id="0"/>
      <w:r>
        <w:rPr>
          <w:rFonts w:ascii="Segoe UI" w:hAnsi="Segoe UI" w:cs="Segoe UI"/>
          <w:sz w:val="18"/>
          <w:szCs w:val="18"/>
        </w:rPr>
        <w:t>Source: Statista 2020</w:t>
      </w:r>
    </w:p>
    <w:p w14:paraId="5994C4C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p>
    <w:p w14:paraId="3B4CF58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2743EF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How will this affect you? (300 words) In your daily life, how will this affect you? What will be different for you? How might this affect members of your family or your friends?</w:t>
      </w:r>
      <w:r>
        <w:rPr>
          <w:rStyle w:val="eop"/>
          <w:rFonts w:ascii="Calibri" w:hAnsi="Calibri" w:cs="Calibri"/>
          <w:sz w:val="22"/>
          <w:szCs w:val="22"/>
        </w:rPr>
        <w:t> </w:t>
      </w:r>
    </w:p>
    <w:p w14:paraId="109F89E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37A4167"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our daily lives, with clouds, services and servers advancing in technology and providing a wider range of services to the community we will see the impact in areas as below:</w:t>
      </w:r>
      <w:r>
        <w:rPr>
          <w:rStyle w:val="eop"/>
          <w:rFonts w:ascii="Calibri" w:hAnsi="Calibri" w:cs="Calibri"/>
          <w:sz w:val="22"/>
          <w:szCs w:val="22"/>
        </w:rPr>
        <w:t> </w:t>
      </w:r>
    </w:p>
    <w:p w14:paraId="142BE822"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75206A"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AI advancements, access to storage of data etc. will be more customized and automated</w:t>
      </w:r>
      <w:r>
        <w:rPr>
          <w:rStyle w:val="eop"/>
          <w:rFonts w:ascii="Calibri" w:hAnsi="Calibri" w:cs="Calibri"/>
          <w:sz w:val="22"/>
          <w:szCs w:val="22"/>
        </w:rPr>
        <w:t> </w:t>
      </w:r>
    </w:p>
    <w:p w14:paraId="6F6967F5"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More choices by network providers</w:t>
      </w:r>
      <w:r>
        <w:rPr>
          <w:rStyle w:val="eop"/>
          <w:rFonts w:ascii="Calibri" w:hAnsi="Calibri" w:cs="Calibri"/>
          <w:sz w:val="22"/>
          <w:szCs w:val="22"/>
        </w:rPr>
        <w:t> </w:t>
      </w:r>
    </w:p>
    <w:p w14:paraId="39C6201C"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Lower pricing packages use as you need model e.g. increase memory space etc.</w:t>
      </w:r>
      <w:r>
        <w:rPr>
          <w:rStyle w:val="eop"/>
          <w:rFonts w:ascii="Calibri" w:hAnsi="Calibri" w:cs="Calibri"/>
          <w:sz w:val="22"/>
          <w:szCs w:val="22"/>
        </w:rPr>
        <w:t> </w:t>
      </w:r>
    </w:p>
    <w:p w14:paraId="00CAA0A0"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lastRenderedPageBreak/>
        <w:t>Online access anywhere for storage and backups, clouds for ease of use e.g. OneDrive, Drop Box</w:t>
      </w:r>
      <w:r>
        <w:rPr>
          <w:rStyle w:val="eop"/>
          <w:rFonts w:ascii="Calibri" w:hAnsi="Calibri" w:cs="Calibri"/>
          <w:sz w:val="22"/>
          <w:szCs w:val="22"/>
        </w:rPr>
        <w:t> </w:t>
      </w:r>
    </w:p>
    <w:p w14:paraId="7880D46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Increased Security as Cybersecurity is increasingly important, banking apps etc.</w:t>
      </w:r>
      <w:r>
        <w:rPr>
          <w:rStyle w:val="eop"/>
          <w:rFonts w:ascii="Calibri" w:hAnsi="Calibri" w:cs="Calibri"/>
          <w:sz w:val="22"/>
          <w:szCs w:val="22"/>
        </w:rPr>
        <w:t> </w:t>
      </w:r>
    </w:p>
    <w:p w14:paraId="0161F2D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Enhanced user experience, ease of use</w:t>
      </w:r>
      <w:r>
        <w:rPr>
          <w:rStyle w:val="eop"/>
          <w:rFonts w:ascii="Calibri" w:hAnsi="Calibri" w:cs="Calibri"/>
          <w:sz w:val="22"/>
          <w:szCs w:val="22"/>
        </w:rPr>
        <w:t> </w:t>
      </w:r>
    </w:p>
    <w:p w14:paraId="25AE5C7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Stability and Reliability</w:t>
      </w:r>
      <w:r>
        <w:rPr>
          <w:rStyle w:val="eop"/>
          <w:rFonts w:ascii="Calibri" w:hAnsi="Calibri" w:cs="Calibri"/>
          <w:sz w:val="22"/>
          <w:szCs w:val="22"/>
        </w:rPr>
        <w:t> </w:t>
      </w:r>
    </w:p>
    <w:p w14:paraId="2D1D9E0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Speed with quicker loading, streaming etc.</w:t>
      </w:r>
      <w:r>
        <w:rPr>
          <w:rStyle w:val="eop"/>
          <w:rFonts w:ascii="Calibri" w:hAnsi="Calibri" w:cs="Calibri"/>
          <w:sz w:val="22"/>
          <w:szCs w:val="22"/>
        </w:rPr>
        <w:t> </w:t>
      </w:r>
    </w:p>
    <w:p w14:paraId="6443D68E"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Access to latest technologies, software etc.</w:t>
      </w:r>
      <w:r>
        <w:rPr>
          <w:rStyle w:val="eop"/>
          <w:rFonts w:ascii="Calibri" w:hAnsi="Calibri" w:cs="Calibri"/>
          <w:sz w:val="22"/>
          <w:szCs w:val="22"/>
        </w:rPr>
        <w:t> </w:t>
      </w:r>
    </w:p>
    <w:p w14:paraId="198AF8A4"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Gaming – scalable for gaming for streaming of big data</w:t>
      </w:r>
      <w:r>
        <w:rPr>
          <w:rStyle w:val="eop"/>
          <w:rFonts w:ascii="Calibri" w:hAnsi="Calibri" w:cs="Calibri"/>
          <w:sz w:val="22"/>
          <w:szCs w:val="22"/>
        </w:rPr>
        <w:t> </w:t>
      </w:r>
    </w:p>
    <w:p w14:paraId="03716EB8" w14:textId="2B90B04F"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w:t>
      </w:r>
      <w:r w:rsidR="00807A7D">
        <w:rPr>
          <w:rStyle w:val="normaltextrun"/>
          <w:rFonts w:ascii="Calibri" w:hAnsi="Calibri" w:cs="Calibri"/>
          <w:sz w:val="22"/>
          <w:szCs w:val="22"/>
        </w:rPr>
        <w:t>pp</w:t>
      </w:r>
      <w:r>
        <w:rPr>
          <w:rStyle w:val="normaltextrun"/>
          <w:rFonts w:ascii="Calibri" w:hAnsi="Calibri" w:cs="Calibri"/>
          <w:sz w:val="22"/>
          <w:szCs w:val="22"/>
        </w:rPr>
        <w:t>s – accessibility to mobile friendly access</w:t>
      </w:r>
      <w:r>
        <w:rPr>
          <w:rStyle w:val="eop"/>
          <w:rFonts w:ascii="Calibri" w:hAnsi="Calibri" w:cs="Calibri"/>
          <w:sz w:val="22"/>
          <w:szCs w:val="22"/>
        </w:rPr>
        <w:t> </w:t>
      </w:r>
      <w:r w:rsidR="00C2629B">
        <w:rPr>
          <w:rStyle w:val="eop"/>
          <w:rFonts w:ascii="Calibri" w:hAnsi="Calibri" w:cs="Calibri"/>
          <w:sz w:val="22"/>
          <w:szCs w:val="22"/>
        </w:rPr>
        <w:t>and increased stability</w:t>
      </w:r>
    </w:p>
    <w:p w14:paraId="31B132BB"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Connectivity to a software/hardware requiring use of big data and content</w:t>
      </w:r>
      <w:r>
        <w:rPr>
          <w:rStyle w:val="eop"/>
          <w:rFonts w:ascii="Calibri" w:hAnsi="Calibri" w:cs="Calibri"/>
          <w:sz w:val="22"/>
          <w:szCs w:val="22"/>
        </w:rPr>
        <w:t> </w:t>
      </w:r>
    </w:p>
    <w:p w14:paraId="75F3F803" w14:textId="77777777" w:rsidR="00B80F71" w:rsidRDefault="00B80F71" w:rsidP="00B80F71">
      <w:pPr>
        <w:pStyle w:val="paragraph"/>
        <w:numPr>
          <w:ilvl w:val="0"/>
          <w:numId w:val="2"/>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Connectivity and sustainability for social media with the mass followers and subscribers</w:t>
      </w:r>
      <w:r>
        <w:rPr>
          <w:rStyle w:val="eop"/>
          <w:rFonts w:ascii="Calibri" w:hAnsi="Calibri" w:cs="Calibri"/>
          <w:sz w:val="22"/>
          <w:szCs w:val="22"/>
        </w:rPr>
        <w:t> </w:t>
      </w:r>
    </w:p>
    <w:p w14:paraId="2B7E8141"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F315F53" w14:textId="1EA7468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This has huge benefits and makes a difference for me as I will be able to use technology services hosted by powerful clouds and servers with the convenience and ease with minimal disruptions. I like the fact that everything is online and on a secure cloud, where I am assured everything is backed up. I believe AI, big data, automation will be advancing to make my everyday personal and work life customized to </w:t>
      </w:r>
      <w:r w:rsidR="00831A70">
        <w:rPr>
          <w:rStyle w:val="normaltextrun"/>
          <w:rFonts w:ascii="Calibri" w:hAnsi="Calibri" w:cs="Calibri"/>
          <w:sz w:val="22"/>
          <w:szCs w:val="22"/>
        </w:rPr>
        <w:t xml:space="preserve">my preferences and </w:t>
      </w:r>
      <w:r>
        <w:rPr>
          <w:rStyle w:val="normaltextrun"/>
          <w:rFonts w:ascii="Calibri" w:hAnsi="Calibri" w:cs="Calibri"/>
          <w:sz w:val="22"/>
          <w:szCs w:val="22"/>
        </w:rPr>
        <w:t>change as per my usage needs.</w:t>
      </w:r>
      <w:r>
        <w:rPr>
          <w:rStyle w:val="eop"/>
          <w:rFonts w:ascii="Calibri" w:hAnsi="Calibri" w:cs="Calibri"/>
          <w:sz w:val="22"/>
          <w:szCs w:val="22"/>
        </w:rPr>
        <w:t> </w:t>
      </w:r>
    </w:p>
    <w:p w14:paraId="1422BC49"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39DFACA" w14:textId="003BF2E5"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will equally impact my family and friends. We sometimes may not even realize we are experiencing advancements in some of these areas like in software, security etc. As our expectation standards are a lot higher than the past and its automatically part of the user experience. But we are influenced and exposed to the suggestive predictive analysis. For example, when we click on a picture, searching o</w:t>
      </w:r>
      <w:r w:rsidR="00CA423A">
        <w:rPr>
          <w:rStyle w:val="normaltextrun"/>
          <w:rFonts w:ascii="Calibri" w:hAnsi="Calibri" w:cs="Calibri"/>
          <w:sz w:val="22"/>
          <w:szCs w:val="22"/>
        </w:rPr>
        <w:t>n</w:t>
      </w:r>
      <w:r>
        <w:rPr>
          <w:rStyle w:val="normaltextrun"/>
          <w:rFonts w:ascii="Calibri" w:hAnsi="Calibri" w:cs="Calibri"/>
          <w:sz w:val="22"/>
          <w:szCs w:val="22"/>
        </w:rPr>
        <w:t xml:space="preserve"> a topic, an</w:t>
      </w:r>
      <w:r w:rsidR="00CA423A">
        <w:rPr>
          <w:rStyle w:val="normaltextrun"/>
          <w:rFonts w:ascii="Calibri" w:hAnsi="Calibri" w:cs="Calibri"/>
          <w:sz w:val="22"/>
          <w:szCs w:val="22"/>
        </w:rPr>
        <w:t>y</w:t>
      </w:r>
      <w:r>
        <w:rPr>
          <w:rStyle w:val="normaltextrun"/>
          <w:rFonts w:ascii="Calibri" w:hAnsi="Calibri" w:cs="Calibri"/>
          <w:sz w:val="22"/>
          <w:szCs w:val="22"/>
        </w:rPr>
        <w:t xml:space="preserve"> item or liking a social media post triggers related news and advertisements bringing in the commercialization aspect in this industry. </w:t>
      </w:r>
      <w:r w:rsidR="001010A0">
        <w:rPr>
          <w:rStyle w:val="normaltextrun"/>
          <w:rFonts w:ascii="Calibri" w:hAnsi="Calibri" w:cs="Calibri"/>
          <w:sz w:val="22"/>
          <w:szCs w:val="22"/>
        </w:rPr>
        <w:t>Thus,</w:t>
      </w:r>
      <w:r>
        <w:rPr>
          <w:rStyle w:val="normaltextrun"/>
          <w:rFonts w:ascii="Calibri" w:hAnsi="Calibri" w:cs="Calibri"/>
          <w:sz w:val="22"/>
          <w:szCs w:val="22"/>
        </w:rPr>
        <w:t xml:space="preserve"> understanding policies, usage and data collection </w:t>
      </w:r>
      <w:r w:rsidR="003236F3">
        <w:rPr>
          <w:rStyle w:val="normaltextrun"/>
          <w:rFonts w:ascii="Calibri" w:hAnsi="Calibri" w:cs="Calibri"/>
          <w:sz w:val="22"/>
          <w:szCs w:val="22"/>
        </w:rPr>
        <w:t>is a focus as it affects our privacy</w:t>
      </w:r>
      <w:r>
        <w:rPr>
          <w:rStyle w:val="normaltextrun"/>
          <w:rFonts w:ascii="Calibri" w:hAnsi="Calibri" w:cs="Calibri"/>
          <w:sz w:val="22"/>
          <w:szCs w:val="22"/>
        </w:rPr>
        <w:t xml:space="preserve">. </w:t>
      </w:r>
      <w:r w:rsidR="004B0B31">
        <w:rPr>
          <w:rStyle w:val="normaltextrun"/>
          <w:rFonts w:ascii="Calibri" w:hAnsi="Calibri" w:cs="Calibri"/>
          <w:sz w:val="22"/>
          <w:szCs w:val="22"/>
        </w:rPr>
        <w:t>Most work places</w:t>
      </w:r>
      <w:r>
        <w:rPr>
          <w:rStyle w:val="normaltextrun"/>
          <w:rFonts w:ascii="Calibri" w:hAnsi="Calibri" w:cs="Calibri"/>
          <w:sz w:val="22"/>
          <w:szCs w:val="22"/>
        </w:rPr>
        <w:t xml:space="preserve"> also enforce education of cybersecurity, work place policies and practices with quizzes to make us aware of such dangers and what we should do in those situations and promote best practices. This is not only useful for work but in our everyday lives when accessing software technology over the internet or even just </w:t>
      </w:r>
      <w:r w:rsidR="004B0B31">
        <w:rPr>
          <w:rStyle w:val="normaltextrun"/>
          <w:rFonts w:ascii="Calibri" w:hAnsi="Calibri" w:cs="Calibri"/>
          <w:sz w:val="22"/>
          <w:szCs w:val="22"/>
        </w:rPr>
        <w:t xml:space="preserve">understanding </w:t>
      </w:r>
      <w:r>
        <w:rPr>
          <w:rStyle w:val="normaltextrun"/>
          <w:rFonts w:ascii="Calibri" w:hAnsi="Calibri" w:cs="Calibri"/>
          <w:sz w:val="22"/>
          <w:szCs w:val="22"/>
        </w:rPr>
        <w:t xml:space="preserve">storage of </w:t>
      </w:r>
      <w:r w:rsidR="00186B51">
        <w:rPr>
          <w:rStyle w:val="normaltextrun"/>
          <w:rFonts w:ascii="Calibri" w:hAnsi="Calibri" w:cs="Calibri"/>
          <w:sz w:val="22"/>
          <w:szCs w:val="22"/>
        </w:rPr>
        <w:t xml:space="preserve">our </w:t>
      </w:r>
      <w:r>
        <w:rPr>
          <w:rStyle w:val="normaltextrun"/>
          <w:rFonts w:ascii="Calibri" w:hAnsi="Calibri" w:cs="Calibri"/>
          <w:sz w:val="22"/>
          <w:szCs w:val="22"/>
        </w:rPr>
        <w:t xml:space="preserve">private data. Communication is so easy these days with messenger apps, video </w:t>
      </w:r>
      <w:r w:rsidR="000B1E49">
        <w:rPr>
          <w:rStyle w:val="normaltextrun"/>
          <w:rFonts w:ascii="Calibri" w:hAnsi="Calibri" w:cs="Calibri"/>
          <w:sz w:val="22"/>
          <w:szCs w:val="22"/>
        </w:rPr>
        <w:t>calls, </w:t>
      </w:r>
      <w:r w:rsidR="000B1E49">
        <w:rPr>
          <w:rStyle w:val="eop"/>
          <w:rFonts w:ascii="Calibri" w:hAnsi="Calibri" w:cs="Calibri"/>
          <w:sz w:val="22"/>
          <w:szCs w:val="22"/>
        </w:rPr>
        <w:t xml:space="preserve">who makes calls to a physical phone anymore? It’s </w:t>
      </w:r>
      <w:r w:rsidR="00664349">
        <w:rPr>
          <w:rStyle w:val="eop"/>
          <w:rFonts w:ascii="Calibri" w:hAnsi="Calibri" w:cs="Calibri"/>
          <w:sz w:val="22"/>
          <w:szCs w:val="22"/>
        </w:rPr>
        <w:t xml:space="preserve">almost </w:t>
      </w:r>
      <w:r w:rsidR="000B1E49">
        <w:rPr>
          <w:rStyle w:val="eop"/>
          <w:rFonts w:ascii="Calibri" w:hAnsi="Calibri" w:cs="Calibri"/>
          <w:sz w:val="22"/>
          <w:szCs w:val="22"/>
        </w:rPr>
        <w:t>all through the internet</w:t>
      </w:r>
      <w:r w:rsidR="00664349">
        <w:rPr>
          <w:rStyle w:val="eop"/>
          <w:rFonts w:ascii="Calibri" w:hAnsi="Calibri" w:cs="Calibri"/>
          <w:sz w:val="22"/>
          <w:szCs w:val="22"/>
        </w:rPr>
        <w:t xml:space="preserve"> via online communication. </w:t>
      </w:r>
      <w:r w:rsidR="0074615E">
        <w:rPr>
          <w:rStyle w:val="eop"/>
          <w:rFonts w:ascii="Calibri" w:hAnsi="Calibri" w:cs="Calibri"/>
          <w:sz w:val="22"/>
          <w:szCs w:val="22"/>
        </w:rPr>
        <w:t>A recent example</w:t>
      </w:r>
      <w:r w:rsidR="00F77ADA">
        <w:rPr>
          <w:rStyle w:val="eop"/>
          <w:rFonts w:ascii="Calibri" w:hAnsi="Calibri" w:cs="Calibri"/>
          <w:sz w:val="22"/>
          <w:szCs w:val="22"/>
        </w:rPr>
        <w:t xml:space="preserve"> is of Zoom</w:t>
      </w:r>
      <w:r w:rsidR="0074615E">
        <w:rPr>
          <w:rStyle w:val="eop"/>
          <w:rFonts w:ascii="Calibri" w:hAnsi="Calibri" w:cs="Calibri"/>
          <w:sz w:val="22"/>
          <w:szCs w:val="22"/>
        </w:rPr>
        <w:t>,</w:t>
      </w:r>
      <w:r w:rsidR="00F77ADA">
        <w:rPr>
          <w:rStyle w:val="eop"/>
          <w:rFonts w:ascii="Calibri" w:hAnsi="Calibri" w:cs="Calibri"/>
          <w:sz w:val="22"/>
          <w:szCs w:val="22"/>
        </w:rPr>
        <w:t xml:space="preserve"> an online </w:t>
      </w:r>
      <w:r w:rsidR="005533E4">
        <w:rPr>
          <w:rStyle w:val="eop"/>
          <w:rFonts w:ascii="Calibri" w:hAnsi="Calibri" w:cs="Calibri"/>
          <w:sz w:val="22"/>
          <w:szCs w:val="22"/>
        </w:rPr>
        <w:t xml:space="preserve">video call </w:t>
      </w:r>
      <w:r w:rsidR="006E212A">
        <w:rPr>
          <w:rStyle w:val="eop"/>
          <w:rFonts w:ascii="Calibri" w:hAnsi="Calibri" w:cs="Calibri"/>
          <w:sz w:val="22"/>
          <w:szCs w:val="22"/>
        </w:rPr>
        <w:t xml:space="preserve">conferencing cloud based (SaaS) </w:t>
      </w:r>
      <w:r w:rsidR="005533E4">
        <w:rPr>
          <w:rStyle w:val="eop"/>
          <w:rFonts w:ascii="Calibri" w:hAnsi="Calibri" w:cs="Calibri"/>
          <w:sz w:val="22"/>
          <w:szCs w:val="22"/>
        </w:rPr>
        <w:t>system that took over the market share recently</w:t>
      </w:r>
      <w:r w:rsidR="006E212A">
        <w:rPr>
          <w:rStyle w:val="eop"/>
          <w:rFonts w:ascii="Calibri" w:hAnsi="Calibri" w:cs="Calibri"/>
          <w:sz w:val="22"/>
          <w:szCs w:val="22"/>
        </w:rPr>
        <w:t xml:space="preserve">, even over Microsoft Teams and Skype. </w:t>
      </w:r>
      <w:r w:rsidR="00183A56">
        <w:rPr>
          <w:rStyle w:val="eop"/>
          <w:rFonts w:ascii="Calibri" w:hAnsi="Calibri" w:cs="Calibri"/>
          <w:sz w:val="22"/>
          <w:szCs w:val="22"/>
        </w:rPr>
        <w:t xml:space="preserve">The simple </w:t>
      </w:r>
      <w:r w:rsidR="001C5352">
        <w:rPr>
          <w:rStyle w:val="eop"/>
          <w:rFonts w:ascii="Calibri" w:hAnsi="Calibri" w:cs="Calibri"/>
          <w:sz w:val="22"/>
          <w:szCs w:val="22"/>
        </w:rPr>
        <w:t xml:space="preserve">extra features and usability </w:t>
      </w:r>
      <w:r w:rsidR="00183A56">
        <w:rPr>
          <w:rStyle w:val="eop"/>
          <w:rFonts w:ascii="Calibri" w:hAnsi="Calibri" w:cs="Calibri"/>
          <w:sz w:val="22"/>
          <w:szCs w:val="22"/>
        </w:rPr>
        <w:t xml:space="preserve">made </w:t>
      </w:r>
      <w:r w:rsidR="001C5352">
        <w:rPr>
          <w:rStyle w:val="eop"/>
          <w:rFonts w:ascii="Calibri" w:hAnsi="Calibri" w:cs="Calibri"/>
          <w:sz w:val="22"/>
          <w:szCs w:val="22"/>
        </w:rPr>
        <w:t xml:space="preserve">a </w:t>
      </w:r>
      <w:r w:rsidR="00183A56">
        <w:rPr>
          <w:rStyle w:val="eop"/>
          <w:rFonts w:ascii="Calibri" w:hAnsi="Calibri" w:cs="Calibri"/>
          <w:sz w:val="22"/>
          <w:szCs w:val="22"/>
        </w:rPr>
        <w:t xml:space="preserve">difference, is because of items like </w:t>
      </w:r>
      <w:r w:rsidR="00957DD6">
        <w:rPr>
          <w:rStyle w:val="eop"/>
          <w:rFonts w:ascii="Calibri" w:hAnsi="Calibri" w:cs="Calibri"/>
          <w:sz w:val="22"/>
          <w:szCs w:val="22"/>
        </w:rPr>
        <w:t xml:space="preserve">beautified face features, easy to use, ability to change background etc. </w:t>
      </w:r>
      <w:r w:rsidR="00FD476F">
        <w:rPr>
          <w:rStyle w:val="eop"/>
          <w:rFonts w:ascii="Calibri" w:hAnsi="Calibri" w:cs="Calibri"/>
          <w:sz w:val="22"/>
          <w:szCs w:val="22"/>
        </w:rPr>
        <w:t xml:space="preserve">Beside the fact of </w:t>
      </w:r>
      <w:r w:rsidR="00333F03">
        <w:rPr>
          <w:rStyle w:val="eop"/>
          <w:rFonts w:ascii="Calibri" w:hAnsi="Calibri" w:cs="Calibri"/>
          <w:sz w:val="22"/>
          <w:szCs w:val="22"/>
        </w:rPr>
        <w:t xml:space="preserve">privacy </w:t>
      </w:r>
      <w:r w:rsidR="00990DD1">
        <w:rPr>
          <w:rStyle w:val="eop"/>
          <w:rFonts w:ascii="Calibri" w:hAnsi="Calibri" w:cs="Calibri"/>
          <w:sz w:val="22"/>
          <w:szCs w:val="22"/>
        </w:rPr>
        <w:t>issues,</w:t>
      </w:r>
      <w:r w:rsidR="00333F03">
        <w:rPr>
          <w:rStyle w:val="eop"/>
          <w:rFonts w:ascii="Calibri" w:hAnsi="Calibri" w:cs="Calibri"/>
          <w:sz w:val="22"/>
          <w:szCs w:val="22"/>
        </w:rPr>
        <w:t xml:space="preserve"> </w:t>
      </w:r>
      <w:r w:rsidR="00737A52">
        <w:rPr>
          <w:rStyle w:val="eop"/>
          <w:rFonts w:ascii="Calibri" w:hAnsi="Calibri" w:cs="Calibri"/>
          <w:sz w:val="22"/>
          <w:szCs w:val="22"/>
        </w:rPr>
        <w:t>that have surfaced</w:t>
      </w:r>
      <w:r w:rsidR="00333F03">
        <w:rPr>
          <w:rStyle w:val="eop"/>
          <w:rFonts w:ascii="Calibri" w:hAnsi="Calibri" w:cs="Calibri"/>
          <w:sz w:val="22"/>
          <w:szCs w:val="22"/>
        </w:rPr>
        <w:t xml:space="preserve">, it has still become a popular choice in the market </w:t>
      </w:r>
      <w:r w:rsidR="006F122D">
        <w:rPr>
          <w:rStyle w:val="eop"/>
          <w:rFonts w:ascii="Calibri" w:hAnsi="Calibri" w:cs="Calibri"/>
          <w:sz w:val="22"/>
          <w:szCs w:val="22"/>
        </w:rPr>
        <w:t>and kept a</w:t>
      </w:r>
      <w:r w:rsidR="00333F03">
        <w:rPr>
          <w:rStyle w:val="eop"/>
          <w:rFonts w:ascii="Calibri" w:hAnsi="Calibri" w:cs="Calibri"/>
          <w:sz w:val="22"/>
          <w:szCs w:val="22"/>
        </w:rPr>
        <w:t xml:space="preserve"> competitive edge</w:t>
      </w:r>
      <w:r w:rsidR="006F122D">
        <w:rPr>
          <w:rStyle w:val="eop"/>
          <w:rFonts w:ascii="Calibri" w:hAnsi="Calibri" w:cs="Calibri"/>
          <w:sz w:val="22"/>
          <w:szCs w:val="22"/>
        </w:rPr>
        <w:t xml:space="preserve"> for now</w:t>
      </w:r>
      <w:r w:rsidR="00333F03">
        <w:rPr>
          <w:rStyle w:val="eop"/>
          <w:rFonts w:ascii="Calibri" w:hAnsi="Calibri" w:cs="Calibri"/>
          <w:sz w:val="22"/>
          <w:szCs w:val="22"/>
        </w:rPr>
        <w:t>.</w:t>
      </w:r>
    </w:p>
    <w:p w14:paraId="2EAAC8B0"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8E1CF58" w14:textId="77777777" w:rsidR="00B80F71" w:rsidRDefault="00B80F71" w:rsidP="00B80F7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Overall impact of society with cloud, services and servers includes advancements in computing services through innovation, creativity, flexibility. With recent events of COVID-19 affecting us all globally currently, it is an example of how important technology is. Clouds, services and servers makes possible the delivery of these computing services. Increased internet usage across industries has seen a massive shift to online delivery of food, online purchases, entertainment and individuals and companies have needed to change the way they work and personal habits. The stability, bandwidth, agility and scalability of service providers provide us the best technologies and advancements in the future.</w:t>
      </w:r>
      <w:r>
        <w:rPr>
          <w:rStyle w:val="eop"/>
          <w:rFonts w:ascii="Calibri" w:hAnsi="Calibri" w:cs="Calibri"/>
          <w:sz w:val="22"/>
          <w:szCs w:val="22"/>
        </w:rPr>
        <w:t> </w:t>
      </w:r>
    </w:p>
    <w:p w14:paraId="51ADFC04" w14:textId="0BB68BCB" w:rsidR="00F61FD3" w:rsidRPr="007C1809" w:rsidRDefault="00B80F71" w:rsidP="007C1809">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2F4355" w14:textId="77777777" w:rsidR="00951004" w:rsidRDefault="00951004"/>
    <w:p w14:paraId="1C1716DE" w14:textId="77777777" w:rsidR="00951004" w:rsidRDefault="00951004"/>
    <w:p w14:paraId="51323873" w14:textId="77777777" w:rsidR="00951004" w:rsidRDefault="00951004"/>
    <w:p w14:paraId="0B8DEEB1" w14:textId="77777777" w:rsidR="00951004" w:rsidRDefault="00951004"/>
    <w:p w14:paraId="7DB5F45A" w14:textId="68C04E19" w:rsidR="004E387A" w:rsidRDefault="00E67FF4">
      <w:r>
        <w:t>References</w:t>
      </w:r>
    </w:p>
    <w:p w14:paraId="75D27956" w14:textId="6B09B402" w:rsidR="004E387A" w:rsidRDefault="00016597">
      <w:r>
        <w:t>1</w:t>
      </w:r>
      <w:r w:rsidR="00454EE7">
        <w:t xml:space="preserve"> </w:t>
      </w:r>
      <w:r w:rsidR="0010137C">
        <w:t>Azure.microsoft.com 2020. What is Cloud Computing</w:t>
      </w:r>
      <w:r w:rsidR="00F3027D">
        <w:t>? [online</w:t>
      </w:r>
      <w:r w:rsidR="002E2ED2">
        <w:t>] Available at:</w:t>
      </w:r>
      <w:r w:rsidR="0028305D">
        <w:t xml:space="preserve"> </w:t>
      </w:r>
      <w:r w:rsidR="00371526">
        <w:t>&lt;</w:t>
      </w:r>
      <w:r w:rsidR="00371526" w:rsidRPr="00371526">
        <w:t>https://azure.microsoft.com/en-au/overview/what-is-cloud-computing</w:t>
      </w:r>
      <w:r w:rsidR="00371526">
        <w:t xml:space="preserve">/&gt; </w:t>
      </w:r>
      <w:r w:rsidR="00257D13">
        <w:t xml:space="preserve">[Accessed </w:t>
      </w:r>
      <w:r w:rsidR="00352635">
        <w:t>13 April 2020].</w:t>
      </w:r>
    </w:p>
    <w:p w14:paraId="6E4B9773" w14:textId="5D084EEB" w:rsidR="00352635" w:rsidRDefault="00352635">
      <w:r>
        <w:t xml:space="preserve">2 </w:t>
      </w:r>
      <w:r w:rsidR="00F27B3D">
        <w:t>aws.amazon.com 2020</w:t>
      </w:r>
      <w:r w:rsidR="0000363B">
        <w:t xml:space="preserve">. What is Cloud Computing? [online] Available at: </w:t>
      </w:r>
      <w:r w:rsidR="000B6C7E">
        <w:t>&lt;</w:t>
      </w:r>
      <w:r w:rsidR="000B6C7E" w:rsidRPr="000B6C7E">
        <w:t>https://aws.amazon.com/what-is-cloud-computing/</w:t>
      </w:r>
      <w:r w:rsidR="000B6C7E">
        <w:t xml:space="preserve">&gt; </w:t>
      </w:r>
      <w:r w:rsidR="00E34326">
        <w:t xml:space="preserve">[Accessed 13 April 2020]. </w:t>
      </w:r>
    </w:p>
    <w:p w14:paraId="22C86663" w14:textId="564AD335" w:rsidR="00E34326" w:rsidRDefault="00E34326">
      <w:r>
        <w:t xml:space="preserve">3 </w:t>
      </w:r>
      <w:r w:rsidR="008D3749">
        <w:t xml:space="preserve">Statista.com 2020. </w:t>
      </w:r>
      <w:r w:rsidR="00601C1D" w:rsidRPr="00601C1D">
        <w:t>The Cloud Market Keeps Moving Upwards</w:t>
      </w:r>
      <w:r w:rsidR="00601C1D">
        <w:t xml:space="preserve"> [online</w:t>
      </w:r>
      <w:r w:rsidR="008031FE">
        <w:t xml:space="preserve">] Available at: </w:t>
      </w:r>
      <w:r w:rsidR="00A914EA">
        <w:t>&lt;</w:t>
      </w:r>
      <w:r w:rsidR="00A914EA" w:rsidRPr="00A914EA">
        <w:t>https://www.statista.com/chart/19039/cloud-infrastructure-revenue/</w:t>
      </w:r>
      <w:r w:rsidR="00A914EA">
        <w:t>&gt;</w:t>
      </w:r>
      <w:r w:rsidR="009208A2">
        <w:t xml:space="preserve"> [Accessed 13 April 2020].</w:t>
      </w:r>
    </w:p>
    <w:p w14:paraId="0F958487" w14:textId="6073C1A7" w:rsidR="004F1B5C" w:rsidRDefault="004F1B5C">
      <w:r>
        <w:t xml:space="preserve">4 </w:t>
      </w:r>
      <w:r w:rsidR="00FC1E1D">
        <w:t xml:space="preserve">IDG Communications Inc 2020. </w:t>
      </w:r>
      <w:r w:rsidR="00BC195B" w:rsidRPr="00BC195B">
        <w:t>What are data centers? How they work and how they are changing in size and scope</w:t>
      </w:r>
      <w:r w:rsidR="00BC195B">
        <w:t xml:space="preserve"> [online] Available at: </w:t>
      </w:r>
      <w:r w:rsidR="00CD3B6B">
        <w:t>&lt;</w:t>
      </w:r>
      <w:r w:rsidR="001942D4" w:rsidRPr="001942D4">
        <w:t>https://www.networkworld.com/article/3223692/what-is-a-data-centerhow-its-changed-and-what-you-need-to-know.html</w:t>
      </w:r>
      <w:r w:rsidR="00CD3B6B">
        <w:t xml:space="preserve">&gt; </w:t>
      </w:r>
      <w:r w:rsidR="009C4652">
        <w:t>[Accessed 13 April 2020</w:t>
      </w:r>
      <w:r w:rsidR="00CD3B6B">
        <w:t>]</w:t>
      </w:r>
      <w:r w:rsidR="00EC0A0E">
        <w:t>.</w:t>
      </w:r>
    </w:p>
    <w:p w14:paraId="53D9067F" w14:textId="64FEC08A" w:rsidR="00EC0A0E" w:rsidRDefault="00B52841">
      <w:r>
        <w:t>5 Nlyte</w:t>
      </w:r>
      <w:r w:rsidR="006E0831">
        <w:t xml:space="preserve"> 2020.</w:t>
      </w:r>
      <w:r w:rsidR="00A32510">
        <w:t xml:space="preserve"> </w:t>
      </w:r>
      <w:r w:rsidR="00A32510" w:rsidRPr="00A32510">
        <w:t>What Is Colocation Data Center?</w:t>
      </w:r>
      <w:r w:rsidR="00A32510">
        <w:t xml:space="preserve"> [online] Available at: </w:t>
      </w:r>
      <w:r w:rsidR="00335AF8">
        <w:t>&lt;</w:t>
      </w:r>
      <w:r w:rsidR="00335AF8" w:rsidRPr="00335AF8">
        <w:t>https://www.nlyte.com/faqs/what-is-colocation-data-center/</w:t>
      </w:r>
      <w:r w:rsidR="00335AF8">
        <w:t>&gt; [Accessed 13 April 2020]</w:t>
      </w:r>
    </w:p>
    <w:p w14:paraId="434FAF49" w14:textId="1539BEE4" w:rsidR="00335AF8" w:rsidRDefault="00335AF8">
      <w:r>
        <w:t xml:space="preserve">6 </w:t>
      </w:r>
      <w:r w:rsidR="00DB6AF4">
        <w:t xml:space="preserve">TIA-942 2014. </w:t>
      </w:r>
      <w:r w:rsidR="00365277" w:rsidRPr="00365277">
        <w:t>About Data Centers</w:t>
      </w:r>
      <w:r w:rsidR="00365277">
        <w:t xml:space="preserve"> [online] Availability at: </w:t>
      </w:r>
      <w:r w:rsidR="00B671FC">
        <w:t>&lt;</w:t>
      </w:r>
      <w:r w:rsidR="00B671FC" w:rsidRPr="00B671FC">
        <w:t>http://www.tia-942.org/content/162/289/About_Data_Centers</w:t>
      </w:r>
      <w:r w:rsidR="00B671FC">
        <w:t xml:space="preserve">&gt; </w:t>
      </w:r>
      <w:r w:rsidR="00937B3B">
        <w:t>[Accessed 13 April 2020].</w:t>
      </w:r>
    </w:p>
    <w:p w14:paraId="43D0C2D5" w14:textId="7CE894A9" w:rsidR="008D66F0" w:rsidRDefault="002D16E0">
      <w:r>
        <w:t>7 Electronic Team,</w:t>
      </w:r>
      <w:r w:rsidR="00F176E8">
        <w:t xml:space="preserve"> </w:t>
      </w:r>
      <w:r>
        <w:t xml:space="preserve">Inc. 2020. </w:t>
      </w:r>
      <w:r w:rsidRPr="002D16E0">
        <w:t>Pros and cons of the virtual machines - How to access serial devices in VMs</w:t>
      </w:r>
      <w:r w:rsidR="00C520DF">
        <w:t xml:space="preserve"> [online] Available at: </w:t>
      </w:r>
      <w:r w:rsidR="00BF37EC">
        <w:t>&lt;</w:t>
      </w:r>
      <w:r w:rsidR="00886092" w:rsidRPr="00BF37EC">
        <w:t>https://www.serial-server.net/virtual-machine/</w:t>
      </w:r>
      <w:r w:rsidR="00886092">
        <w:t>&gt; [Accessed 13 April 2020</w:t>
      </w:r>
      <w:r w:rsidR="00BF37EC">
        <w:t>].</w:t>
      </w:r>
    </w:p>
    <w:p w14:paraId="5E191A18" w14:textId="0741A744" w:rsidR="009208A2" w:rsidRDefault="00BF37EC">
      <w:r>
        <w:t xml:space="preserve">8 </w:t>
      </w:r>
      <w:r w:rsidR="006D6336">
        <w:t>The ACM</w:t>
      </w:r>
      <w:r w:rsidR="00541AE0">
        <w:t xml:space="preserve"> 2020. </w:t>
      </w:r>
      <w:r w:rsidR="00541AE0" w:rsidRPr="00541AE0">
        <w:t>The Cloud as an Innovation Platform for Software Development</w:t>
      </w:r>
      <w:r w:rsidR="00A148DB">
        <w:t xml:space="preserve"> [online] Available at: &lt;</w:t>
      </w:r>
      <w:r w:rsidR="00A148DB" w:rsidRPr="007C1809">
        <w:t>https://cacm.acm.org/magazines/2019/10/239669-the-cloud-as-an-innovation-platform-for-software-development/fulltext</w:t>
      </w:r>
      <w:r w:rsidR="00A148DB">
        <w:t>&gt; [</w:t>
      </w:r>
      <w:r w:rsidR="007C1809">
        <w:t>Accessed 13 April 2020]</w:t>
      </w:r>
    </w:p>
    <w:p w14:paraId="7CBAA0DC" w14:textId="7F4CBC9D" w:rsidR="00EE1750" w:rsidRDefault="00F749D1">
      <w:r>
        <w:t>9 Educb</w:t>
      </w:r>
      <w:r w:rsidR="00AB0D23">
        <w:t xml:space="preserve">a 2020. </w:t>
      </w:r>
      <w:r w:rsidR="00C35770" w:rsidRPr="00C35770">
        <w:t xml:space="preserve">AWS vs Azure vs Google Cloud </w:t>
      </w:r>
      <w:r w:rsidR="009B7EB1">
        <w:t xml:space="preserve">[online] Available at: </w:t>
      </w:r>
      <w:r w:rsidR="00C90FC8">
        <w:t>&lt;</w:t>
      </w:r>
      <w:r w:rsidR="00E136F0" w:rsidRPr="00E136F0">
        <w:t>https://www.educba.com/aws-vs-azure-vs-google-cloud/</w:t>
      </w:r>
      <w:r w:rsidR="00C90FC8">
        <w:t>&gt; [Accessed 13 April 2020]</w:t>
      </w:r>
    </w:p>
    <w:p w14:paraId="3DECDCAE" w14:textId="42C21B7B" w:rsidR="00EB1C6B" w:rsidRDefault="00EB1C6B">
      <w:r>
        <w:t xml:space="preserve">10 </w:t>
      </w:r>
      <w:r w:rsidR="00DB3C7A">
        <w:t xml:space="preserve">Statista.com 2020. </w:t>
      </w:r>
      <w:r w:rsidR="00AF2178">
        <w:t>Amazon Leads $100 Billion Cloud Market</w:t>
      </w:r>
      <w:r w:rsidR="00DB3C7A">
        <w:t xml:space="preserve"> [online] Available at:</w:t>
      </w:r>
      <w:r w:rsidR="009D1FF4">
        <w:t xml:space="preserve"> </w:t>
      </w:r>
      <w:r w:rsidR="00DB3C7A">
        <w:t>&lt;</w:t>
      </w:r>
      <w:r w:rsidR="00AF2178" w:rsidRPr="00AF2178">
        <w:t xml:space="preserve"> https://www.statista.com/chart/18819/worldwide-market-share-of-leading-cloud-infrastructure-service-providers/</w:t>
      </w:r>
      <w:r w:rsidR="00DB3C7A" w:rsidRPr="005943FD">
        <w:t>/&gt;</w:t>
      </w:r>
      <w:r w:rsidR="009D1FF4" w:rsidRPr="005943FD">
        <w:t xml:space="preserve"> </w:t>
      </w:r>
      <w:r w:rsidR="00644DD7" w:rsidRPr="005943FD">
        <w:t>[Accessed 13 April 2002]</w:t>
      </w:r>
    </w:p>
    <w:p w14:paraId="2BA50E3C" w14:textId="34EB7E77" w:rsidR="008A47D0" w:rsidRDefault="008A47D0">
      <w:r>
        <w:t xml:space="preserve">11 </w:t>
      </w:r>
      <w:r w:rsidR="00EB44C6">
        <w:t xml:space="preserve">Gartner, Inc 2020. </w:t>
      </w:r>
      <w:r w:rsidR="00EB44C6" w:rsidRPr="00EB44C6">
        <w:t>Gartner Forecasts Worldwide Public Cloud Revenue to Grow 17% in 2020</w:t>
      </w:r>
      <w:r w:rsidR="00801BE9">
        <w:t xml:space="preserve"> [online] Available at: &lt;</w:t>
      </w:r>
      <w:r w:rsidR="00801BE9" w:rsidRPr="00801BE9">
        <w:t xml:space="preserve"> </w:t>
      </w:r>
      <w:hyperlink r:id="rId13" w:history="1">
        <w:r w:rsidR="00801BE9" w:rsidRPr="00801BE9">
          <w:t>https://www.gartner.com/en/newsroom/press-releases/2019-11-13-gartner-forecasts-worldwide-public-cloud-revenue-to-grow-17-percent-in-2020</w:t>
        </w:r>
      </w:hyperlink>
      <w:r w:rsidR="00801BE9">
        <w:t>&gt; [Accessed 13 April 2020]</w:t>
      </w:r>
    </w:p>
    <w:p w14:paraId="3ED3FA8D" w14:textId="495F5E37" w:rsidR="00C90FC8" w:rsidRDefault="000C43AD">
      <w:r>
        <w:t xml:space="preserve">11 </w:t>
      </w:r>
      <w:r w:rsidR="00DD0873">
        <w:t xml:space="preserve">Stravium Intelligence LLP 2017. </w:t>
      </w:r>
      <w:r w:rsidR="00651E82">
        <w:t>H</w:t>
      </w:r>
      <w:r w:rsidR="00651E82" w:rsidRPr="00651E82">
        <w:t>ow technological advancements are changing workplace training</w:t>
      </w:r>
      <w:r w:rsidR="00867357">
        <w:t xml:space="preserve"> [online] </w:t>
      </w:r>
      <w:r w:rsidR="00587384">
        <w:t xml:space="preserve">Available at: </w:t>
      </w:r>
      <w:r w:rsidR="00974E67">
        <w:t>&lt;</w:t>
      </w:r>
      <w:hyperlink r:id="rId14" w:history="1">
        <w:r w:rsidR="00974E67" w:rsidRPr="00974E67">
          <w:t>https://www.analyticsinsight.net/how-technological-advancements-are-changing-workplace-training/</w:t>
        </w:r>
      </w:hyperlink>
      <w:r w:rsidR="00974E67">
        <w:t>&gt; [Accessed 13 April 2020]</w:t>
      </w:r>
    </w:p>
    <w:p w14:paraId="6AAE4CA7" w14:textId="7C99AA7F" w:rsidR="00801BE9" w:rsidRDefault="00801BE9">
      <w:r>
        <w:t xml:space="preserve">12 </w:t>
      </w:r>
      <w:r w:rsidR="0037786D">
        <w:t xml:space="preserve">Statista.com 2020. </w:t>
      </w:r>
      <w:r w:rsidR="00745586" w:rsidRPr="00745586">
        <w:t xml:space="preserve">Information technology (IT) industry growth rate forecast worldwide from 2017 to 2022, by segment </w:t>
      </w:r>
      <w:r w:rsidR="0037786D">
        <w:t xml:space="preserve">[online] Available at: </w:t>
      </w:r>
      <w:r w:rsidR="00745586">
        <w:t>&lt;</w:t>
      </w:r>
      <w:hyperlink r:id="rId15" w:history="1">
        <w:r w:rsidR="00745586" w:rsidRPr="00745586">
          <w:t>https://www.statista.com/statistics/967095/worldwide-it-industry-growth-rate-forecast-segment/</w:t>
        </w:r>
      </w:hyperlink>
      <w:r w:rsidR="0037786D" w:rsidRPr="005943FD">
        <w:t>&gt; [Accessed 13 April 2002]</w:t>
      </w:r>
    </w:p>
    <w:sectPr w:rsidR="00801B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FF059" w14:textId="77777777" w:rsidR="00D305A3" w:rsidRDefault="00D305A3" w:rsidP="00036335">
      <w:pPr>
        <w:spacing w:after="0" w:line="240" w:lineRule="auto"/>
      </w:pPr>
      <w:r>
        <w:separator/>
      </w:r>
    </w:p>
  </w:endnote>
  <w:endnote w:type="continuationSeparator" w:id="0">
    <w:p w14:paraId="3ECB7E7A" w14:textId="77777777" w:rsidR="00D305A3" w:rsidRDefault="00D305A3" w:rsidP="0003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ADA4" w14:textId="77777777" w:rsidR="00D305A3" w:rsidRDefault="00D305A3" w:rsidP="00036335">
      <w:pPr>
        <w:spacing w:after="0" w:line="240" w:lineRule="auto"/>
      </w:pPr>
      <w:r>
        <w:separator/>
      </w:r>
    </w:p>
  </w:footnote>
  <w:footnote w:type="continuationSeparator" w:id="0">
    <w:p w14:paraId="3EEA3F6B" w14:textId="77777777" w:rsidR="00D305A3" w:rsidRDefault="00D305A3" w:rsidP="00036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717D8"/>
    <w:multiLevelType w:val="multilevel"/>
    <w:tmpl w:val="CAA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24361E"/>
    <w:multiLevelType w:val="hybridMultilevel"/>
    <w:tmpl w:val="9ED6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127749"/>
    <w:multiLevelType w:val="multilevel"/>
    <w:tmpl w:val="179E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C5F61"/>
    <w:multiLevelType w:val="hybridMultilevel"/>
    <w:tmpl w:val="AC3CF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71"/>
    <w:rsid w:val="000029EA"/>
    <w:rsid w:val="0000363B"/>
    <w:rsid w:val="00016597"/>
    <w:rsid w:val="00020042"/>
    <w:rsid w:val="00026666"/>
    <w:rsid w:val="00030C27"/>
    <w:rsid w:val="000332A6"/>
    <w:rsid w:val="00036335"/>
    <w:rsid w:val="000411E9"/>
    <w:rsid w:val="000431BB"/>
    <w:rsid w:val="0004416F"/>
    <w:rsid w:val="00065CCF"/>
    <w:rsid w:val="00072453"/>
    <w:rsid w:val="000A0976"/>
    <w:rsid w:val="000A3CF8"/>
    <w:rsid w:val="000B1E49"/>
    <w:rsid w:val="000B6C7E"/>
    <w:rsid w:val="000C43AD"/>
    <w:rsid w:val="000C4913"/>
    <w:rsid w:val="000E3D20"/>
    <w:rsid w:val="000E7FB3"/>
    <w:rsid w:val="001010A0"/>
    <w:rsid w:val="0010137C"/>
    <w:rsid w:val="001528F7"/>
    <w:rsid w:val="00160BF1"/>
    <w:rsid w:val="00160F18"/>
    <w:rsid w:val="00164108"/>
    <w:rsid w:val="00176BD2"/>
    <w:rsid w:val="00183A56"/>
    <w:rsid w:val="00186B51"/>
    <w:rsid w:val="001942D4"/>
    <w:rsid w:val="001A0606"/>
    <w:rsid w:val="001A1941"/>
    <w:rsid w:val="001C307A"/>
    <w:rsid w:val="001C5352"/>
    <w:rsid w:val="001D3788"/>
    <w:rsid w:val="0021161C"/>
    <w:rsid w:val="00211D1C"/>
    <w:rsid w:val="00234958"/>
    <w:rsid w:val="002574AE"/>
    <w:rsid w:val="00257D13"/>
    <w:rsid w:val="00266E01"/>
    <w:rsid w:val="0027420C"/>
    <w:rsid w:val="002773A5"/>
    <w:rsid w:val="0028305D"/>
    <w:rsid w:val="00294A97"/>
    <w:rsid w:val="002A6B3F"/>
    <w:rsid w:val="002D16E0"/>
    <w:rsid w:val="002E2ED2"/>
    <w:rsid w:val="003017AB"/>
    <w:rsid w:val="00312A18"/>
    <w:rsid w:val="003236F3"/>
    <w:rsid w:val="00332046"/>
    <w:rsid w:val="00333F03"/>
    <w:rsid w:val="00335AF8"/>
    <w:rsid w:val="00352635"/>
    <w:rsid w:val="00365277"/>
    <w:rsid w:val="003700A0"/>
    <w:rsid w:val="00371526"/>
    <w:rsid w:val="0037786D"/>
    <w:rsid w:val="00382090"/>
    <w:rsid w:val="003B155E"/>
    <w:rsid w:val="003C2F98"/>
    <w:rsid w:val="003C620F"/>
    <w:rsid w:val="00431EFA"/>
    <w:rsid w:val="00454EE7"/>
    <w:rsid w:val="0046340A"/>
    <w:rsid w:val="00463FED"/>
    <w:rsid w:val="0049598D"/>
    <w:rsid w:val="004B0B31"/>
    <w:rsid w:val="004B3F53"/>
    <w:rsid w:val="004C4A7E"/>
    <w:rsid w:val="004E3018"/>
    <w:rsid w:val="004E387A"/>
    <w:rsid w:val="004E69B7"/>
    <w:rsid w:val="004F1B5C"/>
    <w:rsid w:val="004F5C2D"/>
    <w:rsid w:val="00525476"/>
    <w:rsid w:val="00541AE0"/>
    <w:rsid w:val="005533E4"/>
    <w:rsid w:val="00587384"/>
    <w:rsid w:val="005943FD"/>
    <w:rsid w:val="005B539B"/>
    <w:rsid w:val="005C2454"/>
    <w:rsid w:val="005E0470"/>
    <w:rsid w:val="005F282A"/>
    <w:rsid w:val="00601C1D"/>
    <w:rsid w:val="00601E2A"/>
    <w:rsid w:val="0061264A"/>
    <w:rsid w:val="0062710F"/>
    <w:rsid w:val="00644DD7"/>
    <w:rsid w:val="00651E82"/>
    <w:rsid w:val="00664349"/>
    <w:rsid w:val="006804F1"/>
    <w:rsid w:val="00686480"/>
    <w:rsid w:val="006A0E45"/>
    <w:rsid w:val="006D6336"/>
    <w:rsid w:val="006E03DD"/>
    <w:rsid w:val="006E0831"/>
    <w:rsid w:val="006E212A"/>
    <w:rsid w:val="006F108F"/>
    <w:rsid w:val="006F122D"/>
    <w:rsid w:val="006F4CC6"/>
    <w:rsid w:val="00737A52"/>
    <w:rsid w:val="007408FE"/>
    <w:rsid w:val="00741213"/>
    <w:rsid w:val="00745586"/>
    <w:rsid w:val="0074615E"/>
    <w:rsid w:val="00770925"/>
    <w:rsid w:val="00787ADF"/>
    <w:rsid w:val="007C1809"/>
    <w:rsid w:val="007C55F6"/>
    <w:rsid w:val="007D691E"/>
    <w:rsid w:val="007F535B"/>
    <w:rsid w:val="007F643C"/>
    <w:rsid w:val="00801BE9"/>
    <w:rsid w:val="008031FE"/>
    <w:rsid w:val="00806B5B"/>
    <w:rsid w:val="00807A7D"/>
    <w:rsid w:val="008151AD"/>
    <w:rsid w:val="00831A70"/>
    <w:rsid w:val="008412ED"/>
    <w:rsid w:val="00867357"/>
    <w:rsid w:val="0087018E"/>
    <w:rsid w:val="00886092"/>
    <w:rsid w:val="008A47D0"/>
    <w:rsid w:val="008C4983"/>
    <w:rsid w:val="008D1CDC"/>
    <w:rsid w:val="008D2452"/>
    <w:rsid w:val="008D3749"/>
    <w:rsid w:val="008D66F0"/>
    <w:rsid w:val="00900F73"/>
    <w:rsid w:val="00901700"/>
    <w:rsid w:val="00907A52"/>
    <w:rsid w:val="00913C23"/>
    <w:rsid w:val="009208A2"/>
    <w:rsid w:val="00935C74"/>
    <w:rsid w:val="00937B3B"/>
    <w:rsid w:val="00950DB8"/>
    <w:rsid w:val="00951004"/>
    <w:rsid w:val="00951906"/>
    <w:rsid w:val="009545E0"/>
    <w:rsid w:val="00957DD6"/>
    <w:rsid w:val="00971410"/>
    <w:rsid w:val="00974E67"/>
    <w:rsid w:val="00990DD1"/>
    <w:rsid w:val="009943AD"/>
    <w:rsid w:val="009A5EA6"/>
    <w:rsid w:val="009B7EB1"/>
    <w:rsid w:val="009C4652"/>
    <w:rsid w:val="009D1FF4"/>
    <w:rsid w:val="009E5B09"/>
    <w:rsid w:val="00A029F9"/>
    <w:rsid w:val="00A148DB"/>
    <w:rsid w:val="00A32510"/>
    <w:rsid w:val="00A56788"/>
    <w:rsid w:val="00A737EE"/>
    <w:rsid w:val="00A914EA"/>
    <w:rsid w:val="00AA6D8D"/>
    <w:rsid w:val="00AB0C5D"/>
    <w:rsid w:val="00AB0D23"/>
    <w:rsid w:val="00AB34EC"/>
    <w:rsid w:val="00AC4C1E"/>
    <w:rsid w:val="00AE53E3"/>
    <w:rsid w:val="00AF2178"/>
    <w:rsid w:val="00B02572"/>
    <w:rsid w:val="00B13D0D"/>
    <w:rsid w:val="00B26BA5"/>
    <w:rsid w:val="00B320B2"/>
    <w:rsid w:val="00B52841"/>
    <w:rsid w:val="00B53F7E"/>
    <w:rsid w:val="00B650DB"/>
    <w:rsid w:val="00B671FC"/>
    <w:rsid w:val="00B80F71"/>
    <w:rsid w:val="00B8298F"/>
    <w:rsid w:val="00B96B78"/>
    <w:rsid w:val="00BB49CC"/>
    <w:rsid w:val="00BC195B"/>
    <w:rsid w:val="00BF37EC"/>
    <w:rsid w:val="00C103DE"/>
    <w:rsid w:val="00C2629B"/>
    <w:rsid w:val="00C339C8"/>
    <w:rsid w:val="00C3421A"/>
    <w:rsid w:val="00C35770"/>
    <w:rsid w:val="00C405E6"/>
    <w:rsid w:val="00C5108D"/>
    <w:rsid w:val="00C51D09"/>
    <w:rsid w:val="00C520DF"/>
    <w:rsid w:val="00C64325"/>
    <w:rsid w:val="00C90FC8"/>
    <w:rsid w:val="00CA423A"/>
    <w:rsid w:val="00CB1585"/>
    <w:rsid w:val="00CB5F59"/>
    <w:rsid w:val="00CD3B6B"/>
    <w:rsid w:val="00CD643F"/>
    <w:rsid w:val="00CE7FAB"/>
    <w:rsid w:val="00D12F9A"/>
    <w:rsid w:val="00D305A3"/>
    <w:rsid w:val="00D95A18"/>
    <w:rsid w:val="00DB204E"/>
    <w:rsid w:val="00DB3C7A"/>
    <w:rsid w:val="00DB6AF4"/>
    <w:rsid w:val="00DD0873"/>
    <w:rsid w:val="00DD7F41"/>
    <w:rsid w:val="00DE5A6D"/>
    <w:rsid w:val="00DF329F"/>
    <w:rsid w:val="00E011BC"/>
    <w:rsid w:val="00E0239D"/>
    <w:rsid w:val="00E136F0"/>
    <w:rsid w:val="00E15747"/>
    <w:rsid w:val="00E15C79"/>
    <w:rsid w:val="00E203C8"/>
    <w:rsid w:val="00E34326"/>
    <w:rsid w:val="00E4434C"/>
    <w:rsid w:val="00E5239E"/>
    <w:rsid w:val="00E67FF4"/>
    <w:rsid w:val="00E833E3"/>
    <w:rsid w:val="00E84A74"/>
    <w:rsid w:val="00EA46A2"/>
    <w:rsid w:val="00EB1C6B"/>
    <w:rsid w:val="00EB44C6"/>
    <w:rsid w:val="00EC0A0E"/>
    <w:rsid w:val="00ED4AFD"/>
    <w:rsid w:val="00EE1750"/>
    <w:rsid w:val="00F0677B"/>
    <w:rsid w:val="00F176E8"/>
    <w:rsid w:val="00F2042F"/>
    <w:rsid w:val="00F27B3D"/>
    <w:rsid w:val="00F3027D"/>
    <w:rsid w:val="00F3742F"/>
    <w:rsid w:val="00F61FD3"/>
    <w:rsid w:val="00F71593"/>
    <w:rsid w:val="00F749D1"/>
    <w:rsid w:val="00F77ADA"/>
    <w:rsid w:val="00F83F6D"/>
    <w:rsid w:val="00F85D16"/>
    <w:rsid w:val="00FC1E1D"/>
    <w:rsid w:val="00FC7B31"/>
    <w:rsid w:val="00FD4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F3503"/>
  <w15:chartTrackingRefBased/>
  <w15:docId w15:val="{53F8AA07-CA37-41C3-996D-BF5A9A00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80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80F71"/>
  </w:style>
  <w:style w:type="character" w:customStyle="1" w:styleId="eop">
    <w:name w:val="eop"/>
    <w:basedOn w:val="DefaultParagraphFont"/>
    <w:rsid w:val="00B80F71"/>
  </w:style>
  <w:style w:type="character" w:styleId="Hyperlink">
    <w:name w:val="Hyperlink"/>
    <w:basedOn w:val="DefaultParagraphFont"/>
    <w:uiPriority w:val="99"/>
    <w:unhideWhenUsed/>
    <w:rsid w:val="004E3018"/>
    <w:rPr>
      <w:color w:val="0000FF"/>
      <w:u w:val="single"/>
    </w:rPr>
  </w:style>
  <w:style w:type="character" w:styleId="UnresolvedMention">
    <w:name w:val="Unresolved Mention"/>
    <w:basedOn w:val="DefaultParagraphFont"/>
    <w:uiPriority w:val="99"/>
    <w:semiHidden/>
    <w:unhideWhenUsed/>
    <w:rsid w:val="00AC4C1E"/>
    <w:rPr>
      <w:color w:val="605E5C"/>
      <w:shd w:val="clear" w:color="auto" w:fill="E1DFDD"/>
    </w:rPr>
  </w:style>
  <w:style w:type="paragraph" w:styleId="Header">
    <w:name w:val="header"/>
    <w:basedOn w:val="Normal"/>
    <w:link w:val="HeaderChar"/>
    <w:uiPriority w:val="99"/>
    <w:unhideWhenUsed/>
    <w:rsid w:val="00036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35"/>
  </w:style>
  <w:style w:type="paragraph" w:styleId="Footer">
    <w:name w:val="footer"/>
    <w:basedOn w:val="Normal"/>
    <w:link w:val="FooterChar"/>
    <w:uiPriority w:val="99"/>
    <w:unhideWhenUsed/>
    <w:rsid w:val="00036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533">
      <w:bodyDiv w:val="1"/>
      <w:marLeft w:val="0"/>
      <w:marRight w:val="0"/>
      <w:marTop w:val="0"/>
      <w:marBottom w:val="0"/>
      <w:divBdr>
        <w:top w:val="none" w:sz="0" w:space="0" w:color="auto"/>
        <w:left w:val="none" w:sz="0" w:space="0" w:color="auto"/>
        <w:bottom w:val="none" w:sz="0" w:space="0" w:color="auto"/>
        <w:right w:val="none" w:sz="0" w:space="0" w:color="auto"/>
      </w:divBdr>
    </w:div>
    <w:div w:id="428744066">
      <w:bodyDiv w:val="1"/>
      <w:marLeft w:val="0"/>
      <w:marRight w:val="0"/>
      <w:marTop w:val="0"/>
      <w:marBottom w:val="0"/>
      <w:divBdr>
        <w:top w:val="none" w:sz="0" w:space="0" w:color="auto"/>
        <w:left w:val="none" w:sz="0" w:space="0" w:color="auto"/>
        <w:bottom w:val="none" w:sz="0" w:space="0" w:color="auto"/>
        <w:right w:val="none" w:sz="0" w:space="0" w:color="auto"/>
      </w:divBdr>
    </w:div>
    <w:div w:id="643002696">
      <w:bodyDiv w:val="1"/>
      <w:marLeft w:val="0"/>
      <w:marRight w:val="0"/>
      <w:marTop w:val="0"/>
      <w:marBottom w:val="0"/>
      <w:divBdr>
        <w:top w:val="none" w:sz="0" w:space="0" w:color="auto"/>
        <w:left w:val="none" w:sz="0" w:space="0" w:color="auto"/>
        <w:bottom w:val="none" w:sz="0" w:space="0" w:color="auto"/>
        <w:right w:val="none" w:sz="0" w:space="0" w:color="auto"/>
      </w:divBdr>
    </w:div>
    <w:div w:id="664282369">
      <w:bodyDiv w:val="1"/>
      <w:marLeft w:val="0"/>
      <w:marRight w:val="0"/>
      <w:marTop w:val="0"/>
      <w:marBottom w:val="0"/>
      <w:divBdr>
        <w:top w:val="none" w:sz="0" w:space="0" w:color="auto"/>
        <w:left w:val="none" w:sz="0" w:space="0" w:color="auto"/>
        <w:bottom w:val="none" w:sz="0" w:space="0" w:color="auto"/>
        <w:right w:val="none" w:sz="0" w:space="0" w:color="auto"/>
      </w:divBdr>
      <w:divsChild>
        <w:div w:id="2084641516">
          <w:marLeft w:val="0"/>
          <w:marRight w:val="0"/>
          <w:marTop w:val="0"/>
          <w:marBottom w:val="0"/>
          <w:divBdr>
            <w:top w:val="none" w:sz="0" w:space="0" w:color="auto"/>
            <w:left w:val="none" w:sz="0" w:space="0" w:color="auto"/>
            <w:bottom w:val="none" w:sz="0" w:space="0" w:color="auto"/>
            <w:right w:val="none" w:sz="0" w:space="0" w:color="auto"/>
          </w:divBdr>
        </w:div>
        <w:div w:id="1642074689">
          <w:marLeft w:val="0"/>
          <w:marRight w:val="0"/>
          <w:marTop w:val="0"/>
          <w:marBottom w:val="0"/>
          <w:divBdr>
            <w:top w:val="none" w:sz="0" w:space="0" w:color="auto"/>
            <w:left w:val="none" w:sz="0" w:space="0" w:color="auto"/>
            <w:bottom w:val="none" w:sz="0" w:space="0" w:color="auto"/>
            <w:right w:val="none" w:sz="0" w:space="0" w:color="auto"/>
          </w:divBdr>
        </w:div>
        <w:div w:id="1508060977">
          <w:marLeft w:val="0"/>
          <w:marRight w:val="0"/>
          <w:marTop w:val="0"/>
          <w:marBottom w:val="0"/>
          <w:divBdr>
            <w:top w:val="none" w:sz="0" w:space="0" w:color="auto"/>
            <w:left w:val="none" w:sz="0" w:space="0" w:color="auto"/>
            <w:bottom w:val="none" w:sz="0" w:space="0" w:color="auto"/>
            <w:right w:val="none" w:sz="0" w:space="0" w:color="auto"/>
          </w:divBdr>
        </w:div>
        <w:div w:id="120347369">
          <w:marLeft w:val="0"/>
          <w:marRight w:val="0"/>
          <w:marTop w:val="0"/>
          <w:marBottom w:val="0"/>
          <w:divBdr>
            <w:top w:val="none" w:sz="0" w:space="0" w:color="auto"/>
            <w:left w:val="none" w:sz="0" w:space="0" w:color="auto"/>
            <w:bottom w:val="none" w:sz="0" w:space="0" w:color="auto"/>
            <w:right w:val="none" w:sz="0" w:space="0" w:color="auto"/>
          </w:divBdr>
        </w:div>
        <w:div w:id="1209344010">
          <w:marLeft w:val="0"/>
          <w:marRight w:val="0"/>
          <w:marTop w:val="0"/>
          <w:marBottom w:val="0"/>
          <w:divBdr>
            <w:top w:val="none" w:sz="0" w:space="0" w:color="auto"/>
            <w:left w:val="none" w:sz="0" w:space="0" w:color="auto"/>
            <w:bottom w:val="none" w:sz="0" w:space="0" w:color="auto"/>
            <w:right w:val="none" w:sz="0" w:space="0" w:color="auto"/>
          </w:divBdr>
        </w:div>
        <w:div w:id="869879001">
          <w:marLeft w:val="0"/>
          <w:marRight w:val="0"/>
          <w:marTop w:val="0"/>
          <w:marBottom w:val="0"/>
          <w:divBdr>
            <w:top w:val="none" w:sz="0" w:space="0" w:color="auto"/>
            <w:left w:val="none" w:sz="0" w:space="0" w:color="auto"/>
            <w:bottom w:val="none" w:sz="0" w:space="0" w:color="auto"/>
            <w:right w:val="none" w:sz="0" w:space="0" w:color="auto"/>
          </w:divBdr>
        </w:div>
        <w:div w:id="1259866619">
          <w:marLeft w:val="0"/>
          <w:marRight w:val="0"/>
          <w:marTop w:val="0"/>
          <w:marBottom w:val="0"/>
          <w:divBdr>
            <w:top w:val="none" w:sz="0" w:space="0" w:color="auto"/>
            <w:left w:val="none" w:sz="0" w:space="0" w:color="auto"/>
            <w:bottom w:val="none" w:sz="0" w:space="0" w:color="auto"/>
            <w:right w:val="none" w:sz="0" w:space="0" w:color="auto"/>
          </w:divBdr>
        </w:div>
        <w:div w:id="1645966443">
          <w:marLeft w:val="0"/>
          <w:marRight w:val="0"/>
          <w:marTop w:val="0"/>
          <w:marBottom w:val="0"/>
          <w:divBdr>
            <w:top w:val="none" w:sz="0" w:space="0" w:color="auto"/>
            <w:left w:val="none" w:sz="0" w:space="0" w:color="auto"/>
            <w:bottom w:val="none" w:sz="0" w:space="0" w:color="auto"/>
            <w:right w:val="none" w:sz="0" w:space="0" w:color="auto"/>
          </w:divBdr>
        </w:div>
        <w:div w:id="1741168879">
          <w:marLeft w:val="0"/>
          <w:marRight w:val="0"/>
          <w:marTop w:val="0"/>
          <w:marBottom w:val="0"/>
          <w:divBdr>
            <w:top w:val="none" w:sz="0" w:space="0" w:color="auto"/>
            <w:left w:val="none" w:sz="0" w:space="0" w:color="auto"/>
            <w:bottom w:val="none" w:sz="0" w:space="0" w:color="auto"/>
            <w:right w:val="none" w:sz="0" w:space="0" w:color="auto"/>
          </w:divBdr>
        </w:div>
        <w:div w:id="267086889">
          <w:marLeft w:val="0"/>
          <w:marRight w:val="0"/>
          <w:marTop w:val="0"/>
          <w:marBottom w:val="0"/>
          <w:divBdr>
            <w:top w:val="none" w:sz="0" w:space="0" w:color="auto"/>
            <w:left w:val="none" w:sz="0" w:space="0" w:color="auto"/>
            <w:bottom w:val="none" w:sz="0" w:space="0" w:color="auto"/>
            <w:right w:val="none" w:sz="0" w:space="0" w:color="auto"/>
          </w:divBdr>
        </w:div>
        <w:div w:id="472410807">
          <w:marLeft w:val="0"/>
          <w:marRight w:val="0"/>
          <w:marTop w:val="0"/>
          <w:marBottom w:val="0"/>
          <w:divBdr>
            <w:top w:val="none" w:sz="0" w:space="0" w:color="auto"/>
            <w:left w:val="none" w:sz="0" w:space="0" w:color="auto"/>
            <w:bottom w:val="none" w:sz="0" w:space="0" w:color="auto"/>
            <w:right w:val="none" w:sz="0" w:space="0" w:color="auto"/>
          </w:divBdr>
        </w:div>
        <w:div w:id="488400475">
          <w:marLeft w:val="0"/>
          <w:marRight w:val="0"/>
          <w:marTop w:val="0"/>
          <w:marBottom w:val="0"/>
          <w:divBdr>
            <w:top w:val="none" w:sz="0" w:space="0" w:color="auto"/>
            <w:left w:val="none" w:sz="0" w:space="0" w:color="auto"/>
            <w:bottom w:val="none" w:sz="0" w:space="0" w:color="auto"/>
            <w:right w:val="none" w:sz="0" w:space="0" w:color="auto"/>
          </w:divBdr>
        </w:div>
        <w:div w:id="1163280749">
          <w:marLeft w:val="0"/>
          <w:marRight w:val="0"/>
          <w:marTop w:val="0"/>
          <w:marBottom w:val="0"/>
          <w:divBdr>
            <w:top w:val="none" w:sz="0" w:space="0" w:color="auto"/>
            <w:left w:val="none" w:sz="0" w:space="0" w:color="auto"/>
            <w:bottom w:val="none" w:sz="0" w:space="0" w:color="auto"/>
            <w:right w:val="none" w:sz="0" w:space="0" w:color="auto"/>
          </w:divBdr>
        </w:div>
        <w:div w:id="2124301009">
          <w:marLeft w:val="0"/>
          <w:marRight w:val="0"/>
          <w:marTop w:val="0"/>
          <w:marBottom w:val="0"/>
          <w:divBdr>
            <w:top w:val="none" w:sz="0" w:space="0" w:color="auto"/>
            <w:left w:val="none" w:sz="0" w:space="0" w:color="auto"/>
            <w:bottom w:val="none" w:sz="0" w:space="0" w:color="auto"/>
            <w:right w:val="none" w:sz="0" w:space="0" w:color="auto"/>
          </w:divBdr>
        </w:div>
        <w:div w:id="1735198656">
          <w:marLeft w:val="0"/>
          <w:marRight w:val="0"/>
          <w:marTop w:val="0"/>
          <w:marBottom w:val="0"/>
          <w:divBdr>
            <w:top w:val="none" w:sz="0" w:space="0" w:color="auto"/>
            <w:left w:val="none" w:sz="0" w:space="0" w:color="auto"/>
            <w:bottom w:val="none" w:sz="0" w:space="0" w:color="auto"/>
            <w:right w:val="none" w:sz="0" w:space="0" w:color="auto"/>
          </w:divBdr>
        </w:div>
        <w:div w:id="1737245137">
          <w:marLeft w:val="0"/>
          <w:marRight w:val="0"/>
          <w:marTop w:val="0"/>
          <w:marBottom w:val="0"/>
          <w:divBdr>
            <w:top w:val="none" w:sz="0" w:space="0" w:color="auto"/>
            <w:left w:val="none" w:sz="0" w:space="0" w:color="auto"/>
            <w:bottom w:val="none" w:sz="0" w:space="0" w:color="auto"/>
            <w:right w:val="none" w:sz="0" w:space="0" w:color="auto"/>
          </w:divBdr>
        </w:div>
        <w:div w:id="39676154">
          <w:marLeft w:val="0"/>
          <w:marRight w:val="0"/>
          <w:marTop w:val="0"/>
          <w:marBottom w:val="0"/>
          <w:divBdr>
            <w:top w:val="none" w:sz="0" w:space="0" w:color="auto"/>
            <w:left w:val="none" w:sz="0" w:space="0" w:color="auto"/>
            <w:bottom w:val="none" w:sz="0" w:space="0" w:color="auto"/>
            <w:right w:val="none" w:sz="0" w:space="0" w:color="auto"/>
          </w:divBdr>
        </w:div>
        <w:div w:id="1637564822">
          <w:marLeft w:val="0"/>
          <w:marRight w:val="0"/>
          <w:marTop w:val="0"/>
          <w:marBottom w:val="0"/>
          <w:divBdr>
            <w:top w:val="none" w:sz="0" w:space="0" w:color="auto"/>
            <w:left w:val="none" w:sz="0" w:space="0" w:color="auto"/>
            <w:bottom w:val="none" w:sz="0" w:space="0" w:color="auto"/>
            <w:right w:val="none" w:sz="0" w:space="0" w:color="auto"/>
          </w:divBdr>
        </w:div>
        <w:div w:id="916944182">
          <w:marLeft w:val="0"/>
          <w:marRight w:val="0"/>
          <w:marTop w:val="0"/>
          <w:marBottom w:val="0"/>
          <w:divBdr>
            <w:top w:val="none" w:sz="0" w:space="0" w:color="auto"/>
            <w:left w:val="none" w:sz="0" w:space="0" w:color="auto"/>
            <w:bottom w:val="none" w:sz="0" w:space="0" w:color="auto"/>
            <w:right w:val="none" w:sz="0" w:space="0" w:color="auto"/>
          </w:divBdr>
        </w:div>
        <w:div w:id="1081833966">
          <w:marLeft w:val="0"/>
          <w:marRight w:val="0"/>
          <w:marTop w:val="0"/>
          <w:marBottom w:val="0"/>
          <w:divBdr>
            <w:top w:val="none" w:sz="0" w:space="0" w:color="auto"/>
            <w:left w:val="none" w:sz="0" w:space="0" w:color="auto"/>
            <w:bottom w:val="none" w:sz="0" w:space="0" w:color="auto"/>
            <w:right w:val="none" w:sz="0" w:space="0" w:color="auto"/>
          </w:divBdr>
        </w:div>
        <w:div w:id="1499927782">
          <w:marLeft w:val="0"/>
          <w:marRight w:val="0"/>
          <w:marTop w:val="0"/>
          <w:marBottom w:val="0"/>
          <w:divBdr>
            <w:top w:val="none" w:sz="0" w:space="0" w:color="auto"/>
            <w:left w:val="none" w:sz="0" w:space="0" w:color="auto"/>
            <w:bottom w:val="none" w:sz="0" w:space="0" w:color="auto"/>
            <w:right w:val="none" w:sz="0" w:space="0" w:color="auto"/>
          </w:divBdr>
        </w:div>
        <w:div w:id="914780149">
          <w:marLeft w:val="0"/>
          <w:marRight w:val="0"/>
          <w:marTop w:val="0"/>
          <w:marBottom w:val="0"/>
          <w:divBdr>
            <w:top w:val="none" w:sz="0" w:space="0" w:color="auto"/>
            <w:left w:val="none" w:sz="0" w:space="0" w:color="auto"/>
            <w:bottom w:val="none" w:sz="0" w:space="0" w:color="auto"/>
            <w:right w:val="none" w:sz="0" w:space="0" w:color="auto"/>
          </w:divBdr>
        </w:div>
        <w:div w:id="813136463">
          <w:marLeft w:val="0"/>
          <w:marRight w:val="0"/>
          <w:marTop w:val="0"/>
          <w:marBottom w:val="0"/>
          <w:divBdr>
            <w:top w:val="none" w:sz="0" w:space="0" w:color="auto"/>
            <w:left w:val="none" w:sz="0" w:space="0" w:color="auto"/>
            <w:bottom w:val="none" w:sz="0" w:space="0" w:color="auto"/>
            <w:right w:val="none" w:sz="0" w:space="0" w:color="auto"/>
          </w:divBdr>
        </w:div>
        <w:div w:id="1255363781">
          <w:marLeft w:val="0"/>
          <w:marRight w:val="0"/>
          <w:marTop w:val="0"/>
          <w:marBottom w:val="0"/>
          <w:divBdr>
            <w:top w:val="none" w:sz="0" w:space="0" w:color="auto"/>
            <w:left w:val="none" w:sz="0" w:space="0" w:color="auto"/>
            <w:bottom w:val="none" w:sz="0" w:space="0" w:color="auto"/>
            <w:right w:val="none" w:sz="0" w:space="0" w:color="auto"/>
          </w:divBdr>
        </w:div>
        <w:div w:id="867525405">
          <w:marLeft w:val="0"/>
          <w:marRight w:val="0"/>
          <w:marTop w:val="0"/>
          <w:marBottom w:val="0"/>
          <w:divBdr>
            <w:top w:val="none" w:sz="0" w:space="0" w:color="auto"/>
            <w:left w:val="none" w:sz="0" w:space="0" w:color="auto"/>
            <w:bottom w:val="none" w:sz="0" w:space="0" w:color="auto"/>
            <w:right w:val="none" w:sz="0" w:space="0" w:color="auto"/>
          </w:divBdr>
        </w:div>
        <w:div w:id="1929343551">
          <w:marLeft w:val="0"/>
          <w:marRight w:val="0"/>
          <w:marTop w:val="0"/>
          <w:marBottom w:val="0"/>
          <w:divBdr>
            <w:top w:val="none" w:sz="0" w:space="0" w:color="auto"/>
            <w:left w:val="none" w:sz="0" w:space="0" w:color="auto"/>
            <w:bottom w:val="none" w:sz="0" w:space="0" w:color="auto"/>
            <w:right w:val="none" w:sz="0" w:space="0" w:color="auto"/>
          </w:divBdr>
        </w:div>
        <w:div w:id="1488084403">
          <w:marLeft w:val="0"/>
          <w:marRight w:val="0"/>
          <w:marTop w:val="0"/>
          <w:marBottom w:val="0"/>
          <w:divBdr>
            <w:top w:val="none" w:sz="0" w:space="0" w:color="auto"/>
            <w:left w:val="none" w:sz="0" w:space="0" w:color="auto"/>
            <w:bottom w:val="none" w:sz="0" w:space="0" w:color="auto"/>
            <w:right w:val="none" w:sz="0" w:space="0" w:color="auto"/>
          </w:divBdr>
        </w:div>
        <w:div w:id="1162966311">
          <w:marLeft w:val="0"/>
          <w:marRight w:val="0"/>
          <w:marTop w:val="0"/>
          <w:marBottom w:val="0"/>
          <w:divBdr>
            <w:top w:val="none" w:sz="0" w:space="0" w:color="auto"/>
            <w:left w:val="none" w:sz="0" w:space="0" w:color="auto"/>
            <w:bottom w:val="none" w:sz="0" w:space="0" w:color="auto"/>
            <w:right w:val="none" w:sz="0" w:space="0" w:color="auto"/>
          </w:divBdr>
        </w:div>
        <w:div w:id="1975409373">
          <w:marLeft w:val="0"/>
          <w:marRight w:val="0"/>
          <w:marTop w:val="0"/>
          <w:marBottom w:val="0"/>
          <w:divBdr>
            <w:top w:val="none" w:sz="0" w:space="0" w:color="auto"/>
            <w:left w:val="none" w:sz="0" w:space="0" w:color="auto"/>
            <w:bottom w:val="none" w:sz="0" w:space="0" w:color="auto"/>
            <w:right w:val="none" w:sz="0" w:space="0" w:color="auto"/>
          </w:divBdr>
        </w:div>
        <w:div w:id="2097046741">
          <w:marLeft w:val="0"/>
          <w:marRight w:val="0"/>
          <w:marTop w:val="0"/>
          <w:marBottom w:val="0"/>
          <w:divBdr>
            <w:top w:val="none" w:sz="0" w:space="0" w:color="auto"/>
            <w:left w:val="none" w:sz="0" w:space="0" w:color="auto"/>
            <w:bottom w:val="none" w:sz="0" w:space="0" w:color="auto"/>
            <w:right w:val="none" w:sz="0" w:space="0" w:color="auto"/>
          </w:divBdr>
        </w:div>
        <w:div w:id="1881740047">
          <w:marLeft w:val="0"/>
          <w:marRight w:val="0"/>
          <w:marTop w:val="0"/>
          <w:marBottom w:val="0"/>
          <w:divBdr>
            <w:top w:val="none" w:sz="0" w:space="0" w:color="auto"/>
            <w:left w:val="none" w:sz="0" w:space="0" w:color="auto"/>
            <w:bottom w:val="none" w:sz="0" w:space="0" w:color="auto"/>
            <w:right w:val="none" w:sz="0" w:space="0" w:color="auto"/>
          </w:divBdr>
        </w:div>
        <w:div w:id="662046137">
          <w:marLeft w:val="0"/>
          <w:marRight w:val="0"/>
          <w:marTop w:val="0"/>
          <w:marBottom w:val="0"/>
          <w:divBdr>
            <w:top w:val="none" w:sz="0" w:space="0" w:color="auto"/>
            <w:left w:val="none" w:sz="0" w:space="0" w:color="auto"/>
            <w:bottom w:val="none" w:sz="0" w:space="0" w:color="auto"/>
            <w:right w:val="none" w:sz="0" w:space="0" w:color="auto"/>
          </w:divBdr>
        </w:div>
        <w:div w:id="523133097">
          <w:marLeft w:val="0"/>
          <w:marRight w:val="0"/>
          <w:marTop w:val="0"/>
          <w:marBottom w:val="0"/>
          <w:divBdr>
            <w:top w:val="none" w:sz="0" w:space="0" w:color="auto"/>
            <w:left w:val="none" w:sz="0" w:space="0" w:color="auto"/>
            <w:bottom w:val="none" w:sz="0" w:space="0" w:color="auto"/>
            <w:right w:val="none" w:sz="0" w:space="0" w:color="auto"/>
          </w:divBdr>
        </w:div>
        <w:div w:id="1423144104">
          <w:marLeft w:val="0"/>
          <w:marRight w:val="0"/>
          <w:marTop w:val="0"/>
          <w:marBottom w:val="0"/>
          <w:divBdr>
            <w:top w:val="none" w:sz="0" w:space="0" w:color="auto"/>
            <w:left w:val="none" w:sz="0" w:space="0" w:color="auto"/>
            <w:bottom w:val="none" w:sz="0" w:space="0" w:color="auto"/>
            <w:right w:val="none" w:sz="0" w:space="0" w:color="auto"/>
          </w:divBdr>
        </w:div>
        <w:div w:id="45573305">
          <w:marLeft w:val="0"/>
          <w:marRight w:val="0"/>
          <w:marTop w:val="0"/>
          <w:marBottom w:val="0"/>
          <w:divBdr>
            <w:top w:val="none" w:sz="0" w:space="0" w:color="auto"/>
            <w:left w:val="none" w:sz="0" w:space="0" w:color="auto"/>
            <w:bottom w:val="none" w:sz="0" w:space="0" w:color="auto"/>
            <w:right w:val="none" w:sz="0" w:space="0" w:color="auto"/>
          </w:divBdr>
        </w:div>
        <w:div w:id="908999252">
          <w:marLeft w:val="0"/>
          <w:marRight w:val="0"/>
          <w:marTop w:val="0"/>
          <w:marBottom w:val="0"/>
          <w:divBdr>
            <w:top w:val="none" w:sz="0" w:space="0" w:color="auto"/>
            <w:left w:val="none" w:sz="0" w:space="0" w:color="auto"/>
            <w:bottom w:val="none" w:sz="0" w:space="0" w:color="auto"/>
            <w:right w:val="none" w:sz="0" w:space="0" w:color="auto"/>
          </w:divBdr>
        </w:div>
        <w:div w:id="1033924632">
          <w:marLeft w:val="0"/>
          <w:marRight w:val="0"/>
          <w:marTop w:val="0"/>
          <w:marBottom w:val="0"/>
          <w:divBdr>
            <w:top w:val="none" w:sz="0" w:space="0" w:color="auto"/>
            <w:left w:val="none" w:sz="0" w:space="0" w:color="auto"/>
            <w:bottom w:val="none" w:sz="0" w:space="0" w:color="auto"/>
            <w:right w:val="none" w:sz="0" w:space="0" w:color="auto"/>
          </w:divBdr>
        </w:div>
        <w:div w:id="1902793386">
          <w:marLeft w:val="0"/>
          <w:marRight w:val="0"/>
          <w:marTop w:val="0"/>
          <w:marBottom w:val="0"/>
          <w:divBdr>
            <w:top w:val="none" w:sz="0" w:space="0" w:color="auto"/>
            <w:left w:val="none" w:sz="0" w:space="0" w:color="auto"/>
            <w:bottom w:val="none" w:sz="0" w:space="0" w:color="auto"/>
            <w:right w:val="none" w:sz="0" w:space="0" w:color="auto"/>
          </w:divBdr>
        </w:div>
        <w:div w:id="1569613316">
          <w:marLeft w:val="0"/>
          <w:marRight w:val="0"/>
          <w:marTop w:val="0"/>
          <w:marBottom w:val="0"/>
          <w:divBdr>
            <w:top w:val="none" w:sz="0" w:space="0" w:color="auto"/>
            <w:left w:val="none" w:sz="0" w:space="0" w:color="auto"/>
            <w:bottom w:val="none" w:sz="0" w:space="0" w:color="auto"/>
            <w:right w:val="none" w:sz="0" w:space="0" w:color="auto"/>
          </w:divBdr>
        </w:div>
        <w:div w:id="1457329885">
          <w:marLeft w:val="0"/>
          <w:marRight w:val="0"/>
          <w:marTop w:val="0"/>
          <w:marBottom w:val="0"/>
          <w:divBdr>
            <w:top w:val="none" w:sz="0" w:space="0" w:color="auto"/>
            <w:left w:val="none" w:sz="0" w:space="0" w:color="auto"/>
            <w:bottom w:val="none" w:sz="0" w:space="0" w:color="auto"/>
            <w:right w:val="none" w:sz="0" w:space="0" w:color="auto"/>
          </w:divBdr>
        </w:div>
        <w:div w:id="643197146">
          <w:marLeft w:val="0"/>
          <w:marRight w:val="0"/>
          <w:marTop w:val="0"/>
          <w:marBottom w:val="0"/>
          <w:divBdr>
            <w:top w:val="none" w:sz="0" w:space="0" w:color="auto"/>
            <w:left w:val="none" w:sz="0" w:space="0" w:color="auto"/>
            <w:bottom w:val="none" w:sz="0" w:space="0" w:color="auto"/>
            <w:right w:val="none" w:sz="0" w:space="0" w:color="auto"/>
          </w:divBdr>
        </w:div>
        <w:div w:id="148641515">
          <w:marLeft w:val="0"/>
          <w:marRight w:val="0"/>
          <w:marTop w:val="0"/>
          <w:marBottom w:val="0"/>
          <w:divBdr>
            <w:top w:val="none" w:sz="0" w:space="0" w:color="auto"/>
            <w:left w:val="none" w:sz="0" w:space="0" w:color="auto"/>
            <w:bottom w:val="none" w:sz="0" w:space="0" w:color="auto"/>
            <w:right w:val="none" w:sz="0" w:space="0" w:color="auto"/>
          </w:divBdr>
        </w:div>
        <w:div w:id="868639078">
          <w:marLeft w:val="0"/>
          <w:marRight w:val="0"/>
          <w:marTop w:val="0"/>
          <w:marBottom w:val="0"/>
          <w:divBdr>
            <w:top w:val="none" w:sz="0" w:space="0" w:color="auto"/>
            <w:left w:val="none" w:sz="0" w:space="0" w:color="auto"/>
            <w:bottom w:val="none" w:sz="0" w:space="0" w:color="auto"/>
            <w:right w:val="none" w:sz="0" w:space="0" w:color="auto"/>
          </w:divBdr>
        </w:div>
        <w:div w:id="998726943">
          <w:marLeft w:val="0"/>
          <w:marRight w:val="0"/>
          <w:marTop w:val="0"/>
          <w:marBottom w:val="0"/>
          <w:divBdr>
            <w:top w:val="none" w:sz="0" w:space="0" w:color="auto"/>
            <w:left w:val="none" w:sz="0" w:space="0" w:color="auto"/>
            <w:bottom w:val="none" w:sz="0" w:space="0" w:color="auto"/>
            <w:right w:val="none" w:sz="0" w:space="0" w:color="auto"/>
          </w:divBdr>
        </w:div>
        <w:div w:id="252474029">
          <w:marLeft w:val="0"/>
          <w:marRight w:val="0"/>
          <w:marTop w:val="0"/>
          <w:marBottom w:val="0"/>
          <w:divBdr>
            <w:top w:val="none" w:sz="0" w:space="0" w:color="auto"/>
            <w:left w:val="none" w:sz="0" w:space="0" w:color="auto"/>
            <w:bottom w:val="none" w:sz="0" w:space="0" w:color="auto"/>
            <w:right w:val="none" w:sz="0" w:space="0" w:color="auto"/>
          </w:divBdr>
        </w:div>
        <w:div w:id="252445297">
          <w:marLeft w:val="0"/>
          <w:marRight w:val="0"/>
          <w:marTop w:val="0"/>
          <w:marBottom w:val="0"/>
          <w:divBdr>
            <w:top w:val="none" w:sz="0" w:space="0" w:color="auto"/>
            <w:left w:val="none" w:sz="0" w:space="0" w:color="auto"/>
            <w:bottom w:val="none" w:sz="0" w:space="0" w:color="auto"/>
            <w:right w:val="none" w:sz="0" w:space="0" w:color="auto"/>
          </w:divBdr>
        </w:div>
        <w:div w:id="1456024623">
          <w:marLeft w:val="0"/>
          <w:marRight w:val="0"/>
          <w:marTop w:val="0"/>
          <w:marBottom w:val="0"/>
          <w:divBdr>
            <w:top w:val="none" w:sz="0" w:space="0" w:color="auto"/>
            <w:left w:val="none" w:sz="0" w:space="0" w:color="auto"/>
            <w:bottom w:val="none" w:sz="0" w:space="0" w:color="auto"/>
            <w:right w:val="none" w:sz="0" w:space="0" w:color="auto"/>
          </w:divBdr>
        </w:div>
        <w:div w:id="263074332">
          <w:marLeft w:val="0"/>
          <w:marRight w:val="0"/>
          <w:marTop w:val="0"/>
          <w:marBottom w:val="0"/>
          <w:divBdr>
            <w:top w:val="none" w:sz="0" w:space="0" w:color="auto"/>
            <w:left w:val="none" w:sz="0" w:space="0" w:color="auto"/>
            <w:bottom w:val="none" w:sz="0" w:space="0" w:color="auto"/>
            <w:right w:val="none" w:sz="0" w:space="0" w:color="auto"/>
          </w:divBdr>
        </w:div>
        <w:div w:id="2083675068">
          <w:marLeft w:val="0"/>
          <w:marRight w:val="0"/>
          <w:marTop w:val="0"/>
          <w:marBottom w:val="0"/>
          <w:divBdr>
            <w:top w:val="none" w:sz="0" w:space="0" w:color="auto"/>
            <w:left w:val="none" w:sz="0" w:space="0" w:color="auto"/>
            <w:bottom w:val="none" w:sz="0" w:space="0" w:color="auto"/>
            <w:right w:val="none" w:sz="0" w:space="0" w:color="auto"/>
          </w:divBdr>
        </w:div>
        <w:div w:id="1347559842">
          <w:marLeft w:val="0"/>
          <w:marRight w:val="0"/>
          <w:marTop w:val="0"/>
          <w:marBottom w:val="0"/>
          <w:divBdr>
            <w:top w:val="none" w:sz="0" w:space="0" w:color="auto"/>
            <w:left w:val="none" w:sz="0" w:space="0" w:color="auto"/>
            <w:bottom w:val="none" w:sz="0" w:space="0" w:color="auto"/>
            <w:right w:val="none" w:sz="0" w:space="0" w:color="auto"/>
          </w:divBdr>
        </w:div>
        <w:div w:id="1147088830">
          <w:marLeft w:val="0"/>
          <w:marRight w:val="0"/>
          <w:marTop w:val="0"/>
          <w:marBottom w:val="0"/>
          <w:divBdr>
            <w:top w:val="none" w:sz="0" w:space="0" w:color="auto"/>
            <w:left w:val="none" w:sz="0" w:space="0" w:color="auto"/>
            <w:bottom w:val="none" w:sz="0" w:space="0" w:color="auto"/>
            <w:right w:val="none" w:sz="0" w:space="0" w:color="auto"/>
          </w:divBdr>
        </w:div>
        <w:div w:id="781191948">
          <w:marLeft w:val="0"/>
          <w:marRight w:val="0"/>
          <w:marTop w:val="0"/>
          <w:marBottom w:val="0"/>
          <w:divBdr>
            <w:top w:val="none" w:sz="0" w:space="0" w:color="auto"/>
            <w:left w:val="none" w:sz="0" w:space="0" w:color="auto"/>
            <w:bottom w:val="none" w:sz="0" w:space="0" w:color="auto"/>
            <w:right w:val="none" w:sz="0" w:space="0" w:color="auto"/>
          </w:divBdr>
        </w:div>
        <w:div w:id="1193301716">
          <w:marLeft w:val="0"/>
          <w:marRight w:val="0"/>
          <w:marTop w:val="0"/>
          <w:marBottom w:val="0"/>
          <w:divBdr>
            <w:top w:val="none" w:sz="0" w:space="0" w:color="auto"/>
            <w:left w:val="none" w:sz="0" w:space="0" w:color="auto"/>
            <w:bottom w:val="none" w:sz="0" w:space="0" w:color="auto"/>
            <w:right w:val="none" w:sz="0" w:space="0" w:color="auto"/>
          </w:divBdr>
        </w:div>
        <w:div w:id="625311443">
          <w:marLeft w:val="0"/>
          <w:marRight w:val="0"/>
          <w:marTop w:val="0"/>
          <w:marBottom w:val="0"/>
          <w:divBdr>
            <w:top w:val="none" w:sz="0" w:space="0" w:color="auto"/>
            <w:left w:val="none" w:sz="0" w:space="0" w:color="auto"/>
            <w:bottom w:val="none" w:sz="0" w:space="0" w:color="auto"/>
            <w:right w:val="none" w:sz="0" w:space="0" w:color="auto"/>
          </w:divBdr>
        </w:div>
        <w:div w:id="79261609">
          <w:marLeft w:val="0"/>
          <w:marRight w:val="0"/>
          <w:marTop w:val="0"/>
          <w:marBottom w:val="0"/>
          <w:divBdr>
            <w:top w:val="none" w:sz="0" w:space="0" w:color="auto"/>
            <w:left w:val="none" w:sz="0" w:space="0" w:color="auto"/>
            <w:bottom w:val="none" w:sz="0" w:space="0" w:color="auto"/>
            <w:right w:val="none" w:sz="0" w:space="0" w:color="auto"/>
          </w:divBdr>
        </w:div>
        <w:div w:id="1217932751">
          <w:marLeft w:val="0"/>
          <w:marRight w:val="0"/>
          <w:marTop w:val="0"/>
          <w:marBottom w:val="0"/>
          <w:divBdr>
            <w:top w:val="none" w:sz="0" w:space="0" w:color="auto"/>
            <w:left w:val="none" w:sz="0" w:space="0" w:color="auto"/>
            <w:bottom w:val="none" w:sz="0" w:space="0" w:color="auto"/>
            <w:right w:val="none" w:sz="0" w:space="0" w:color="auto"/>
          </w:divBdr>
        </w:div>
        <w:div w:id="1916741803">
          <w:marLeft w:val="0"/>
          <w:marRight w:val="0"/>
          <w:marTop w:val="0"/>
          <w:marBottom w:val="0"/>
          <w:divBdr>
            <w:top w:val="none" w:sz="0" w:space="0" w:color="auto"/>
            <w:left w:val="none" w:sz="0" w:space="0" w:color="auto"/>
            <w:bottom w:val="none" w:sz="0" w:space="0" w:color="auto"/>
            <w:right w:val="none" w:sz="0" w:space="0" w:color="auto"/>
          </w:divBdr>
        </w:div>
        <w:div w:id="1233156063">
          <w:marLeft w:val="0"/>
          <w:marRight w:val="0"/>
          <w:marTop w:val="0"/>
          <w:marBottom w:val="0"/>
          <w:divBdr>
            <w:top w:val="none" w:sz="0" w:space="0" w:color="auto"/>
            <w:left w:val="none" w:sz="0" w:space="0" w:color="auto"/>
            <w:bottom w:val="none" w:sz="0" w:space="0" w:color="auto"/>
            <w:right w:val="none" w:sz="0" w:space="0" w:color="auto"/>
          </w:divBdr>
        </w:div>
        <w:div w:id="1343430684">
          <w:marLeft w:val="0"/>
          <w:marRight w:val="0"/>
          <w:marTop w:val="0"/>
          <w:marBottom w:val="0"/>
          <w:divBdr>
            <w:top w:val="none" w:sz="0" w:space="0" w:color="auto"/>
            <w:left w:val="none" w:sz="0" w:space="0" w:color="auto"/>
            <w:bottom w:val="none" w:sz="0" w:space="0" w:color="auto"/>
            <w:right w:val="none" w:sz="0" w:space="0" w:color="auto"/>
          </w:divBdr>
        </w:div>
        <w:div w:id="1733574460">
          <w:marLeft w:val="0"/>
          <w:marRight w:val="0"/>
          <w:marTop w:val="0"/>
          <w:marBottom w:val="0"/>
          <w:divBdr>
            <w:top w:val="none" w:sz="0" w:space="0" w:color="auto"/>
            <w:left w:val="none" w:sz="0" w:space="0" w:color="auto"/>
            <w:bottom w:val="none" w:sz="0" w:space="0" w:color="auto"/>
            <w:right w:val="none" w:sz="0" w:space="0" w:color="auto"/>
          </w:divBdr>
        </w:div>
        <w:div w:id="62265057">
          <w:marLeft w:val="0"/>
          <w:marRight w:val="0"/>
          <w:marTop w:val="0"/>
          <w:marBottom w:val="0"/>
          <w:divBdr>
            <w:top w:val="none" w:sz="0" w:space="0" w:color="auto"/>
            <w:left w:val="none" w:sz="0" w:space="0" w:color="auto"/>
            <w:bottom w:val="none" w:sz="0" w:space="0" w:color="auto"/>
            <w:right w:val="none" w:sz="0" w:space="0" w:color="auto"/>
          </w:divBdr>
        </w:div>
        <w:div w:id="1469664049">
          <w:marLeft w:val="0"/>
          <w:marRight w:val="0"/>
          <w:marTop w:val="0"/>
          <w:marBottom w:val="0"/>
          <w:divBdr>
            <w:top w:val="none" w:sz="0" w:space="0" w:color="auto"/>
            <w:left w:val="none" w:sz="0" w:space="0" w:color="auto"/>
            <w:bottom w:val="none" w:sz="0" w:space="0" w:color="auto"/>
            <w:right w:val="none" w:sz="0" w:space="0" w:color="auto"/>
          </w:divBdr>
        </w:div>
        <w:div w:id="1189174791">
          <w:marLeft w:val="0"/>
          <w:marRight w:val="0"/>
          <w:marTop w:val="0"/>
          <w:marBottom w:val="0"/>
          <w:divBdr>
            <w:top w:val="none" w:sz="0" w:space="0" w:color="auto"/>
            <w:left w:val="none" w:sz="0" w:space="0" w:color="auto"/>
            <w:bottom w:val="none" w:sz="0" w:space="0" w:color="auto"/>
            <w:right w:val="none" w:sz="0" w:space="0" w:color="auto"/>
          </w:divBdr>
        </w:div>
        <w:div w:id="1391614648">
          <w:marLeft w:val="0"/>
          <w:marRight w:val="0"/>
          <w:marTop w:val="0"/>
          <w:marBottom w:val="0"/>
          <w:divBdr>
            <w:top w:val="none" w:sz="0" w:space="0" w:color="auto"/>
            <w:left w:val="none" w:sz="0" w:space="0" w:color="auto"/>
            <w:bottom w:val="none" w:sz="0" w:space="0" w:color="auto"/>
            <w:right w:val="none" w:sz="0" w:space="0" w:color="auto"/>
          </w:divBdr>
        </w:div>
        <w:div w:id="1857040897">
          <w:marLeft w:val="0"/>
          <w:marRight w:val="0"/>
          <w:marTop w:val="0"/>
          <w:marBottom w:val="0"/>
          <w:divBdr>
            <w:top w:val="none" w:sz="0" w:space="0" w:color="auto"/>
            <w:left w:val="none" w:sz="0" w:space="0" w:color="auto"/>
            <w:bottom w:val="none" w:sz="0" w:space="0" w:color="auto"/>
            <w:right w:val="none" w:sz="0" w:space="0" w:color="auto"/>
          </w:divBdr>
        </w:div>
        <w:div w:id="1620913548">
          <w:marLeft w:val="0"/>
          <w:marRight w:val="0"/>
          <w:marTop w:val="0"/>
          <w:marBottom w:val="0"/>
          <w:divBdr>
            <w:top w:val="none" w:sz="0" w:space="0" w:color="auto"/>
            <w:left w:val="none" w:sz="0" w:space="0" w:color="auto"/>
            <w:bottom w:val="none" w:sz="0" w:space="0" w:color="auto"/>
            <w:right w:val="none" w:sz="0" w:space="0" w:color="auto"/>
          </w:divBdr>
        </w:div>
        <w:div w:id="1882940873">
          <w:marLeft w:val="0"/>
          <w:marRight w:val="0"/>
          <w:marTop w:val="0"/>
          <w:marBottom w:val="0"/>
          <w:divBdr>
            <w:top w:val="none" w:sz="0" w:space="0" w:color="auto"/>
            <w:left w:val="none" w:sz="0" w:space="0" w:color="auto"/>
            <w:bottom w:val="none" w:sz="0" w:space="0" w:color="auto"/>
            <w:right w:val="none" w:sz="0" w:space="0" w:color="auto"/>
          </w:divBdr>
        </w:div>
        <w:div w:id="1763212140">
          <w:marLeft w:val="0"/>
          <w:marRight w:val="0"/>
          <w:marTop w:val="0"/>
          <w:marBottom w:val="0"/>
          <w:divBdr>
            <w:top w:val="none" w:sz="0" w:space="0" w:color="auto"/>
            <w:left w:val="none" w:sz="0" w:space="0" w:color="auto"/>
            <w:bottom w:val="none" w:sz="0" w:space="0" w:color="auto"/>
            <w:right w:val="none" w:sz="0" w:space="0" w:color="auto"/>
          </w:divBdr>
        </w:div>
        <w:div w:id="471292591">
          <w:marLeft w:val="0"/>
          <w:marRight w:val="0"/>
          <w:marTop w:val="0"/>
          <w:marBottom w:val="0"/>
          <w:divBdr>
            <w:top w:val="none" w:sz="0" w:space="0" w:color="auto"/>
            <w:left w:val="none" w:sz="0" w:space="0" w:color="auto"/>
            <w:bottom w:val="none" w:sz="0" w:space="0" w:color="auto"/>
            <w:right w:val="none" w:sz="0" w:space="0" w:color="auto"/>
          </w:divBdr>
        </w:div>
        <w:div w:id="1393383217">
          <w:marLeft w:val="0"/>
          <w:marRight w:val="0"/>
          <w:marTop w:val="0"/>
          <w:marBottom w:val="0"/>
          <w:divBdr>
            <w:top w:val="none" w:sz="0" w:space="0" w:color="auto"/>
            <w:left w:val="none" w:sz="0" w:space="0" w:color="auto"/>
            <w:bottom w:val="none" w:sz="0" w:space="0" w:color="auto"/>
            <w:right w:val="none" w:sz="0" w:space="0" w:color="auto"/>
          </w:divBdr>
        </w:div>
        <w:div w:id="595525962">
          <w:marLeft w:val="0"/>
          <w:marRight w:val="0"/>
          <w:marTop w:val="0"/>
          <w:marBottom w:val="0"/>
          <w:divBdr>
            <w:top w:val="none" w:sz="0" w:space="0" w:color="auto"/>
            <w:left w:val="none" w:sz="0" w:space="0" w:color="auto"/>
            <w:bottom w:val="none" w:sz="0" w:space="0" w:color="auto"/>
            <w:right w:val="none" w:sz="0" w:space="0" w:color="auto"/>
          </w:divBdr>
        </w:div>
        <w:div w:id="1988434954">
          <w:marLeft w:val="0"/>
          <w:marRight w:val="0"/>
          <w:marTop w:val="0"/>
          <w:marBottom w:val="0"/>
          <w:divBdr>
            <w:top w:val="none" w:sz="0" w:space="0" w:color="auto"/>
            <w:left w:val="none" w:sz="0" w:space="0" w:color="auto"/>
            <w:bottom w:val="none" w:sz="0" w:space="0" w:color="auto"/>
            <w:right w:val="none" w:sz="0" w:space="0" w:color="auto"/>
          </w:divBdr>
        </w:div>
        <w:div w:id="1001667403">
          <w:marLeft w:val="0"/>
          <w:marRight w:val="0"/>
          <w:marTop w:val="0"/>
          <w:marBottom w:val="0"/>
          <w:divBdr>
            <w:top w:val="none" w:sz="0" w:space="0" w:color="auto"/>
            <w:left w:val="none" w:sz="0" w:space="0" w:color="auto"/>
            <w:bottom w:val="none" w:sz="0" w:space="0" w:color="auto"/>
            <w:right w:val="none" w:sz="0" w:space="0" w:color="auto"/>
          </w:divBdr>
        </w:div>
        <w:div w:id="1436092630">
          <w:marLeft w:val="0"/>
          <w:marRight w:val="0"/>
          <w:marTop w:val="0"/>
          <w:marBottom w:val="0"/>
          <w:divBdr>
            <w:top w:val="none" w:sz="0" w:space="0" w:color="auto"/>
            <w:left w:val="none" w:sz="0" w:space="0" w:color="auto"/>
            <w:bottom w:val="none" w:sz="0" w:space="0" w:color="auto"/>
            <w:right w:val="none" w:sz="0" w:space="0" w:color="auto"/>
          </w:divBdr>
        </w:div>
        <w:div w:id="714624792">
          <w:marLeft w:val="0"/>
          <w:marRight w:val="0"/>
          <w:marTop w:val="0"/>
          <w:marBottom w:val="0"/>
          <w:divBdr>
            <w:top w:val="none" w:sz="0" w:space="0" w:color="auto"/>
            <w:left w:val="none" w:sz="0" w:space="0" w:color="auto"/>
            <w:bottom w:val="none" w:sz="0" w:space="0" w:color="auto"/>
            <w:right w:val="none" w:sz="0" w:space="0" w:color="auto"/>
          </w:divBdr>
        </w:div>
        <w:div w:id="1931892173">
          <w:marLeft w:val="0"/>
          <w:marRight w:val="0"/>
          <w:marTop w:val="0"/>
          <w:marBottom w:val="0"/>
          <w:divBdr>
            <w:top w:val="none" w:sz="0" w:space="0" w:color="auto"/>
            <w:left w:val="none" w:sz="0" w:space="0" w:color="auto"/>
            <w:bottom w:val="none" w:sz="0" w:space="0" w:color="auto"/>
            <w:right w:val="none" w:sz="0" w:space="0" w:color="auto"/>
          </w:divBdr>
        </w:div>
        <w:div w:id="1101072711">
          <w:marLeft w:val="0"/>
          <w:marRight w:val="0"/>
          <w:marTop w:val="0"/>
          <w:marBottom w:val="0"/>
          <w:divBdr>
            <w:top w:val="none" w:sz="0" w:space="0" w:color="auto"/>
            <w:left w:val="none" w:sz="0" w:space="0" w:color="auto"/>
            <w:bottom w:val="none" w:sz="0" w:space="0" w:color="auto"/>
            <w:right w:val="none" w:sz="0" w:space="0" w:color="auto"/>
          </w:divBdr>
        </w:div>
        <w:div w:id="2022585410">
          <w:marLeft w:val="0"/>
          <w:marRight w:val="0"/>
          <w:marTop w:val="0"/>
          <w:marBottom w:val="0"/>
          <w:divBdr>
            <w:top w:val="none" w:sz="0" w:space="0" w:color="auto"/>
            <w:left w:val="none" w:sz="0" w:space="0" w:color="auto"/>
            <w:bottom w:val="none" w:sz="0" w:space="0" w:color="auto"/>
            <w:right w:val="none" w:sz="0" w:space="0" w:color="auto"/>
          </w:divBdr>
        </w:div>
        <w:div w:id="966668388">
          <w:marLeft w:val="0"/>
          <w:marRight w:val="0"/>
          <w:marTop w:val="0"/>
          <w:marBottom w:val="0"/>
          <w:divBdr>
            <w:top w:val="none" w:sz="0" w:space="0" w:color="auto"/>
            <w:left w:val="none" w:sz="0" w:space="0" w:color="auto"/>
            <w:bottom w:val="none" w:sz="0" w:space="0" w:color="auto"/>
            <w:right w:val="none" w:sz="0" w:space="0" w:color="auto"/>
          </w:divBdr>
        </w:div>
        <w:div w:id="90900469">
          <w:marLeft w:val="0"/>
          <w:marRight w:val="0"/>
          <w:marTop w:val="0"/>
          <w:marBottom w:val="0"/>
          <w:divBdr>
            <w:top w:val="none" w:sz="0" w:space="0" w:color="auto"/>
            <w:left w:val="none" w:sz="0" w:space="0" w:color="auto"/>
            <w:bottom w:val="none" w:sz="0" w:space="0" w:color="auto"/>
            <w:right w:val="none" w:sz="0" w:space="0" w:color="auto"/>
          </w:divBdr>
        </w:div>
        <w:div w:id="1130710115">
          <w:marLeft w:val="0"/>
          <w:marRight w:val="0"/>
          <w:marTop w:val="0"/>
          <w:marBottom w:val="0"/>
          <w:divBdr>
            <w:top w:val="none" w:sz="0" w:space="0" w:color="auto"/>
            <w:left w:val="none" w:sz="0" w:space="0" w:color="auto"/>
            <w:bottom w:val="none" w:sz="0" w:space="0" w:color="auto"/>
            <w:right w:val="none" w:sz="0" w:space="0" w:color="auto"/>
          </w:divBdr>
        </w:div>
        <w:div w:id="883252540">
          <w:marLeft w:val="0"/>
          <w:marRight w:val="0"/>
          <w:marTop w:val="0"/>
          <w:marBottom w:val="0"/>
          <w:divBdr>
            <w:top w:val="none" w:sz="0" w:space="0" w:color="auto"/>
            <w:left w:val="none" w:sz="0" w:space="0" w:color="auto"/>
            <w:bottom w:val="none" w:sz="0" w:space="0" w:color="auto"/>
            <w:right w:val="none" w:sz="0" w:space="0" w:color="auto"/>
          </w:divBdr>
        </w:div>
        <w:div w:id="1577275633">
          <w:marLeft w:val="0"/>
          <w:marRight w:val="0"/>
          <w:marTop w:val="0"/>
          <w:marBottom w:val="0"/>
          <w:divBdr>
            <w:top w:val="none" w:sz="0" w:space="0" w:color="auto"/>
            <w:left w:val="none" w:sz="0" w:space="0" w:color="auto"/>
            <w:bottom w:val="none" w:sz="0" w:space="0" w:color="auto"/>
            <w:right w:val="none" w:sz="0" w:space="0" w:color="auto"/>
          </w:divBdr>
        </w:div>
        <w:div w:id="1616672151">
          <w:marLeft w:val="0"/>
          <w:marRight w:val="0"/>
          <w:marTop w:val="0"/>
          <w:marBottom w:val="0"/>
          <w:divBdr>
            <w:top w:val="none" w:sz="0" w:space="0" w:color="auto"/>
            <w:left w:val="none" w:sz="0" w:space="0" w:color="auto"/>
            <w:bottom w:val="none" w:sz="0" w:space="0" w:color="auto"/>
            <w:right w:val="none" w:sz="0" w:space="0" w:color="auto"/>
          </w:divBdr>
        </w:div>
        <w:div w:id="1037586136">
          <w:marLeft w:val="0"/>
          <w:marRight w:val="0"/>
          <w:marTop w:val="0"/>
          <w:marBottom w:val="0"/>
          <w:divBdr>
            <w:top w:val="none" w:sz="0" w:space="0" w:color="auto"/>
            <w:left w:val="none" w:sz="0" w:space="0" w:color="auto"/>
            <w:bottom w:val="none" w:sz="0" w:space="0" w:color="auto"/>
            <w:right w:val="none" w:sz="0" w:space="0" w:color="auto"/>
          </w:divBdr>
        </w:div>
        <w:div w:id="1498036472">
          <w:marLeft w:val="0"/>
          <w:marRight w:val="0"/>
          <w:marTop w:val="0"/>
          <w:marBottom w:val="0"/>
          <w:divBdr>
            <w:top w:val="none" w:sz="0" w:space="0" w:color="auto"/>
            <w:left w:val="none" w:sz="0" w:space="0" w:color="auto"/>
            <w:bottom w:val="none" w:sz="0" w:space="0" w:color="auto"/>
            <w:right w:val="none" w:sz="0" w:space="0" w:color="auto"/>
          </w:divBdr>
        </w:div>
      </w:divsChild>
    </w:div>
    <w:div w:id="954797808">
      <w:bodyDiv w:val="1"/>
      <w:marLeft w:val="0"/>
      <w:marRight w:val="0"/>
      <w:marTop w:val="0"/>
      <w:marBottom w:val="0"/>
      <w:divBdr>
        <w:top w:val="none" w:sz="0" w:space="0" w:color="auto"/>
        <w:left w:val="none" w:sz="0" w:space="0" w:color="auto"/>
        <w:bottom w:val="none" w:sz="0" w:space="0" w:color="auto"/>
        <w:right w:val="none" w:sz="0" w:space="0" w:color="auto"/>
      </w:divBdr>
      <w:divsChild>
        <w:div w:id="1367557236">
          <w:marLeft w:val="0"/>
          <w:marRight w:val="0"/>
          <w:marTop w:val="0"/>
          <w:marBottom w:val="0"/>
          <w:divBdr>
            <w:top w:val="none" w:sz="0" w:space="0" w:color="auto"/>
            <w:left w:val="none" w:sz="0" w:space="0" w:color="auto"/>
            <w:bottom w:val="none" w:sz="0" w:space="0" w:color="auto"/>
            <w:right w:val="none" w:sz="0" w:space="0" w:color="auto"/>
          </w:divBdr>
        </w:div>
      </w:divsChild>
    </w:div>
    <w:div w:id="1237007876">
      <w:bodyDiv w:val="1"/>
      <w:marLeft w:val="0"/>
      <w:marRight w:val="0"/>
      <w:marTop w:val="0"/>
      <w:marBottom w:val="0"/>
      <w:divBdr>
        <w:top w:val="none" w:sz="0" w:space="0" w:color="auto"/>
        <w:left w:val="none" w:sz="0" w:space="0" w:color="auto"/>
        <w:bottom w:val="none" w:sz="0" w:space="0" w:color="auto"/>
        <w:right w:val="none" w:sz="0" w:space="0" w:color="auto"/>
      </w:divBdr>
    </w:div>
    <w:div w:id="1270431070">
      <w:bodyDiv w:val="1"/>
      <w:marLeft w:val="0"/>
      <w:marRight w:val="0"/>
      <w:marTop w:val="0"/>
      <w:marBottom w:val="0"/>
      <w:divBdr>
        <w:top w:val="none" w:sz="0" w:space="0" w:color="auto"/>
        <w:left w:val="none" w:sz="0" w:space="0" w:color="auto"/>
        <w:bottom w:val="none" w:sz="0" w:space="0" w:color="auto"/>
        <w:right w:val="none" w:sz="0" w:space="0" w:color="auto"/>
      </w:divBdr>
    </w:div>
    <w:div w:id="1540161906">
      <w:bodyDiv w:val="1"/>
      <w:marLeft w:val="0"/>
      <w:marRight w:val="0"/>
      <w:marTop w:val="0"/>
      <w:marBottom w:val="0"/>
      <w:divBdr>
        <w:top w:val="none" w:sz="0" w:space="0" w:color="auto"/>
        <w:left w:val="none" w:sz="0" w:space="0" w:color="auto"/>
        <w:bottom w:val="none" w:sz="0" w:space="0" w:color="auto"/>
        <w:right w:val="none" w:sz="0" w:space="0" w:color="auto"/>
      </w:divBdr>
    </w:div>
    <w:div w:id="1626303721">
      <w:bodyDiv w:val="1"/>
      <w:marLeft w:val="0"/>
      <w:marRight w:val="0"/>
      <w:marTop w:val="0"/>
      <w:marBottom w:val="0"/>
      <w:divBdr>
        <w:top w:val="none" w:sz="0" w:space="0" w:color="auto"/>
        <w:left w:val="none" w:sz="0" w:space="0" w:color="auto"/>
        <w:bottom w:val="none" w:sz="0" w:space="0" w:color="auto"/>
        <w:right w:val="none" w:sz="0" w:space="0" w:color="auto"/>
      </w:divBdr>
    </w:div>
    <w:div w:id="1859198075">
      <w:bodyDiv w:val="1"/>
      <w:marLeft w:val="0"/>
      <w:marRight w:val="0"/>
      <w:marTop w:val="0"/>
      <w:marBottom w:val="0"/>
      <w:divBdr>
        <w:top w:val="none" w:sz="0" w:space="0" w:color="auto"/>
        <w:left w:val="none" w:sz="0" w:space="0" w:color="auto"/>
        <w:bottom w:val="none" w:sz="0" w:space="0" w:color="auto"/>
        <w:right w:val="none" w:sz="0" w:space="0" w:color="auto"/>
      </w:divBdr>
    </w:div>
    <w:div w:id="21282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artner.com/en/newsroom/press-releases/2019-11-13-gartner-forecasts-worldwide-public-cloud-revenue-to-grow-17-percent-in-20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statista.com/statistics/967095/worldwide-it-industry-growth-rate-forecast-segment/"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analyticsinsight.net/how-technological-advancements-are-changing-workplace-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bf0eba7a-bb54-4f9f-b7da-57a89462134e" xsi:nil="true"/>
    <MigrationWizIdSecurityGroups xmlns="bf0eba7a-bb54-4f9f-b7da-57a89462134e" xsi:nil="true"/>
    <MigrationWizIdPermissions xmlns="bf0eba7a-bb54-4f9f-b7da-57a89462134e" xsi:nil="true"/>
    <MigrationWizIdDocumentLibraryPermissions xmlns="bf0eba7a-bb54-4f9f-b7da-57a89462134e" xsi:nil="true"/>
    <MigrationWizIdPermissionLevels xmlns="bf0eba7a-bb54-4f9f-b7da-57a89462134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C9AC1F9FAF5145A9B436DA566906A6" ma:contentTypeVersion="18" ma:contentTypeDescription="Create a new document." ma:contentTypeScope="" ma:versionID="cc139e3a94b5b2a0f85916b98cadf1a9">
  <xsd:schema xmlns:xsd="http://www.w3.org/2001/XMLSchema" xmlns:xs="http://www.w3.org/2001/XMLSchema" xmlns:p="http://schemas.microsoft.com/office/2006/metadata/properties" xmlns:ns3="bf0eba7a-bb54-4f9f-b7da-57a89462134e" xmlns:ns4="71b7b1df-5690-4a7c-92cc-1fe32ed0beff" targetNamespace="http://schemas.microsoft.com/office/2006/metadata/properties" ma:root="true" ma:fieldsID="b726af5d1f980bf05a0c30da87ee73ec" ns3:_="" ns4:_="">
    <xsd:import namespace="bf0eba7a-bb54-4f9f-b7da-57a89462134e"/>
    <xsd:import namespace="71b7b1df-5690-4a7c-92cc-1fe32ed0beff"/>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eba7a-bb54-4f9f-b7da-57a89462134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b7b1df-5690-4a7c-92cc-1fe32ed0beff"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DA249-75DA-4AA1-8BA5-D0E0D52B4720}">
  <ds:schemaRefs>
    <ds:schemaRef ds:uri="http://schemas.microsoft.com/office/2006/metadata/properties"/>
    <ds:schemaRef ds:uri="http://schemas.microsoft.com/office/infopath/2007/PartnerControls"/>
    <ds:schemaRef ds:uri="bf0eba7a-bb54-4f9f-b7da-57a89462134e"/>
  </ds:schemaRefs>
</ds:datastoreItem>
</file>

<file path=customXml/itemProps2.xml><?xml version="1.0" encoding="utf-8"?>
<ds:datastoreItem xmlns:ds="http://schemas.openxmlformats.org/officeDocument/2006/customXml" ds:itemID="{D6D1C231-F10C-4790-925B-453A63D8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eba7a-bb54-4f9f-b7da-57a89462134e"/>
    <ds:schemaRef ds:uri="71b7b1df-5690-4a7c-92cc-1fe32ed0be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D54AF7-CE19-41D5-A974-FFFE2502D6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7</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Sisi Liu</dc:creator>
  <cp:keywords/>
  <dc:description/>
  <cp:lastModifiedBy>Sisi Liu</cp:lastModifiedBy>
  <cp:revision>238</cp:revision>
  <dcterms:created xsi:type="dcterms:W3CDTF">2020-04-15T10:14:00Z</dcterms:created>
  <dcterms:modified xsi:type="dcterms:W3CDTF">2020-04-17T10:52:00Z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0x010100B5C9AC1F9FAF5145A9B436DA566906A6</vt:lpwstr>
  </property>
</Properties>
</file>