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UAT Checklist Template (Phase 2)</w:t>
      </w:r>
    </w:p>
    <w:p/>
    <w:p>
      <w:r>
        <w:t>Release version:</w:t>
      </w:r>
    </w:p>
    <w:p>
      <w:r>
        <w:t>Environment: DEV / UAT / PROD</w:t>
      </w:r>
    </w:p>
    <w:p>
      <w:r>
        <w:t>Test date:</w:t>
      </w:r>
    </w:p>
    <w:p>
      <w:r>
        <w:t>Test owner:</w:t>
      </w:r>
    </w:p>
    <w:p/>
    <w:p>
      <w:pPr>
        <w:pStyle w:val="Heading2"/>
      </w:pPr>
      <w:r>
        <w:t>A) Pre-check</w:t>
      </w:r>
    </w:p>
    <w:p>
      <w:pPr>
        <w:pStyle w:val="ListBullet"/>
      </w:pPr>
      <w:r>
        <w:t>[ ] Correct `.env` configured</w:t>
      </w:r>
    </w:p>
    <w:p>
      <w:pPr>
        <w:pStyle w:val="ListBullet"/>
      </w:pPr>
      <w:r>
        <w:t>[ ] DB migrations applied</w:t>
      </w:r>
    </w:p>
    <w:p>
      <w:pPr>
        <w:pStyle w:val="ListBullet"/>
      </w:pPr>
      <w:r>
        <w:t>[ ] Build completed successfully</w:t>
      </w:r>
    </w:p>
    <w:p>
      <w:pPr>
        <w:pStyle w:val="ListBullet"/>
      </w:pPr>
      <w:r>
        <w:t>[ ] Latest code deployed to target environment</w:t>
      </w:r>
    </w:p>
    <w:p/>
    <w:p>
      <w:pPr>
        <w:pStyle w:val="Heading2"/>
      </w:pPr>
      <w:r>
        <w:t>B) Core Regression (Must Pass)</w:t>
      </w:r>
    </w:p>
    <w:p/>
    <w:p>
      <w:pPr>
        <w:pStyle w:val="Heading3"/>
      </w:pPr>
      <w:r>
        <w:t>B1. Admin Access</w:t>
      </w:r>
    </w:p>
    <w:p>
      <w:pPr>
        <w:pStyle w:val="ListBullet"/>
      </w:pPr>
      <w:r>
        <w:t>[ ] Open `/admin` redirects to `/admin/login` when not authenticated</w:t>
      </w:r>
    </w:p>
    <w:p>
      <w:pPr>
        <w:pStyle w:val="ListBullet"/>
      </w:pPr>
      <w:r>
        <w:t>[ ] Login with passkey works</w:t>
      </w:r>
    </w:p>
    <w:p>
      <w:pPr>
        <w:pStyle w:val="ListBullet"/>
      </w:pPr>
      <w:r>
        <w:t>[ ] Logout clears session and redirects to login</w:t>
      </w:r>
    </w:p>
    <w:p/>
    <w:p>
      <w:pPr>
        <w:pStyle w:val="Heading3"/>
      </w:pPr>
      <w:r>
        <w:t>B2. Activity Management</w:t>
      </w:r>
    </w:p>
    <w:p>
      <w:pPr>
        <w:pStyle w:val="ListBullet"/>
      </w:pPr>
      <w:r>
        <w:t>[ ] Create activity success</w:t>
      </w:r>
    </w:p>
    <w:p>
      <w:pPr>
        <w:pStyle w:val="ListBullet"/>
      </w:pPr>
      <w:r>
        <w:t>[ ] Edit activity success</w:t>
      </w:r>
    </w:p>
    <w:p>
      <w:pPr>
        <w:pStyle w:val="ListBullet"/>
      </w:pPr>
      <w:r>
        <w:t>[ ] Disable activity success</w:t>
      </w:r>
    </w:p>
    <w:p>
      <w:pPr>
        <w:pStyle w:val="ListBullet"/>
      </w:pPr>
      <w:r>
        <w:t>[ ] Activity list shows expected fields</w:t>
      </w:r>
    </w:p>
    <w:p/>
    <w:p>
      <w:pPr>
        <w:pStyle w:val="Heading3"/>
      </w:pPr>
      <w:r>
        <w:t>B3. LIFF Core Flow</w:t>
      </w:r>
    </w:p>
    <w:p>
      <w:pPr>
        <w:pStyle w:val="ListBullet"/>
      </w:pPr>
      <w:r>
        <w:t>[ ] Open `/liff?activity=&lt;key&gt;` with valid key</w:t>
      </w:r>
    </w:p>
    <w:p>
      <w:pPr>
        <w:pStyle w:val="ListBullet"/>
      </w:pPr>
      <w:r>
        <w:t>[ ] LIFF login works</w:t>
      </w:r>
    </w:p>
    <w:p>
      <w:pPr>
        <w:pStyle w:val="ListBullet"/>
      </w:pPr>
      <w:r>
        <w:t>[ ] Unverified user can complete verification</w:t>
      </w:r>
    </w:p>
    <w:p>
      <w:pPr>
        <w:pStyle w:val="ListBullet"/>
      </w:pPr>
      <w:r>
        <w:t>[ ] Verified user can enter activity</w:t>
      </w:r>
    </w:p>
    <w:p>
      <w:pPr>
        <w:pStyle w:val="ListBullet"/>
      </w:pPr>
      <w:r>
        <w:t>[ ] Success behavior matches expected (in-LINE vs external browser)</w:t>
      </w:r>
    </w:p>
    <w:p/>
    <w:p>
      <w:pPr>
        <w:pStyle w:val="Heading3"/>
      </w:pPr>
      <w:r>
        <w:t>B4. Data Integrity</w:t>
      </w:r>
    </w:p>
    <w:p>
      <w:pPr>
        <w:pStyle w:val="ListBullet"/>
      </w:pPr>
      <w:r>
        <w:t>[ ] `line_student_links` updated on verification</w:t>
      </w:r>
    </w:p>
    <w:p>
      <w:pPr>
        <w:pStyle w:val="ListBullet"/>
      </w:pPr>
      <w:r>
        <w:t>[ ] `activity_checkins` inserted on successful check-in</w:t>
      </w:r>
    </w:p>
    <w:p>
      <w:pPr>
        <w:pStyle w:val="ListBullet"/>
      </w:pPr>
      <w:r>
        <w:t>[ ] Duplicate check-in prevented by unique rule</w:t>
      </w:r>
    </w:p>
    <w:p/>
    <w:p>
      <w:pPr>
        <w:pStyle w:val="Heading2"/>
      </w:pPr>
      <w:r>
        <w:t>C) Feature-Specific Tests (Phase 2 Scope)</w:t>
      </w:r>
    </w:p>
    <w:p>
      <w:pPr>
        <w:pStyle w:val="ListBullet"/>
      </w:pPr>
      <w:r>
        <w:t>[ ] Dashboard loads with expected metrics</w:t>
      </w:r>
    </w:p>
    <w:p>
      <w:pPr>
        <w:pStyle w:val="ListBullet"/>
      </w:pPr>
      <w:r>
        <w:t>[ ] Filters return correct results</w:t>
      </w:r>
    </w:p>
    <w:p>
      <w:pPr>
        <w:pStyle w:val="ListBullet"/>
      </w:pPr>
      <w:r>
        <w:t>[ ] CSV export content is correct</w:t>
      </w:r>
    </w:p>
    <w:p>
      <w:pPr>
        <w:pStyle w:val="ListBullet"/>
      </w:pPr>
      <w:r>
        <w:t>[ ] Early-warning rule output is correct</w:t>
      </w:r>
    </w:p>
    <w:p>
      <w:pPr>
        <w:pStyle w:val="ListBullet"/>
      </w:pPr>
      <w:r>
        <w:t>[ ] Reminder/follow-up trigger is correct</w:t>
      </w:r>
    </w:p>
    <w:p/>
    <w:p>
      <w:pPr>
        <w:pStyle w:val="Heading2"/>
      </w:pPr>
      <w:r>
        <w:t>D) Non-Functional</w:t>
      </w:r>
    </w:p>
    <w:p>
      <w:pPr>
        <w:pStyle w:val="ListBullet"/>
      </w:pPr>
      <w:r>
        <w:t>[ ] No critical console/server errors</w:t>
      </w:r>
    </w:p>
    <w:p>
      <w:pPr>
        <w:pStyle w:val="ListBullet"/>
      </w:pPr>
      <w:r>
        <w:t>[ ] No severe UI break on mobile</w:t>
      </w:r>
    </w:p>
    <w:p>
      <w:pPr>
        <w:pStyle w:val="ListBullet"/>
      </w:pPr>
      <w:r>
        <w:t>[ ] Response time acceptable for key pages/APIs</w:t>
      </w:r>
    </w:p>
    <w:p/>
    <w:p>
      <w:pPr>
        <w:pStyle w:val="Heading2"/>
      </w:pPr>
      <w:r>
        <w:t>E) Defects</w:t>
      </w:r>
    </w:p>
    <w:p>
      <w:r>
        <w:t>| ID | Severity | Description | Repro Steps | Owner | Status |</w:t>
      </w:r>
    </w:p>
    <w:p>
      <w:r>
        <w:t>|---|---|---|---|---|---|</w:t>
      </w:r>
    </w:p>
    <w:p>
      <w:r>
        <w:t>| BUG- |  |  |  |  |  |</w:t>
      </w:r>
    </w:p>
    <w:p/>
    <w:p>
      <w:pPr>
        <w:pStyle w:val="Heading2"/>
      </w:pPr>
      <w:r>
        <w:t>F) Sign-off</w:t>
      </w:r>
    </w:p>
    <w:p>
      <w:pPr>
        <w:pStyle w:val="ListBullet"/>
      </w:pPr>
      <w:r>
        <w:t>QA Lead: ____________________ Date: __________</w:t>
      </w:r>
    </w:p>
    <w:p>
      <w:pPr>
        <w:pStyle w:val="ListBullet"/>
      </w:pPr>
      <w:r>
        <w:t>Product Owner: ______________ Date: __________</w:t>
      </w:r>
    </w:p>
    <w:p>
      <w:pPr>
        <w:pStyle w:val="ListBullet"/>
      </w:pPr>
      <w:r>
        <w:t>Tech Lead: __________________ Date: __________</w:t>
      </w:r>
    </w:p>
    <w:p/>
    <w:p>
      <w:r>
        <w:t>Overall Result: PASS / CONDITIONAL PASS / FAIL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