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83EF5" w14:textId="03C36398" w:rsidR="00D3627F" w:rsidRPr="00856DDC" w:rsidRDefault="00D3627F" w:rsidP="00D3627F">
      <w:pPr>
        <w:spacing w:line="360" w:lineRule="auto"/>
        <w:rPr>
          <w:rFonts w:ascii="ADLaM Display" w:hAnsi="ADLaM Display" w:cs="ADLaM Display"/>
          <w:sz w:val="26"/>
          <w:szCs w:val="26"/>
        </w:rPr>
      </w:pPr>
      <w:r w:rsidRPr="00856DDC">
        <w:rPr>
          <w:rFonts w:ascii="ADLaM Display" w:hAnsi="ADLaM Display" w:cs="ADLaM Display"/>
          <w:sz w:val="26"/>
          <w:szCs w:val="26"/>
        </w:rPr>
        <w:t xml:space="preserve">PAGINATION </w:t>
      </w:r>
    </w:p>
    <w:p w14:paraId="1F077844" w14:textId="240D012D" w:rsidR="00D3627F" w:rsidRPr="00856DDC" w:rsidRDefault="00D3627F" w:rsidP="00D362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6DDC"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 w:rsidRPr="00856DDC">
        <w:rPr>
          <w:rFonts w:ascii="Times New Roman" w:hAnsi="Times New Roman" w:cs="Times New Roman"/>
          <w:sz w:val="24"/>
          <w:szCs w:val="24"/>
        </w:rPr>
        <w:t xml:space="preserve"> this is a technique used to get the large amount of data into small chunks so that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can be easily accessible as well as understandable.</w:t>
      </w:r>
    </w:p>
    <w:p w14:paraId="7C9D8D2F" w14:textId="6F8A3D88" w:rsidR="00D3627F" w:rsidRPr="00856DDC" w:rsidRDefault="00D3627F" w:rsidP="00D362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Two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fileds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proofErr w:type="gramStart"/>
      <w:r w:rsidRPr="00856DDC">
        <w:rPr>
          <w:rFonts w:ascii="Times New Roman" w:hAnsi="Times New Roman" w:cs="Times New Roman"/>
          <w:sz w:val="24"/>
          <w:szCs w:val="24"/>
        </w:rPr>
        <w:t>inculdes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6DDC">
        <w:rPr>
          <w:rFonts w:ascii="Times New Roman" w:hAnsi="Times New Roman" w:cs="Times New Roman"/>
          <w:sz w:val="24"/>
          <w:szCs w:val="24"/>
        </w:rPr>
        <w:t xml:space="preserve"> Page Number and Page Size </w:t>
      </w:r>
    </w:p>
    <w:p w14:paraId="46EAE83F" w14:textId="277719D5" w:rsidR="00D3627F" w:rsidRPr="00856DDC" w:rsidRDefault="00D3627F" w:rsidP="00D362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Pageable Class is used to set the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pageNumber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pageSize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(Take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dynamiclly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using @RequestParam)</w:t>
      </w:r>
    </w:p>
    <w:p w14:paraId="758294E7" w14:textId="4745990D" w:rsidR="00D3627F" w:rsidRPr="00856DDC" w:rsidRDefault="00D3627F" w:rsidP="00856DDC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pageNumber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pageSize</w:t>
      </w:r>
      <w:proofErr w:type="spellEnd"/>
      <w:proofErr w:type="gramStart"/>
      <w:r w:rsidRPr="00856DD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856DDC">
        <w:rPr>
          <w:rFonts w:ascii="Times New Roman" w:hAnsi="Times New Roman" w:cs="Times New Roman"/>
          <w:sz w:val="24"/>
          <w:szCs w:val="24"/>
        </w:rPr>
        <w:t xml:space="preserve"> It will return the object of Pageable Class</w:t>
      </w:r>
    </w:p>
    <w:p w14:paraId="2206C352" w14:textId="1B34CC87" w:rsidR="00D3627F" w:rsidRPr="00856DDC" w:rsidRDefault="00D3627F" w:rsidP="00856DDC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Then we have to use the Page&lt;T&gt; class to find all the pages (data) using </w:t>
      </w:r>
      <w:proofErr w:type="spellStart"/>
      <w:proofErr w:type="gramStart"/>
      <w:r w:rsidRPr="00856DDC">
        <w:rPr>
          <w:rFonts w:ascii="Times New Roman" w:hAnsi="Times New Roman" w:cs="Times New Roman"/>
          <w:sz w:val="24"/>
          <w:szCs w:val="24"/>
        </w:rPr>
        <w:t>repo.findAll</w:t>
      </w:r>
      <w:proofErr w:type="spellEnd"/>
      <w:proofErr w:type="gramEnd"/>
      <w:r w:rsidRPr="00856DD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objectOfPagable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')</w:t>
      </w:r>
    </w:p>
    <w:p w14:paraId="5CC7E475" w14:textId="6ADE8EE3" w:rsidR="00D3627F" w:rsidRPr="00856DDC" w:rsidRDefault="00D3627F" w:rsidP="00856DDC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Get data using List&lt;T&gt; or something according to the requirements and use 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getContent</w:t>
      </w:r>
      <w:proofErr w:type="spellEnd"/>
      <w:proofErr w:type="gramEnd"/>
      <w:r w:rsidRPr="00856DDC">
        <w:rPr>
          <w:rFonts w:ascii="Times New Roman" w:hAnsi="Times New Roman" w:cs="Times New Roman"/>
          <w:sz w:val="24"/>
          <w:szCs w:val="24"/>
        </w:rPr>
        <w:t>()' method on the Page Class's object created on 2nd Step.</w:t>
      </w:r>
    </w:p>
    <w:p w14:paraId="0214E734" w14:textId="05E50E18" w:rsidR="00D3627F" w:rsidRPr="00856DDC" w:rsidRDefault="00D3627F" w:rsidP="00856DDC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NOTE** In URL or the path the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pagingNumber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starts from 0</w:t>
      </w:r>
    </w:p>
    <w:p w14:paraId="64692183" w14:textId="77777777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A61D07" w14:textId="5EF1C84B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</w:t>
      </w:r>
    </w:p>
    <w:p w14:paraId="5F8BF229" w14:textId="1EEE9FED" w:rsidR="00D3627F" w:rsidRPr="00856DDC" w:rsidRDefault="00D3627F" w:rsidP="00D3627F">
      <w:pPr>
        <w:spacing w:line="360" w:lineRule="auto"/>
        <w:rPr>
          <w:rFonts w:ascii="ADLaM Display" w:hAnsi="ADLaM Display" w:cs="ADLaM Display"/>
          <w:sz w:val="24"/>
          <w:szCs w:val="24"/>
        </w:rPr>
      </w:pPr>
      <w:proofErr w:type="spellStart"/>
      <w:r w:rsidRPr="00856DDC">
        <w:rPr>
          <w:rFonts w:ascii="ADLaM Display" w:hAnsi="ADLaM Display" w:cs="ADLaM Display"/>
          <w:sz w:val="24"/>
          <w:szCs w:val="24"/>
        </w:rPr>
        <w:t>CriteriaBuilder</w:t>
      </w:r>
      <w:proofErr w:type="spellEnd"/>
      <w:r w:rsidRPr="00856DDC">
        <w:rPr>
          <w:rFonts w:ascii="ADLaM Display" w:hAnsi="ADLaM Display" w:cs="ADLaM Display"/>
          <w:sz w:val="24"/>
          <w:szCs w:val="24"/>
        </w:rPr>
        <w:t xml:space="preserve"> </w:t>
      </w:r>
    </w:p>
    <w:p w14:paraId="16D5F1BA" w14:textId="70525F42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in Spring Boot, part of the JPA (Java Persistence API), is used for dynamically constructing queries to interact with databases. </w:t>
      </w:r>
    </w:p>
    <w:p w14:paraId="28A73674" w14:textId="65CA419A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It provides a programmatic way to build queries directly in Java code, making it flexible and adaptable to different search criteria. </w:t>
      </w:r>
    </w:p>
    <w:p w14:paraId="31E0B75D" w14:textId="1B439055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Here are some useful details and concepts commonly used with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:</w:t>
      </w:r>
    </w:p>
    <w:p w14:paraId="067FE877" w14:textId="74A48599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6DDC">
        <w:rPr>
          <w:rFonts w:ascii="Times New Roman" w:hAnsi="Times New Roman" w:cs="Times New Roman"/>
          <w:b/>
          <w:bCs/>
          <w:sz w:val="24"/>
          <w:szCs w:val="24"/>
        </w:rPr>
        <w:t xml:space="preserve">I) </w:t>
      </w:r>
      <w:proofErr w:type="spellStart"/>
      <w:r w:rsidRPr="00856DDC">
        <w:rPr>
          <w:rFonts w:ascii="Times New Roman" w:hAnsi="Times New Roman" w:cs="Times New Roman"/>
          <w:b/>
          <w:bCs/>
          <w:sz w:val="24"/>
          <w:szCs w:val="24"/>
        </w:rPr>
        <w:t>EntityManager</w:t>
      </w:r>
      <w:proofErr w:type="spellEnd"/>
      <w:r w:rsidRPr="00856DDC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856DDC">
        <w:rPr>
          <w:rFonts w:ascii="Times New Roman" w:hAnsi="Times New Roman" w:cs="Times New Roman"/>
          <w:b/>
          <w:bCs/>
          <w:sz w:val="24"/>
          <w:szCs w:val="24"/>
        </w:rPr>
        <w:t>CriteriaBuilder</w:t>
      </w:r>
      <w:proofErr w:type="spellEnd"/>
      <w:r w:rsidRPr="00856DDC">
        <w:rPr>
          <w:rFonts w:ascii="Times New Roman" w:hAnsi="Times New Roman" w:cs="Times New Roman"/>
          <w:b/>
          <w:bCs/>
          <w:sz w:val="24"/>
          <w:szCs w:val="24"/>
        </w:rPr>
        <w:t xml:space="preserve"> Initialization:</w:t>
      </w:r>
    </w:p>
    <w:p w14:paraId="1F359524" w14:textId="0F6DBD41" w:rsidR="00D3627F" w:rsidRPr="00856DDC" w:rsidRDefault="00D3627F" w:rsidP="00856D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In Spring Boot,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is typically obtained from the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:</w:t>
      </w:r>
    </w:p>
    <w:p w14:paraId="5FDB5A44" w14:textId="6D284515" w:rsidR="00D3627F" w:rsidRPr="00856DDC" w:rsidRDefault="00D3627F" w:rsidP="00856DD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>@PersistenceContext</w:t>
      </w:r>
    </w:p>
    <w:p w14:paraId="7D22DB69" w14:textId="6D49E736" w:rsidR="00D3627F" w:rsidRPr="00856DDC" w:rsidRDefault="00D3627F" w:rsidP="00856D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6DDC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54A01E" w14:textId="6154AC68" w:rsidR="00D3627F" w:rsidRPr="00856DDC" w:rsidRDefault="00D3627F" w:rsidP="00856D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entityManager.getCriteriaBuilder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D398FD" w14:textId="639602C5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6DDC">
        <w:rPr>
          <w:rFonts w:ascii="Times New Roman" w:hAnsi="Times New Roman" w:cs="Times New Roman"/>
          <w:b/>
          <w:bCs/>
          <w:sz w:val="24"/>
          <w:szCs w:val="24"/>
        </w:rPr>
        <w:t xml:space="preserve">II) Creating </w:t>
      </w:r>
      <w:proofErr w:type="spellStart"/>
      <w:r w:rsidRPr="00856DDC">
        <w:rPr>
          <w:rFonts w:ascii="Times New Roman" w:hAnsi="Times New Roman" w:cs="Times New Roman"/>
          <w:b/>
          <w:bCs/>
          <w:sz w:val="24"/>
          <w:szCs w:val="24"/>
        </w:rPr>
        <w:t>CriteriaQuery</w:t>
      </w:r>
      <w:proofErr w:type="spellEnd"/>
      <w:r w:rsidRPr="00856D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465031" w14:textId="1319F93A" w:rsidR="00D3627F" w:rsidRPr="00856DDC" w:rsidRDefault="00D3627F" w:rsidP="00856D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CriteriaQuery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is used to define the structure of the query. </w:t>
      </w:r>
    </w:p>
    <w:p w14:paraId="3C7F5BF1" w14:textId="63ABFC7C" w:rsidR="00D3627F" w:rsidRPr="00856DDC" w:rsidRDefault="00D3627F" w:rsidP="00856D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It represents the root entity and any additional query elements (select, 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856DDC">
        <w:rPr>
          <w:rFonts w:ascii="Times New Roman" w:hAnsi="Times New Roman" w:cs="Times New Roman"/>
          <w:sz w:val="24"/>
          <w:szCs w:val="24"/>
        </w:rPr>
        <w:t>, order by, etc.):</w:t>
      </w:r>
    </w:p>
    <w:p w14:paraId="1C4C6EE8" w14:textId="6C01452A" w:rsidR="00D3627F" w:rsidRPr="00856DDC" w:rsidRDefault="00D3627F" w:rsidP="00856D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CriteriaQuery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criteriaQuery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criteriaBuilder.createQuery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EntityType.class</w:t>
      </w:r>
      <w:proofErr w:type="spellEnd"/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DC6883" w14:textId="4A32EC62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6DDC">
        <w:rPr>
          <w:rFonts w:ascii="Times New Roman" w:hAnsi="Times New Roman" w:cs="Times New Roman"/>
          <w:b/>
          <w:bCs/>
          <w:sz w:val="24"/>
          <w:szCs w:val="24"/>
        </w:rPr>
        <w:t>III) Root and Path:</w:t>
      </w:r>
    </w:p>
    <w:p w14:paraId="198B72EB" w14:textId="3143F981" w:rsidR="00D3627F" w:rsidRPr="00856DDC" w:rsidRDefault="00D3627F" w:rsidP="00856DD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lastRenderedPageBreak/>
        <w:t>Root&lt;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&gt; represents the entity being queried</w:t>
      </w:r>
    </w:p>
    <w:p w14:paraId="444D4021" w14:textId="781FCA48" w:rsidR="0070503D" w:rsidRPr="00856DDC" w:rsidRDefault="00D3627F" w:rsidP="00856DD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>Root&lt;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&gt; root =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criteriaQuery.from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EntityType.class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); --&gt; This line specifies </w:t>
      </w:r>
    </w:p>
    <w:p w14:paraId="29876887" w14:textId="3B97A978" w:rsidR="00D3627F" w:rsidRPr="00856DDC" w:rsidRDefault="00D3627F" w:rsidP="007050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(SELECT * FROM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)</w:t>
      </w:r>
    </w:p>
    <w:p w14:paraId="0A96F807" w14:textId="4AC00FFB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6DDC">
        <w:rPr>
          <w:rFonts w:ascii="Times New Roman" w:hAnsi="Times New Roman" w:cs="Times New Roman"/>
          <w:b/>
          <w:bCs/>
          <w:sz w:val="24"/>
          <w:szCs w:val="24"/>
        </w:rPr>
        <w:t>IV) Predicates:</w:t>
      </w:r>
    </w:p>
    <w:p w14:paraId="467231E5" w14:textId="15DDAF00" w:rsidR="00D3627F" w:rsidRPr="00856DDC" w:rsidRDefault="00D3627F" w:rsidP="00856DD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Predicates are conditions added to the query using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to filter the results. These can be combined with and, 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or,</w:t>
      </w:r>
      <w:proofErr w:type="gramEnd"/>
      <w:r w:rsidRPr="00856DDC">
        <w:rPr>
          <w:rFonts w:ascii="Times New Roman" w:hAnsi="Times New Roman" w:cs="Times New Roman"/>
          <w:sz w:val="24"/>
          <w:szCs w:val="24"/>
        </w:rPr>
        <w:t xml:space="preserve"> etc.:</w:t>
      </w:r>
    </w:p>
    <w:p w14:paraId="283CFE85" w14:textId="4B55DA79" w:rsidR="00D3627F" w:rsidRPr="00856DDC" w:rsidRDefault="00D3627F" w:rsidP="00856DD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Predicate condition =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criteriaBuilder.equal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root.get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fieldName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"), value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FCFECC" w14:textId="4C1C8F39" w:rsidR="00D3627F" w:rsidRPr="00856DDC" w:rsidRDefault="00D3627F" w:rsidP="00856DD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criteriaQuery.where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(condition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6D66B1" w14:textId="5F2BB5EF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6DDC">
        <w:rPr>
          <w:rFonts w:ascii="Times New Roman" w:hAnsi="Times New Roman" w:cs="Times New Roman"/>
          <w:b/>
          <w:bCs/>
          <w:sz w:val="24"/>
          <w:szCs w:val="24"/>
        </w:rPr>
        <w:t>V) Sorting:</w:t>
      </w:r>
    </w:p>
    <w:p w14:paraId="2FD27EC9" w14:textId="14F72C1C" w:rsidR="00D3627F" w:rsidRPr="00856DDC" w:rsidRDefault="00D3627F" w:rsidP="00856DD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allows specifying sorting using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orderBy</w:t>
      </w:r>
      <w:proofErr w:type="spellEnd"/>
    </w:p>
    <w:p w14:paraId="4F7A7461" w14:textId="1BB41D89" w:rsidR="00D3627F" w:rsidRPr="00856DDC" w:rsidRDefault="00D3627F" w:rsidP="00856DD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>criteriaQuery.orderBy(criteriaBuilder.asc(root.get("fieldName"))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3183A7" w14:textId="60F9EB99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6DDC">
        <w:rPr>
          <w:rFonts w:ascii="Times New Roman" w:hAnsi="Times New Roman" w:cs="Times New Roman"/>
          <w:b/>
          <w:bCs/>
          <w:sz w:val="24"/>
          <w:szCs w:val="24"/>
        </w:rPr>
        <w:t>VI) Aggregation Functions:</w:t>
      </w:r>
    </w:p>
    <w:p w14:paraId="6EAAA603" w14:textId="0CC856B8" w:rsidR="00D3627F" w:rsidRPr="00856DDC" w:rsidRDefault="00D3627F" w:rsidP="00856DD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supports aggregation functions such as count, sum, avg, max, min:</w:t>
      </w:r>
    </w:p>
    <w:p w14:paraId="27B13657" w14:textId="7F02C253" w:rsidR="00D3627F" w:rsidRPr="00856DDC" w:rsidRDefault="00D3627F" w:rsidP="00856DD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criteriaQuery.select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criteriaBuilder.count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(root)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DCF3BD" w14:textId="191EB8F0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6DDC">
        <w:rPr>
          <w:rFonts w:ascii="Times New Roman" w:hAnsi="Times New Roman" w:cs="Times New Roman"/>
          <w:b/>
          <w:bCs/>
          <w:sz w:val="24"/>
          <w:szCs w:val="24"/>
        </w:rPr>
        <w:t>VII) Joins:</w:t>
      </w:r>
    </w:p>
    <w:p w14:paraId="4BAAEA4B" w14:textId="751CC884" w:rsidR="00D3627F" w:rsidRPr="00856DDC" w:rsidRDefault="00D3627F" w:rsidP="00856DD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For querying across multiple entities,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supports different types of joins (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innerJoin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leftJoin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rightJoin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):</w:t>
      </w:r>
    </w:p>
    <w:p w14:paraId="32AFE3DE" w14:textId="2609F940" w:rsidR="00D3627F" w:rsidRPr="00856DDC" w:rsidRDefault="00D3627F" w:rsidP="00856DD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>Join&lt;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OtherEntityType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&gt; join = </w:t>
      </w:r>
      <w:proofErr w:type="spellStart"/>
      <w:proofErr w:type="gramStart"/>
      <w:r w:rsidRPr="00856DDC">
        <w:rPr>
          <w:rFonts w:ascii="Times New Roman" w:hAnsi="Times New Roman" w:cs="Times New Roman"/>
          <w:sz w:val="24"/>
          <w:szCs w:val="24"/>
        </w:rPr>
        <w:t>root.join</w:t>
      </w:r>
      <w:proofErr w:type="spellEnd"/>
      <w:proofErr w:type="gramEnd"/>
      <w:r w:rsidRPr="00856DD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otherEntity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JoinType.INNER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);</w:t>
      </w:r>
    </w:p>
    <w:p w14:paraId="07D2297A" w14:textId="0DA39D55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6DDC">
        <w:rPr>
          <w:rFonts w:ascii="Times New Roman" w:hAnsi="Times New Roman" w:cs="Times New Roman"/>
          <w:b/>
          <w:bCs/>
          <w:sz w:val="24"/>
          <w:szCs w:val="24"/>
        </w:rPr>
        <w:t>VIII) Executing the Query:</w:t>
      </w:r>
    </w:p>
    <w:p w14:paraId="72715E38" w14:textId="27C1A520" w:rsidR="00D3627F" w:rsidRPr="00856DDC" w:rsidRDefault="00D3627F" w:rsidP="00856DD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Once the criteria query is constructed, it can be executed using the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:</w:t>
      </w:r>
    </w:p>
    <w:p w14:paraId="4A87784E" w14:textId="08922900" w:rsidR="00D3627F" w:rsidRPr="00856DDC" w:rsidRDefault="00D3627F" w:rsidP="00856DD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entityManager.createQuery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criteriaQuery</w:t>
      </w:r>
      <w:proofErr w:type="spellEnd"/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1F161D" w14:textId="7EC1AF46" w:rsidR="00D3627F" w:rsidRPr="00856DDC" w:rsidRDefault="00D3627F" w:rsidP="00856DD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&gt; results =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typedQuery.getResultList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A035D9" w14:textId="77777777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059A45" w14:textId="5CD55A67" w:rsidR="00D3627F" w:rsidRPr="00856DDC" w:rsidRDefault="00D3627F" w:rsidP="00D362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</w:t>
      </w:r>
    </w:p>
    <w:p w14:paraId="6B6FD702" w14:textId="76BAD792" w:rsidR="00D3627F" w:rsidRPr="00856DDC" w:rsidRDefault="00D3627F" w:rsidP="00D3627F">
      <w:pPr>
        <w:spacing w:line="360" w:lineRule="auto"/>
        <w:rPr>
          <w:rFonts w:ascii="ADLaM Display" w:hAnsi="ADLaM Display" w:cs="ADLaM Display"/>
          <w:sz w:val="24"/>
          <w:szCs w:val="24"/>
        </w:rPr>
      </w:pPr>
      <w:r w:rsidRPr="00856DDC">
        <w:rPr>
          <w:rFonts w:ascii="ADLaM Display" w:hAnsi="ADLaM Display" w:cs="ADLaM Display"/>
          <w:sz w:val="24"/>
          <w:szCs w:val="24"/>
        </w:rPr>
        <w:t xml:space="preserve">STEP-BY-STEP QUERIES FOR </w:t>
      </w:r>
      <w:proofErr w:type="spellStart"/>
      <w:r w:rsidRPr="00856DDC">
        <w:rPr>
          <w:rFonts w:ascii="ADLaM Display" w:hAnsi="ADLaM Display" w:cs="ADLaM Display"/>
          <w:sz w:val="24"/>
          <w:szCs w:val="24"/>
        </w:rPr>
        <w:t>CriteriaBuilder</w:t>
      </w:r>
      <w:proofErr w:type="spellEnd"/>
      <w:r w:rsidRPr="00856DDC">
        <w:rPr>
          <w:rFonts w:ascii="ADLaM Display" w:hAnsi="ADLaM Display" w:cs="ADLaM Display"/>
          <w:sz w:val="24"/>
          <w:szCs w:val="24"/>
        </w:rPr>
        <w:t xml:space="preserve"> </w:t>
      </w:r>
    </w:p>
    <w:p w14:paraId="3C98520D" w14:textId="15DE069D" w:rsidR="00D3627F" w:rsidRPr="00856DDC" w:rsidRDefault="00D3627F" w:rsidP="00D362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>@PersistenceContext</w:t>
      </w:r>
    </w:p>
    <w:p w14:paraId="567CF489" w14:textId="27C7D37B" w:rsidR="00D3627F" w:rsidRPr="00856DDC" w:rsidRDefault="00D3627F" w:rsidP="00D362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6DDC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289276" w14:textId="780FE4BA" w:rsidR="00D3627F" w:rsidRPr="00856DDC" w:rsidRDefault="00D3627F" w:rsidP="00D362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entityManager.getCriteriaBuilder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87A44A" w14:textId="6724A31C" w:rsidR="00D3627F" w:rsidRPr="00856DDC" w:rsidRDefault="00D3627F" w:rsidP="00D362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CriteriaQuery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criteriaQuery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criteriaBuilder.createQuery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EntityType.class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)</w:t>
      </w:r>
    </w:p>
    <w:p w14:paraId="4CB6A88A" w14:textId="401382E3" w:rsidR="00D3627F" w:rsidRPr="00856DDC" w:rsidRDefault="00D3627F" w:rsidP="00D362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lastRenderedPageBreak/>
        <w:t>Root&lt;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&gt; root =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criteriaQuery.from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EntityType.class</w:t>
      </w:r>
      <w:proofErr w:type="spellEnd"/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A2EEBC" w14:textId="294568F8" w:rsidR="00D3627F" w:rsidRPr="00856DDC" w:rsidRDefault="00D3627F" w:rsidP="00D362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Predicate condition =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criteriaBuilder.equal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root.get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fieldName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"), value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AD8608" w14:textId="2B43E35C" w:rsidR="00D3627F" w:rsidRPr="00856DDC" w:rsidRDefault="00D3627F" w:rsidP="00D3627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criteriaQuery.where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(condition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1C74EC" w14:textId="65ABE6CE" w:rsidR="00D3627F" w:rsidRPr="00856DDC" w:rsidRDefault="00D3627F" w:rsidP="00D3627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>(Optional) criteriaQuery.orderBy(criteriaBuilder.asc(root.get("fieldName"))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B7C8FB" w14:textId="4BDF8167" w:rsidR="00D3627F" w:rsidRPr="00856DDC" w:rsidRDefault="00D3627F" w:rsidP="00D3627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 xml:space="preserve">(Optional)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criteriaQuery.select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criteriaBuilder.count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(root)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858BEB" w14:textId="4FAD03BA" w:rsidR="00D3627F" w:rsidRPr="00856DDC" w:rsidRDefault="00D3627F" w:rsidP="00D362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6DDC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entityManager.createQuery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criteriaQuery</w:t>
      </w:r>
      <w:proofErr w:type="spellEnd"/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55BD04" w14:textId="33CA7799" w:rsidR="00D3627F" w:rsidRPr="00856DDC" w:rsidRDefault="00D3627F" w:rsidP="00D3627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DDC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 xml:space="preserve">&gt; results = </w:t>
      </w:r>
      <w:proofErr w:type="spellStart"/>
      <w:r w:rsidRPr="00856DDC">
        <w:rPr>
          <w:rFonts w:ascii="Times New Roman" w:hAnsi="Times New Roman" w:cs="Times New Roman"/>
          <w:sz w:val="24"/>
          <w:szCs w:val="24"/>
        </w:rPr>
        <w:t>typedQuery.getResultList</w:t>
      </w:r>
      <w:proofErr w:type="spellEnd"/>
      <w:r w:rsidRPr="00856D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6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413791" w14:textId="77777777" w:rsidR="00D3627F" w:rsidRPr="00856DDC" w:rsidRDefault="00D3627F" w:rsidP="00D3627F">
      <w:pPr>
        <w:spacing w:line="360" w:lineRule="auto"/>
        <w:rPr>
          <w:rFonts w:ascii="ADLaM Display" w:hAnsi="ADLaM Display" w:cs="ADLaM Display"/>
          <w:sz w:val="18"/>
          <w:szCs w:val="18"/>
        </w:rPr>
      </w:pPr>
    </w:p>
    <w:p w14:paraId="292C5A20" w14:textId="15D4EA78" w:rsidR="009461C2" w:rsidRPr="00856DDC" w:rsidRDefault="00D3627F" w:rsidP="00D3627F">
      <w:pPr>
        <w:spacing w:line="360" w:lineRule="auto"/>
        <w:rPr>
          <w:rFonts w:ascii="ADLaM Display" w:hAnsi="ADLaM Display" w:cs="ADLaM Display"/>
          <w:sz w:val="18"/>
          <w:szCs w:val="18"/>
        </w:rPr>
      </w:pPr>
      <w:r w:rsidRPr="00856DDC">
        <w:rPr>
          <w:rFonts w:ascii="ADLaM Display" w:hAnsi="ADLaM Display" w:cs="ADLaM Display"/>
          <w:sz w:val="18"/>
          <w:szCs w:val="18"/>
        </w:rPr>
        <w:t>--------------------------------------------------------------------------------------------------------------------------------------------------</w:t>
      </w:r>
    </w:p>
    <w:p w14:paraId="6D8757EF" w14:textId="18A646C7" w:rsidR="00D3627F" w:rsidRPr="00856DDC" w:rsidRDefault="00D3627F" w:rsidP="00D3627F">
      <w:pPr>
        <w:spacing w:line="360" w:lineRule="auto"/>
        <w:rPr>
          <w:rFonts w:ascii="ADLaM Display" w:hAnsi="ADLaM Display" w:cs="ADLaM Display"/>
          <w:sz w:val="24"/>
          <w:szCs w:val="24"/>
        </w:rPr>
      </w:pPr>
      <w:r w:rsidRPr="00856DDC">
        <w:rPr>
          <w:rFonts w:ascii="ADLaM Display" w:hAnsi="ADLaM Display" w:cs="ADLaM Display"/>
          <w:sz w:val="24"/>
          <w:szCs w:val="24"/>
        </w:rPr>
        <w:t xml:space="preserve">Easy Way to Implement the Pagination and Search Using </w:t>
      </w:r>
      <w:proofErr w:type="spellStart"/>
      <w:r w:rsidRPr="00856DDC">
        <w:rPr>
          <w:rFonts w:ascii="ADLaM Display" w:hAnsi="ADLaM Display" w:cs="ADLaM Display"/>
          <w:sz w:val="24"/>
          <w:szCs w:val="24"/>
        </w:rPr>
        <w:t>CriteriaBuilder</w:t>
      </w:r>
      <w:proofErr w:type="spellEnd"/>
    </w:p>
    <w:p w14:paraId="202B1784" w14:textId="56277248" w:rsidR="00D3627F" w:rsidRPr="00856DDC" w:rsidRDefault="00D3627F" w:rsidP="00D3627F">
      <w:pPr>
        <w:pStyle w:val="ListParagraph"/>
        <w:numPr>
          <w:ilvl w:val="0"/>
          <w:numId w:val="4"/>
        </w:numPr>
        <w:spacing w:line="360" w:lineRule="auto"/>
        <w:rPr>
          <w:rFonts w:ascii="ADLaM Display" w:hAnsi="ADLaM Display" w:cs="ADLaM Display"/>
          <w:sz w:val="20"/>
          <w:szCs w:val="20"/>
        </w:rPr>
      </w:pPr>
      <w:r w:rsidRPr="00856DDC">
        <w:rPr>
          <w:rFonts w:ascii="ADLaM Display" w:hAnsi="ADLaM Display" w:cs="ADLaM Display"/>
          <w:sz w:val="20"/>
          <w:szCs w:val="20"/>
        </w:rPr>
        <w:t xml:space="preserve">Create </w:t>
      </w:r>
      <w:proofErr w:type="spellStart"/>
      <w:r w:rsidRPr="00856DDC">
        <w:rPr>
          <w:rFonts w:ascii="ADLaM Display" w:hAnsi="ADLaM Display" w:cs="ADLaM Display"/>
          <w:sz w:val="20"/>
          <w:szCs w:val="20"/>
        </w:rPr>
        <w:t>PageRequestDto</w:t>
      </w:r>
      <w:proofErr w:type="spellEnd"/>
      <w:r w:rsidRPr="00856DDC">
        <w:rPr>
          <w:rFonts w:ascii="ADLaM Display" w:hAnsi="ADLaM Display" w:cs="ADLaM Display"/>
          <w:sz w:val="20"/>
          <w:szCs w:val="20"/>
        </w:rPr>
        <w:t xml:space="preserve"> to get the specified data </w:t>
      </w:r>
    </w:p>
    <w:p w14:paraId="3F10E5C6" w14:textId="77777777" w:rsidR="00D3627F" w:rsidRPr="00856DDC" w:rsidRDefault="00D3627F" w:rsidP="00FF5A62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BCBEC4"/>
          <w:sz w:val="21"/>
          <w:szCs w:val="21"/>
        </w:rPr>
      </w:pPr>
      <w:r w:rsidRPr="00856DDC">
        <w:rPr>
          <w:rFonts w:ascii="ADLaM Display" w:eastAsia="Times New Roman" w:hAnsi="ADLaM Display" w:cs="ADLaM Display"/>
          <w:color w:val="B3AE60"/>
          <w:sz w:val="21"/>
          <w:szCs w:val="21"/>
        </w:rPr>
        <w:t>@Getter</w:t>
      </w:r>
      <w:r w:rsidRPr="00856DDC">
        <w:rPr>
          <w:rFonts w:ascii="ADLaM Display" w:eastAsia="Times New Roman" w:hAnsi="ADLaM Display" w:cs="ADLaM Display"/>
          <w:color w:val="B3AE60"/>
          <w:sz w:val="21"/>
          <w:szCs w:val="21"/>
        </w:rPr>
        <w:br/>
        <w:t>@Setter</w:t>
      </w:r>
      <w:r w:rsidRPr="00856DDC">
        <w:rPr>
          <w:rFonts w:ascii="ADLaM Display" w:eastAsia="Times New Roman" w:hAnsi="ADLaM Display" w:cs="ADLaM Display"/>
          <w:color w:val="B3AE60"/>
          <w:sz w:val="21"/>
          <w:szCs w:val="21"/>
        </w:rPr>
        <w:br/>
      </w:r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 xml:space="preserve">public class </w:t>
      </w:r>
      <w:proofErr w:type="spellStart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PaginationResponseDto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&lt;</w:t>
      </w:r>
      <w:r w:rsidRPr="00856DDC">
        <w:rPr>
          <w:rFonts w:ascii="ADLaM Display" w:eastAsia="Times New Roman" w:hAnsi="ADLaM Display" w:cs="ADLaM Display"/>
          <w:color w:val="16BAAC"/>
          <w:sz w:val="21"/>
          <w:szCs w:val="21"/>
        </w:rPr>
        <w:t>T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&gt; {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  <w:t xml:space="preserve">    </w:t>
      </w:r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 xml:space="preserve">private 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List&lt;</w:t>
      </w:r>
      <w:r w:rsidRPr="00856DDC">
        <w:rPr>
          <w:rFonts w:ascii="ADLaM Display" w:eastAsia="Times New Roman" w:hAnsi="ADLaM Display" w:cs="ADLaM Display"/>
          <w:color w:val="16BAAC"/>
          <w:sz w:val="21"/>
          <w:szCs w:val="21"/>
        </w:rPr>
        <w:t>T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 xml:space="preserve">&gt; </w:t>
      </w:r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>content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;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  <w:t xml:space="preserve">    </w:t>
      </w:r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 xml:space="preserve">private int </w:t>
      </w:r>
      <w:proofErr w:type="spellStart"/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>pageNumber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;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  <w:t xml:space="preserve">    </w:t>
      </w:r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 xml:space="preserve">private int </w:t>
      </w:r>
      <w:proofErr w:type="spellStart"/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>pageSize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;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  <w:t xml:space="preserve">    </w:t>
      </w:r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 xml:space="preserve">private long </w:t>
      </w:r>
      <w:proofErr w:type="spellStart"/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>totalElements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;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  <w:t xml:space="preserve">    </w:t>
      </w:r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 xml:space="preserve">private int </w:t>
      </w:r>
      <w:proofErr w:type="spellStart"/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>totalPages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;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  <w:t xml:space="preserve">    </w:t>
      </w:r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 xml:space="preserve">public </w:t>
      </w:r>
      <w:proofErr w:type="spellStart"/>
      <w:r w:rsidRPr="00856DDC">
        <w:rPr>
          <w:rFonts w:ascii="ADLaM Display" w:eastAsia="Times New Roman" w:hAnsi="ADLaM Display" w:cs="ADLaM Display"/>
          <w:color w:val="56A8F5"/>
          <w:sz w:val="21"/>
          <w:szCs w:val="21"/>
        </w:rPr>
        <w:t>PaginationResponseDto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(List&lt;</w:t>
      </w:r>
      <w:r w:rsidRPr="00856DDC">
        <w:rPr>
          <w:rFonts w:ascii="ADLaM Display" w:eastAsia="Times New Roman" w:hAnsi="ADLaM Display" w:cs="ADLaM Display"/>
          <w:color w:val="16BAAC"/>
          <w:sz w:val="21"/>
          <w:szCs w:val="21"/>
        </w:rPr>
        <w:t>T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 xml:space="preserve">&gt; content, </w:t>
      </w:r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 xml:space="preserve">int </w:t>
      </w:r>
      <w:proofErr w:type="spellStart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pageNumber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 xml:space="preserve">, </w:t>
      </w:r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 xml:space="preserve">int </w:t>
      </w:r>
      <w:proofErr w:type="spellStart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pageSize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 xml:space="preserve">, </w:t>
      </w:r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 xml:space="preserve">long </w:t>
      </w:r>
      <w:proofErr w:type="spellStart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totalElements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 xml:space="preserve">, </w:t>
      </w:r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 xml:space="preserve">int </w:t>
      </w:r>
      <w:proofErr w:type="spellStart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totalPages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) {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  <w:t xml:space="preserve">        </w:t>
      </w:r>
      <w:proofErr w:type="spellStart"/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>this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.</w:t>
      </w:r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>content</w:t>
      </w:r>
      <w:proofErr w:type="spellEnd"/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 xml:space="preserve"> 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= content;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  <w:t xml:space="preserve">        </w:t>
      </w:r>
      <w:proofErr w:type="spellStart"/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>this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.</w:t>
      </w:r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>pageNumber</w:t>
      </w:r>
      <w:proofErr w:type="spellEnd"/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 xml:space="preserve"> 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 xml:space="preserve">= </w:t>
      </w:r>
      <w:proofErr w:type="spellStart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pageNumber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;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  <w:t xml:space="preserve">        </w:t>
      </w:r>
      <w:proofErr w:type="spellStart"/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>this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.</w:t>
      </w:r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>pageSize</w:t>
      </w:r>
      <w:proofErr w:type="spellEnd"/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 xml:space="preserve"> 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 xml:space="preserve">= </w:t>
      </w:r>
      <w:proofErr w:type="spellStart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pageSize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;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  <w:t xml:space="preserve">        </w:t>
      </w:r>
      <w:proofErr w:type="spellStart"/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>this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.</w:t>
      </w:r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>totalElements</w:t>
      </w:r>
      <w:proofErr w:type="spellEnd"/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 xml:space="preserve"> 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 xml:space="preserve">= </w:t>
      </w:r>
      <w:proofErr w:type="spellStart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totalElements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;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  <w:t xml:space="preserve">        </w:t>
      </w:r>
      <w:proofErr w:type="spellStart"/>
      <w:r w:rsidRPr="00856DDC">
        <w:rPr>
          <w:rFonts w:ascii="ADLaM Display" w:eastAsia="Times New Roman" w:hAnsi="ADLaM Display" w:cs="ADLaM Display"/>
          <w:color w:val="CF8E6D"/>
          <w:sz w:val="21"/>
          <w:szCs w:val="21"/>
        </w:rPr>
        <w:t>this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.</w:t>
      </w:r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>totalPages</w:t>
      </w:r>
      <w:proofErr w:type="spellEnd"/>
      <w:r w:rsidRPr="00856DDC">
        <w:rPr>
          <w:rFonts w:ascii="ADLaM Display" w:eastAsia="Times New Roman" w:hAnsi="ADLaM Display" w:cs="ADLaM Display"/>
          <w:color w:val="C77DBB"/>
          <w:sz w:val="21"/>
          <w:szCs w:val="21"/>
        </w:rPr>
        <w:t xml:space="preserve"> 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 xml:space="preserve">= </w:t>
      </w:r>
      <w:proofErr w:type="spellStart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totalPages</w:t>
      </w:r>
      <w:proofErr w:type="spellEnd"/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t>;</w:t>
      </w:r>
      <w:r w:rsidRPr="00856DDC">
        <w:rPr>
          <w:rFonts w:ascii="ADLaM Display" w:eastAsia="Times New Roman" w:hAnsi="ADLaM Display" w:cs="ADLaM Display"/>
          <w:color w:val="BCBEC4"/>
          <w:sz w:val="21"/>
          <w:szCs w:val="21"/>
        </w:rPr>
        <w:br/>
        <w:t xml:space="preserve">    }</w:t>
      </w:r>
      <w:r w:rsidRPr="00856DDC">
        <w:rPr>
          <w:rFonts w:ascii="Courier New" w:eastAsia="Times New Roman" w:hAnsi="Courier New" w:cs="Courier New"/>
          <w:color w:val="BCBEC4"/>
          <w:sz w:val="21"/>
          <w:szCs w:val="21"/>
        </w:rPr>
        <w:br/>
        <w:t>}</w:t>
      </w:r>
    </w:p>
    <w:p w14:paraId="3435E9B9" w14:textId="77777777" w:rsidR="00D3627F" w:rsidRPr="00856DDC" w:rsidRDefault="00D3627F" w:rsidP="00D3627F">
      <w:pPr>
        <w:spacing w:line="360" w:lineRule="auto"/>
        <w:rPr>
          <w:rFonts w:ascii="ADLaM Display" w:hAnsi="ADLaM Display" w:cs="ADLaM Display"/>
          <w:sz w:val="20"/>
          <w:szCs w:val="20"/>
        </w:rPr>
      </w:pPr>
    </w:p>
    <w:p w14:paraId="5ACC2D95" w14:textId="1FE23061" w:rsidR="00D3627F" w:rsidRPr="00856DDC" w:rsidRDefault="00D3627F" w:rsidP="00D3627F">
      <w:pPr>
        <w:pStyle w:val="ListParagraph"/>
        <w:numPr>
          <w:ilvl w:val="0"/>
          <w:numId w:val="4"/>
        </w:numPr>
        <w:spacing w:line="360" w:lineRule="auto"/>
        <w:rPr>
          <w:rFonts w:ascii="ADLaM Display" w:hAnsi="ADLaM Display" w:cs="ADLaM Display"/>
        </w:rPr>
      </w:pPr>
      <w:r w:rsidRPr="00856DDC">
        <w:rPr>
          <w:rFonts w:ascii="ADLaM Display" w:hAnsi="ADLaM Display" w:cs="ADLaM Display"/>
          <w:sz w:val="20"/>
          <w:szCs w:val="20"/>
        </w:rPr>
        <w:t>Make Method in Service to retrieve the data</w:t>
      </w:r>
    </w:p>
    <w:p w14:paraId="5351A9FF" w14:textId="77777777" w:rsidR="00D3627F" w:rsidRPr="00856DDC" w:rsidRDefault="00D3627F" w:rsidP="00FF5A62">
      <w:pPr>
        <w:pStyle w:val="HTMLPreformatted"/>
        <w:shd w:val="clear" w:color="auto" w:fill="1E1F22"/>
        <w:spacing w:line="276" w:lineRule="auto"/>
        <w:ind w:left="720"/>
        <w:rPr>
          <w:rFonts w:ascii="ADLaM Display" w:hAnsi="ADLaM Display" w:cs="ADLaM Display"/>
          <w:color w:val="BCBEC4"/>
          <w:sz w:val="21"/>
          <w:szCs w:val="21"/>
        </w:rPr>
      </w:pP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public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PaginationResponseDto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&lt;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AppUserDto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&gt; </w:t>
      </w:r>
      <w:proofErr w:type="spellStart"/>
      <w:proofErr w:type="gramStart"/>
      <w:r w:rsidRPr="00856DDC">
        <w:rPr>
          <w:rFonts w:ascii="ADLaM Display" w:hAnsi="ADLaM Display" w:cs="ADLaM Display"/>
          <w:color w:val="56A8F5"/>
          <w:sz w:val="21"/>
          <w:szCs w:val="21"/>
        </w:rPr>
        <w:t>getAppUserByNameOrEmail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proofErr w:type="gram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String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searchValue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, </w:t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int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pageNumber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, </w:t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int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pageSize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);</w:t>
      </w:r>
    </w:p>
    <w:p w14:paraId="1FC363DF" w14:textId="65FD99FF" w:rsidR="00D3627F" w:rsidRPr="00856DDC" w:rsidRDefault="00D3627F" w:rsidP="00FF5A62">
      <w:pPr>
        <w:spacing w:line="360" w:lineRule="auto"/>
        <w:ind w:left="360"/>
        <w:rPr>
          <w:rFonts w:ascii="ADLaM Display" w:hAnsi="ADLaM Display" w:cs="ADLaM Display"/>
          <w:sz w:val="20"/>
          <w:szCs w:val="20"/>
        </w:rPr>
      </w:pPr>
    </w:p>
    <w:p w14:paraId="40620D18" w14:textId="531E5215" w:rsidR="00FF5A62" w:rsidRPr="00856DDC" w:rsidRDefault="00FF5A62" w:rsidP="00FF5A62">
      <w:pPr>
        <w:pStyle w:val="ListParagraph"/>
        <w:numPr>
          <w:ilvl w:val="0"/>
          <w:numId w:val="4"/>
        </w:numPr>
        <w:spacing w:line="360" w:lineRule="auto"/>
        <w:rPr>
          <w:rFonts w:ascii="ADLaM Display" w:hAnsi="ADLaM Display" w:cs="ADLaM Display"/>
        </w:rPr>
      </w:pPr>
      <w:r w:rsidRPr="00856DDC">
        <w:rPr>
          <w:rFonts w:ascii="ADLaM Display" w:hAnsi="ADLaM Display" w:cs="ADLaM Display"/>
          <w:sz w:val="20"/>
          <w:szCs w:val="20"/>
        </w:rPr>
        <w:t xml:space="preserve">Provide </w:t>
      </w:r>
      <w:proofErr w:type="spellStart"/>
      <w:r w:rsidRPr="00856DDC">
        <w:rPr>
          <w:rFonts w:ascii="ADLaM Display" w:hAnsi="ADLaM Display" w:cs="ADLaM Display"/>
          <w:sz w:val="20"/>
          <w:szCs w:val="20"/>
        </w:rPr>
        <w:t>ServiceImpl</w:t>
      </w:r>
      <w:proofErr w:type="spellEnd"/>
      <w:r w:rsidRPr="00856DDC">
        <w:rPr>
          <w:rFonts w:ascii="ADLaM Display" w:hAnsi="ADLaM Display" w:cs="ADLaM Display"/>
          <w:sz w:val="20"/>
          <w:szCs w:val="20"/>
        </w:rPr>
        <w:t xml:space="preserve"> </w:t>
      </w:r>
      <w:r w:rsidRPr="00856DDC">
        <w:rPr>
          <w:rFonts w:ascii="ADLaM Display" w:hAnsi="ADLaM Display" w:cs="ADLaM Display"/>
          <w:sz w:val="20"/>
          <w:szCs w:val="20"/>
        </w:rPr>
        <w:br/>
      </w:r>
    </w:p>
    <w:p w14:paraId="702DBBEE" w14:textId="77777777" w:rsidR="00FF5A62" w:rsidRPr="00856DDC" w:rsidRDefault="00FF5A62" w:rsidP="00FF5A62">
      <w:pPr>
        <w:pStyle w:val="HTMLPreformatted"/>
        <w:shd w:val="clear" w:color="auto" w:fill="1E1F22"/>
        <w:spacing w:line="276" w:lineRule="auto"/>
        <w:ind w:left="720"/>
        <w:rPr>
          <w:rFonts w:ascii="ADLaM Display" w:hAnsi="ADLaM Display" w:cs="ADLaM Display"/>
          <w:color w:val="BCBEC4"/>
          <w:sz w:val="21"/>
          <w:szCs w:val="21"/>
        </w:rPr>
      </w:pPr>
      <w:r w:rsidRPr="00856DDC">
        <w:rPr>
          <w:rFonts w:ascii="ADLaM Display" w:hAnsi="ADLaM Display" w:cs="ADLaM Display"/>
          <w:color w:val="CF8E6D"/>
          <w:sz w:val="21"/>
          <w:szCs w:val="21"/>
        </w:rPr>
        <w:lastRenderedPageBreak/>
        <w:t xml:space="preserve">public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PaginationResponseDto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&lt;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AppUserDto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&gt; </w:t>
      </w:r>
      <w:proofErr w:type="spellStart"/>
      <w:proofErr w:type="gramStart"/>
      <w:r w:rsidRPr="00856DDC">
        <w:rPr>
          <w:rFonts w:ascii="ADLaM Display" w:hAnsi="ADLaM Display" w:cs="ADLaM Display"/>
          <w:color w:val="56A8F5"/>
          <w:sz w:val="21"/>
          <w:szCs w:val="21"/>
        </w:rPr>
        <w:t>getAppUserByNameOrEmail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proofErr w:type="gram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String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searchValue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, </w:t>
      </w:r>
    </w:p>
    <w:p w14:paraId="1ED1F498" w14:textId="77777777" w:rsidR="00FF5A62" w:rsidRPr="00856DDC" w:rsidRDefault="00FF5A62" w:rsidP="00FF5A62">
      <w:pPr>
        <w:pStyle w:val="HTMLPreformatted"/>
        <w:shd w:val="clear" w:color="auto" w:fill="1E1F22"/>
        <w:spacing w:line="276" w:lineRule="auto"/>
        <w:ind w:left="720"/>
        <w:rPr>
          <w:rFonts w:ascii="ADLaM Display" w:hAnsi="ADLaM Display" w:cs="ADLaM Display"/>
          <w:color w:val="BCBEC4"/>
          <w:sz w:val="21"/>
          <w:szCs w:val="21"/>
        </w:rPr>
      </w:pP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int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pageNumber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, </w:t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int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pageSize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) </w:t>
      </w:r>
    </w:p>
    <w:p w14:paraId="66BE41E2" w14:textId="77777777" w:rsidR="00FF5A62" w:rsidRPr="00856DDC" w:rsidRDefault="00FF5A62" w:rsidP="00FF5A62">
      <w:pPr>
        <w:pStyle w:val="HTMLPreformatted"/>
        <w:shd w:val="clear" w:color="auto" w:fill="1E1F22"/>
        <w:spacing w:line="276" w:lineRule="auto"/>
        <w:ind w:left="720"/>
        <w:rPr>
          <w:rFonts w:ascii="ADLaM Display" w:hAnsi="ADLaM Display" w:cs="ADLaM Display"/>
          <w:color w:val="BCBEC4"/>
          <w:sz w:val="21"/>
          <w:szCs w:val="21"/>
        </w:rPr>
      </w:pP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throws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ResourceNotFoundException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 {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Specification&lt;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&gt;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appUserSpecification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 = </w:t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new 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Specification&lt;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</w:t>
      </w:r>
      <w:proofErr w:type="spellEnd"/>
      <w:proofErr w:type="gramStart"/>
      <w:r w:rsidRPr="00856DDC">
        <w:rPr>
          <w:rFonts w:ascii="ADLaM Display" w:hAnsi="ADLaM Display" w:cs="ADLaM Display"/>
          <w:color w:val="BCBEC4"/>
          <w:sz w:val="21"/>
          <w:szCs w:val="21"/>
        </w:rPr>
        <w:t>&gt;(</w:t>
      </w:r>
      <w:proofErr w:type="gramEnd"/>
      <w:r w:rsidRPr="00856DDC">
        <w:rPr>
          <w:rFonts w:ascii="ADLaM Display" w:hAnsi="ADLaM Display" w:cs="ADLaM Display"/>
          <w:color w:val="BCBEC4"/>
          <w:sz w:val="21"/>
          <w:szCs w:val="21"/>
        </w:rPr>
        <w:t>) {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    </w:t>
      </w:r>
      <w:r w:rsidRPr="00856DDC">
        <w:rPr>
          <w:rFonts w:ascii="ADLaM Display" w:hAnsi="ADLaM Display" w:cs="ADLaM Display"/>
          <w:color w:val="B3AE60"/>
          <w:sz w:val="21"/>
          <w:szCs w:val="21"/>
        </w:rPr>
        <w:t>@Override</w:t>
      </w:r>
      <w:r w:rsidRPr="00856DDC">
        <w:rPr>
          <w:rFonts w:ascii="ADLaM Display" w:hAnsi="ADLaM Display" w:cs="ADLaM Display"/>
          <w:color w:val="B3AE60"/>
          <w:sz w:val="21"/>
          <w:szCs w:val="21"/>
        </w:rPr>
        <w:br/>
        <w:t xml:space="preserve">        </w:t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public 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Predicate </w:t>
      </w:r>
      <w:proofErr w:type="spellStart"/>
      <w:r w:rsidRPr="00856DDC">
        <w:rPr>
          <w:rFonts w:ascii="ADLaM Display" w:hAnsi="ADLaM Display" w:cs="ADLaM Display"/>
          <w:color w:val="56A8F5"/>
          <w:sz w:val="21"/>
          <w:szCs w:val="21"/>
        </w:rPr>
        <w:t>toPredicate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(Root&lt;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&gt; root,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CriteriaQuery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&lt;?&gt; query,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CriteriaBuilder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cb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) {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        Predicate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namePredicate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 =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cb.like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cb.lower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root.get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>"username"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)), </w:t>
      </w:r>
    </w:p>
    <w:p w14:paraId="4A7CEDDE" w14:textId="77777777" w:rsidR="00FF5A62" w:rsidRPr="00856DDC" w:rsidRDefault="00FF5A62" w:rsidP="00FF5A62">
      <w:pPr>
        <w:pStyle w:val="HTMLPreformatted"/>
        <w:shd w:val="clear" w:color="auto" w:fill="1E1F22"/>
        <w:spacing w:line="276" w:lineRule="auto"/>
        <w:ind w:left="720"/>
        <w:rPr>
          <w:rFonts w:ascii="ADLaM Display" w:hAnsi="ADLaM Display" w:cs="ADLaM Display"/>
          <w:color w:val="BCBEC4"/>
          <w:sz w:val="21"/>
          <w:szCs w:val="21"/>
        </w:rPr>
      </w:pP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ab/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 xml:space="preserve">"%" 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+ </w:t>
      </w:r>
      <w:proofErr w:type="spellStart"/>
      <w:r w:rsidRPr="00856DDC">
        <w:rPr>
          <w:rFonts w:ascii="ADLaM Display" w:hAnsi="ADLaM Display" w:cs="ADLaM Display"/>
          <w:color w:val="C77DBB"/>
          <w:sz w:val="21"/>
          <w:szCs w:val="21"/>
        </w:rPr>
        <w:t>searchValue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.toLowerCase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() + </w:t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>"%"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);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        Predicate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emailPredicate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 = </w:t>
      </w:r>
      <w:proofErr w:type="spellStart"/>
      <w:proofErr w:type="gramStart"/>
      <w:r w:rsidRPr="00856DDC">
        <w:rPr>
          <w:rFonts w:ascii="ADLaM Display" w:hAnsi="ADLaM Display" w:cs="ADLaM Display"/>
          <w:color w:val="BCBEC4"/>
          <w:sz w:val="21"/>
          <w:szCs w:val="21"/>
        </w:rPr>
        <w:t>cb.like</w:t>
      </w:r>
      <w:proofErr w:type="spellEnd"/>
      <w:proofErr w:type="gramEnd"/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cb.lower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root.get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>"email"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)), </w:t>
      </w:r>
    </w:p>
    <w:p w14:paraId="1A6C1A86" w14:textId="279EA556" w:rsidR="00FF5A62" w:rsidRPr="00856DDC" w:rsidRDefault="00FF5A62" w:rsidP="00FF5A62">
      <w:pPr>
        <w:pStyle w:val="HTMLPreformatted"/>
        <w:shd w:val="clear" w:color="auto" w:fill="1E1F22"/>
        <w:spacing w:line="276" w:lineRule="auto"/>
        <w:ind w:left="720"/>
        <w:rPr>
          <w:rFonts w:ascii="ADLaM Display" w:hAnsi="ADLaM Display" w:cs="ADLaM Display"/>
          <w:color w:val="BCBEC4"/>
          <w:sz w:val="21"/>
          <w:szCs w:val="21"/>
        </w:rPr>
      </w:pPr>
      <w:r w:rsidRPr="00856DDC">
        <w:rPr>
          <w:rFonts w:ascii="ADLaM Display" w:hAnsi="ADLaM Display" w:cs="ADLaM Display"/>
          <w:color w:val="6AAB73"/>
          <w:sz w:val="21"/>
          <w:szCs w:val="21"/>
        </w:rPr>
        <w:tab/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ab/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ab/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ab/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ab/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ab/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ab/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 xml:space="preserve">"%" 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+ </w:t>
      </w:r>
      <w:proofErr w:type="spellStart"/>
      <w:r w:rsidRPr="00856DDC">
        <w:rPr>
          <w:rFonts w:ascii="ADLaM Display" w:hAnsi="ADLaM Display" w:cs="ADLaM Display"/>
          <w:color w:val="C77DBB"/>
          <w:sz w:val="21"/>
          <w:szCs w:val="21"/>
        </w:rPr>
        <w:t>searchValue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.toLowerCase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() + </w:t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>"%"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);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        </w:t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return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cb.or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namePredicate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,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emailPredicate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);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    }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};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PageRequest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pageRequest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 =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PageRequest.</w:t>
      </w:r>
      <w:r w:rsidRPr="00856DDC">
        <w:rPr>
          <w:rFonts w:ascii="ADLaM Display" w:hAnsi="ADLaM Display" w:cs="ADLaM Display"/>
          <w:i/>
          <w:iCs/>
          <w:color w:val="BCBEC4"/>
          <w:sz w:val="21"/>
          <w:szCs w:val="21"/>
        </w:rPr>
        <w:t>of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pageNumber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,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pageSize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);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Page&lt;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&gt;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appUserPage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 = </w:t>
      </w:r>
      <w:proofErr w:type="spellStart"/>
      <w:r w:rsidRPr="00856DDC">
        <w:rPr>
          <w:rFonts w:ascii="ADLaM Display" w:hAnsi="ADLaM Display" w:cs="ADLaM Display"/>
          <w:color w:val="C77DBB"/>
          <w:sz w:val="21"/>
          <w:szCs w:val="21"/>
        </w:rPr>
        <w:t>appUserRepository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.findAll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 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appUserSpecification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,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pageRequest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);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List&lt;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AppUserDto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&gt;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appUserDtoList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 =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ppUserPage.stream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().map(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AppUserDto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::</w:t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>new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).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toList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();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</w:t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return new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PaginationResponseDto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&lt;&gt;(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       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appUserDtoList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,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       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appUserPage.getNumber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(),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       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appUserPage.getSize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(),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       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appUserPage.getTotalElements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(),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       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appUserPage.getTotalPages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()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);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>}</w:t>
      </w:r>
    </w:p>
    <w:p w14:paraId="75424F05" w14:textId="0C9D28A4" w:rsidR="00FF5A62" w:rsidRPr="00856DDC" w:rsidRDefault="00FF5A62" w:rsidP="00FF5A62">
      <w:pPr>
        <w:spacing w:line="360" w:lineRule="auto"/>
        <w:rPr>
          <w:rFonts w:ascii="ADLaM Display" w:hAnsi="ADLaM Display" w:cs="ADLaM Display"/>
          <w:sz w:val="20"/>
          <w:szCs w:val="20"/>
        </w:rPr>
      </w:pPr>
    </w:p>
    <w:p w14:paraId="2ECECAE4" w14:textId="3FBC5C84" w:rsidR="00FF5A62" w:rsidRPr="00856DDC" w:rsidRDefault="00FF5A62" w:rsidP="00FF5A62">
      <w:pPr>
        <w:pStyle w:val="ListParagraph"/>
        <w:numPr>
          <w:ilvl w:val="0"/>
          <w:numId w:val="4"/>
        </w:numPr>
        <w:spacing w:line="360" w:lineRule="auto"/>
        <w:rPr>
          <w:rFonts w:ascii="ADLaM Display" w:hAnsi="ADLaM Display" w:cs="ADLaM Display"/>
          <w:sz w:val="20"/>
          <w:szCs w:val="20"/>
        </w:rPr>
      </w:pPr>
      <w:r w:rsidRPr="00856DDC">
        <w:rPr>
          <w:rFonts w:ascii="ADLaM Display" w:hAnsi="ADLaM Display" w:cs="ADLaM Display"/>
          <w:sz w:val="20"/>
          <w:szCs w:val="20"/>
        </w:rPr>
        <w:t xml:space="preserve">Make Controller to get the data from APIs and send it to </w:t>
      </w:r>
      <w:proofErr w:type="spellStart"/>
      <w:r w:rsidRPr="00856DDC">
        <w:rPr>
          <w:rFonts w:ascii="ADLaM Display" w:hAnsi="ADLaM Display" w:cs="ADLaM Display"/>
          <w:sz w:val="20"/>
          <w:szCs w:val="20"/>
        </w:rPr>
        <w:t>ServiceImpl</w:t>
      </w:r>
      <w:proofErr w:type="spellEnd"/>
      <w:r w:rsidRPr="00856DDC">
        <w:rPr>
          <w:rFonts w:ascii="ADLaM Display" w:hAnsi="ADLaM Display" w:cs="ADLaM Display"/>
          <w:sz w:val="20"/>
          <w:szCs w:val="20"/>
        </w:rPr>
        <w:t xml:space="preserve"> </w:t>
      </w:r>
    </w:p>
    <w:p w14:paraId="34B81F35" w14:textId="45C9DBAC" w:rsidR="00FF5A62" w:rsidRPr="00856DDC" w:rsidRDefault="00FF5A62" w:rsidP="00FF5A62">
      <w:pPr>
        <w:pStyle w:val="HTMLPreformatted"/>
        <w:shd w:val="clear" w:color="auto" w:fill="1E1F22"/>
        <w:spacing w:line="276" w:lineRule="auto"/>
        <w:ind w:left="720"/>
        <w:rPr>
          <w:rFonts w:ascii="ADLaM Display" w:hAnsi="ADLaM Display" w:cs="ADLaM Display"/>
          <w:color w:val="BCBEC4"/>
          <w:sz w:val="21"/>
          <w:szCs w:val="21"/>
        </w:rPr>
      </w:pPr>
      <w:r w:rsidRPr="00856DDC">
        <w:rPr>
          <w:rFonts w:ascii="ADLaM Display" w:hAnsi="ADLaM Display" w:cs="ADLaM Display"/>
          <w:color w:val="B3AE60"/>
          <w:sz w:val="21"/>
          <w:szCs w:val="21"/>
        </w:rPr>
        <w:t>@PostMapping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>"/pagination/getByNameOrEmail"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)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public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ResponseEntity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&lt;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PaginationResponseDto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&lt;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AppUserDto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&gt;&gt; </w:t>
      </w:r>
      <w:proofErr w:type="spellStart"/>
      <w:proofErr w:type="gramStart"/>
      <w:r w:rsidRPr="00856DDC">
        <w:rPr>
          <w:rFonts w:ascii="ADLaM Display" w:hAnsi="ADLaM Display" w:cs="ADLaM Display"/>
          <w:color w:val="56A8F5"/>
          <w:sz w:val="21"/>
          <w:szCs w:val="21"/>
        </w:rPr>
        <w:t>getAppUserByCriteria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proofErr w:type="gramEnd"/>
      <w:r w:rsidRPr="00856DDC">
        <w:rPr>
          <w:rFonts w:ascii="ADLaM Display" w:hAnsi="ADLaM Display" w:cs="ADLaM Display"/>
          <w:color w:val="B3AE60"/>
          <w:sz w:val="21"/>
          <w:szCs w:val="21"/>
        </w:rPr>
        <w:t>@RequestParam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(required = </w:t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>false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) String </w:t>
      </w:r>
      <w:proofErr w:type="spellStart"/>
      <w:r w:rsidRPr="00856DDC">
        <w:rPr>
          <w:rFonts w:ascii="ADLaM Display" w:hAnsi="ADLaM Display" w:cs="ADLaM Display"/>
          <w:color w:val="BCBEC4"/>
          <w:sz w:val="21"/>
          <w:szCs w:val="21"/>
        </w:rPr>
        <w:t>searchValue</w:t>
      </w:r>
      <w:proofErr w:type="spellEnd"/>
      <w:r w:rsidRPr="00856DDC">
        <w:rPr>
          <w:rFonts w:ascii="ADLaM Display" w:hAnsi="ADLaM Display" w:cs="ADLaM Display"/>
          <w:color w:val="BCBEC4"/>
          <w:sz w:val="21"/>
          <w:szCs w:val="21"/>
        </w:rPr>
        <w:t>,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                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ab/>
        <w:t xml:space="preserve">   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 </w:t>
      </w:r>
      <w:r w:rsidRPr="00856DDC">
        <w:rPr>
          <w:rFonts w:ascii="ADLaM Display" w:hAnsi="ADLaM Display" w:cs="ADLaM Display"/>
          <w:color w:val="B3AE60"/>
          <w:sz w:val="21"/>
          <w:szCs w:val="21"/>
        </w:rPr>
        <w:t>@RequestParam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(defaultValue = </w:t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>"0"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) </w:t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int 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page,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                  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 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ab/>
        <w:t xml:space="preserve">    </w:t>
      </w:r>
      <w:r w:rsidRPr="00856DDC">
        <w:rPr>
          <w:rFonts w:ascii="ADLaM Display" w:hAnsi="ADLaM Display" w:cs="ADLaM Display"/>
          <w:color w:val="B3AE60"/>
          <w:sz w:val="21"/>
          <w:szCs w:val="21"/>
        </w:rPr>
        <w:t>@RequestParam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(defaultValue = </w:t>
      </w:r>
      <w:r w:rsidRPr="00856DDC">
        <w:rPr>
          <w:rFonts w:ascii="ADLaM Display" w:hAnsi="ADLaM Display" w:cs="ADLaM Display"/>
          <w:color w:val="6AAB73"/>
          <w:sz w:val="21"/>
          <w:szCs w:val="21"/>
        </w:rPr>
        <w:t>"10"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 xml:space="preserve">) </w:t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int 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size){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 xml:space="preserve">   </w:t>
      </w:r>
      <w:r w:rsidRPr="00856DDC">
        <w:rPr>
          <w:rFonts w:ascii="ADLaM Display" w:hAnsi="ADLaM Display" w:cs="ADLaM Display"/>
          <w:color w:val="CF8E6D"/>
          <w:sz w:val="21"/>
          <w:szCs w:val="21"/>
        </w:rPr>
        <w:t xml:space="preserve">return 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ResponseEntity.</w:t>
      </w:r>
      <w:r w:rsidRPr="00856DDC">
        <w:rPr>
          <w:rFonts w:ascii="ADLaM Display" w:hAnsi="ADLaM Display" w:cs="ADLaM Display"/>
          <w:i/>
          <w:iCs/>
          <w:color w:val="BCBEC4"/>
          <w:sz w:val="21"/>
          <w:szCs w:val="21"/>
        </w:rPr>
        <w:t>ok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(</w:t>
      </w:r>
      <w:r w:rsidRPr="00856DDC">
        <w:rPr>
          <w:rFonts w:ascii="ADLaM Display" w:hAnsi="ADLaM Display" w:cs="ADLaM Display"/>
          <w:color w:val="C77DBB"/>
          <w:sz w:val="21"/>
          <w:szCs w:val="21"/>
        </w:rPr>
        <w:t>appUserService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t>.getAppUserByNameOrEmail(searchValue, page, size));</w:t>
      </w:r>
      <w:r w:rsidRPr="00856DDC">
        <w:rPr>
          <w:rFonts w:ascii="ADLaM Display" w:hAnsi="ADLaM Display" w:cs="ADLaM Display"/>
          <w:color w:val="BCBEC4"/>
          <w:sz w:val="21"/>
          <w:szCs w:val="21"/>
        </w:rPr>
        <w:br/>
        <w:t>}</w:t>
      </w:r>
    </w:p>
    <w:p w14:paraId="20A99AB2" w14:textId="77777777" w:rsidR="00FF5A62" w:rsidRPr="00856DDC" w:rsidRDefault="00FF5A62" w:rsidP="00FF5A62">
      <w:pPr>
        <w:spacing w:line="360" w:lineRule="auto"/>
        <w:rPr>
          <w:rFonts w:ascii="ADLaM Display" w:hAnsi="ADLaM Display" w:cs="ADLaM Display"/>
          <w:sz w:val="20"/>
          <w:szCs w:val="20"/>
        </w:rPr>
      </w:pPr>
    </w:p>
    <w:p w14:paraId="16EE4D8A" w14:textId="28443B6D" w:rsidR="00FF5A62" w:rsidRPr="00856DDC" w:rsidRDefault="00FF5A62" w:rsidP="00FF5A62">
      <w:pPr>
        <w:spacing w:line="360" w:lineRule="auto"/>
        <w:rPr>
          <w:rFonts w:ascii="ADLaM Display" w:hAnsi="ADLaM Display" w:cs="ADLaM Display"/>
          <w:sz w:val="20"/>
          <w:szCs w:val="20"/>
        </w:rPr>
      </w:pPr>
      <w:r w:rsidRPr="00856DDC">
        <w:rPr>
          <w:rFonts w:ascii="ADLaM Display" w:hAnsi="ADLaM Display" w:cs="ADLaM Display"/>
          <w:sz w:val="20"/>
          <w:szCs w:val="20"/>
        </w:rPr>
        <w:t xml:space="preserve">Now hit API POST request in POSTMAN for </w:t>
      </w:r>
      <w:r w:rsidRPr="00856DDC">
        <w:rPr>
          <w:color w:val="6AAB73"/>
          <w:sz w:val="21"/>
          <w:szCs w:val="21"/>
        </w:rPr>
        <w:t>/pagination/</w:t>
      </w:r>
      <w:proofErr w:type="spellStart"/>
      <w:r w:rsidRPr="00856DDC">
        <w:rPr>
          <w:color w:val="6AAB73"/>
          <w:sz w:val="21"/>
          <w:szCs w:val="21"/>
        </w:rPr>
        <w:t>getByNameOrEmail</w:t>
      </w:r>
      <w:r w:rsidRPr="00856DDC">
        <w:rPr>
          <w:color w:val="BCBEC4"/>
          <w:sz w:val="21"/>
          <w:szCs w:val="21"/>
        </w:rPr>
        <w:t>?searchValue</w:t>
      </w:r>
      <w:proofErr w:type="spellEnd"/>
      <w:r w:rsidRPr="00856DDC">
        <w:rPr>
          <w:color w:val="BCBEC4"/>
          <w:sz w:val="21"/>
          <w:szCs w:val="21"/>
        </w:rPr>
        <w:t>=&amp;page</w:t>
      </w:r>
    </w:p>
    <w:p w14:paraId="68C8EB53" w14:textId="23EFAD46" w:rsidR="00FF5A62" w:rsidRPr="00856DDC" w:rsidRDefault="00FF5A62" w:rsidP="00FF5A62">
      <w:pPr>
        <w:spacing w:line="360" w:lineRule="auto"/>
        <w:rPr>
          <w:rFonts w:ascii="ADLaM Display" w:hAnsi="ADLaM Display" w:cs="ADLaM Display"/>
          <w:sz w:val="20"/>
          <w:szCs w:val="20"/>
        </w:rPr>
      </w:pPr>
      <w:r w:rsidRPr="00856DDC">
        <w:rPr>
          <w:rFonts w:ascii="ADLaM Display" w:hAnsi="ADLaM Display" w:cs="ADLaM Display"/>
          <w:sz w:val="20"/>
          <w:szCs w:val="20"/>
        </w:rPr>
        <w:t>------------------------------------------------------------------------------------------------------------------------------------</w:t>
      </w:r>
    </w:p>
    <w:sectPr w:rsidR="00FF5A62" w:rsidRPr="00856DDC" w:rsidSect="00D36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63D7B"/>
    <w:multiLevelType w:val="hybridMultilevel"/>
    <w:tmpl w:val="9B08F718"/>
    <w:lvl w:ilvl="0" w:tplc="C520F7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DLaM Displ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A6FEA"/>
    <w:multiLevelType w:val="hybridMultilevel"/>
    <w:tmpl w:val="CD2CB3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0F7B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DLaM Display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18D7"/>
    <w:multiLevelType w:val="hybridMultilevel"/>
    <w:tmpl w:val="33EA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32B58"/>
    <w:multiLevelType w:val="hybridMultilevel"/>
    <w:tmpl w:val="059EF2C8"/>
    <w:lvl w:ilvl="0" w:tplc="C520F7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DLaM Displ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60C"/>
    <w:multiLevelType w:val="hybridMultilevel"/>
    <w:tmpl w:val="7F5EAD68"/>
    <w:lvl w:ilvl="0" w:tplc="C520F7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DLaM Display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70986"/>
    <w:multiLevelType w:val="hybridMultilevel"/>
    <w:tmpl w:val="10AC041C"/>
    <w:lvl w:ilvl="0" w:tplc="C520F7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DLaM Displ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55FC8"/>
    <w:multiLevelType w:val="hybridMultilevel"/>
    <w:tmpl w:val="9B2A2E6E"/>
    <w:lvl w:ilvl="0" w:tplc="C520F7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DLaM Displ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7311E"/>
    <w:multiLevelType w:val="hybridMultilevel"/>
    <w:tmpl w:val="2F1CACF4"/>
    <w:lvl w:ilvl="0" w:tplc="C520F7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DLaM Displ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C47D8"/>
    <w:multiLevelType w:val="hybridMultilevel"/>
    <w:tmpl w:val="FB08FB2A"/>
    <w:lvl w:ilvl="0" w:tplc="C520F7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DLaM Displ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B35C3"/>
    <w:multiLevelType w:val="hybridMultilevel"/>
    <w:tmpl w:val="4FE4432E"/>
    <w:lvl w:ilvl="0" w:tplc="C520F7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DLaM Displ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F27D7"/>
    <w:multiLevelType w:val="hybridMultilevel"/>
    <w:tmpl w:val="F1F27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C08BB"/>
    <w:multiLevelType w:val="hybridMultilevel"/>
    <w:tmpl w:val="3A06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57C10"/>
    <w:multiLevelType w:val="hybridMultilevel"/>
    <w:tmpl w:val="8F005A74"/>
    <w:lvl w:ilvl="0" w:tplc="C520F7B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DLaM Displ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922568">
    <w:abstractNumId w:val="2"/>
  </w:num>
  <w:num w:numId="2" w16cid:durableId="1008824209">
    <w:abstractNumId w:val="11"/>
  </w:num>
  <w:num w:numId="3" w16cid:durableId="723648810">
    <w:abstractNumId w:val="4"/>
  </w:num>
  <w:num w:numId="4" w16cid:durableId="657269978">
    <w:abstractNumId w:val="10"/>
  </w:num>
  <w:num w:numId="5" w16cid:durableId="673149261">
    <w:abstractNumId w:val="12"/>
  </w:num>
  <w:num w:numId="6" w16cid:durableId="1139999197">
    <w:abstractNumId w:val="6"/>
  </w:num>
  <w:num w:numId="7" w16cid:durableId="1036276015">
    <w:abstractNumId w:val="9"/>
  </w:num>
  <w:num w:numId="8" w16cid:durableId="713702808">
    <w:abstractNumId w:val="5"/>
  </w:num>
  <w:num w:numId="9" w16cid:durableId="360589792">
    <w:abstractNumId w:val="7"/>
  </w:num>
  <w:num w:numId="10" w16cid:durableId="159543300">
    <w:abstractNumId w:val="0"/>
  </w:num>
  <w:num w:numId="11" w16cid:durableId="1101417388">
    <w:abstractNumId w:val="8"/>
  </w:num>
  <w:num w:numId="12" w16cid:durableId="409694940">
    <w:abstractNumId w:val="3"/>
  </w:num>
  <w:num w:numId="13" w16cid:durableId="664550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7F"/>
    <w:rsid w:val="000D014F"/>
    <w:rsid w:val="0041352A"/>
    <w:rsid w:val="0070503D"/>
    <w:rsid w:val="00856DDC"/>
    <w:rsid w:val="009461C2"/>
    <w:rsid w:val="00D3627F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CE8D"/>
  <w15:chartTrackingRefBased/>
  <w15:docId w15:val="{FA69400C-B4A7-4082-B2A3-8AE52B91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27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3</cp:revision>
  <cp:lastPrinted>2024-07-26T06:11:00Z</cp:lastPrinted>
  <dcterms:created xsi:type="dcterms:W3CDTF">2024-07-26T05:48:00Z</dcterms:created>
  <dcterms:modified xsi:type="dcterms:W3CDTF">2024-07-26T06:14:00Z</dcterms:modified>
</cp:coreProperties>
</file>