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F02C" w14:textId="6D451B90" w:rsidR="00DB22CA" w:rsidRDefault="00C81D87">
      <w:pPr>
        <w:rPr>
          <w:lang w:val="en-US"/>
        </w:rPr>
      </w:pPr>
      <w:r>
        <w:rPr>
          <w:lang w:val="en-US"/>
        </w:rPr>
        <w:t xml:space="preserve">Waveforms </w:t>
      </w:r>
    </w:p>
    <w:p w14:paraId="06AB0F57" w14:textId="77777777" w:rsidR="00C81D87" w:rsidRDefault="00C81D87">
      <w:pPr>
        <w:rPr>
          <w:lang w:val="en-US"/>
        </w:rPr>
      </w:pPr>
    </w:p>
    <w:p w14:paraId="7D18A474" w14:textId="77777777" w:rsidR="00C81D87" w:rsidRDefault="00C81D87">
      <w:pPr>
        <w:rPr>
          <w:lang w:val="en-US"/>
        </w:rPr>
      </w:pPr>
    </w:p>
    <w:p w14:paraId="3B1DEE26" w14:textId="4F68FDF9" w:rsidR="00C81D87" w:rsidRDefault="00C81D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209CD" wp14:editId="5B68EA99">
            <wp:extent cx="5722620" cy="3147060"/>
            <wp:effectExtent l="0" t="0" r="0" b="0"/>
            <wp:docPr id="27579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6578" w14:textId="6D5B5726" w:rsid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             Fig.  Waveform_generation_timer</w:t>
      </w:r>
    </w:p>
    <w:p w14:paraId="430BC4C5" w14:textId="77777777" w:rsidR="00C81D87" w:rsidRDefault="00C81D87">
      <w:pPr>
        <w:rPr>
          <w:lang w:val="en-US"/>
        </w:rPr>
      </w:pPr>
    </w:p>
    <w:p w14:paraId="49460E47" w14:textId="2190975E" w:rsidR="00C81D87" w:rsidRDefault="00C81D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033D0" wp14:editId="1540361E">
            <wp:extent cx="5722620" cy="3147060"/>
            <wp:effectExtent l="0" t="0" r="0" b="0"/>
            <wp:docPr id="143601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EAE3" w14:textId="287C3309" w:rsid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        Fig.Waveform_normal_traffic_coordination</w:t>
      </w:r>
    </w:p>
    <w:p w14:paraId="778D1D21" w14:textId="77777777" w:rsidR="00C81D87" w:rsidRDefault="00C81D87">
      <w:pPr>
        <w:rPr>
          <w:lang w:val="en-US"/>
        </w:rPr>
      </w:pPr>
    </w:p>
    <w:p w14:paraId="48162B6E" w14:textId="270388EA" w:rsidR="00C81D87" w:rsidRDefault="00C81D87">
      <w:pPr>
        <w:rPr>
          <w:lang w:val="en-US"/>
        </w:rPr>
      </w:pPr>
      <w:r w:rsidRPr="00C81D87">
        <w:rPr>
          <w:lang w:val="en-US"/>
        </w:rPr>
        <w:lastRenderedPageBreak/>
        <w:drawing>
          <wp:inline distT="0" distB="0" distL="0" distR="0" wp14:anchorId="4DA8444F" wp14:editId="6A07500C">
            <wp:extent cx="5731510" cy="3152140"/>
            <wp:effectExtent l="0" t="0" r="2540" b="0"/>
            <wp:docPr id="76291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7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51F" w14:textId="63B2CB16" w:rsid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           Fig. Waveform_green_wave_sync</w:t>
      </w:r>
    </w:p>
    <w:p w14:paraId="132D0104" w14:textId="77777777" w:rsidR="00C81D87" w:rsidRDefault="00C81D87">
      <w:pPr>
        <w:rPr>
          <w:lang w:val="en-US"/>
        </w:rPr>
      </w:pPr>
    </w:p>
    <w:p w14:paraId="7336F4E7" w14:textId="2BD46AB5" w:rsidR="00C81D87" w:rsidRDefault="00C81D87">
      <w:pPr>
        <w:rPr>
          <w:lang w:val="en-US"/>
        </w:rPr>
      </w:pPr>
      <w:r w:rsidRPr="00C81D87">
        <w:rPr>
          <w:lang w:val="en-US"/>
        </w:rPr>
        <w:drawing>
          <wp:inline distT="0" distB="0" distL="0" distR="0" wp14:anchorId="0F0E60FF" wp14:editId="240938F0">
            <wp:extent cx="5731510" cy="3152140"/>
            <wp:effectExtent l="0" t="0" r="2540" b="0"/>
            <wp:docPr id="1797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6120" w14:textId="50753935" w:rsid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      Fig. Waveform_pedestrian_arbitration_fairness</w:t>
      </w:r>
    </w:p>
    <w:p w14:paraId="467D0347" w14:textId="77777777" w:rsidR="00C81D87" w:rsidRDefault="00C81D87">
      <w:pPr>
        <w:rPr>
          <w:lang w:val="en-US"/>
        </w:rPr>
      </w:pPr>
    </w:p>
    <w:p w14:paraId="500FB738" w14:textId="300A488A" w:rsidR="00C81D87" w:rsidRDefault="00C81D87">
      <w:pPr>
        <w:rPr>
          <w:lang w:val="en-US"/>
        </w:rPr>
      </w:pPr>
      <w:r w:rsidRPr="00C81D87">
        <w:rPr>
          <w:lang w:val="en-US"/>
        </w:rPr>
        <w:lastRenderedPageBreak/>
        <w:drawing>
          <wp:inline distT="0" distB="0" distL="0" distR="0" wp14:anchorId="158D91C7" wp14:editId="16951AF5">
            <wp:extent cx="5731510" cy="3152140"/>
            <wp:effectExtent l="0" t="0" r="2540" b="0"/>
            <wp:docPr id="38133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0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B020" w14:textId="1FF4147A" w:rsid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                Fig. Waveform_emergency_override</w:t>
      </w:r>
    </w:p>
    <w:p w14:paraId="45CE12FF" w14:textId="77777777" w:rsidR="00C81D87" w:rsidRDefault="00C81D87">
      <w:pPr>
        <w:rPr>
          <w:lang w:val="en-US"/>
        </w:rPr>
      </w:pPr>
    </w:p>
    <w:p w14:paraId="6E92A97A" w14:textId="61FBDC79" w:rsidR="00C81D87" w:rsidRDefault="00C81D87">
      <w:pPr>
        <w:rPr>
          <w:lang w:val="en-US"/>
        </w:rPr>
      </w:pPr>
      <w:r w:rsidRPr="00C81D87">
        <w:rPr>
          <w:lang w:val="en-US"/>
        </w:rPr>
        <w:drawing>
          <wp:inline distT="0" distB="0" distL="0" distR="0" wp14:anchorId="1645EE65" wp14:editId="0E1C5CA2">
            <wp:extent cx="5731510" cy="3152140"/>
            <wp:effectExtent l="0" t="0" r="2540" b="0"/>
            <wp:docPr id="17687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9660" w14:textId="7E5EC889" w:rsidR="00C81D87" w:rsidRPr="00C81D87" w:rsidRDefault="00C81D87">
      <w:pPr>
        <w:rPr>
          <w:lang w:val="en-US"/>
        </w:rPr>
      </w:pPr>
      <w:r>
        <w:rPr>
          <w:lang w:val="en-US"/>
        </w:rPr>
        <w:t xml:space="preserve">                                         Fig. Waveform_adaptive_traffic_density</w:t>
      </w:r>
    </w:p>
    <w:sectPr w:rsidR="00C81D87" w:rsidRPr="00C81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87"/>
    <w:rsid w:val="00B234BD"/>
    <w:rsid w:val="00C81D87"/>
    <w:rsid w:val="00DB22CA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EED6"/>
  <w15:chartTrackingRefBased/>
  <w15:docId w15:val="{8CFAF15E-8FC1-4F7F-A10F-BC9EDCA2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1</cp:revision>
  <dcterms:created xsi:type="dcterms:W3CDTF">2026-10-15T15:28:00Z</dcterms:created>
  <dcterms:modified xsi:type="dcterms:W3CDTF">2026-10-15T15:38:00Z</dcterms:modified>
</cp:coreProperties>
</file>