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481E" w14:textId="77777777" w:rsidR="00CE6D8A" w:rsidRPr="00CE6D8A" w:rsidRDefault="00CE6D8A" w:rsidP="00CE6D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6D8A">
        <w:rPr>
          <w:rFonts w:ascii="Times New Roman" w:hAnsi="Times New Roman" w:cs="Times New Roman"/>
          <w:b/>
          <w:bCs/>
          <w:sz w:val="24"/>
          <w:szCs w:val="24"/>
        </w:rPr>
        <w:t>Assignment-1</w:t>
      </w:r>
    </w:p>
    <w:p w14:paraId="73110FF7" w14:textId="50815F6A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The fundamental elements of telecommunications involve the various components and processes that enable the transmission of information over distances. Here are the primary elements:</w:t>
      </w:r>
    </w:p>
    <w:p w14:paraId="709E7369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E6694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1. Transmitter</w:t>
      </w:r>
    </w:p>
    <w:p w14:paraId="6871F0BD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Function: Converts information into signals suitable for transmission.</w:t>
      </w:r>
    </w:p>
    <w:p w14:paraId="762D6C9B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Components: Microphones, cameras, computers, and other devices that capture data and convert it into electrical signals.</w:t>
      </w:r>
    </w:p>
    <w:p w14:paraId="47AC705E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2. Transmission Medium</w:t>
      </w:r>
    </w:p>
    <w:p w14:paraId="3D5F9BF1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 xml:space="preserve">Wired Media: Physical connections like copper wires (twisted pair, coaxial cables) and </w:t>
      </w:r>
      <w:proofErr w:type="spellStart"/>
      <w:r w:rsidRPr="00875A6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875A6F">
        <w:rPr>
          <w:rFonts w:ascii="Times New Roman" w:hAnsi="Times New Roman" w:cs="Times New Roman"/>
          <w:sz w:val="24"/>
          <w:szCs w:val="24"/>
        </w:rPr>
        <w:t xml:space="preserve"> optic cables.</w:t>
      </w:r>
    </w:p>
    <w:p w14:paraId="17EE4592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Wireless Media: Uses electromagnetic waves (radio, microwave, satellite).</w:t>
      </w:r>
    </w:p>
    <w:p w14:paraId="2AEF9D6D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3. Receiver</w:t>
      </w:r>
    </w:p>
    <w:p w14:paraId="45771898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Function: Converts received signals back into a form that can be understood by the user.</w:t>
      </w:r>
    </w:p>
    <w:p w14:paraId="04F74954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Components: Speakers, monitors, computers, and other devices that interpret electrical signals back into usable information.</w:t>
      </w:r>
    </w:p>
    <w:p w14:paraId="1DC4C148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4. Signal</w:t>
      </w:r>
    </w:p>
    <w:p w14:paraId="2037AF9D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Analog Signals: Continuous signals that vary over time (e.g., sound waves).</w:t>
      </w:r>
    </w:p>
    <w:p w14:paraId="1358E651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Digital Signals: Discrete signals that use binary format (0s and 1s).</w:t>
      </w:r>
    </w:p>
    <w:p w14:paraId="54886174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5. Modulation and Demodulation</w:t>
      </w:r>
    </w:p>
    <w:p w14:paraId="0F0F898B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Modulation: The process of varying a carrier signal to encode information.</w:t>
      </w:r>
    </w:p>
    <w:p w14:paraId="621C4A46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Analog Modulation: Amplitude Modulation (AM), Frequency Modulation (FM).</w:t>
      </w:r>
    </w:p>
    <w:p w14:paraId="725A42C8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Digital Modulation: Amplitude Shift Keying (ASK), Frequency Shift Keying (FSK), Phase Shift Keying (PSK).</w:t>
      </w:r>
    </w:p>
    <w:p w14:paraId="0BC0ED51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Demodulation: The process of extracting the original information from the modulated carrier signal.</w:t>
      </w:r>
    </w:p>
    <w:p w14:paraId="035CFD3E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6. Multiplexing</w:t>
      </w:r>
    </w:p>
    <w:p w14:paraId="216BEB92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Time Division Multiplexing (TDM): Multiple signals share the same transmission medium by dividing time into slots.</w:t>
      </w:r>
    </w:p>
    <w:p w14:paraId="443914C8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Frequency Division Multiplexing (FDM): Multiple signals are transmitted simultaneously on different frequency bands.</w:t>
      </w:r>
    </w:p>
    <w:p w14:paraId="5CDF2734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7. Switching</w:t>
      </w:r>
    </w:p>
    <w:p w14:paraId="77EFDAF7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Circuit Switching: Establishes a dedicated communication path between two endpoints.</w:t>
      </w:r>
    </w:p>
    <w:p w14:paraId="47B03735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lastRenderedPageBreak/>
        <w:t>Packet Switching: Data is divided into packets that are transmitted independently and reassembled at the destination.</w:t>
      </w:r>
    </w:p>
    <w:p w14:paraId="4E42C14C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8. Networking Devices</w:t>
      </w:r>
    </w:p>
    <w:p w14:paraId="71FE60AA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Router: Directs data packets between different networks.</w:t>
      </w:r>
    </w:p>
    <w:p w14:paraId="46CF54B7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Switch: Connects devices within a single network and forwards data based on MAC addresses.</w:t>
      </w:r>
    </w:p>
    <w:p w14:paraId="1AF1CD2B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 xml:space="preserve">Modem: Converts digital data to </w:t>
      </w:r>
      <w:proofErr w:type="spellStart"/>
      <w:r w:rsidRPr="00875A6F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875A6F">
        <w:rPr>
          <w:rFonts w:ascii="Times New Roman" w:hAnsi="Times New Roman" w:cs="Times New Roman"/>
          <w:sz w:val="24"/>
          <w:szCs w:val="24"/>
        </w:rPr>
        <w:t xml:space="preserve"> signals and vice versa for transmission over telephone lines.</w:t>
      </w:r>
    </w:p>
    <w:p w14:paraId="4958B88C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Hub: Basic device that connects multiple network devices but does not filter data.</w:t>
      </w:r>
    </w:p>
    <w:p w14:paraId="6BACA919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9. Network Protocols</w:t>
      </w:r>
    </w:p>
    <w:p w14:paraId="59E026E8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OSI Model: Standardizes network functions into seven layers (Physical, Data Link, Network, Transport, Session, Presentation, Application).</w:t>
      </w:r>
    </w:p>
    <w:p w14:paraId="074171D2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TCP/IP Model: Simplified four-layer model used for Internet communications (Link, Internet, Transport, Application).</w:t>
      </w:r>
    </w:p>
    <w:p w14:paraId="74B8291A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10. Network Topologies</w:t>
      </w:r>
    </w:p>
    <w:p w14:paraId="580DC3E7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Bus Topology: All devices share a single communication line.</w:t>
      </w:r>
    </w:p>
    <w:p w14:paraId="23215FB1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Star Topology: All devices are connected to a central hub or switch.</w:t>
      </w:r>
    </w:p>
    <w:p w14:paraId="5260DCEC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Ring Topology: Devices are connected in a circular fashion.</w:t>
      </w:r>
    </w:p>
    <w:p w14:paraId="6908187B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Mesh Topology: Devices are interconnected, providing multiple paths for data.</w:t>
      </w:r>
    </w:p>
    <w:p w14:paraId="76A02336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11. Data Transmission Techniques</w:t>
      </w:r>
    </w:p>
    <w:p w14:paraId="7873CA78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Simplex: One-way communication (e.g., broadcast radio).</w:t>
      </w:r>
    </w:p>
    <w:p w14:paraId="0D2B678A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Half-Duplex: Two-way communication but not simultaneous (e.g., walkie-talkies).</w:t>
      </w:r>
    </w:p>
    <w:p w14:paraId="552FDC0B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Full-Duplex: Two-way communication simultaneously (e.g., telephone).</w:t>
      </w:r>
    </w:p>
    <w:p w14:paraId="281973B4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12. Security Mechanisms</w:t>
      </w:r>
    </w:p>
    <w:p w14:paraId="737894D5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Encryption: Converting data into a secure format.</w:t>
      </w:r>
    </w:p>
    <w:p w14:paraId="73F2A46A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Firewalls: Preventing unauthorized access to or from a network.</w:t>
      </w:r>
    </w:p>
    <w:p w14:paraId="3E9A6C38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VPN (Virtual Private Network): Secure communication over a public network.</w:t>
      </w:r>
    </w:p>
    <w:p w14:paraId="453687F8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13. Quality of Service (QoS)</w:t>
      </w:r>
    </w:p>
    <w:p w14:paraId="580B16F3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Latency: Time delay in transmitting data.</w:t>
      </w:r>
    </w:p>
    <w:p w14:paraId="3C7C4AA9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Bandwidth: Data transfer capacity of a network.</w:t>
      </w:r>
    </w:p>
    <w:p w14:paraId="0748FBD5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Jitter: Variability in packet arrival times.</w:t>
      </w:r>
    </w:p>
    <w:p w14:paraId="2982577B" w14:textId="15F1C3F8" w:rsidR="00680017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Error Rate: The number of corrupted bits in a transmission.</w:t>
      </w:r>
    </w:p>
    <w:p w14:paraId="0F70C8C0" w14:textId="77777777" w:rsid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79374" w14:textId="1590B869" w:rsid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EVOLUTION OF TELECOM</w:t>
      </w:r>
    </w:p>
    <w:p w14:paraId="3FA9FF8C" w14:textId="77777777" w:rsid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98FF4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The evolution of telecommunications has been marked by significant technological advancements, each transforming how people communicate over distances. Here’s a brief overview of its major milestones:</w:t>
      </w:r>
    </w:p>
    <w:p w14:paraId="06743CF7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3817C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1. Early Communications</w:t>
      </w:r>
    </w:p>
    <w:p w14:paraId="029B3CE8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Smoke Signals and Drums: Early forms of long-distance communication used by indigenous cultures.</w:t>
      </w:r>
    </w:p>
    <w:p w14:paraId="187C2F01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Carrier Pigeons: Used in ancient times and even during some modern wars for delivering messages.</w:t>
      </w:r>
    </w:p>
    <w:p w14:paraId="6F23FEF9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2. Telegraph (1830s)</w:t>
      </w:r>
    </w:p>
    <w:p w14:paraId="52F97D7C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Samuel Morse: Invented the electric telegraph and Morse code, allowing for the transmission of messages over long distances using electrical signals.</w:t>
      </w:r>
    </w:p>
    <w:p w14:paraId="484FCE98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Transatlantic Telegraph Cable (1858): Connected Europe and North America, enabling near-instantaneous communication across the Atlantic.</w:t>
      </w:r>
    </w:p>
    <w:p w14:paraId="38B5812D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3. Telephone (1876)</w:t>
      </w:r>
    </w:p>
    <w:p w14:paraId="26295AAA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Alexander Graham Bell: Invented the telephone, which converted sound into electrical signals and allowed real-time voice communication.</w:t>
      </w:r>
    </w:p>
    <w:p w14:paraId="1B87F1E5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Telephone Networks: Expanded rapidly, with switchboards and operators facilitating connections between callers.</w:t>
      </w:r>
    </w:p>
    <w:p w14:paraId="49579244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4. Radio Communication (1890s)</w:t>
      </w:r>
    </w:p>
    <w:p w14:paraId="3F931DC2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Guglielmo Marconi: Developed the first successful wireless telegraphy system, leading to the birth of radio communication.</w:t>
      </w:r>
    </w:p>
    <w:p w14:paraId="09E97A44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AM and FM Radio: Different modulation techniques for transmitting audio signals over radio waves.</w:t>
      </w:r>
    </w:p>
    <w:p w14:paraId="5D042D90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5. Television (1920s-1930s)</w:t>
      </w:r>
    </w:p>
    <w:p w14:paraId="0454C342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 xml:space="preserve">Mechanical Television: Early experiments by John </w:t>
      </w:r>
      <w:proofErr w:type="spellStart"/>
      <w:r w:rsidRPr="00875A6F">
        <w:rPr>
          <w:rFonts w:ascii="Times New Roman" w:hAnsi="Times New Roman" w:cs="Times New Roman"/>
          <w:sz w:val="24"/>
          <w:szCs w:val="24"/>
        </w:rPr>
        <w:t>Logie</w:t>
      </w:r>
      <w:proofErr w:type="spellEnd"/>
      <w:r w:rsidRPr="00875A6F">
        <w:rPr>
          <w:rFonts w:ascii="Times New Roman" w:hAnsi="Times New Roman" w:cs="Times New Roman"/>
          <w:sz w:val="24"/>
          <w:szCs w:val="24"/>
        </w:rPr>
        <w:t xml:space="preserve"> Baird and others using mechanical systems to scan images.</w:t>
      </w:r>
    </w:p>
    <w:p w14:paraId="42D37B91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Electronic Television: Philo Farnsworth and Vladimir Zworykin developed fully electronic systems, leading to widespread adoption.</w:t>
      </w:r>
    </w:p>
    <w:p w14:paraId="4638332E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6. Satellites (1950s-1960s)</w:t>
      </w:r>
    </w:p>
    <w:p w14:paraId="75104CD1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Sputnik (1957): The first artificial satellite launched by the Soviet Union, marking the beginning of satellite communication.</w:t>
      </w:r>
    </w:p>
    <w:p w14:paraId="0D5FD75A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lastRenderedPageBreak/>
        <w:t>Telstar (1962): The first active communications satellite, enabling live television broadcasts across the Atlantic.</w:t>
      </w:r>
    </w:p>
    <w:p w14:paraId="30D5610D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7. Digital Communication (1960s-1980s)</w:t>
      </w:r>
    </w:p>
    <w:p w14:paraId="04F902E6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 xml:space="preserve">Digital Signals: Replaced </w:t>
      </w:r>
      <w:proofErr w:type="spellStart"/>
      <w:r w:rsidRPr="00875A6F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875A6F">
        <w:rPr>
          <w:rFonts w:ascii="Times New Roman" w:hAnsi="Times New Roman" w:cs="Times New Roman"/>
          <w:sz w:val="24"/>
          <w:szCs w:val="24"/>
        </w:rPr>
        <w:t xml:space="preserve"> signals for more efficient and reliable communication.</w:t>
      </w:r>
    </w:p>
    <w:p w14:paraId="5FF0D67E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 xml:space="preserve">Fiber Optics: Development of </w:t>
      </w:r>
      <w:proofErr w:type="spellStart"/>
      <w:r w:rsidRPr="00875A6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875A6F">
        <w:rPr>
          <w:rFonts w:ascii="Times New Roman" w:hAnsi="Times New Roman" w:cs="Times New Roman"/>
          <w:sz w:val="24"/>
          <w:szCs w:val="24"/>
        </w:rPr>
        <w:t xml:space="preserve"> optic cables in the 1970s allowed for high-speed data transmission over long distances using light.</w:t>
      </w:r>
    </w:p>
    <w:p w14:paraId="35618EAB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8. Internet (1960s-present)</w:t>
      </w:r>
    </w:p>
    <w:p w14:paraId="7AAB095D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 xml:space="preserve">ARPANET (1969): The precursor to the Internet, developed by the U.S. Department of </w:t>
      </w:r>
      <w:proofErr w:type="spellStart"/>
      <w:r w:rsidRPr="00875A6F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875A6F">
        <w:rPr>
          <w:rFonts w:ascii="Times New Roman" w:hAnsi="Times New Roman" w:cs="Times New Roman"/>
          <w:sz w:val="24"/>
          <w:szCs w:val="24"/>
        </w:rPr>
        <w:t>.</w:t>
      </w:r>
    </w:p>
    <w:p w14:paraId="0E932D6C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World Wide Web (1990): Tim Berners-Lee invented the web, enabling easy access to information via the Internet.</w:t>
      </w:r>
    </w:p>
    <w:p w14:paraId="3F424CCB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 xml:space="preserve">Broadband Internet: High-speed Internet access via DSL, cable, and </w:t>
      </w:r>
      <w:proofErr w:type="spellStart"/>
      <w:r w:rsidRPr="00875A6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875A6F">
        <w:rPr>
          <w:rFonts w:ascii="Times New Roman" w:hAnsi="Times New Roman" w:cs="Times New Roman"/>
          <w:sz w:val="24"/>
          <w:szCs w:val="24"/>
        </w:rPr>
        <w:t xml:space="preserve"> optic technologies.</w:t>
      </w:r>
    </w:p>
    <w:p w14:paraId="6D88E94D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9. Mobile Communication (1980s-present)</w:t>
      </w:r>
    </w:p>
    <w:p w14:paraId="386B1BD8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 xml:space="preserve">1G (1980s): First-generation </w:t>
      </w:r>
      <w:proofErr w:type="spellStart"/>
      <w:r w:rsidRPr="00875A6F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875A6F">
        <w:rPr>
          <w:rFonts w:ascii="Times New Roman" w:hAnsi="Times New Roman" w:cs="Times New Roman"/>
          <w:sz w:val="24"/>
          <w:szCs w:val="24"/>
        </w:rPr>
        <w:t xml:space="preserve"> mobile networks.</w:t>
      </w:r>
    </w:p>
    <w:p w14:paraId="00180477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2G (1990s): Digital mobile networks, introducing SMS and basic data services.</w:t>
      </w:r>
    </w:p>
    <w:p w14:paraId="346FF849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3G (2000s): Enhanced data rates and mobile Internet access.</w:t>
      </w:r>
    </w:p>
    <w:p w14:paraId="4694E50F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4G (2010s): High-speed mobile Internet and advanced multimedia services.</w:t>
      </w:r>
    </w:p>
    <w:p w14:paraId="59243E13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5G (2020s): Ultra-fast speeds, low latency, and support for IoT devices and advanced applications.</w:t>
      </w:r>
    </w:p>
    <w:p w14:paraId="5E6E3FA2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>10. Convergence and Modern Innovations</w:t>
      </w:r>
    </w:p>
    <w:p w14:paraId="468C16CC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VoIP (Voice over Internet Protocol): Enables voice communication over the Internet.</w:t>
      </w:r>
    </w:p>
    <w:p w14:paraId="07536E00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Unified Communications: Integration of voice, video, messaging, and collaboration tools into a single platform.</w:t>
      </w:r>
    </w:p>
    <w:p w14:paraId="26AF99F8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IoT (Internet of Things): Connecting everyday devices to the Internet for smart applications.</w:t>
      </w:r>
    </w:p>
    <w:p w14:paraId="39B279C3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AI and Machine Learning: Enhancing network management, security, and customer service in telecom.</w:t>
      </w:r>
    </w:p>
    <w:p w14:paraId="0EF6104D" w14:textId="77777777" w:rsidR="00875A6F" w:rsidRPr="00875A6F" w:rsidRDefault="00875A6F" w:rsidP="00875A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A6F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proofErr w:type="gramStart"/>
      <w:r w:rsidRPr="00875A6F">
        <w:rPr>
          <w:rFonts w:ascii="Times New Roman" w:hAnsi="Times New Roman" w:cs="Times New Roman"/>
          <w:b/>
          <w:bCs/>
          <w:sz w:val="24"/>
          <w:szCs w:val="24"/>
        </w:rPr>
        <w:t>Future Prospects</w:t>
      </w:r>
      <w:proofErr w:type="gramEnd"/>
    </w:p>
    <w:p w14:paraId="10DC0103" w14:textId="77777777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6G: Anticipated advancements focusing on even faster speeds, AI integration, and more pervasive connectivity.</w:t>
      </w:r>
    </w:p>
    <w:p w14:paraId="3CD9465A" w14:textId="631F9BEA" w:rsidR="00875A6F" w:rsidRPr="00875A6F" w:rsidRDefault="00875A6F" w:rsidP="00875A6F">
      <w:pPr>
        <w:jc w:val="both"/>
        <w:rPr>
          <w:rFonts w:ascii="Times New Roman" w:hAnsi="Times New Roman" w:cs="Times New Roman"/>
          <w:sz w:val="24"/>
          <w:szCs w:val="24"/>
        </w:rPr>
      </w:pPr>
      <w:r w:rsidRPr="00875A6F">
        <w:rPr>
          <w:rFonts w:ascii="Times New Roman" w:hAnsi="Times New Roman" w:cs="Times New Roman"/>
          <w:sz w:val="24"/>
          <w:szCs w:val="24"/>
        </w:rPr>
        <w:t>Quantum Communication: Potential for ultra-secure communication using principles of quantum mechanics.</w:t>
      </w:r>
    </w:p>
    <w:sectPr w:rsidR="00875A6F" w:rsidRPr="0087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6F"/>
    <w:rsid w:val="00680017"/>
    <w:rsid w:val="00875A6F"/>
    <w:rsid w:val="009B53BC"/>
    <w:rsid w:val="00C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1F25"/>
  <w15:chartTrackingRefBased/>
  <w15:docId w15:val="{E2291EC5-B3D6-430D-B676-E8354909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Devoju Akhila</dc:creator>
  <cp:keywords/>
  <dc:description/>
  <cp:lastModifiedBy>Devoju Akhila</cp:lastModifiedBy>
  <cp:revision>1</cp:revision>
  <dcterms:created xsi:type="dcterms:W3CDTF">2024-07-04T04:15:00Z</dcterms:created>
  <dcterms:modified xsi:type="dcterms:W3CDTF">2024-07-04T04:27:00Z</dcterms:modified>
</cp:coreProperties>
</file>