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27" w:rsidRPr="006F429D" w:rsidRDefault="00DC1D3A" w:rsidP="00BC0647">
      <w:pPr>
        <w:pStyle w:val="120"/>
        <w:keepNext/>
        <w:keepLines/>
        <w:shd w:val="clear" w:color="auto" w:fill="auto"/>
        <w:spacing w:line="276" w:lineRule="auto"/>
        <w:jc w:val="left"/>
        <w:rPr>
          <w:sz w:val="28"/>
          <w:szCs w:val="28"/>
        </w:rPr>
      </w:pPr>
      <w:bookmarkStart w:id="0" w:name="bookmark39"/>
      <w:bookmarkStart w:id="1" w:name="_GoBack"/>
      <w:bookmarkEnd w:id="1"/>
      <w:r>
        <w:rPr>
          <w:sz w:val="28"/>
          <w:szCs w:val="28"/>
        </w:rPr>
        <w:t xml:space="preserve">Часть 2. </w:t>
      </w:r>
      <w:r w:rsidR="00183211" w:rsidRPr="006F429D">
        <w:rPr>
          <w:sz w:val="28"/>
          <w:szCs w:val="28"/>
        </w:rPr>
        <w:t>Практическая работа 3</w:t>
      </w:r>
      <w:bookmarkEnd w:id="0"/>
    </w:p>
    <w:p w:rsidR="002D6E27" w:rsidRPr="006F429D" w:rsidRDefault="00183211" w:rsidP="00BC0647">
      <w:pPr>
        <w:pStyle w:val="10"/>
        <w:keepNext/>
        <w:keepLines/>
        <w:shd w:val="clear" w:color="auto" w:fill="auto"/>
        <w:spacing w:after="0" w:line="276" w:lineRule="auto"/>
        <w:jc w:val="left"/>
        <w:rPr>
          <w:sz w:val="28"/>
          <w:szCs w:val="28"/>
        </w:rPr>
      </w:pPr>
      <w:bookmarkStart w:id="2" w:name="bookmark40"/>
      <w:r w:rsidRPr="006F429D">
        <w:rPr>
          <w:sz w:val="28"/>
          <w:szCs w:val="28"/>
        </w:rPr>
        <w:t>Циклы и массивы</w:t>
      </w:r>
      <w:bookmarkEnd w:id="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этом Практическая работа вы: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 xml:space="preserve">узнаете про циклы языка </w:t>
      </w:r>
      <w:r>
        <w:rPr>
          <w:lang w:val="en-US" w:eastAsia="en-US" w:bidi="en-US"/>
        </w:rPr>
        <w:t>PHP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 xml:space="preserve">научитесь использовать цикл </w:t>
      </w:r>
      <w:r>
        <w:rPr>
          <w:lang w:val="en-US" w:eastAsia="en-US" w:bidi="en-US"/>
        </w:rPr>
        <w:t>while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 xml:space="preserve">цикл </w:t>
      </w:r>
      <w:proofErr w:type="spellStart"/>
      <w:r>
        <w:rPr>
          <w:lang w:val="en-US" w:eastAsia="en-US" w:bidi="en-US"/>
        </w:rPr>
        <w:t>do..while</w:t>
      </w:r>
      <w:proofErr w:type="spellEnd"/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 xml:space="preserve">и цикл </w:t>
      </w:r>
      <w:r>
        <w:rPr>
          <w:lang w:val="en-US" w:eastAsia="en-US" w:bidi="en-US"/>
        </w:rPr>
        <w:t>for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>узнаете, что такое бесконечный цикл и как-таки из него выйти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 xml:space="preserve">узнаете про массивы в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и способах их инициализации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>научитесь обходить элементы массива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>узнаете, какие есть встроенные функции для работы с массивами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>научитесь работать с многомерными массивами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 xml:space="preserve">узнаете, какие есть предопределенные массивы в </w:t>
      </w:r>
      <w:r>
        <w:rPr>
          <w:lang w:val="en-US" w:eastAsia="en-US" w:bidi="en-US"/>
        </w:rPr>
        <w:t>PHP</w:t>
      </w:r>
    </w:p>
    <w:p w:rsidR="002D6E27" w:rsidRPr="007700C1" w:rsidRDefault="00183211" w:rsidP="00BC0647">
      <w:pPr>
        <w:pStyle w:val="22"/>
        <w:keepNext/>
        <w:keepLines/>
        <w:numPr>
          <w:ilvl w:val="0"/>
          <w:numId w:val="14"/>
        </w:numPr>
        <w:shd w:val="clear" w:color="auto" w:fill="auto"/>
        <w:tabs>
          <w:tab w:val="left" w:pos="430"/>
        </w:tabs>
        <w:spacing w:before="0" w:after="0" w:line="276" w:lineRule="auto"/>
        <w:rPr>
          <w:sz w:val="28"/>
          <w:szCs w:val="28"/>
        </w:rPr>
      </w:pPr>
      <w:bookmarkStart w:id="3" w:name="bookmark41"/>
      <w:r w:rsidRPr="007700C1">
        <w:rPr>
          <w:sz w:val="28"/>
          <w:szCs w:val="28"/>
        </w:rPr>
        <w:t xml:space="preserve">Циклы в </w:t>
      </w:r>
      <w:r w:rsidRPr="007700C1">
        <w:rPr>
          <w:sz w:val="28"/>
          <w:szCs w:val="28"/>
          <w:lang w:val="en-US" w:eastAsia="en-US" w:bidi="en-US"/>
        </w:rPr>
        <w:t>PHP</w:t>
      </w:r>
      <w:bookmarkEnd w:id="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Циклы позволяют многократно выполнять блок кода. Это необходимо для решения множества задач. Например, перебор записей, полученных из базы данных, построчное чтение файла или обход элементов массива. В РНР есть четыре типа циклов: </w:t>
      </w:r>
      <w:r>
        <w:rPr>
          <w:rStyle w:val="2c"/>
        </w:rPr>
        <w:t>while</w:t>
      </w:r>
      <w:r w:rsidRPr="00183211">
        <w:rPr>
          <w:rStyle w:val="2c"/>
          <w:lang w:val="ru-RU"/>
        </w:rPr>
        <w:t xml:space="preserve">, </w:t>
      </w:r>
      <w:r>
        <w:rPr>
          <w:rStyle w:val="2c"/>
        </w:rPr>
        <w:t>do</w:t>
      </w:r>
      <w:r w:rsidRPr="00183211">
        <w:rPr>
          <w:rStyle w:val="2c"/>
          <w:lang w:val="ru-RU"/>
        </w:rPr>
        <w:t>..</w:t>
      </w:r>
      <w:r>
        <w:rPr>
          <w:rStyle w:val="2c"/>
        </w:rPr>
        <w:t>while</w:t>
      </w:r>
      <w:r w:rsidRPr="00183211">
        <w:rPr>
          <w:rStyle w:val="2c"/>
          <w:lang w:val="ru-RU"/>
        </w:rPr>
        <w:t xml:space="preserve">, </w:t>
      </w:r>
      <w:r>
        <w:rPr>
          <w:rStyle w:val="2c"/>
        </w:rPr>
        <w:t>for</w:t>
      </w:r>
      <w:r w:rsidRPr="00183211">
        <w:rPr>
          <w:lang w:eastAsia="en-US" w:bidi="en-US"/>
        </w:rPr>
        <w:t xml:space="preserve"> </w:t>
      </w:r>
      <w:r>
        <w:t xml:space="preserve">и </w:t>
      </w:r>
      <w:proofErr w:type="spellStart"/>
      <w:r>
        <w:rPr>
          <w:rStyle w:val="2c"/>
        </w:rPr>
        <w:t>foreach</w:t>
      </w:r>
      <w:proofErr w:type="spellEnd"/>
      <w:r w:rsidRPr="00183211">
        <w:rPr>
          <w:rStyle w:val="2c"/>
          <w:lang w:val="ru-RU"/>
        </w:rPr>
        <w:t>.</w:t>
      </w:r>
      <w:r w:rsidRPr="00183211">
        <w:rPr>
          <w:lang w:eastAsia="en-US" w:bidi="en-US"/>
        </w:rPr>
        <w:t xml:space="preserve"> </w:t>
      </w:r>
      <w:r>
        <w:t xml:space="preserve">Первые три описываются ниже, 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proofErr w:type="spellStart"/>
      <w:r>
        <w:rPr>
          <w:rStyle w:val="2c"/>
        </w:rPr>
        <w:t>foreach</w:t>
      </w:r>
      <w:proofErr w:type="spellEnd"/>
      <w:r w:rsidRPr="00183211">
        <w:rPr>
          <w:lang w:eastAsia="en-US" w:bidi="en-US"/>
        </w:rPr>
        <w:t xml:space="preserve"> </w:t>
      </w:r>
      <w:r>
        <w:t xml:space="preserve">- при обсуждении массивов далее в этом </w:t>
      </w:r>
      <w:proofErr w:type="gramStart"/>
      <w:r>
        <w:t>Практическая</w:t>
      </w:r>
      <w:proofErr w:type="gramEnd"/>
      <w:r>
        <w:t xml:space="preserve"> </w:t>
      </w:r>
      <w:proofErr w:type="spellStart"/>
      <w:r>
        <w:t>работае</w:t>
      </w:r>
      <w:proofErr w:type="spellEnd"/>
      <w:r>
        <w:t>.</w:t>
      </w:r>
    </w:p>
    <w:p w:rsidR="002D6E27" w:rsidRPr="007700C1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764"/>
        </w:tabs>
        <w:spacing w:line="276" w:lineRule="auto"/>
        <w:ind w:left="200" w:firstLine="0"/>
      </w:pPr>
      <w:bookmarkStart w:id="4" w:name="bookmark42"/>
      <w:r w:rsidRPr="007700C1">
        <w:t xml:space="preserve">Цикл </w:t>
      </w:r>
      <w:r w:rsidRPr="007700C1">
        <w:rPr>
          <w:lang w:val="en-US" w:eastAsia="en-US" w:bidi="en-US"/>
        </w:rPr>
        <w:t>while</w:t>
      </w:r>
      <w:bookmarkEnd w:id="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Конструкция </w:t>
      </w:r>
      <w:r>
        <w:rPr>
          <w:rStyle w:val="2c"/>
        </w:rPr>
        <w:t>while</w:t>
      </w:r>
      <w:r w:rsidRPr="00183211">
        <w:rPr>
          <w:lang w:eastAsia="en-US" w:bidi="en-US"/>
        </w:rPr>
        <w:t xml:space="preserve"> </w:t>
      </w:r>
      <w:r>
        <w:t>представляет собой простейший оператор цикла. Блок операторов выполняется пока верно условие.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while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(условие)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60"/>
        <w:jc w:val="left"/>
        <w:rPr>
          <w:lang w:val="ru-RU"/>
        </w:rPr>
      </w:pPr>
      <w:r>
        <w:rPr>
          <w:lang w:val="ru-RU" w:eastAsia="ru-RU" w:bidi="ru-RU"/>
        </w:rPr>
        <w:t>операторы</w:t>
      </w:r>
    </w:p>
    <w:p w:rsidR="002D6E27" w:rsidRPr="004B50D3" w:rsidRDefault="003A64C6" w:rsidP="00BC0647">
      <w:pPr>
        <w:pStyle w:val="150"/>
        <w:shd w:val="clear" w:color="auto" w:fill="auto"/>
        <w:tabs>
          <w:tab w:val="left" w:leader="dot" w:pos="9331"/>
        </w:tabs>
        <w:spacing w:before="0" w:after="0" w:line="276" w:lineRule="auto"/>
        <w:rPr>
          <w:i/>
        </w:rPr>
      </w:pPr>
      <w:r w:rsidRPr="004B50D3">
        <w:rPr>
          <w:rStyle w:val="151"/>
          <w:i w:val="0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Рассмотрим работу цикла подробнее:</w:t>
      </w:r>
    </w:p>
    <w:p w:rsidR="002D6E27" w:rsidRDefault="00183211" w:rsidP="00BC0647">
      <w:pPr>
        <w:pStyle w:val="20"/>
        <w:numPr>
          <w:ilvl w:val="0"/>
          <w:numId w:val="15"/>
        </w:numPr>
        <w:shd w:val="clear" w:color="auto" w:fill="auto"/>
        <w:tabs>
          <w:tab w:val="left" w:pos="764"/>
        </w:tabs>
        <w:spacing w:before="0" w:after="0" w:line="276" w:lineRule="auto"/>
        <w:ind w:left="420" w:firstLine="0"/>
        <w:jc w:val="left"/>
      </w:pPr>
      <w:r>
        <w:t>проверка условия</w:t>
      </w:r>
    </w:p>
    <w:p w:rsidR="002D6E27" w:rsidRDefault="00183211" w:rsidP="00BC0647">
      <w:pPr>
        <w:pStyle w:val="20"/>
        <w:numPr>
          <w:ilvl w:val="0"/>
          <w:numId w:val="15"/>
        </w:numPr>
        <w:shd w:val="clear" w:color="auto" w:fill="auto"/>
        <w:tabs>
          <w:tab w:val="left" w:pos="778"/>
        </w:tabs>
        <w:spacing w:before="0" w:after="0" w:line="276" w:lineRule="auto"/>
        <w:ind w:left="420" w:firstLine="0"/>
        <w:jc w:val="left"/>
      </w:pPr>
      <w:r>
        <w:t>если оно истинно, выполнение операторов; если ложно - выход из цикла</w:t>
      </w:r>
    </w:p>
    <w:p w:rsidR="002D6E27" w:rsidRDefault="00183211" w:rsidP="00BC0647">
      <w:pPr>
        <w:pStyle w:val="20"/>
        <w:numPr>
          <w:ilvl w:val="0"/>
          <w:numId w:val="15"/>
        </w:numPr>
        <w:shd w:val="clear" w:color="auto" w:fill="auto"/>
        <w:tabs>
          <w:tab w:val="left" w:pos="778"/>
        </w:tabs>
        <w:spacing w:before="0" w:after="0" w:line="276" w:lineRule="auto"/>
        <w:ind w:left="420" w:firstLine="0"/>
        <w:jc w:val="left"/>
      </w:pPr>
      <w:r>
        <w:t>переход к шагу 1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Для управления циклом обычно требуется одна или несколько переменных. Например, целочисленное значение, каждый раз увеличиваемое на единицу. Эти переменные так и называются - управляющие переменные цикла.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Рассмотрим простой пример вывода чисел от 1 до </w:t>
      </w:r>
      <w:r>
        <w:rPr>
          <w:lang w:val="en-US" w:eastAsia="en-US" w:bidi="en-US"/>
        </w:rPr>
        <w:t>N</w:t>
      </w:r>
      <w:r w:rsidRPr="00183211">
        <w:rPr>
          <w:lang w:eastAsia="en-US" w:bidi="en-US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5"/>
        <w:gridCol w:w="840"/>
        <w:gridCol w:w="8386"/>
      </w:tblGrid>
      <w:tr w:rsidR="002D6E27">
        <w:trPr>
          <w:trHeight w:hRule="exact" w:val="269"/>
          <w:jc w:val="center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EA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&lt;?</w:t>
            </w:r>
          </w:p>
        </w:tc>
        <w:tc>
          <w:tcPr>
            <w:tcW w:w="84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spellStart"/>
            <w:r>
              <w:rPr>
                <w:rStyle w:val="2CourierNew9pt"/>
              </w:rPr>
              <w:t>php</w:t>
            </w:r>
            <w:proofErr w:type="spellEnd"/>
          </w:p>
        </w:tc>
        <w:tc>
          <w:tcPr>
            <w:tcW w:w="83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16"/>
          <w:jc w:val="center"/>
        </w:trPr>
        <w:tc>
          <w:tcPr>
            <w:tcW w:w="365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$</w:t>
            </w:r>
            <w:proofErr w:type="gramStart"/>
            <w:r>
              <w:rPr>
                <w:rStyle w:val="2CourierNew9pt"/>
                <w:lang w:val="ru-RU" w:eastAsia="ru-RU" w:bidi="ru-RU"/>
              </w:rPr>
              <w:t>п</w:t>
            </w:r>
            <w:proofErr w:type="gramEnd"/>
          </w:p>
        </w:tc>
        <w:tc>
          <w:tcPr>
            <w:tcW w:w="84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</w:rPr>
              <w:t xml:space="preserve">= </w:t>
            </w:r>
            <w:r>
              <w:rPr>
                <w:rStyle w:val="2CourierNew9pt5"/>
              </w:rPr>
              <w:t>10</w:t>
            </w:r>
            <w:r>
              <w:rPr>
                <w:rStyle w:val="2CourierNew9pt2"/>
              </w:rPr>
              <w:t>;</w:t>
            </w: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41"/>
          <w:jc w:val="center"/>
        </w:trPr>
        <w:tc>
          <w:tcPr>
            <w:tcW w:w="365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$i</w:t>
            </w:r>
          </w:p>
        </w:tc>
        <w:tc>
          <w:tcPr>
            <w:tcW w:w="840" w:type="dxa"/>
            <w:shd w:val="clear" w:color="auto" w:fill="FFFFEA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</w:rPr>
              <w:t xml:space="preserve">= </w:t>
            </w:r>
            <w:r>
              <w:rPr>
                <w:rStyle w:val="2CourierNew9pt5"/>
              </w:rPr>
              <w:t>1</w:t>
            </w:r>
            <w:r>
              <w:rPr>
                <w:rStyle w:val="2CourierNew9pt2"/>
              </w:rPr>
              <w:t>;</w:t>
            </w: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322"/>
          <w:jc w:val="center"/>
        </w:trPr>
        <w:tc>
          <w:tcPr>
            <w:tcW w:w="1205" w:type="dxa"/>
            <w:gridSpan w:val="2"/>
            <w:tcBorders>
              <w:left w:val="single" w:sz="4" w:space="0" w:color="auto"/>
            </w:tcBorders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5pt"/>
              </w:rPr>
              <w:t xml:space="preserve">while </w:t>
            </w:r>
            <w:r>
              <w:rPr>
                <w:rStyle w:val="2CourierNew9pt"/>
              </w:rPr>
              <w:t>($i</w:t>
            </w: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</w:rPr>
              <w:t xml:space="preserve">&lt;= </w:t>
            </w:r>
            <w:r>
              <w:rPr>
                <w:rStyle w:val="2CourierNew9pt"/>
              </w:rPr>
              <w:t>$n)</w:t>
            </w:r>
          </w:p>
        </w:tc>
      </w:tr>
      <w:tr w:rsidR="002D6E27">
        <w:trPr>
          <w:trHeight w:hRule="exact" w:val="245"/>
          <w:jc w:val="center"/>
        </w:trPr>
        <w:tc>
          <w:tcPr>
            <w:tcW w:w="36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2"/>
                <w:lang w:val="ru-RU" w:eastAsia="ru-RU" w:bidi="ru-RU"/>
              </w:rPr>
              <w:t>{</w:t>
            </w:r>
          </w:p>
        </w:tc>
        <w:tc>
          <w:tcPr>
            <w:tcW w:w="840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  <w:jc w:val="center"/>
        </w:trPr>
        <w:tc>
          <w:tcPr>
            <w:tcW w:w="365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840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240" w:firstLine="0"/>
              <w:jc w:val="left"/>
            </w:pPr>
            <w:r>
              <w:rPr>
                <w:rStyle w:val="2CourierNew95pt"/>
              </w:rPr>
              <w:t>echo</w:t>
            </w: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>"$i&lt;</w:t>
            </w:r>
            <w:proofErr w:type="spellStart"/>
            <w:r>
              <w:rPr>
                <w:rStyle w:val="2CourierNew9pt1"/>
                <w:lang w:val="en-US" w:eastAsia="en-US" w:bidi="en-US"/>
              </w:rPr>
              <w:t>br</w:t>
            </w:r>
            <w:proofErr w:type="spellEnd"/>
            <w:r>
              <w:rPr>
                <w:rStyle w:val="2CourierNew9pt1"/>
                <w:lang w:val="en-US" w:eastAsia="en-US" w:bidi="en-US"/>
              </w:rPr>
              <w:t>/&gt;"</w:t>
            </w:r>
            <w:r>
              <w:rPr>
                <w:rStyle w:val="2CourierNew9pt2"/>
              </w:rPr>
              <w:t>;</w:t>
            </w:r>
          </w:p>
        </w:tc>
      </w:tr>
      <w:tr w:rsidR="002D6E27">
        <w:trPr>
          <w:trHeight w:hRule="exact" w:val="211"/>
          <w:jc w:val="center"/>
        </w:trPr>
        <w:tc>
          <w:tcPr>
            <w:tcW w:w="365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84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240" w:firstLine="0"/>
              <w:jc w:val="left"/>
            </w:pPr>
            <w:r>
              <w:rPr>
                <w:rStyle w:val="2CourierNew9pt"/>
              </w:rPr>
              <w:t xml:space="preserve">$i </w:t>
            </w:r>
            <w:r>
              <w:rPr>
                <w:rStyle w:val="2CourierNew9pt0"/>
              </w:rPr>
              <w:t>+ +</w:t>
            </w:r>
            <w:r>
              <w:rPr>
                <w:rStyle w:val="2CourierNew9pt2"/>
              </w:rPr>
              <w:t>;</w:t>
            </w: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59"/>
          <w:jc w:val="center"/>
        </w:trPr>
        <w:tc>
          <w:tcPr>
            <w:tcW w:w="36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2"/>
                <w:lang w:val="ru-RU" w:eastAsia="ru-RU" w:bidi="ru-RU"/>
              </w:rPr>
              <w:t>}</w:t>
            </w:r>
          </w:p>
        </w:tc>
        <w:tc>
          <w:tcPr>
            <w:tcW w:w="840" w:type="dxa"/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838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40"/>
          <w:jc w:val="center"/>
        </w:trPr>
        <w:tc>
          <w:tcPr>
            <w:tcW w:w="365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EA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?&gt;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8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Иногда управляющая переменная цикла бывает булевой. Например, при чтении в цикле строк файла можно использовать переменную булевского типа, определяющую конец файла.</w:t>
      </w:r>
    </w:p>
    <w:p w:rsidR="002D6E27" w:rsidRPr="007700C1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822"/>
        </w:tabs>
        <w:spacing w:line="276" w:lineRule="auto"/>
        <w:ind w:left="280" w:firstLine="0"/>
      </w:pPr>
      <w:bookmarkStart w:id="5" w:name="bookmark43"/>
      <w:r w:rsidRPr="007700C1">
        <w:t xml:space="preserve">Цикл </w:t>
      </w:r>
      <w:proofErr w:type="spellStart"/>
      <w:r w:rsidRPr="007700C1">
        <w:rPr>
          <w:lang w:val="en-US" w:eastAsia="en-US" w:bidi="en-US"/>
        </w:rPr>
        <w:t>do..while</w:t>
      </w:r>
      <w:bookmarkEnd w:id="5"/>
      <w:proofErr w:type="spell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Циклы </w:t>
      </w:r>
      <w:r>
        <w:rPr>
          <w:rStyle w:val="2c"/>
        </w:rPr>
        <w:t>do</w:t>
      </w:r>
      <w:r w:rsidRPr="00183211">
        <w:rPr>
          <w:rStyle w:val="2c"/>
          <w:lang w:val="ru-RU"/>
        </w:rPr>
        <w:t>..</w:t>
      </w:r>
      <w:r>
        <w:rPr>
          <w:rStyle w:val="2c"/>
        </w:rPr>
        <w:t>while</w:t>
      </w:r>
      <w:r w:rsidRPr="00183211">
        <w:rPr>
          <w:lang w:eastAsia="en-US" w:bidi="en-US"/>
        </w:rPr>
        <w:t xml:space="preserve"> </w:t>
      </w:r>
      <w:r>
        <w:t xml:space="preserve">аналогичны циклам </w:t>
      </w:r>
      <w:r>
        <w:rPr>
          <w:rStyle w:val="2c"/>
        </w:rPr>
        <w:t>while</w:t>
      </w:r>
      <w:r w:rsidRPr="00183211">
        <w:rPr>
          <w:rStyle w:val="2c"/>
          <w:lang w:val="ru-RU"/>
        </w:rPr>
        <w:t>,</w:t>
      </w:r>
      <w:r w:rsidRPr="00183211">
        <w:rPr>
          <w:lang w:eastAsia="en-US" w:bidi="en-US"/>
        </w:rPr>
        <w:t xml:space="preserve"> </w:t>
      </w:r>
      <w:r>
        <w:t>за исключением того, что условие проверяется не в начале, а в конце каждой итерации. Это означает, что цикл будет выполнен, по крайней мере, один раз.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do</w:t>
      </w:r>
      <w:proofErr w:type="gram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lastRenderedPageBreak/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7480"/>
        <w:jc w:val="right"/>
        <w:rPr>
          <w:lang w:val="ru-RU"/>
        </w:rPr>
      </w:pPr>
      <w:r>
        <w:rPr>
          <w:lang w:val="ru-RU" w:eastAsia="ru-RU" w:bidi="ru-RU"/>
        </w:rPr>
        <w:t>операторы</w:t>
      </w:r>
      <w:proofErr w:type="gramStart"/>
      <w:r>
        <w:rPr>
          <w:lang w:val="ru-RU" w:eastAsia="ru-RU" w:bidi="ru-RU"/>
        </w:rPr>
        <w:t xml:space="preserve"> }</w:t>
      </w:r>
      <w:proofErr w:type="gramEnd"/>
      <w:r>
        <w:rPr>
          <w:lang w:val="ru-RU" w:eastAsia="ru-RU" w:bidi="ru-RU"/>
        </w:rPr>
        <w:t xml:space="preserve"> </w:t>
      </w:r>
      <w:r>
        <w:t>while</w:t>
      </w:r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>(условие)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Рассмотрим работу цикла:</w:t>
      </w:r>
    </w:p>
    <w:p w:rsidR="002D6E27" w:rsidRDefault="00183211" w:rsidP="00BC0647">
      <w:pPr>
        <w:pStyle w:val="20"/>
        <w:numPr>
          <w:ilvl w:val="0"/>
          <w:numId w:val="16"/>
        </w:numPr>
        <w:shd w:val="clear" w:color="auto" w:fill="auto"/>
        <w:tabs>
          <w:tab w:val="left" w:pos="833"/>
        </w:tabs>
        <w:spacing w:before="0" w:after="0" w:line="276" w:lineRule="auto"/>
        <w:ind w:firstLine="500"/>
        <w:jc w:val="left"/>
      </w:pPr>
      <w:r>
        <w:t>выполнение блока операторов</w:t>
      </w:r>
    </w:p>
    <w:p w:rsidR="002D6E27" w:rsidRDefault="00183211" w:rsidP="00BC0647">
      <w:pPr>
        <w:pStyle w:val="20"/>
        <w:numPr>
          <w:ilvl w:val="0"/>
          <w:numId w:val="16"/>
        </w:numPr>
        <w:shd w:val="clear" w:color="auto" w:fill="auto"/>
        <w:tabs>
          <w:tab w:val="left" w:pos="857"/>
        </w:tabs>
        <w:spacing w:before="0" w:after="0" w:line="276" w:lineRule="auto"/>
        <w:ind w:firstLine="500"/>
        <w:jc w:val="left"/>
      </w:pPr>
      <w:r>
        <w:t>проверка условия</w:t>
      </w:r>
    </w:p>
    <w:p w:rsidR="002D6E27" w:rsidRDefault="00183211" w:rsidP="00BC0647">
      <w:pPr>
        <w:pStyle w:val="20"/>
        <w:numPr>
          <w:ilvl w:val="0"/>
          <w:numId w:val="16"/>
        </w:numPr>
        <w:shd w:val="clear" w:color="auto" w:fill="auto"/>
        <w:tabs>
          <w:tab w:val="left" w:pos="822"/>
        </w:tabs>
        <w:spacing w:before="0" w:after="0" w:line="276" w:lineRule="auto"/>
        <w:ind w:right="1960" w:firstLine="500"/>
        <w:jc w:val="left"/>
      </w:pPr>
      <w:r>
        <w:t>если оно истинно, переход к шагу 1; если ложно - выход из цикла</w:t>
      </w:r>
      <w:proofErr w:type="gramStart"/>
      <w:r>
        <w:t xml:space="preserve"> В</w:t>
      </w:r>
      <w:proofErr w:type="gramEnd"/>
      <w:r>
        <w:t xml:space="preserve"> следующем примере единица будет выведена, даже если </w:t>
      </w:r>
      <w:r>
        <w:rPr>
          <w:lang w:val="en-US" w:eastAsia="en-US" w:bidi="en-US"/>
        </w:rPr>
        <w:t>N</w:t>
      </w:r>
      <w:r w:rsidRPr="00183211">
        <w:rPr>
          <w:lang w:eastAsia="en-US" w:bidi="en-US"/>
        </w:rPr>
        <w:t>=0: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8560"/>
        <w:jc w:val="left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$n </w:t>
      </w:r>
      <w:r w:rsidRPr="00183211">
        <w:rPr>
          <w:rStyle w:val="46"/>
          <w:lang w:eastAsia="ru-RU" w:bidi="ru-RU"/>
        </w:rPr>
        <w:t xml:space="preserve">= </w:t>
      </w:r>
      <w:r w:rsidRPr="00183211">
        <w:rPr>
          <w:rStyle w:val="48"/>
          <w:lang w:val="en-US"/>
        </w:rPr>
        <w:t>10</w:t>
      </w:r>
      <w:r w:rsidRPr="00183211">
        <w:rPr>
          <w:rStyle w:val="42"/>
          <w:lang w:eastAsia="ru-RU" w:bidi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$i </w:t>
      </w:r>
      <w:r w:rsidRPr="00183211">
        <w:rPr>
          <w:rStyle w:val="46"/>
          <w:lang w:eastAsia="ru-RU" w:bidi="ru-RU"/>
        </w:rPr>
        <w:t xml:space="preserve">= </w:t>
      </w:r>
      <w:r w:rsidRPr="00183211">
        <w:rPr>
          <w:rStyle w:val="48"/>
          <w:lang w:val="en-US"/>
        </w:rPr>
        <w:t>1</w:t>
      </w:r>
      <w:r w:rsidRPr="00183211">
        <w:rPr>
          <w:rStyle w:val="42"/>
          <w:lang w:eastAsia="ru-RU" w:bidi="ru-RU"/>
        </w:rPr>
        <w:t>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proofErr w:type="gramStart"/>
      <w:r>
        <w:rPr>
          <w:rStyle w:val="51"/>
          <w:b/>
          <w:bCs/>
        </w:rPr>
        <w:t>do</w:t>
      </w:r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FFFFE9"/>
        <w:spacing w:before="0" w:line="276" w:lineRule="auto"/>
        <w:ind w:left="620" w:right="7240"/>
        <w:jc w:val="left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>"$i&lt;</w:t>
      </w:r>
      <w:proofErr w:type="spellStart"/>
      <w:r>
        <w:rPr>
          <w:rStyle w:val="41"/>
        </w:rPr>
        <w:t>br</w:t>
      </w:r>
      <w:proofErr w:type="spellEnd"/>
      <w:r>
        <w:rPr>
          <w:rStyle w:val="41"/>
        </w:rPr>
        <w:t>/&gt;"</w:t>
      </w:r>
      <w:r>
        <w:rPr>
          <w:rStyle w:val="42"/>
        </w:rPr>
        <w:t xml:space="preserve">; </w:t>
      </w:r>
      <w:r>
        <w:t xml:space="preserve">$i </w:t>
      </w:r>
      <w:r>
        <w:rPr>
          <w:rStyle w:val="46"/>
        </w:rPr>
        <w:t>+ +</w:t>
      </w:r>
      <w:r>
        <w:rPr>
          <w:rStyle w:val="42"/>
        </w:rPr>
        <w:t>;</w:t>
      </w:r>
    </w:p>
    <w:p w:rsidR="002D6E27" w:rsidRPr="00DC1D3A" w:rsidRDefault="00183211" w:rsidP="00BC0647">
      <w:pPr>
        <w:pStyle w:val="40"/>
        <w:shd w:val="clear" w:color="auto" w:fill="FFFFE9"/>
        <w:spacing w:before="0" w:line="276" w:lineRule="auto"/>
        <w:ind w:right="7380"/>
        <w:jc w:val="left"/>
      </w:pPr>
      <w:r w:rsidRPr="00DC1D3A">
        <w:rPr>
          <w:rStyle w:val="42"/>
        </w:rPr>
        <w:t xml:space="preserve">} </w:t>
      </w:r>
      <w:r>
        <w:rPr>
          <w:rStyle w:val="495pt"/>
        </w:rPr>
        <w:t>while</w:t>
      </w:r>
      <w:r w:rsidRPr="00DC1D3A">
        <w:rPr>
          <w:rStyle w:val="495pt"/>
        </w:rPr>
        <w:t xml:space="preserve"> </w:t>
      </w:r>
      <w:r w:rsidRPr="00DC1D3A">
        <w:rPr>
          <w:rStyle w:val="46"/>
        </w:rPr>
        <w:t>(</w:t>
      </w:r>
      <w:r w:rsidRPr="00DC1D3A">
        <w:t>$</w:t>
      </w:r>
      <w:r>
        <w:t>i</w:t>
      </w:r>
      <w:r w:rsidRPr="00DC1D3A">
        <w:t xml:space="preserve"> </w:t>
      </w:r>
      <w:r w:rsidRPr="00DC1D3A">
        <w:rPr>
          <w:rStyle w:val="46"/>
        </w:rPr>
        <w:t xml:space="preserve">&lt;= </w:t>
      </w:r>
      <w:r w:rsidRPr="00DC1D3A">
        <w:t>$</w:t>
      </w:r>
      <w:r>
        <w:t>n</w:t>
      </w:r>
      <w:proofErr w:type="gramStart"/>
      <w:r w:rsidRPr="00DC1D3A">
        <w:rPr>
          <w:rStyle w:val="46"/>
        </w:rPr>
        <w:t xml:space="preserve">) </w:t>
      </w:r>
      <w:r w:rsidRPr="00DC1D3A">
        <w:t>?&gt;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Цикл </w:t>
      </w:r>
      <w:r>
        <w:rPr>
          <w:rStyle w:val="2c"/>
        </w:rPr>
        <w:t>do</w:t>
      </w:r>
      <w:r w:rsidRPr="00183211">
        <w:rPr>
          <w:rStyle w:val="2c"/>
          <w:lang w:val="ru-RU"/>
        </w:rPr>
        <w:t>..</w:t>
      </w:r>
      <w:r>
        <w:rPr>
          <w:rStyle w:val="2c"/>
        </w:rPr>
        <w:t>while</w:t>
      </w:r>
      <w:r w:rsidRPr="00183211">
        <w:rPr>
          <w:lang w:eastAsia="en-US" w:bidi="en-US"/>
        </w:rPr>
        <w:t xml:space="preserve"> </w:t>
      </w:r>
      <w:r>
        <w:t xml:space="preserve">используют достаточно редко ввиду его громоздкости и плохой читаемости. Лучше слегка изменить алгоритм (от чего он, скорее всего, выиграет) и применить </w:t>
      </w:r>
      <w:r>
        <w:rPr>
          <w:rStyle w:val="2c"/>
        </w:rPr>
        <w:t>for</w:t>
      </w:r>
      <w:r w:rsidRPr="00183211">
        <w:rPr>
          <w:lang w:eastAsia="en-US" w:bidi="en-US"/>
        </w:rPr>
        <w:t xml:space="preserve"> </w:t>
      </w:r>
      <w:r>
        <w:t xml:space="preserve">или </w:t>
      </w:r>
      <w:r>
        <w:rPr>
          <w:rStyle w:val="2c"/>
        </w:rPr>
        <w:t>while</w:t>
      </w:r>
      <w:r w:rsidRPr="00183211">
        <w:rPr>
          <w:rStyle w:val="2c"/>
          <w:lang w:val="ru-RU"/>
        </w:rPr>
        <w:t>.</w:t>
      </w:r>
    </w:p>
    <w:p w:rsidR="002D6E27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822"/>
        </w:tabs>
        <w:spacing w:line="276" w:lineRule="auto"/>
        <w:ind w:left="280" w:firstLine="0"/>
      </w:pPr>
      <w:bookmarkStart w:id="6" w:name="bookmark44"/>
      <w:r>
        <w:t xml:space="preserve">Цикл </w:t>
      </w:r>
      <w:r>
        <w:rPr>
          <w:lang w:val="en-US" w:eastAsia="en-US" w:bidi="en-US"/>
        </w:rPr>
        <w:t>for</w:t>
      </w:r>
      <w:bookmarkEnd w:id="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Цикл </w:t>
      </w:r>
      <w:r>
        <w:rPr>
          <w:rStyle w:val="2c"/>
        </w:rPr>
        <w:t>for</w:t>
      </w:r>
      <w:r w:rsidRPr="00183211">
        <w:rPr>
          <w:lang w:eastAsia="en-US" w:bidi="en-US"/>
        </w:rPr>
        <w:t xml:space="preserve"> </w:t>
      </w:r>
      <w:r>
        <w:t>- шедевр лаконичной организации кода, пришедший из языка Си. Конструкция позволяет одной строкой полностью определить поведение цикла.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right="4720" w:firstLine="0"/>
        <w:jc w:val="left"/>
      </w:pPr>
      <w:proofErr w:type="gramStart"/>
      <w:r>
        <w:rPr>
          <w:lang w:val="en-US" w:eastAsia="en-US" w:bidi="en-US"/>
        </w:rPr>
        <w:t>for</w:t>
      </w:r>
      <w:proofErr w:type="gramEnd"/>
      <w:r w:rsidRPr="00183211">
        <w:rPr>
          <w:lang w:eastAsia="en-US" w:bidi="en-US"/>
        </w:rPr>
        <w:t xml:space="preserve"> </w:t>
      </w:r>
      <w:r>
        <w:t>(выражение1; выражение2; выражение3) {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1060" w:firstLine="0"/>
        <w:jc w:val="left"/>
      </w:pPr>
      <w:r>
        <w:t>операторы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rStyle w:val="2c"/>
          <w:lang w:val="ru-RU" w:eastAsia="ru-RU" w:bidi="ru-RU"/>
        </w:rPr>
        <w:t>Выражение]</w:t>
      </w:r>
      <w:r>
        <w:t xml:space="preserve"> вычисляется перед началом цикла.</w:t>
      </w:r>
      <w:proofErr w:type="gramEnd"/>
      <w:r>
        <w:t xml:space="preserve"> Обычно в нем инициализируется управляющая переменная. </w:t>
      </w:r>
      <w:r>
        <w:rPr>
          <w:rStyle w:val="2c"/>
          <w:lang w:val="ru-RU" w:eastAsia="ru-RU" w:bidi="ru-RU"/>
        </w:rPr>
        <w:t>Выражение</w:t>
      </w:r>
      <w:proofErr w:type="gramStart"/>
      <w:r>
        <w:rPr>
          <w:rStyle w:val="2c"/>
          <w:lang w:val="ru-RU" w:eastAsia="ru-RU" w:bidi="ru-RU"/>
        </w:rPr>
        <w:t>2</w:t>
      </w:r>
      <w:proofErr w:type="gramEnd"/>
      <w:r>
        <w:t xml:space="preserve"> вычисляется в начале каждой итерации цикла. Это выражение ведет также, как условие цикла </w:t>
      </w:r>
      <w:r>
        <w:rPr>
          <w:rStyle w:val="2c"/>
        </w:rPr>
        <w:t>while</w:t>
      </w:r>
      <w:r w:rsidRPr="00183211">
        <w:rPr>
          <w:rStyle w:val="2c"/>
          <w:lang w:val="ru-RU"/>
        </w:rPr>
        <w:t>,</w:t>
      </w:r>
      <w:r w:rsidRPr="00183211">
        <w:rPr>
          <w:lang w:eastAsia="en-US" w:bidi="en-US"/>
        </w:rPr>
        <w:t xml:space="preserve"> </w:t>
      </w:r>
      <w:r>
        <w:t xml:space="preserve">если значением </w:t>
      </w:r>
      <w:r>
        <w:rPr>
          <w:rStyle w:val="2c"/>
          <w:lang w:val="ru-RU" w:eastAsia="ru-RU" w:bidi="ru-RU"/>
        </w:rPr>
        <w:t>Выражения</w:t>
      </w:r>
      <w:proofErr w:type="gramStart"/>
      <w:r>
        <w:rPr>
          <w:rStyle w:val="2c"/>
          <w:lang w:val="ru-RU" w:eastAsia="ru-RU" w:bidi="ru-RU"/>
        </w:rPr>
        <w:t>2</w:t>
      </w:r>
      <w:proofErr w:type="gramEnd"/>
      <w:r>
        <w:rPr>
          <w:rStyle w:val="2c"/>
          <w:lang w:val="ru-RU" w:eastAsia="ru-RU" w:bidi="ru-RU"/>
        </w:rPr>
        <w:t xml:space="preserve"> </w:t>
      </w:r>
      <w:r>
        <w:t xml:space="preserve">оказывается </w:t>
      </w:r>
      <w:r>
        <w:rPr>
          <w:rStyle w:val="2c"/>
        </w:rPr>
        <w:t>true</w:t>
      </w:r>
      <w:r w:rsidRPr="00183211">
        <w:rPr>
          <w:rStyle w:val="2c"/>
          <w:lang w:val="ru-RU"/>
        </w:rPr>
        <w:t>,</w:t>
      </w:r>
      <w:r w:rsidRPr="00183211">
        <w:rPr>
          <w:lang w:eastAsia="en-US" w:bidi="en-US"/>
        </w:rPr>
        <w:t xml:space="preserve"> </w:t>
      </w:r>
      <w:r>
        <w:t xml:space="preserve">цикл продолжается, иначе - останавливается. </w:t>
      </w:r>
      <w:r>
        <w:rPr>
          <w:rStyle w:val="2c"/>
          <w:lang w:val="ru-RU" w:eastAsia="ru-RU" w:bidi="ru-RU"/>
        </w:rPr>
        <w:t>Выражение</w:t>
      </w:r>
      <w:r w:rsidR="003A64C6" w:rsidRPr="003A64C6">
        <w:rPr>
          <w:rStyle w:val="2c"/>
          <w:i w:val="0"/>
          <w:lang w:val="ru-RU" w:eastAsia="ru-RU" w:bidi="ru-RU"/>
        </w:rPr>
        <w:t>3</w:t>
      </w:r>
      <w:r w:rsidRPr="003A64C6">
        <w:rPr>
          <w:i/>
        </w:rPr>
        <w:t xml:space="preserve"> </w:t>
      </w:r>
      <w:r>
        <w:t>вычисляется в конце каждой итерации и, как правило, используется для изменения значения управляющей переменной цикла.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Ход выполнения цикла:</w:t>
      </w:r>
    </w:p>
    <w:p w:rsidR="002D6E27" w:rsidRDefault="00183211" w:rsidP="00BC0647">
      <w:pPr>
        <w:pStyle w:val="20"/>
        <w:numPr>
          <w:ilvl w:val="0"/>
          <w:numId w:val="17"/>
        </w:numPr>
        <w:shd w:val="clear" w:color="auto" w:fill="auto"/>
        <w:tabs>
          <w:tab w:val="left" w:pos="838"/>
        </w:tabs>
        <w:spacing w:before="0" w:after="0" w:line="276" w:lineRule="auto"/>
        <w:ind w:left="480" w:firstLine="0"/>
        <w:jc w:val="left"/>
      </w:pPr>
      <w:proofErr w:type="gramStart"/>
      <w:r>
        <w:t xml:space="preserve">выполнение </w:t>
      </w:r>
      <w:r>
        <w:rPr>
          <w:rStyle w:val="2c"/>
          <w:lang w:val="ru-RU" w:eastAsia="ru-RU" w:bidi="ru-RU"/>
        </w:rPr>
        <w:t>Выражения]</w:t>
      </w:r>
      <w:proofErr w:type="gramEnd"/>
    </w:p>
    <w:p w:rsidR="002D6E27" w:rsidRDefault="00183211" w:rsidP="00BC0647">
      <w:pPr>
        <w:pStyle w:val="20"/>
        <w:numPr>
          <w:ilvl w:val="0"/>
          <w:numId w:val="17"/>
        </w:numPr>
        <w:shd w:val="clear" w:color="auto" w:fill="auto"/>
        <w:tabs>
          <w:tab w:val="left" w:pos="838"/>
        </w:tabs>
        <w:spacing w:before="0" w:after="0" w:line="276" w:lineRule="auto"/>
        <w:ind w:left="480" w:firstLine="0"/>
        <w:jc w:val="left"/>
      </w:pPr>
      <w:r>
        <w:t xml:space="preserve">проверка </w:t>
      </w:r>
      <w:r>
        <w:rPr>
          <w:rStyle w:val="2c"/>
          <w:lang w:val="ru-RU" w:eastAsia="ru-RU" w:bidi="ru-RU"/>
        </w:rPr>
        <w:t>Выражения</w:t>
      </w:r>
      <w:proofErr w:type="gramStart"/>
      <w:r>
        <w:rPr>
          <w:rStyle w:val="2c"/>
          <w:lang w:val="ru-RU" w:eastAsia="ru-RU" w:bidi="ru-RU"/>
        </w:rPr>
        <w:t>2</w:t>
      </w:r>
      <w:proofErr w:type="gramEnd"/>
    </w:p>
    <w:p w:rsidR="002D6E27" w:rsidRDefault="00183211" w:rsidP="00BC0647">
      <w:pPr>
        <w:pStyle w:val="20"/>
        <w:numPr>
          <w:ilvl w:val="0"/>
          <w:numId w:val="17"/>
        </w:numPr>
        <w:shd w:val="clear" w:color="auto" w:fill="auto"/>
        <w:tabs>
          <w:tab w:val="left" w:pos="838"/>
        </w:tabs>
        <w:spacing w:before="0" w:after="0" w:line="276" w:lineRule="auto"/>
        <w:ind w:left="480" w:firstLine="0"/>
        <w:jc w:val="left"/>
      </w:pPr>
      <w:r>
        <w:t>если оно истинно, переход к шагу 4; если ложно - выход из цикла</w:t>
      </w:r>
    </w:p>
    <w:p w:rsidR="002D6E27" w:rsidRDefault="00183211" w:rsidP="00BC0647">
      <w:pPr>
        <w:pStyle w:val="20"/>
        <w:numPr>
          <w:ilvl w:val="0"/>
          <w:numId w:val="17"/>
        </w:numPr>
        <w:shd w:val="clear" w:color="auto" w:fill="auto"/>
        <w:tabs>
          <w:tab w:val="left" w:pos="838"/>
        </w:tabs>
        <w:spacing w:before="0" w:after="0" w:line="276" w:lineRule="auto"/>
        <w:ind w:left="480" w:firstLine="0"/>
        <w:jc w:val="left"/>
      </w:pPr>
      <w:r>
        <w:t>выполнение блока операторов</w:t>
      </w:r>
    </w:p>
    <w:p w:rsidR="002D6E27" w:rsidRDefault="00183211" w:rsidP="00BC0647">
      <w:pPr>
        <w:pStyle w:val="20"/>
        <w:numPr>
          <w:ilvl w:val="0"/>
          <w:numId w:val="17"/>
        </w:numPr>
        <w:shd w:val="clear" w:color="auto" w:fill="auto"/>
        <w:tabs>
          <w:tab w:val="left" w:pos="838"/>
        </w:tabs>
        <w:spacing w:before="0" w:after="0" w:line="276" w:lineRule="auto"/>
        <w:ind w:left="480" w:firstLine="0"/>
        <w:jc w:val="left"/>
      </w:pPr>
      <w:r>
        <w:t xml:space="preserve">выполнение </w:t>
      </w:r>
      <w:proofErr w:type="spellStart"/>
      <w:r>
        <w:rPr>
          <w:rStyle w:val="2c"/>
          <w:lang w:val="ru-RU" w:eastAsia="ru-RU" w:bidi="ru-RU"/>
        </w:rPr>
        <w:t>ВыраженияЗ</w:t>
      </w:r>
      <w:proofErr w:type="spellEnd"/>
    </w:p>
    <w:p w:rsidR="002D6E27" w:rsidRDefault="00183211" w:rsidP="00BC0647">
      <w:pPr>
        <w:pStyle w:val="20"/>
        <w:numPr>
          <w:ilvl w:val="0"/>
          <w:numId w:val="17"/>
        </w:numPr>
        <w:shd w:val="clear" w:color="auto" w:fill="auto"/>
        <w:tabs>
          <w:tab w:val="left" w:pos="838"/>
        </w:tabs>
        <w:spacing w:before="0" w:after="0" w:line="276" w:lineRule="auto"/>
        <w:ind w:left="480" w:firstLine="0"/>
        <w:jc w:val="left"/>
      </w:pPr>
      <w:r>
        <w:t>переход к шагу 2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Рассмотрим тот же пример вывода чисел от 1 до </w:t>
      </w:r>
      <w:r>
        <w:rPr>
          <w:lang w:val="en-US" w:eastAsia="en-US" w:bidi="en-US"/>
        </w:rPr>
        <w:t>N</w:t>
      </w:r>
      <w:r w:rsidRPr="00183211">
        <w:rPr>
          <w:lang w:eastAsia="en-US" w:bidi="en-US"/>
        </w:rPr>
        <w:t>: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right="8560" w:firstLine="0"/>
        <w:jc w:val="left"/>
        <w:rPr>
          <w:lang w:val="en-US"/>
        </w:rPr>
      </w:pPr>
      <w:proofErr w:type="gramStart"/>
      <w:r>
        <w:rPr>
          <w:lang w:val="en-US" w:eastAsia="en-US" w:bidi="en-US"/>
        </w:rPr>
        <w:t>&lt;?</w:t>
      </w:r>
      <w:proofErr w:type="spellStart"/>
      <w:r>
        <w:rPr>
          <w:lang w:val="en-US" w:eastAsia="en-US" w:bidi="en-US"/>
        </w:rPr>
        <w:t>php</w:t>
      </w:r>
      <w:proofErr w:type="spellEnd"/>
      <w:proofErr w:type="gramEnd"/>
      <w:r>
        <w:rPr>
          <w:lang w:val="en-US" w:eastAsia="en-US" w:bidi="en-US"/>
        </w:rPr>
        <w:t xml:space="preserve"> $n </w:t>
      </w:r>
      <w:r w:rsidRPr="00183211">
        <w:rPr>
          <w:rStyle w:val="2d"/>
          <w:lang w:eastAsia="ru-RU" w:bidi="ru-RU"/>
        </w:rPr>
        <w:t xml:space="preserve">= </w:t>
      </w:r>
      <w:r w:rsidRPr="00183211">
        <w:rPr>
          <w:rStyle w:val="2e"/>
          <w:lang w:val="en-US"/>
        </w:rPr>
        <w:t>10</w:t>
      </w:r>
      <w:r w:rsidRPr="00183211">
        <w:rPr>
          <w:rStyle w:val="26"/>
          <w:lang w:eastAsia="ru-RU" w:bidi="ru-RU"/>
        </w:rPr>
        <w:t>;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right="6120" w:firstLine="0"/>
        <w:jc w:val="left"/>
        <w:rPr>
          <w:lang w:val="en-US"/>
        </w:rPr>
      </w:pPr>
      <w:proofErr w:type="gramStart"/>
      <w:r>
        <w:rPr>
          <w:rStyle w:val="2CourierNew95pt0"/>
        </w:rPr>
        <w:t>for</w:t>
      </w:r>
      <w:proofErr w:type="gramEnd"/>
      <w:r>
        <w:rPr>
          <w:rStyle w:val="2CourierNew95pt0"/>
        </w:rPr>
        <w:t xml:space="preserve"> </w:t>
      </w:r>
      <w:r>
        <w:rPr>
          <w:rStyle w:val="2d"/>
        </w:rPr>
        <w:t>(</w:t>
      </w:r>
      <w:r>
        <w:rPr>
          <w:lang w:val="en-US" w:eastAsia="en-US" w:bidi="en-US"/>
        </w:rPr>
        <w:t xml:space="preserve">$i </w:t>
      </w:r>
      <w:r>
        <w:rPr>
          <w:rStyle w:val="2d"/>
        </w:rPr>
        <w:t xml:space="preserve">= </w:t>
      </w:r>
      <w:r>
        <w:rPr>
          <w:rStyle w:val="2e"/>
          <w:lang w:val="en-US" w:eastAsia="en-US" w:bidi="en-US"/>
        </w:rPr>
        <w:t>1</w:t>
      </w:r>
      <w:r>
        <w:rPr>
          <w:rStyle w:val="26"/>
        </w:rPr>
        <w:t xml:space="preserve">; </w:t>
      </w:r>
      <w:r>
        <w:rPr>
          <w:lang w:val="en-US" w:eastAsia="en-US" w:bidi="en-US"/>
        </w:rPr>
        <w:t xml:space="preserve">$i </w:t>
      </w:r>
      <w:r>
        <w:rPr>
          <w:rStyle w:val="2d"/>
        </w:rPr>
        <w:t xml:space="preserve">&lt;= </w:t>
      </w:r>
      <w:r>
        <w:rPr>
          <w:lang w:val="en-US" w:eastAsia="en-US" w:bidi="en-US"/>
        </w:rPr>
        <w:t>$n</w:t>
      </w:r>
      <w:r>
        <w:rPr>
          <w:rStyle w:val="26"/>
        </w:rPr>
        <w:t xml:space="preserve">; </w:t>
      </w:r>
      <w:r>
        <w:rPr>
          <w:lang w:val="en-US" w:eastAsia="en-US" w:bidi="en-US"/>
        </w:rPr>
        <w:t>$i</w:t>
      </w:r>
      <w:r>
        <w:rPr>
          <w:rStyle w:val="2d"/>
        </w:rPr>
        <w:t xml:space="preserve">++) </w:t>
      </w:r>
      <w:r>
        <w:rPr>
          <w:rStyle w:val="26"/>
        </w:rPr>
        <w:t>{</w:t>
      </w:r>
    </w:p>
    <w:p w:rsidR="002D6E27" w:rsidRDefault="00183211" w:rsidP="00BC0647">
      <w:pPr>
        <w:pStyle w:val="20"/>
        <w:shd w:val="clear" w:color="auto" w:fill="FFFFE9"/>
        <w:spacing w:before="0" w:after="0" w:line="276" w:lineRule="auto"/>
        <w:ind w:left="600" w:firstLine="0"/>
        <w:jc w:val="left"/>
      </w:pPr>
      <w:proofErr w:type="gramStart"/>
      <w:r>
        <w:rPr>
          <w:rStyle w:val="2CourierNew95pt0"/>
        </w:rPr>
        <w:t>echo</w:t>
      </w:r>
      <w:proofErr w:type="gramEnd"/>
      <w:r w:rsidRPr="00183211">
        <w:rPr>
          <w:rStyle w:val="2CourierNew95pt0"/>
          <w:lang w:val="ru-RU"/>
        </w:rPr>
        <w:t xml:space="preserve"> </w:t>
      </w:r>
      <w:r w:rsidRPr="00183211">
        <w:rPr>
          <w:rStyle w:val="2f"/>
          <w:lang w:val="ru-RU"/>
        </w:rPr>
        <w:t>"$</w:t>
      </w:r>
      <w:r>
        <w:rPr>
          <w:rStyle w:val="2f"/>
        </w:rPr>
        <w:t>i</w:t>
      </w:r>
      <w:r w:rsidRPr="00183211">
        <w:rPr>
          <w:rStyle w:val="2f"/>
          <w:lang w:val="ru-RU"/>
        </w:rPr>
        <w:t>&lt;</w:t>
      </w:r>
      <w:proofErr w:type="spellStart"/>
      <w:r>
        <w:rPr>
          <w:rStyle w:val="2f"/>
        </w:rPr>
        <w:t>br</w:t>
      </w:r>
      <w:proofErr w:type="spellEnd"/>
      <w:r w:rsidRPr="00183211">
        <w:rPr>
          <w:rStyle w:val="2f"/>
          <w:lang w:val="ru-RU"/>
        </w:rPr>
        <w:t>/&gt;"</w:t>
      </w:r>
      <w:r w:rsidRPr="00183211">
        <w:rPr>
          <w:rStyle w:val="26"/>
          <w:lang w:val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 w:rsidRPr="00183211">
        <w:rPr>
          <w:rStyle w:val="26"/>
          <w:lang w:val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 w:rsidRPr="00183211">
        <w:rPr>
          <w:lang w:eastAsia="en-US" w:bidi="en-US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Пример демонстрирует наиболее частое применение конструкции </w:t>
      </w:r>
      <w:r>
        <w:rPr>
          <w:rStyle w:val="2c"/>
        </w:rPr>
        <w:t>for</w:t>
      </w:r>
      <w:r w:rsidRPr="00183211">
        <w:rPr>
          <w:rStyle w:val="2c"/>
          <w:lang w:val="ru-RU"/>
        </w:rPr>
        <w:t>:</w:t>
      </w:r>
      <w:r w:rsidRPr="00183211">
        <w:rPr>
          <w:lang w:eastAsia="en-US" w:bidi="en-US"/>
        </w:rPr>
        <w:t xml:space="preserve"> </w:t>
      </w:r>
      <w:r>
        <w:t xml:space="preserve">инициализировать управляющую переменную, сравнить переменную со значением, инкрементировать или декрементировать значение. Однако </w:t>
      </w:r>
      <w:r>
        <w:rPr>
          <w:rStyle w:val="2c"/>
        </w:rPr>
        <w:t>for</w:t>
      </w:r>
      <w:r w:rsidRPr="00183211">
        <w:rPr>
          <w:lang w:eastAsia="en-US" w:bidi="en-US"/>
        </w:rPr>
        <w:t xml:space="preserve"> </w:t>
      </w:r>
      <w:r>
        <w:t>может использоваться и другими способами.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Так же, как в Си и других языках, допускается не указывать одно или более выражений (если не указано </w:t>
      </w:r>
      <w:r>
        <w:rPr>
          <w:rStyle w:val="2c"/>
          <w:lang w:val="ru-RU" w:eastAsia="ru-RU" w:bidi="ru-RU"/>
        </w:rPr>
        <w:t>Выражение</w:t>
      </w:r>
      <w:proofErr w:type="gramStart"/>
      <w:r>
        <w:rPr>
          <w:rStyle w:val="2c"/>
          <w:lang w:val="ru-RU" w:eastAsia="ru-RU" w:bidi="ru-RU"/>
        </w:rPr>
        <w:t>2</w:t>
      </w:r>
      <w:proofErr w:type="gramEnd"/>
      <w:r>
        <w:t xml:space="preserve">, считается, что оно </w:t>
      </w:r>
      <w:r>
        <w:rPr>
          <w:rStyle w:val="2c"/>
        </w:rPr>
        <w:t>true</w:t>
      </w:r>
      <w:r w:rsidRPr="00183211">
        <w:rPr>
          <w:rStyle w:val="2c"/>
          <w:lang w:val="ru-RU"/>
        </w:rPr>
        <w:t>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while</w:t>
      </w:r>
      <w:proofErr w:type="gramEnd"/>
      <w:r w:rsidRPr="00183211">
        <w:rPr>
          <w:lang w:eastAsia="en-US" w:bidi="en-US"/>
        </w:rPr>
        <w:t xml:space="preserve"> </w:t>
      </w:r>
      <w:r>
        <w:t xml:space="preserve">всегда можно заменить на </w:t>
      </w:r>
      <w:r>
        <w:rPr>
          <w:lang w:val="en-US" w:eastAsia="en-US" w:bidi="en-US"/>
        </w:rPr>
        <w:t>for</w:t>
      </w:r>
      <w:r w:rsidRPr="00183211">
        <w:rPr>
          <w:lang w:eastAsia="en-US" w:bidi="en-US"/>
        </w:rPr>
        <w:t xml:space="preserve">. </w:t>
      </w:r>
      <w:r>
        <w:t>Следующие две конструкции эквивалентны.</w:t>
      </w:r>
    </w:p>
    <w:p w:rsidR="002D6E27" w:rsidRDefault="00183211" w:rsidP="00BC0647">
      <w:pPr>
        <w:pStyle w:val="a9"/>
        <w:framePr w:w="9590" w:wrap="notBeside" w:vAnchor="text" w:hAnchor="text" w:xAlign="center" w:y="1"/>
        <w:shd w:val="clear" w:color="auto" w:fill="auto"/>
        <w:spacing w:line="276" w:lineRule="auto"/>
      </w:pPr>
      <w:r>
        <w:lastRenderedPageBreak/>
        <w:t>1: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2"/>
        <w:gridCol w:w="8798"/>
      </w:tblGrid>
      <w:tr w:rsidR="002D6E27">
        <w:trPr>
          <w:trHeight w:hRule="exact" w:val="240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9"/>
                <w:lang w:val="en-US" w:eastAsia="en-US" w:bidi="en-US"/>
              </w:rPr>
              <w:t>while</w:t>
            </w:r>
          </w:p>
        </w:tc>
        <w:tc>
          <w:tcPr>
            <w:tcW w:w="879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9"/>
              </w:rPr>
              <w:t>(условие)</w:t>
            </w:r>
          </w:p>
        </w:tc>
      </w:tr>
      <w:tr w:rsidR="002D6E27">
        <w:trPr>
          <w:trHeight w:hRule="exact" w:val="274"/>
          <w:jc w:val="center"/>
        </w:trPr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9"/>
              </w:rPr>
              <w:t>{</w:t>
            </w:r>
          </w:p>
        </w:tc>
        <w:tc>
          <w:tcPr>
            <w:tcW w:w="879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446"/>
          <w:jc w:val="center"/>
        </w:trPr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9"/>
              </w:rPr>
              <w:t>}</w:t>
            </w:r>
          </w:p>
        </w:tc>
        <w:tc>
          <w:tcPr>
            <w:tcW w:w="879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260" w:firstLine="0"/>
              <w:jc w:val="left"/>
            </w:pPr>
            <w:r>
              <w:rPr>
                <w:rStyle w:val="2CourierNew85pt"/>
              </w:rPr>
              <w:t>операторы</w:t>
            </w:r>
          </w:p>
        </w:tc>
      </w:tr>
      <w:tr w:rsidR="002D6E27">
        <w:trPr>
          <w:trHeight w:hRule="exact" w:val="566"/>
          <w:jc w:val="center"/>
        </w:trPr>
        <w:tc>
          <w:tcPr>
            <w:tcW w:w="959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80" w:firstLine="0"/>
              <w:jc w:val="left"/>
            </w:pPr>
            <w:r>
              <w:rPr>
                <w:rStyle w:val="29"/>
                <w:lang w:val="en-US" w:eastAsia="en-US" w:bidi="en-US"/>
              </w:rPr>
              <w:t>2:</w:t>
            </w:r>
          </w:p>
        </w:tc>
      </w:tr>
      <w:tr w:rsidR="002D6E27">
        <w:trPr>
          <w:trHeight w:hRule="exact" w:val="509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9"/>
                <w:lang w:val="en-US" w:eastAsia="en-US" w:bidi="en-US"/>
              </w:rPr>
              <w:t xml:space="preserve">for </w:t>
            </w:r>
            <w:r>
              <w:rPr>
                <w:rStyle w:val="29"/>
              </w:rPr>
              <w:t>(</w:t>
            </w:r>
          </w:p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9"/>
              </w:rPr>
              <w:t>{</w:t>
            </w:r>
          </w:p>
        </w:tc>
        <w:tc>
          <w:tcPr>
            <w:tcW w:w="879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9"/>
              </w:rPr>
              <w:t>; условие</w:t>
            </w:r>
            <w:proofErr w:type="gramStart"/>
            <w:r>
              <w:rPr>
                <w:rStyle w:val="29"/>
              </w:rPr>
              <w:t>; )</w:t>
            </w:r>
            <w:proofErr w:type="gramEnd"/>
          </w:p>
        </w:tc>
      </w:tr>
      <w:tr w:rsidR="002D6E27">
        <w:trPr>
          <w:trHeight w:hRule="exact" w:val="456"/>
          <w:jc w:val="center"/>
        </w:trPr>
        <w:tc>
          <w:tcPr>
            <w:tcW w:w="7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9"/>
              </w:rPr>
              <w:t>}</w:t>
            </w:r>
          </w:p>
        </w:tc>
        <w:tc>
          <w:tcPr>
            <w:tcW w:w="87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260" w:firstLine="0"/>
              <w:jc w:val="left"/>
            </w:pPr>
            <w:r>
              <w:rPr>
                <w:rStyle w:val="2CourierNew85pt"/>
              </w:rPr>
              <w:t>операторы</w:t>
            </w:r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762"/>
        </w:tabs>
        <w:spacing w:line="276" w:lineRule="auto"/>
        <w:ind w:left="760"/>
      </w:pPr>
      <w:bookmarkStart w:id="7" w:name="bookmark45"/>
      <w:r>
        <w:t>Бесконечный цикл, операторы выхода из цикла и прерывания итерации цикла</w:t>
      </w:r>
      <w:bookmarkEnd w:id="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Бесконечным называется цикл такого вида: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4940"/>
        <w:jc w:val="left"/>
        <w:rPr>
          <w:lang w:val="ru-RU"/>
        </w:rPr>
      </w:pPr>
      <w:proofErr w:type="gramStart"/>
      <w:r>
        <w:t>while</w:t>
      </w:r>
      <w:proofErr w:type="gramEnd"/>
      <w:r w:rsidRPr="00183211">
        <w:rPr>
          <w:lang w:val="ru-RU"/>
        </w:rPr>
        <w:t xml:space="preserve"> (</w:t>
      </w:r>
      <w:r>
        <w:t>true</w:t>
      </w:r>
      <w:r w:rsidRPr="00183211">
        <w:rPr>
          <w:lang w:val="ru-RU"/>
        </w:rPr>
        <w:t xml:space="preserve">) </w:t>
      </w:r>
      <w:r>
        <w:rPr>
          <w:lang w:val="ru-RU" w:eastAsia="ru-RU" w:bidi="ru-RU"/>
        </w:rPr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rPr>
          <w:lang w:val="ru-RU" w:eastAsia="ru-RU" w:bidi="ru-RU"/>
        </w:rPr>
        <w:t xml:space="preserve">} </w:t>
      </w:r>
      <w:r w:rsidRPr="00183211">
        <w:rPr>
          <w:rStyle w:val="2"/>
          <w:rFonts w:eastAsia="Courier New"/>
          <w:lang w:val="ru-RU"/>
        </w:rPr>
        <w:t>или такого (что одно и то же):</w:t>
      </w:r>
      <w:proofErr w:type="gram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4940"/>
        <w:jc w:val="left"/>
        <w:rPr>
          <w:lang w:val="ru-RU"/>
        </w:rPr>
      </w:pPr>
      <w:proofErr w:type="gramStart"/>
      <w:r>
        <w:t>for</w:t>
      </w:r>
      <w:proofErr w:type="gram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(;;) </w:t>
      </w:r>
      <w:r w:rsidRPr="00183211">
        <w:rPr>
          <w:vertAlign w:val="superscript"/>
          <w:lang w:val="ru-RU"/>
        </w:rPr>
        <w:t>{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} </w:t>
      </w:r>
      <w:r>
        <w:rPr>
          <w:rStyle w:val="210pt"/>
        </w:rPr>
        <w:t>'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выхода из цикла можно использовать оператор </w:t>
      </w:r>
      <w:r>
        <w:rPr>
          <w:lang w:val="en-US" w:eastAsia="en-US" w:bidi="en-US"/>
        </w:rPr>
        <w:t>break</w:t>
      </w:r>
      <w:r w:rsidRPr="00183211">
        <w:rPr>
          <w:lang w:eastAsia="en-US" w:bidi="en-US"/>
        </w:rPr>
        <w:t>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4940"/>
        <w:jc w:val="left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$n </w:t>
      </w:r>
      <w:r w:rsidRPr="00183211">
        <w:rPr>
          <w:rStyle w:val="46"/>
          <w:lang w:eastAsia="ru-RU" w:bidi="ru-RU"/>
        </w:rPr>
        <w:t xml:space="preserve">= </w:t>
      </w:r>
      <w:r w:rsidRPr="00183211">
        <w:rPr>
          <w:rStyle w:val="48"/>
          <w:lang w:val="en-US"/>
        </w:rPr>
        <w:t>10</w:t>
      </w:r>
      <w:r w:rsidRPr="00183211">
        <w:rPr>
          <w:rStyle w:val="42"/>
          <w:lang w:eastAsia="ru-RU" w:bidi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$i </w:t>
      </w:r>
      <w:r>
        <w:rPr>
          <w:rStyle w:val="46"/>
        </w:rPr>
        <w:t xml:space="preserve">= </w:t>
      </w:r>
      <w:r>
        <w:rPr>
          <w:rStyle w:val="48"/>
          <w:lang w:val="en-US" w:eastAsia="en-US" w:bidi="en-US"/>
        </w:rPr>
        <w:t>1</w:t>
      </w:r>
      <w:r>
        <w:rPr>
          <w:rStyle w:val="42"/>
        </w:rPr>
        <w:t>;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proofErr w:type="gramStart"/>
      <w:r>
        <w:rPr>
          <w:rStyle w:val="51"/>
          <w:b/>
          <w:bCs/>
        </w:rPr>
        <w:t>while</w:t>
      </w:r>
      <w:proofErr w:type="gramEnd"/>
      <w:r>
        <w:rPr>
          <w:rStyle w:val="51"/>
          <w:b/>
          <w:bCs/>
        </w:rPr>
        <w:t xml:space="preserve"> </w:t>
      </w:r>
      <w:r>
        <w:rPr>
          <w:rStyle w:val="59pt0"/>
        </w:rPr>
        <w:t>(</w:t>
      </w:r>
      <w:r>
        <w:rPr>
          <w:rStyle w:val="51"/>
          <w:b/>
          <w:bCs/>
        </w:rPr>
        <w:t>true</w:t>
      </w:r>
      <w:r>
        <w:rPr>
          <w:rStyle w:val="59pt0"/>
        </w:rP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FFFFE9"/>
        <w:spacing w:before="0" w:line="276" w:lineRule="auto"/>
        <w:ind w:left="520" w:right="7140"/>
        <w:jc w:val="left"/>
      </w:pPr>
      <w:proofErr w:type="gramStart"/>
      <w:r>
        <w:rPr>
          <w:rStyle w:val="495pt"/>
        </w:rPr>
        <w:t>echo</w:t>
      </w:r>
      <w:proofErr w:type="gramEnd"/>
      <w:r>
        <w:rPr>
          <w:rStyle w:val="495pt"/>
        </w:rPr>
        <w:t xml:space="preserve"> </w:t>
      </w:r>
      <w:r>
        <w:rPr>
          <w:rStyle w:val="41"/>
        </w:rPr>
        <w:t>"$i&lt;</w:t>
      </w:r>
      <w:proofErr w:type="spellStart"/>
      <w:r>
        <w:rPr>
          <w:rStyle w:val="41"/>
        </w:rPr>
        <w:t>br</w:t>
      </w:r>
      <w:proofErr w:type="spellEnd"/>
      <w:r>
        <w:rPr>
          <w:rStyle w:val="41"/>
        </w:rPr>
        <w:t>/&gt;"</w:t>
      </w:r>
      <w:r>
        <w:rPr>
          <w:rStyle w:val="42"/>
        </w:rPr>
        <w:t xml:space="preserve">; </w:t>
      </w:r>
      <w:r>
        <w:t>$</w:t>
      </w:r>
      <w:r>
        <w:rPr>
          <w:vertAlign w:val="superscript"/>
        </w:rPr>
        <w:t>i</w:t>
      </w:r>
      <w:r>
        <w:t xml:space="preserve"> </w:t>
      </w:r>
      <w:r>
        <w:rPr>
          <w:rStyle w:val="46"/>
        </w:rPr>
        <w:t>+ +</w:t>
      </w:r>
      <w:r>
        <w:rPr>
          <w:rStyle w:val="42"/>
          <w:vertAlign w:val="superscript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</w:pPr>
      <w:proofErr w:type="gramStart"/>
      <w:r>
        <w:rPr>
          <w:rStyle w:val="495pt"/>
        </w:rPr>
        <w:t>if</w:t>
      </w:r>
      <w:proofErr w:type="gramEnd"/>
      <w:r>
        <w:rPr>
          <w:rStyle w:val="495pt"/>
        </w:rPr>
        <w:t xml:space="preserve"> </w:t>
      </w:r>
      <w:r>
        <w:rPr>
          <w:rStyle w:val="46"/>
        </w:rPr>
        <w:t>(</w:t>
      </w:r>
      <w:r>
        <w:t xml:space="preserve">$i </w:t>
      </w:r>
      <w:r>
        <w:rPr>
          <w:rStyle w:val="46"/>
        </w:rPr>
        <w:t xml:space="preserve">&gt; </w:t>
      </w:r>
      <w:r>
        <w:t>$n</w:t>
      </w:r>
      <w:r>
        <w:rPr>
          <w:rStyle w:val="46"/>
        </w:rPr>
        <w:t>)</w:t>
      </w:r>
    </w:p>
    <w:p w:rsidR="002D6E27" w:rsidRPr="00183211" w:rsidRDefault="00183211" w:rsidP="00BC0647">
      <w:pPr>
        <w:pStyle w:val="50"/>
        <w:shd w:val="clear" w:color="auto" w:fill="auto"/>
        <w:spacing w:line="276" w:lineRule="auto"/>
        <w:ind w:left="1000"/>
        <w:jc w:val="left"/>
        <w:rPr>
          <w:lang w:val="ru-RU"/>
        </w:rPr>
      </w:pPr>
      <w:proofErr w:type="gramStart"/>
      <w:r>
        <w:rPr>
          <w:rStyle w:val="51"/>
          <w:b/>
          <w:bCs/>
        </w:rPr>
        <w:t>break</w:t>
      </w:r>
      <w:proofErr w:type="gramEnd"/>
      <w:r w:rsidRPr="00183211">
        <w:rPr>
          <w:rStyle w:val="59pt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Оператор </w:t>
      </w:r>
      <w:r>
        <w:rPr>
          <w:lang w:val="en-US" w:eastAsia="en-US" w:bidi="en-US"/>
        </w:rPr>
        <w:t>break</w:t>
      </w:r>
      <w:r w:rsidRPr="00183211">
        <w:rPr>
          <w:lang w:eastAsia="en-US" w:bidi="en-US"/>
        </w:rPr>
        <w:t xml:space="preserve"> </w:t>
      </w:r>
      <w:r>
        <w:t xml:space="preserve">мгновенно завершает выполнение цикла. Если же нужно закончить текущую итерацию цикла и вернуться к проверке его условия, можно воспользоваться оператором </w:t>
      </w:r>
      <w:r>
        <w:rPr>
          <w:lang w:val="en-US" w:eastAsia="en-US" w:bidi="en-US"/>
        </w:rPr>
        <w:t>continue</w:t>
      </w:r>
      <w:r w:rsidRPr="00183211">
        <w:rPr>
          <w:lang w:eastAsia="en-US" w:bidi="en-US"/>
        </w:rPr>
        <w:t xml:space="preserve">. </w:t>
      </w:r>
      <w:r>
        <w:t xml:space="preserve">Следующий пример демонстрирует вывод нечетных чисел от 1 до </w:t>
      </w:r>
      <w:r>
        <w:rPr>
          <w:lang w:val="en-US" w:eastAsia="en-US" w:bidi="en-US"/>
        </w:rPr>
        <w:t>N</w:t>
      </w:r>
      <w:r w:rsidRPr="00183211">
        <w:rPr>
          <w:lang w:eastAsia="en-US" w:bidi="en-US"/>
        </w:rPr>
        <w:t>:</w:t>
      </w:r>
    </w:p>
    <w:p w:rsidR="002D6E27" w:rsidRPr="00183211" w:rsidRDefault="00183211" w:rsidP="00BC0647">
      <w:pPr>
        <w:pStyle w:val="2a"/>
        <w:framePr w:w="3374" w:wrap="notBeside" w:vAnchor="text" w:hAnchor="text" w:y="1"/>
        <w:shd w:val="clear" w:color="auto" w:fill="FFFFEA"/>
        <w:spacing w:line="276" w:lineRule="auto"/>
        <w:jc w:val="left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  <w:r w:rsidRPr="00183211">
        <w:rPr>
          <w:lang w:val="ru-RU"/>
        </w:rPr>
        <w:t xml:space="preserve"> $</w:t>
      </w:r>
      <w:r>
        <w:t>n</w:t>
      </w:r>
      <w:r w:rsidRPr="00183211">
        <w:rPr>
          <w:lang w:val="ru-RU"/>
        </w:rPr>
        <w:t xml:space="preserve"> </w:t>
      </w:r>
      <w:r>
        <w:rPr>
          <w:rStyle w:val="2f0"/>
        </w:rPr>
        <w:t xml:space="preserve">= </w:t>
      </w:r>
      <w:r>
        <w:rPr>
          <w:rStyle w:val="2f1"/>
        </w:rPr>
        <w:t>10</w:t>
      </w:r>
      <w:r>
        <w:rPr>
          <w:rStyle w:val="2b"/>
          <w:lang w:val="ru-RU" w:eastAsia="ru-RU" w:bidi="ru-RU"/>
        </w:rPr>
        <w:t>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360"/>
        <w:gridCol w:w="965"/>
      </w:tblGrid>
      <w:tr w:rsidR="002D6E27">
        <w:trPr>
          <w:trHeight w:hRule="exact" w:val="230"/>
        </w:trPr>
        <w:tc>
          <w:tcPr>
            <w:tcW w:w="2050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337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 xml:space="preserve">for </w:t>
            </w:r>
            <w:r>
              <w:rPr>
                <w:rStyle w:val="2CourierNew9pt0"/>
              </w:rPr>
              <w:t>(</w:t>
            </w:r>
            <w:r>
              <w:rPr>
                <w:rStyle w:val="2CourierNew9pt"/>
              </w:rPr>
              <w:t xml:space="preserve">$i </w:t>
            </w:r>
            <w:r>
              <w:rPr>
                <w:rStyle w:val="2CourierNew9pt0"/>
                <w:lang w:val="ru-RU" w:eastAsia="ru-RU" w:bidi="ru-RU"/>
              </w:rPr>
              <w:t xml:space="preserve">= </w:t>
            </w:r>
            <w:r>
              <w:rPr>
                <w:rStyle w:val="2CourierNew9pt5"/>
                <w:lang w:val="ru-RU" w:eastAsia="ru-RU" w:bidi="ru-RU"/>
              </w:rPr>
              <w:t>1</w:t>
            </w:r>
            <w:r>
              <w:rPr>
                <w:rStyle w:val="2CourierNew9pt2"/>
                <w:lang w:val="ru-RU" w:eastAsia="ru-RU" w:bidi="ru-RU"/>
              </w:rPr>
              <w:t xml:space="preserve">; </w:t>
            </w:r>
            <w:r>
              <w:rPr>
                <w:rStyle w:val="2CourierNew9pt"/>
              </w:rPr>
              <w:t xml:space="preserve">$i </w:t>
            </w:r>
            <w:r>
              <w:rPr>
                <w:rStyle w:val="2CourierNew9pt0"/>
                <w:lang w:val="ru-RU" w:eastAsia="ru-RU" w:bidi="ru-RU"/>
              </w:rPr>
              <w:t>&lt;</w:t>
            </w:r>
          </w:p>
        </w:tc>
        <w:tc>
          <w:tcPr>
            <w:tcW w:w="1325" w:type="dxa"/>
            <w:gridSpan w:val="2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337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</w:rPr>
              <w:t xml:space="preserve">= </w:t>
            </w:r>
            <w:r>
              <w:rPr>
                <w:rStyle w:val="2CourierNew9pt"/>
              </w:rPr>
              <w:t>$n</w:t>
            </w:r>
            <w:r>
              <w:rPr>
                <w:rStyle w:val="2CourierNew9pt2"/>
              </w:rPr>
              <w:t xml:space="preserve">; </w:t>
            </w:r>
            <w:r>
              <w:rPr>
                <w:rStyle w:val="2CourierNew9pt"/>
              </w:rPr>
              <w:t>$i</w:t>
            </w:r>
            <w:r>
              <w:rPr>
                <w:rStyle w:val="2CourierNew9pt0"/>
              </w:rPr>
              <w:t>++)</w:t>
            </w:r>
          </w:p>
        </w:tc>
      </w:tr>
      <w:tr w:rsidR="002D6E27">
        <w:trPr>
          <w:trHeight w:hRule="exact" w:val="230"/>
        </w:trPr>
        <w:tc>
          <w:tcPr>
            <w:tcW w:w="2050" w:type="dxa"/>
            <w:shd w:val="clear" w:color="auto" w:fill="FFFFFF"/>
            <w:vAlign w:val="center"/>
          </w:tcPr>
          <w:p w:rsidR="002D6E27" w:rsidRDefault="00183211" w:rsidP="00BC0647">
            <w:pPr>
              <w:pStyle w:val="20"/>
              <w:framePr w:w="337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2"/>
                <w:lang w:val="ru-RU" w:eastAsia="ru-RU" w:bidi="ru-RU"/>
              </w:rPr>
              <w:t>{</w:t>
            </w:r>
          </w:p>
        </w:tc>
        <w:tc>
          <w:tcPr>
            <w:tcW w:w="360" w:type="dxa"/>
            <w:shd w:val="clear" w:color="auto" w:fill="FFFFFF"/>
          </w:tcPr>
          <w:p w:rsidR="002D6E27" w:rsidRDefault="002D6E27" w:rsidP="00BC0647">
            <w:pPr>
              <w:framePr w:w="337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2D6E27" w:rsidRDefault="002D6E27" w:rsidP="00BC0647">
            <w:pPr>
              <w:framePr w:w="337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6"/>
        </w:trPr>
        <w:tc>
          <w:tcPr>
            <w:tcW w:w="2050" w:type="dxa"/>
            <w:shd w:val="clear" w:color="auto" w:fill="FFFFEA"/>
          </w:tcPr>
          <w:p w:rsidR="002D6E27" w:rsidRDefault="00183211" w:rsidP="00BC0647">
            <w:pPr>
              <w:pStyle w:val="20"/>
              <w:framePr w:w="337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 xml:space="preserve">if </w:t>
            </w:r>
            <w:r>
              <w:rPr>
                <w:rStyle w:val="2CourierNew9pt0"/>
              </w:rPr>
              <w:t>(</w:t>
            </w:r>
            <w:r>
              <w:rPr>
                <w:rStyle w:val="2CourierNew9pt"/>
              </w:rPr>
              <w:t xml:space="preserve">$i </w:t>
            </w:r>
            <w:r>
              <w:rPr>
                <w:rStyle w:val="2CourierNew9pt0"/>
              </w:rPr>
              <w:t xml:space="preserve">% </w:t>
            </w:r>
            <w:r>
              <w:rPr>
                <w:rStyle w:val="2CourierNew9pt5"/>
              </w:rPr>
              <w:t xml:space="preserve">2 </w:t>
            </w:r>
            <w:r>
              <w:rPr>
                <w:rStyle w:val="2CourierNew9pt0"/>
              </w:rPr>
              <w:t>==</w:t>
            </w:r>
          </w:p>
        </w:tc>
        <w:tc>
          <w:tcPr>
            <w:tcW w:w="360" w:type="dxa"/>
            <w:shd w:val="clear" w:color="auto" w:fill="FFFFEA"/>
          </w:tcPr>
          <w:p w:rsidR="002D6E27" w:rsidRDefault="00183211" w:rsidP="00BC0647">
            <w:pPr>
              <w:pStyle w:val="20"/>
              <w:framePr w:w="337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5"/>
              </w:rPr>
              <w:t>0</w:t>
            </w:r>
            <w:r>
              <w:rPr>
                <w:rStyle w:val="2CourierNew9pt0"/>
              </w:rPr>
              <w:t>)</w:t>
            </w:r>
          </w:p>
        </w:tc>
        <w:tc>
          <w:tcPr>
            <w:tcW w:w="965" w:type="dxa"/>
            <w:shd w:val="clear" w:color="auto" w:fill="FFFFFF"/>
          </w:tcPr>
          <w:p w:rsidR="002D6E27" w:rsidRDefault="002D6E27" w:rsidP="00BC0647">
            <w:pPr>
              <w:framePr w:w="337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30"/>
        </w:trPr>
        <w:tc>
          <w:tcPr>
            <w:tcW w:w="2050" w:type="dxa"/>
            <w:shd w:val="clear" w:color="auto" w:fill="FFFFEA"/>
          </w:tcPr>
          <w:p w:rsidR="002D6E27" w:rsidRDefault="00183211" w:rsidP="00BC0647">
            <w:pPr>
              <w:pStyle w:val="20"/>
              <w:framePr w:w="3374" w:wrap="notBeside" w:vAnchor="text" w:hAnchor="text" w:y="1"/>
              <w:shd w:val="clear" w:color="auto" w:fill="auto"/>
              <w:spacing w:before="0" w:after="0" w:line="276" w:lineRule="auto"/>
              <w:ind w:firstLine="0"/>
              <w:jc w:val="right"/>
            </w:pPr>
            <w:r>
              <w:rPr>
                <w:rStyle w:val="2CourierNew95pt"/>
              </w:rPr>
              <w:t>continue</w:t>
            </w:r>
            <w:r>
              <w:rPr>
                <w:rStyle w:val="2CourierNew9pt2"/>
              </w:rPr>
              <w:t>;</w:t>
            </w:r>
          </w:p>
        </w:tc>
        <w:tc>
          <w:tcPr>
            <w:tcW w:w="360" w:type="dxa"/>
            <w:shd w:val="clear" w:color="auto" w:fill="FFFFFF"/>
          </w:tcPr>
          <w:p w:rsidR="002D6E27" w:rsidRDefault="002D6E27" w:rsidP="00BC0647">
            <w:pPr>
              <w:framePr w:w="337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965" w:type="dxa"/>
            <w:shd w:val="clear" w:color="auto" w:fill="FFFFFF"/>
          </w:tcPr>
          <w:p w:rsidR="002D6E27" w:rsidRDefault="002D6E27" w:rsidP="00BC0647">
            <w:pPr>
              <w:framePr w:w="3374" w:wrap="notBeside" w:vAnchor="text" w:hAnchor="text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2D6E27" w:rsidRDefault="00183211" w:rsidP="00BC0647">
      <w:pPr>
        <w:pStyle w:val="2a"/>
        <w:framePr w:w="3374" w:wrap="notBeside" w:vAnchor="text" w:hAnchor="text" w:y="1"/>
        <w:shd w:val="clear" w:color="auto" w:fill="FFFFE9"/>
        <w:spacing w:line="276" w:lineRule="auto"/>
        <w:jc w:val="right"/>
      </w:pPr>
      <w:proofErr w:type="gramStart"/>
      <w:r>
        <w:rPr>
          <w:rStyle w:val="295pt"/>
        </w:rPr>
        <w:t>echo</w:t>
      </w:r>
      <w:proofErr w:type="gramEnd"/>
      <w:r>
        <w:rPr>
          <w:rStyle w:val="295pt"/>
        </w:rPr>
        <w:t xml:space="preserve"> </w:t>
      </w:r>
      <w:r>
        <w:rPr>
          <w:rStyle w:val="2f2"/>
          <w:lang w:val="en-US" w:eastAsia="en-US" w:bidi="en-US"/>
        </w:rPr>
        <w:t>"$i&lt;</w:t>
      </w:r>
      <w:proofErr w:type="spellStart"/>
      <w:r>
        <w:rPr>
          <w:rStyle w:val="2f2"/>
          <w:lang w:val="en-US" w:eastAsia="en-US" w:bidi="en-US"/>
        </w:rPr>
        <w:t>br</w:t>
      </w:r>
      <w:proofErr w:type="spellEnd"/>
      <w:r>
        <w:rPr>
          <w:rStyle w:val="2f2"/>
          <w:lang w:val="en-US" w:eastAsia="en-US" w:bidi="en-US"/>
        </w:rPr>
        <w:t>/&gt;"</w:t>
      </w:r>
      <w:r>
        <w:rPr>
          <w:rStyle w:val="2b"/>
        </w:rPr>
        <w:t>;</w:t>
      </w:r>
    </w:p>
    <w:p w:rsidR="002D6E27" w:rsidRDefault="00183211" w:rsidP="00BC0647">
      <w:pPr>
        <w:pStyle w:val="2a"/>
        <w:framePr w:w="3374" w:wrap="notBeside" w:vAnchor="text" w:hAnchor="text" w:y="1"/>
        <w:shd w:val="clear" w:color="auto" w:fill="auto"/>
        <w:spacing w:line="276" w:lineRule="auto"/>
        <w:jc w:val="left"/>
      </w:pPr>
      <w:r>
        <w:rPr>
          <w:rStyle w:val="2b"/>
        </w:rPr>
        <w:t>}</w:t>
      </w:r>
    </w:p>
    <w:p w:rsidR="002D6E27" w:rsidRDefault="00183211" w:rsidP="00BC0647">
      <w:pPr>
        <w:pStyle w:val="2a"/>
        <w:framePr w:w="3374" w:wrap="notBeside" w:vAnchor="text" w:hAnchor="text" w:y="1"/>
        <w:shd w:val="clear" w:color="auto" w:fill="auto"/>
        <w:spacing w:line="276" w:lineRule="auto"/>
        <w:jc w:val="left"/>
      </w:pPr>
      <w:r>
        <w:t>?&gt;</w:t>
      </w:r>
    </w:p>
    <w:p w:rsidR="002D6E27" w:rsidRDefault="002D6E27" w:rsidP="00BC0647">
      <w:pPr>
        <w:framePr w:w="3374" w:wrap="notBeside" w:vAnchor="text" w:hAnchor="text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Остаток от деления на два четного числа равен нулю, такие числа мы пропускаем в приведенном примере.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Правильнее считается не использовать операторы прерывания цикла, а возлагать логику управления на условие. Старайтесь организовывать циклы именно так.</w:t>
      </w:r>
    </w:p>
    <w:p w:rsidR="00BC0647" w:rsidRDefault="00BC0647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2D6E27" w:rsidRPr="003A64C6" w:rsidRDefault="00183211" w:rsidP="00BC0647">
      <w:pPr>
        <w:pStyle w:val="22"/>
        <w:keepNext/>
        <w:keepLines/>
        <w:numPr>
          <w:ilvl w:val="0"/>
          <w:numId w:val="14"/>
        </w:numPr>
        <w:shd w:val="clear" w:color="auto" w:fill="auto"/>
        <w:tabs>
          <w:tab w:val="left" w:pos="437"/>
        </w:tabs>
        <w:spacing w:before="0" w:after="0" w:line="276" w:lineRule="auto"/>
        <w:rPr>
          <w:sz w:val="28"/>
          <w:szCs w:val="28"/>
        </w:rPr>
      </w:pPr>
      <w:bookmarkStart w:id="8" w:name="bookmark46"/>
      <w:r w:rsidRPr="003A64C6">
        <w:rPr>
          <w:sz w:val="28"/>
          <w:szCs w:val="28"/>
        </w:rPr>
        <w:t>Массивы</w:t>
      </w:r>
      <w:bookmarkEnd w:id="8"/>
    </w:p>
    <w:p w:rsidR="002D6E27" w:rsidRPr="003A64C6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831"/>
        </w:tabs>
        <w:spacing w:line="276" w:lineRule="auto"/>
        <w:ind w:left="260" w:firstLine="0"/>
      </w:pPr>
      <w:bookmarkStart w:id="9" w:name="bookmark47"/>
      <w:r w:rsidRPr="003A64C6">
        <w:t>Что такое массив</w:t>
      </w:r>
      <w:bookmarkEnd w:id="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Массив - именованный набор однотипных переменных. Он состоит из элементов. Обращение к каждому элементу происходит по его номеру. Нумерация начинается с нуля, то есть у первого элемента индекс 0, у второго элемента индекс 1 и т. д.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Массивы в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- чрезвычайно мощный инструмент. По сути это не даже массив, а словарь. Словарь (он же хеш-таблица) - такая структура данных, которая хранит множество пар ключ-значение. Ключи не могут повторяться. В качестве ключа может использоваться как целое число, так и строка.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lastRenderedPageBreak/>
        <w:t xml:space="preserve">Есть несколько методов инициализации переменной массива. Один из них состоит просто в том, чтобы начать присваивать значения элементам переменной массива. Приводимый ниже код создает массив с именем </w:t>
      </w:r>
      <w:r w:rsidRPr="00183211">
        <w:rPr>
          <w:rStyle w:val="2c"/>
          <w:lang w:val="ru-RU"/>
        </w:rPr>
        <w:t>$</w:t>
      </w:r>
      <w:proofErr w:type="spellStart"/>
      <w:r>
        <w:rPr>
          <w:rStyle w:val="2c"/>
        </w:rPr>
        <w:t>aLanguages</w:t>
      </w:r>
      <w:proofErr w:type="spellEnd"/>
      <w:r w:rsidRPr="00183211">
        <w:rPr>
          <w:lang w:eastAsia="en-US" w:bidi="en-US"/>
        </w:rPr>
        <w:t xml:space="preserve"> </w:t>
      </w:r>
      <w:r>
        <w:t>из трех элементов. Поскольку индексы не указаны, РНР по умолчанию присваивает числовые индексы 0, 1 и 2:</w:t>
      </w:r>
    </w:p>
    <w:p w:rsidR="002D6E27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</w:pPr>
      <w:r>
        <w:t>$</w:t>
      </w:r>
      <w:proofErr w:type="spellStart"/>
      <w:proofErr w:type="gramStart"/>
      <w:r>
        <w:t>aLanguages</w:t>
      </w:r>
      <w:proofErr w:type="spellEnd"/>
      <w:r>
        <w:t>[</w:t>
      </w:r>
      <w:proofErr w:type="gramEnd"/>
      <w:r>
        <w:t xml:space="preserve">] </w:t>
      </w:r>
      <w:r w:rsidRPr="00183211">
        <w:rPr>
          <w:lang w:eastAsia="ru-RU" w:bidi="ru-RU"/>
        </w:rPr>
        <w:t xml:space="preserve">= </w:t>
      </w:r>
      <w:r>
        <w:t>"Arabic";</w:t>
      </w:r>
    </w:p>
    <w:p w:rsidR="002D6E27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</w:pPr>
      <w:r>
        <w:t>$</w:t>
      </w:r>
      <w:proofErr w:type="spellStart"/>
      <w:proofErr w:type="gramStart"/>
      <w:r>
        <w:t>aLanguages</w:t>
      </w:r>
      <w:proofErr w:type="spellEnd"/>
      <w:r>
        <w:t>[</w:t>
      </w:r>
      <w:proofErr w:type="gramEnd"/>
      <w:r>
        <w:t xml:space="preserve">] </w:t>
      </w:r>
      <w:r w:rsidRPr="00183211">
        <w:rPr>
          <w:lang w:eastAsia="ru-RU" w:bidi="ru-RU"/>
        </w:rPr>
        <w:t xml:space="preserve">= </w:t>
      </w:r>
      <w:r>
        <w:t>"German";</w:t>
      </w:r>
    </w:p>
    <w:p w:rsidR="002D6E27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</w:pPr>
      <w:r>
        <w:t>$</w:t>
      </w:r>
      <w:proofErr w:type="spellStart"/>
      <w:proofErr w:type="gramStart"/>
      <w:r>
        <w:t>aLanguages</w:t>
      </w:r>
      <w:proofErr w:type="spellEnd"/>
      <w:r>
        <w:t>[</w:t>
      </w:r>
      <w:proofErr w:type="gramEnd"/>
      <w:r>
        <w:t>] = "Korean";</w:t>
      </w:r>
    </w:p>
    <w:p w:rsidR="002D6E27" w:rsidRPr="00183211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  <w:rPr>
          <w:lang w:val="ru-RU"/>
        </w:rPr>
      </w:pPr>
      <w:proofErr w:type="gramStart"/>
      <w:r>
        <w:t>echo</w:t>
      </w:r>
      <w:r w:rsidRPr="00183211">
        <w:rPr>
          <w:lang w:val="ru-RU"/>
        </w:rPr>
        <w:t>(</w:t>
      </w:r>
      <w:proofErr w:type="gramEnd"/>
      <w:r w:rsidRPr="00183211">
        <w:rPr>
          <w:lang w:val="ru-RU"/>
        </w:rPr>
        <w:t>$</w:t>
      </w:r>
      <w:proofErr w:type="spellStart"/>
      <w:r>
        <w:t>aLanguages</w:t>
      </w:r>
      <w:proofErr w:type="spellEnd"/>
      <w:r w:rsidRPr="00183211">
        <w:rPr>
          <w:lang w:val="ru-RU"/>
        </w:rPr>
        <w:t xml:space="preserve">[2]); </w:t>
      </w:r>
      <w:r>
        <w:rPr>
          <w:lang w:val="ru-RU" w:eastAsia="ru-RU" w:bidi="ru-RU"/>
        </w:rPr>
        <w:t xml:space="preserve">// Выводит </w:t>
      </w:r>
      <w:r w:rsidRPr="00183211">
        <w:rPr>
          <w:lang w:val="ru-RU"/>
        </w:rPr>
        <w:t>"</w:t>
      </w:r>
      <w:r>
        <w:t>Korean</w:t>
      </w:r>
      <w:r w:rsidRPr="00183211">
        <w:rPr>
          <w:lang w:val="ru-RU"/>
        </w:rPr>
        <w:t>"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Чтобы явно указать индекс, заключите его в квадратные скобки: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</w:t>
      </w:r>
      <w:proofErr w:type="spellStart"/>
      <w:proofErr w:type="gramStart"/>
      <w:r>
        <w:t>aLanguages</w:t>
      </w:r>
      <w:proofErr w:type="spellEnd"/>
      <w:r>
        <w:t>[</w:t>
      </w:r>
      <w:proofErr w:type="gramEnd"/>
      <w:r>
        <w:t xml:space="preserve">0] </w:t>
      </w:r>
      <w:r w:rsidRPr="00183211">
        <w:rPr>
          <w:lang w:eastAsia="ru-RU" w:bidi="ru-RU"/>
        </w:rPr>
        <w:t xml:space="preserve">= </w:t>
      </w:r>
      <w:r>
        <w:t>"Arabic";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</w:t>
      </w:r>
      <w:proofErr w:type="spellStart"/>
      <w:proofErr w:type="gramStart"/>
      <w:r>
        <w:t>aLanguages</w:t>
      </w:r>
      <w:proofErr w:type="spellEnd"/>
      <w:r>
        <w:t>[</w:t>
      </w:r>
      <w:proofErr w:type="gramEnd"/>
      <w:r>
        <w:t xml:space="preserve">1] </w:t>
      </w:r>
      <w:r w:rsidRPr="00183211">
        <w:rPr>
          <w:lang w:eastAsia="ru-RU" w:bidi="ru-RU"/>
        </w:rPr>
        <w:t xml:space="preserve">= </w:t>
      </w:r>
      <w:r>
        <w:t>"German";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4580"/>
        <w:jc w:val="left"/>
      </w:pPr>
      <w:r>
        <w:t>$</w:t>
      </w:r>
      <w:proofErr w:type="spellStart"/>
      <w:proofErr w:type="gramStart"/>
      <w:r>
        <w:t>aLanguages</w:t>
      </w:r>
      <w:proofErr w:type="spellEnd"/>
      <w:r>
        <w:t>[</w:t>
      </w:r>
      <w:proofErr w:type="gramEnd"/>
      <w:r>
        <w:t>2] = "Korean"; echo($</w:t>
      </w:r>
      <w:proofErr w:type="spellStart"/>
      <w:r>
        <w:t>aLanguages</w:t>
      </w:r>
      <w:proofErr w:type="spellEnd"/>
      <w:r>
        <w:t xml:space="preserve">[2]); </w:t>
      </w:r>
      <w:r w:rsidRPr="00183211">
        <w:rPr>
          <w:lang w:eastAsia="ru-RU" w:bidi="ru-RU"/>
        </w:rPr>
        <w:t xml:space="preserve">// </w:t>
      </w:r>
      <w:r>
        <w:rPr>
          <w:lang w:val="ru-RU" w:eastAsia="ru-RU" w:bidi="ru-RU"/>
        </w:rPr>
        <w:t>Выводит</w:t>
      </w:r>
      <w:r w:rsidRPr="00183211">
        <w:rPr>
          <w:lang w:eastAsia="ru-RU" w:bidi="ru-RU"/>
        </w:rPr>
        <w:t xml:space="preserve"> </w:t>
      </w:r>
      <w:r>
        <w:t>"Korean"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Элементы массива не обязательно должны объявляться последовательно. Следующий код создает массив элементов с индексами 100, 400, 300 и 401: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7555"/>
      </w:tblGrid>
      <w:tr w:rsidR="002D6E27">
        <w:trPr>
          <w:trHeight w:hRule="exact" w:val="259"/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  <w:lang w:val="ru-RU" w:eastAsia="ru-RU" w:bidi="ru-RU"/>
              </w:rPr>
              <w:t>[100]</w:t>
            </w:r>
          </w:p>
        </w:tc>
        <w:tc>
          <w:tcPr>
            <w:tcW w:w="7555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= "Arabic";</w:t>
            </w:r>
          </w:p>
        </w:tc>
      </w:tr>
      <w:tr w:rsidR="002D6E27">
        <w:trPr>
          <w:trHeight w:hRule="exact" w:val="230"/>
          <w:jc w:val="center"/>
        </w:trPr>
        <w:tc>
          <w:tcPr>
            <w:tcW w:w="203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 </w:t>
            </w:r>
            <w:r>
              <w:rPr>
                <w:rStyle w:val="2CourierNew9pt"/>
                <w:lang w:val="ru-RU" w:eastAsia="ru-RU" w:bidi="ru-RU"/>
              </w:rPr>
              <w:t>[400]</w:t>
            </w:r>
          </w:p>
        </w:tc>
        <w:tc>
          <w:tcPr>
            <w:tcW w:w="7555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= "German";</w:t>
            </w:r>
          </w:p>
        </w:tc>
      </w:tr>
      <w:tr w:rsidR="002D6E27">
        <w:trPr>
          <w:trHeight w:hRule="exact" w:val="226"/>
          <w:jc w:val="center"/>
        </w:trPr>
        <w:tc>
          <w:tcPr>
            <w:tcW w:w="203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  <w:lang w:val="ru-RU" w:eastAsia="ru-RU" w:bidi="ru-RU"/>
              </w:rPr>
              <w:t>[300]</w:t>
            </w:r>
          </w:p>
        </w:tc>
        <w:tc>
          <w:tcPr>
            <w:tcW w:w="7555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= "Korean";</w:t>
            </w:r>
          </w:p>
        </w:tc>
      </w:tr>
      <w:tr w:rsidR="002D6E27">
        <w:trPr>
          <w:trHeight w:hRule="exact" w:val="235"/>
          <w:jc w:val="center"/>
        </w:trPr>
        <w:tc>
          <w:tcPr>
            <w:tcW w:w="2035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>[] =</w:t>
            </w:r>
          </w:p>
        </w:tc>
        <w:tc>
          <w:tcPr>
            <w:tcW w:w="7555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"Tagalog";</w:t>
            </w:r>
          </w:p>
        </w:tc>
      </w:tr>
      <w:tr w:rsidR="002D6E27" w:rsidRPr="00055370">
        <w:trPr>
          <w:trHeight w:hRule="exact" w:val="470"/>
          <w:jc w:val="center"/>
        </w:trPr>
        <w:tc>
          <w:tcPr>
            <w:tcW w:w="9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Pr="00183211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  <w:rPr>
                <w:lang w:val="en-US"/>
              </w:rPr>
            </w:pPr>
            <w:r>
              <w:rPr>
                <w:rStyle w:val="2CourierNew9pt"/>
              </w:rPr>
              <w:t>echo($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[300]); </w:t>
            </w:r>
            <w:r w:rsidRPr="00183211">
              <w:rPr>
                <w:rStyle w:val="2CourierNew9pt"/>
                <w:lang w:eastAsia="ru-RU" w:bidi="ru-RU"/>
              </w:rPr>
              <w:t xml:space="preserve">// </w:t>
            </w:r>
            <w:r>
              <w:rPr>
                <w:rStyle w:val="2CourierNew9pt"/>
                <w:lang w:val="ru-RU" w:eastAsia="ru-RU" w:bidi="ru-RU"/>
              </w:rPr>
              <w:t>Выводит</w:t>
            </w:r>
            <w:r w:rsidRPr="00183211">
              <w:rPr>
                <w:rStyle w:val="2CourierNew9pt"/>
                <w:lang w:eastAsia="ru-RU" w:bidi="ru-RU"/>
              </w:rPr>
              <w:t xml:space="preserve"> </w:t>
            </w:r>
            <w:r>
              <w:rPr>
                <w:rStyle w:val="2CourierNew9pt"/>
              </w:rPr>
              <w:t>"Korean" echo($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[401]); </w:t>
            </w:r>
            <w:r w:rsidRPr="00183211">
              <w:rPr>
                <w:rStyle w:val="2CourierNew9pt"/>
                <w:lang w:eastAsia="ru-RU" w:bidi="ru-RU"/>
              </w:rPr>
              <w:t xml:space="preserve">// </w:t>
            </w:r>
            <w:r>
              <w:rPr>
                <w:rStyle w:val="2CourierNew9pt"/>
              </w:rPr>
              <w:t>Prints "Tagalog"</w:t>
            </w:r>
          </w:p>
        </w:tc>
      </w:tr>
    </w:tbl>
    <w:p w:rsidR="002D6E27" w:rsidRPr="00183211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  <w:lang w:val="en-US"/>
        </w:rPr>
      </w:pPr>
    </w:p>
    <w:p w:rsidR="002D6E27" w:rsidRPr="00183211" w:rsidRDefault="002D6E27" w:rsidP="00BC0647">
      <w:pPr>
        <w:spacing w:line="276" w:lineRule="auto"/>
        <w:rPr>
          <w:sz w:val="2"/>
          <w:szCs w:val="2"/>
          <w:lang w:val="en-US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Поскольку индекс последнего элемента не был задан, РНР присвоил ему первый доступный индекс после самого большого использованного до сих пор индекса: 401.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Конструкция </w:t>
      </w:r>
      <w:r>
        <w:rPr>
          <w:rStyle w:val="2c"/>
        </w:rPr>
        <w:t>array</w:t>
      </w:r>
      <w:r w:rsidRPr="00183211">
        <w:rPr>
          <w:rStyle w:val="2c"/>
          <w:lang w:val="ru-RU"/>
        </w:rPr>
        <w:t>()</w:t>
      </w:r>
      <w:r w:rsidRPr="00183211">
        <w:rPr>
          <w:lang w:eastAsia="en-US" w:bidi="en-US"/>
        </w:rPr>
        <w:t xml:space="preserve"> </w:t>
      </w:r>
      <w:r>
        <w:t xml:space="preserve">дает альтернативный способ определения массивов. </w:t>
      </w:r>
      <w:r>
        <w:rPr>
          <w:rStyle w:val="2c"/>
        </w:rPr>
        <w:t>array</w:t>
      </w:r>
      <w:r w:rsidRPr="00183211">
        <w:rPr>
          <w:rStyle w:val="2c"/>
          <w:lang w:val="ru-RU"/>
        </w:rPr>
        <w:t xml:space="preserve">() </w:t>
      </w:r>
      <w:r>
        <w:t>принимает разделенный запятыми список значений, подлежащих помещению в массив:</w:t>
      </w:r>
    </w:p>
    <w:p w:rsidR="002D6E27" w:rsidRDefault="00183211" w:rsidP="00BC0647">
      <w:pPr>
        <w:pStyle w:val="4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spacing w:before="0" w:line="276" w:lineRule="auto"/>
        <w:jc w:val="left"/>
      </w:pPr>
      <w:r>
        <w:t>$</w:t>
      </w:r>
      <w:proofErr w:type="spellStart"/>
      <w:r>
        <w:t>aLanguages</w:t>
      </w:r>
      <w:proofErr w:type="spellEnd"/>
      <w:r>
        <w:t xml:space="preserve"> </w:t>
      </w:r>
      <w:r w:rsidRPr="00183211">
        <w:rPr>
          <w:lang w:eastAsia="ru-RU" w:bidi="ru-RU"/>
        </w:rPr>
        <w:t xml:space="preserve">= </w:t>
      </w:r>
      <w:proofErr w:type="gramStart"/>
      <w:r>
        <w:t>array(</w:t>
      </w:r>
      <w:proofErr w:type="gramEnd"/>
      <w:r>
        <w:t>"Arabic", "German", "Korean", "Tagalog"); echo($</w:t>
      </w:r>
      <w:proofErr w:type="spellStart"/>
      <w:r>
        <w:t>aLanguages</w:t>
      </w:r>
      <w:proofErr w:type="spellEnd"/>
      <w:r>
        <w:t xml:space="preserve">[2]); </w:t>
      </w:r>
      <w:r w:rsidRPr="00183211">
        <w:rPr>
          <w:lang w:eastAsia="ru-RU" w:bidi="ru-RU"/>
        </w:rPr>
        <w:t xml:space="preserve">// </w:t>
      </w:r>
      <w:r>
        <w:rPr>
          <w:lang w:val="ru-RU" w:eastAsia="ru-RU" w:bidi="ru-RU"/>
        </w:rPr>
        <w:t>Выводит</w:t>
      </w:r>
      <w:r w:rsidRPr="00183211">
        <w:rPr>
          <w:lang w:eastAsia="ru-RU" w:bidi="ru-RU"/>
        </w:rPr>
        <w:t xml:space="preserve"> </w:t>
      </w:r>
      <w:r>
        <w:t>"Korean"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И снова, поскольку индексы не были заданы, они присваиваются элементам массива по умолчанию. Для явного указания индексов в конструкции </w:t>
      </w:r>
      <w:r>
        <w:rPr>
          <w:rStyle w:val="2c"/>
        </w:rPr>
        <w:t>array()</w:t>
      </w:r>
      <w:r>
        <w:rPr>
          <w:lang w:val="en-US" w:eastAsia="en-US" w:bidi="en-US"/>
        </w:rPr>
        <w:t xml:space="preserve"> </w:t>
      </w:r>
      <w:r>
        <w:t>применяется оператор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=&gt;</w:t>
      </w:r>
      <w:r>
        <w:rPr>
          <w:vertAlign w:val="subscript"/>
        </w:rPr>
        <w:t>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6"/>
        <w:gridCol w:w="6974"/>
      </w:tblGrid>
      <w:tr w:rsidR="002D6E27">
        <w:trPr>
          <w:trHeight w:hRule="exact" w:val="264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 = array("</w:t>
            </w:r>
          </w:p>
        </w:tc>
        <w:tc>
          <w:tcPr>
            <w:tcW w:w="697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Arabic", 3 =&gt; "German", "Korean", "Tagalog");</w:t>
            </w:r>
          </w:p>
        </w:tc>
      </w:tr>
      <w:tr w:rsidR="002D6E27">
        <w:trPr>
          <w:trHeight w:hRule="exact" w:val="226"/>
          <w:jc w:val="center"/>
        </w:trPr>
        <w:tc>
          <w:tcPr>
            <w:tcW w:w="2616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echo($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 [0]);</w:t>
            </w:r>
          </w:p>
        </w:tc>
        <w:tc>
          <w:tcPr>
            <w:tcW w:w="6974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6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 xml:space="preserve">// Выводит </w:t>
            </w:r>
            <w:r>
              <w:rPr>
                <w:rStyle w:val="2CourierNew9pt"/>
              </w:rPr>
              <w:t>"Arabic"</w:t>
            </w:r>
          </w:p>
        </w:tc>
      </w:tr>
      <w:tr w:rsidR="002D6E27">
        <w:trPr>
          <w:trHeight w:hRule="exact" w:val="226"/>
          <w:jc w:val="center"/>
        </w:trPr>
        <w:tc>
          <w:tcPr>
            <w:tcW w:w="2616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echo($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 [3]);</w:t>
            </w:r>
          </w:p>
        </w:tc>
        <w:tc>
          <w:tcPr>
            <w:tcW w:w="6974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6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 xml:space="preserve">// Выводит </w:t>
            </w:r>
            <w:r>
              <w:rPr>
                <w:rStyle w:val="2CourierNew9pt"/>
              </w:rPr>
              <w:t>"German"</w:t>
            </w:r>
          </w:p>
        </w:tc>
      </w:tr>
      <w:tr w:rsidR="002D6E27">
        <w:trPr>
          <w:trHeight w:hRule="exact" w:val="226"/>
          <w:jc w:val="center"/>
        </w:trPr>
        <w:tc>
          <w:tcPr>
            <w:tcW w:w="2616" w:type="dxa"/>
            <w:tcBorders>
              <w:lef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echo($</w:t>
            </w:r>
            <w:proofErr w:type="spellStart"/>
            <w:r>
              <w:rPr>
                <w:rStyle w:val="2CourierNew9pt"/>
              </w:rPr>
              <w:t>ai</w:t>
            </w:r>
            <w:proofErr w:type="spellEnd"/>
            <w:r>
              <w:rPr>
                <w:rStyle w:val="2CourierNew9pt"/>
              </w:rPr>
              <w:t xml:space="preserve"> </w:t>
            </w:r>
            <w:proofErr w:type="spellStart"/>
            <w:r>
              <w:rPr>
                <w:rStyle w:val="2CourierNew9pt"/>
              </w:rPr>
              <w:t>anguages</w:t>
            </w:r>
            <w:proofErr w:type="spellEnd"/>
            <w:r>
              <w:rPr>
                <w:rStyle w:val="2CourierNew9pt"/>
              </w:rPr>
              <w:t xml:space="preserve"> [4])</w:t>
            </w:r>
          </w:p>
        </w:tc>
        <w:tc>
          <w:tcPr>
            <w:tcW w:w="6974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; </w:t>
            </w:r>
            <w:r>
              <w:rPr>
                <w:rStyle w:val="2CourierNew9pt"/>
                <w:lang w:val="ru-RU" w:eastAsia="ru-RU" w:bidi="ru-RU"/>
              </w:rPr>
              <w:t xml:space="preserve">// Выводит </w:t>
            </w:r>
            <w:r>
              <w:rPr>
                <w:rStyle w:val="2CourierNew9pt"/>
              </w:rPr>
              <w:t>"Korean"</w:t>
            </w:r>
          </w:p>
        </w:tc>
      </w:tr>
      <w:tr w:rsidR="002D6E27">
        <w:trPr>
          <w:trHeight w:hRule="exact" w:val="254"/>
          <w:jc w:val="center"/>
        </w:trPr>
        <w:tc>
          <w:tcPr>
            <w:tcW w:w="26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echo($</w:t>
            </w:r>
            <w:proofErr w:type="spellStart"/>
            <w:r>
              <w:rPr>
                <w:rStyle w:val="2CourierNew9pt"/>
              </w:rPr>
              <w:t>aLanguages</w:t>
            </w:r>
            <w:proofErr w:type="spellEnd"/>
            <w:r>
              <w:rPr>
                <w:rStyle w:val="2CourierNew9pt"/>
              </w:rPr>
              <w:t xml:space="preserve"> [5]);</w:t>
            </w:r>
          </w:p>
        </w:tc>
        <w:tc>
          <w:tcPr>
            <w:tcW w:w="69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60"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 xml:space="preserve">//Выводит </w:t>
            </w:r>
            <w:r>
              <w:rPr>
                <w:rStyle w:val="2CourierNew9pt"/>
              </w:rPr>
              <w:t>"Tagalog"</w:t>
            </w:r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proofErr w:type="gramStart"/>
      <w:r>
        <w:t xml:space="preserve">Как упоминалось выше, индексы массива могут быть строками: </w:t>
      </w:r>
      <w:r w:rsidRPr="00183211">
        <w:rPr>
          <w:rStyle w:val="4"/>
          <w:lang w:val="ru-RU"/>
        </w:rPr>
        <w:t>$</w:t>
      </w:r>
      <w:proofErr w:type="spellStart"/>
      <w:r>
        <w:rPr>
          <w:rStyle w:val="4"/>
        </w:rPr>
        <w:t>aLanguages</w:t>
      </w:r>
      <w:proofErr w:type="spellEnd"/>
      <w:r w:rsidRPr="00183211">
        <w:rPr>
          <w:rStyle w:val="4"/>
          <w:lang w:val="ru-RU"/>
        </w:rPr>
        <w:t xml:space="preserve"> </w:t>
      </w:r>
      <w:r>
        <w:rPr>
          <w:rStyle w:val="4"/>
          <w:lang w:val="ru-RU" w:eastAsia="ru-RU" w:bidi="ru-RU"/>
        </w:rPr>
        <w:t xml:space="preserve">= </w:t>
      </w:r>
      <w:r>
        <w:rPr>
          <w:rStyle w:val="4"/>
        </w:rPr>
        <w:t>array</w:t>
      </w:r>
      <w:r>
        <w:rPr>
          <w:rStyle w:val="4"/>
          <w:lang w:val="ru-RU" w:eastAsia="ru-RU" w:bidi="ru-RU"/>
        </w:rPr>
        <w:t>(</w:t>
      </w:r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80"/>
      </w:pPr>
      <w:r>
        <w:t>"</w:t>
      </w:r>
      <w:proofErr w:type="spellStart"/>
      <w:proofErr w:type="gramStart"/>
      <w:r>
        <w:t>ar</w:t>
      </w:r>
      <w:proofErr w:type="spellEnd"/>
      <w:proofErr w:type="gramEnd"/>
      <w:r>
        <w:t xml:space="preserve">" </w:t>
      </w:r>
      <w:r w:rsidRPr="00183211">
        <w:rPr>
          <w:lang w:eastAsia="ru-RU" w:bidi="ru-RU"/>
        </w:rPr>
        <w:t xml:space="preserve">=&gt; </w:t>
      </w:r>
      <w:r>
        <w:t>"Arabic",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80"/>
      </w:pPr>
      <w:r>
        <w:t>"</w:t>
      </w:r>
      <w:proofErr w:type="gramStart"/>
      <w:r>
        <w:t>de</w:t>
      </w:r>
      <w:proofErr w:type="gramEnd"/>
      <w:r>
        <w:t>" =&gt; "German",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80"/>
      </w:pPr>
      <w:r>
        <w:t>"</w:t>
      </w:r>
      <w:proofErr w:type="spellStart"/>
      <w:proofErr w:type="gramStart"/>
      <w:r>
        <w:t>tl</w:t>
      </w:r>
      <w:proofErr w:type="spellEnd"/>
      <w:proofErr w:type="gramEnd"/>
      <w:r>
        <w:t>" =&gt; "Tagalog"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jc w:val="left"/>
      </w:pPr>
      <w:r>
        <w:t>) 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2840"/>
        <w:jc w:val="left"/>
      </w:pPr>
      <w:proofErr w:type="gramStart"/>
      <w:r>
        <w:t>echo(</w:t>
      </w:r>
      <w:proofErr w:type="gramEnd"/>
      <w:r>
        <w:t>$</w:t>
      </w:r>
      <w:proofErr w:type="spellStart"/>
      <w:r>
        <w:t>aLanguages</w:t>
      </w:r>
      <w:proofErr w:type="spellEnd"/>
      <w:r>
        <w:t>["</w:t>
      </w:r>
      <w:proofErr w:type="spellStart"/>
      <w:r>
        <w:t>tl</w:t>
      </w:r>
      <w:proofErr w:type="spellEnd"/>
      <w:r>
        <w:t xml:space="preserve">"]); </w:t>
      </w:r>
      <w:r w:rsidRPr="00183211">
        <w:rPr>
          <w:lang w:eastAsia="ru-RU" w:bidi="ru-RU"/>
        </w:rPr>
        <w:t xml:space="preserve">// </w:t>
      </w:r>
      <w:r>
        <w:rPr>
          <w:lang w:val="ru-RU" w:eastAsia="ru-RU" w:bidi="ru-RU"/>
        </w:rPr>
        <w:t>Выводит</w:t>
      </w:r>
      <w:r w:rsidRPr="00183211">
        <w:rPr>
          <w:lang w:eastAsia="ru-RU" w:bidi="ru-RU"/>
        </w:rPr>
        <w:t xml:space="preserve"> </w:t>
      </w:r>
      <w:r>
        <w:t>"Tagalog" $</w:t>
      </w:r>
      <w:proofErr w:type="spellStart"/>
      <w:r>
        <w:t>aLanguages</w:t>
      </w:r>
      <w:proofErr w:type="spellEnd"/>
      <w:r>
        <w:t>["</w:t>
      </w:r>
      <w:proofErr w:type="spellStart"/>
      <w:r>
        <w:t>ko</w:t>
      </w:r>
      <w:proofErr w:type="spellEnd"/>
      <w:r>
        <w:t>"] = "Korean"; echo($</w:t>
      </w:r>
      <w:proofErr w:type="spellStart"/>
      <w:r>
        <w:t>aLanguages</w:t>
      </w:r>
      <w:proofErr w:type="spellEnd"/>
      <w:r>
        <w:t>["</w:t>
      </w:r>
      <w:proofErr w:type="spellStart"/>
      <w:r>
        <w:t>ko</w:t>
      </w:r>
      <w:proofErr w:type="spellEnd"/>
      <w:r>
        <w:t xml:space="preserve">"]); </w:t>
      </w:r>
      <w:r w:rsidRPr="00183211">
        <w:rPr>
          <w:lang w:eastAsia="ru-RU" w:bidi="ru-RU"/>
        </w:rPr>
        <w:t xml:space="preserve">// </w:t>
      </w:r>
      <w:r>
        <w:rPr>
          <w:lang w:val="ru-RU" w:eastAsia="ru-RU" w:bidi="ru-RU"/>
        </w:rPr>
        <w:t>Выводит</w:t>
      </w:r>
      <w:r w:rsidRPr="00183211">
        <w:rPr>
          <w:lang w:eastAsia="ru-RU" w:bidi="ru-RU"/>
        </w:rPr>
        <w:t xml:space="preserve"> </w:t>
      </w:r>
      <w:r>
        <w:t>"Korean"</w:t>
      </w:r>
    </w:p>
    <w:p w:rsidR="002D6E27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756"/>
        </w:tabs>
        <w:spacing w:line="276" w:lineRule="auto"/>
        <w:ind w:left="180" w:firstLine="0"/>
      </w:pPr>
      <w:bookmarkStart w:id="10" w:name="bookmark48"/>
      <w:r>
        <w:t>Обход массивов в цикле</w:t>
      </w:r>
      <w:bookmarkEnd w:id="10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>Самый простой способ обойти все элементы массива: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2840"/>
        <w:jc w:val="left"/>
      </w:pPr>
      <w:proofErr w:type="gramStart"/>
      <w:r>
        <w:t>for</w:t>
      </w:r>
      <w:proofErr w:type="gramEnd"/>
      <w:r>
        <w:t xml:space="preserve"> ($i </w:t>
      </w:r>
      <w:r w:rsidRPr="00183211">
        <w:rPr>
          <w:lang w:eastAsia="ru-RU" w:bidi="ru-RU"/>
        </w:rPr>
        <w:t xml:space="preserve">= 0; </w:t>
      </w:r>
      <w:r>
        <w:t xml:space="preserve">$i </w:t>
      </w:r>
      <w:r w:rsidRPr="00183211">
        <w:rPr>
          <w:lang w:eastAsia="ru-RU" w:bidi="ru-RU"/>
        </w:rPr>
        <w:t xml:space="preserve">&lt; </w:t>
      </w:r>
      <w:r>
        <w:t>count($</w:t>
      </w:r>
      <w:proofErr w:type="spellStart"/>
      <w:r>
        <w:t>arr</w:t>
      </w:r>
      <w:proofErr w:type="spellEnd"/>
      <w:r>
        <w:t>); $i++) 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jc w:val="left"/>
        <w:rPr>
          <w:lang w:val="ru-RU"/>
        </w:rPr>
      </w:pPr>
      <w:r w:rsidRPr="00183211">
        <w:rPr>
          <w:lang w:val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Однако способ годится только тогда, когда в качестве ключа используется порядковый номер элемента (начиная с нуля).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обхода любых массивов (в общем случае - словарей) существует специальный оператор </w:t>
      </w:r>
      <w:proofErr w:type="spellStart"/>
      <w:r>
        <w:rPr>
          <w:lang w:val="en-US" w:eastAsia="en-US" w:bidi="en-US"/>
        </w:rPr>
        <w:t>foreach</w:t>
      </w:r>
      <w:proofErr w:type="spellEnd"/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jc w:val="left"/>
      </w:pPr>
      <w:r>
        <w:t>Его синтаксис прост:</w:t>
      </w:r>
    </w:p>
    <w:p w:rsidR="002D6E27" w:rsidRPr="00DC1D3A" w:rsidRDefault="00183211" w:rsidP="00BC0647">
      <w:pPr>
        <w:pStyle w:val="40"/>
        <w:shd w:val="clear" w:color="auto" w:fill="auto"/>
        <w:spacing w:before="0" w:line="276" w:lineRule="auto"/>
        <w:ind w:right="2840"/>
        <w:jc w:val="left"/>
      </w:pPr>
      <w:proofErr w:type="spellStart"/>
      <w:proofErr w:type="gramStart"/>
      <w:r>
        <w:t>foreach</w:t>
      </w:r>
      <w:proofErr w:type="spellEnd"/>
      <w:proofErr w:type="gramEnd"/>
      <w:r w:rsidRPr="00DC1D3A">
        <w:t xml:space="preserve"> </w:t>
      </w:r>
      <w:r w:rsidRPr="00DC1D3A">
        <w:rPr>
          <w:lang w:eastAsia="ru-RU" w:bidi="ru-RU"/>
        </w:rPr>
        <w:t>(</w:t>
      </w:r>
      <w:r>
        <w:rPr>
          <w:lang w:val="ru-RU" w:eastAsia="ru-RU" w:bidi="ru-RU"/>
        </w:rPr>
        <w:t>массив</w:t>
      </w:r>
      <w:r w:rsidRPr="00DC1D3A">
        <w:rPr>
          <w:lang w:eastAsia="ru-RU" w:bidi="ru-RU"/>
        </w:rPr>
        <w:t xml:space="preserve"> </w:t>
      </w:r>
      <w:r>
        <w:t>as</w:t>
      </w:r>
      <w:r w:rsidRPr="00DC1D3A">
        <w:t xml:space="preserve"> [$</w:t>
      </w:r>
      <w:r>
        <w:t>key</w:t>
      </w:r>
      <w:r w:rsidRPr="00DC1D3A">
        <w:t xml:space="preserve"> </w:t>
      </w:r>
      <w:r w:rsidRPr="00DC1D3A">
        <w:rPr>
          <w:lang w:eastAsia="ru-RU" w:bidi="ru-RU"/>
        </w:rPr>
        <w:t xml:space="preserve">=&gt;] </w:t>
      </w:r>
      <w:r w:rsidRPr="00DC1D3A">
        <w:t>$</w:t>
      </w:r>
      <w:r>
        <w:t>value</w:t>
      </w:r>
      <w:r w:rsidRPr="00DC1D3A">
        <w:t xml:space="preserve">) </w:t>
      </w:r>
      <w:r w:rsidRPr="00DC1D3A">
        <w:rPr>
          <w:vertAlign w:val="superscript"/>
        </w:rPr>
        <w:t>{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980"/>
        <w:rPr>
          <w:lang w:val="ru-RU"/>
        </w:rPr>
      </w:pPr>
      <w:r>
        <w:rPr>
          <w:lang w:val="ru-RU" w:eastAsia="ru-RU" w:bidi="ru-RU"/>
        </w:rPr>
        <w:t>операторы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jc w:val="left"/>
        <w:rPr>
          <w:lang w:val="ru-RU"/>
        </w:rPr>
      </w:pPr>
      <w:r>
        <w:rPr>
          <w:vertAlign w:val="superscript"/>
          <w:lang w:val="ru-RU" w:eastAsia="ru-RU" w:bidi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Оператор </w:t>
      </w:r>
      <w:proofErr w:type="spellStart"/>
      <w:r>
        <w:rPr>
          <w:lang w:val="en-US" w:eastAsia="en-US" w:bidi="en-US"/>
        </w:rPr>
        <w:t>foreach</w:t>
      </w:r>
      <w:proofErr w:type="spellEnd"/>
      <w:r w:rsidRPr="00183211">
        <w:rPr>
          <w:lang w:eastAsia="en-US" w:bidi="en-US"/>
        </w:rPr>
        <w:t xml:space="preserve"> </w:t>
      </w:r>
      <w:r>
        <w:t xml:space="preserve">проходит каждый элемент массива по одному разу. В каждом проходе в </w:t>
      </w:r>
      <w:r>
        <w:lastRenderedPageBreak/>
        <w:t xml:space="preserve">переменную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key</w:t>
      </w:r>
      <w:r w:rsidRPr="00183211">
        <w:rPr>
          <w:lang w:eastAsia="en-US" w:bidi="en-US"/>
        </w:rPr>
        <w:t xml:space="preserve"> </w:t>
      </w:r>
      <w:r>
        <w:t xml:space="preserve">помещается индекс этого элемента, а в переменную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value</w:t>
      </w:r>
      <w:r w:rsidRPr="00183211">
        <w:rPr>
          <w:lang w:eastAsia="en-US" w:bidi="en-US"/>
        </w:rPr>
        <w:t xml:space="preserve"> </w:t>
      </w:r>
      <w:r>
        <w:t>- значение. Имена этих двух переменных произвольны.</w:t>
      </w:r>
    </w:p>
    <w:p w:rsidR="002D6E27" w:rsidRPr="00DC1D3A" w:rsidRDefault="00183211" w:rsidP="00BC0647">
      <w:pPr>
        <w:pStyle w:val="40"/>
        <w:shd w:val="clear" w:color="auto" w:fill="auto"/>
        <w:spacing w:before="0" w:line="276" w:lineRule="auto"/>
        <w:ind w:right="2840"/>
        <w:jc w:val="left"/>
      </w:pPr>
      <w:proofErr w:type="spellStart"/>
      <w:proofErr w:type="gramStart"/>
      <w:r>
        <w:t>foreach</w:t>
      </w:r>
      <w:proofErr w:type="spellEnd"/>
      <w:proofErr w:type="gramEnd"/>
      <w:r w:rsidRPr="00DC1D3A">
        <w:t xml:space="preserve"> ($</w:t>
      </w:r>
      <w:proofErr w:type="spellStart"/>
      <w:r>
        <w:t>aLanguages</w:t>
      </w:r>
      <w:proofErr w:type="spellEnd"/>
      <w:r w:rsidRPr="00DC1D3A">
        <w:t xml:space="preserve"> </w:t>
      </w:r>
      <w:r>
        <w:t>as</w:t>
      </w:r>
      <w:r w:rsidRPr="00DC1D3A">
        <w:t xml:space="preserve"> $</w:t>
      </w:r>
      <w:proofErr w:type="spellStart"/>
      <w:r>
        <w:t>sIndex</w:t>
      </w:r>
      <w:proofErr w:type="spellEnd"/>
      <w:r w:rsidRPr="00DC1D3A">
        <w:t xml:space="preserve"> =&gt; $</w:t>
      </w:r>
      <w:proofErr w:type="spellStart"/>
      <w:r>
        <w:t>sVal</w:t>
      </w:r>
      <w:proofErr w:type="spellEnd"/>
      <w:r w:rsidRPr="00DC1D3A">
        <w:t xml:space="preserve">) </w:t>
      </w:r>
      <w:r w:rsidRPr="00DC1D3A">
        <w:rPr>
          <w:vertAlign w:val="superscript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980"/>
      </w:pPr>
      <w:proofErr w:type="gramStart"/>
      <w:r>
        <w:t>echo(</w:t>
      </w:r>
      <w:proofErr w:type="gramEnd"/>
      <w:r>
        <w:t>"$</w:t>
      </w:r>
      <w:proofErr w:type="spellStart"/>
      <w:r>
        <w:t>sIndex</w:t>
      </w:r>
      <w:proofErr w:type="spellEnd"/>
      <w:r>
        <w:t xml:space="preserve"> is $</w:t>
      </w:r>
      <w:proofErr w:type="spellStart"/>
      <w:r>
        <w:t>sVal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/&gt;");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jc w:val="left"/>
        <w:rPr>
          <w:lang w:val="ru-RU"/>
        </w:rPr>
      </w:pPr>
      <w:r w:rsidRPr="00183211">
        <w:rPr>
          <w:lang w:val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Переменная для ключа необязательна, поскольку не всегда нужна внутри цикла. В данном примере переменная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key</w:t>
      </w:r>
      <w:r w:rsidRPr="00183211">
        <w:rPr>
          <w:lang w:eastAsia="en-US" w:bidi="en-US"/>
        </w:rPr>
        <w:t xml:space="preserve"> </w:t>
      </w:r>
      <w:r>
        <w:t xml:space="preserve">опущена, а вместо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value</w:t>
      </w:r>
      <w:r w:rsidRPr="00183211">
        <w:rPr>
          <w:lang w:eastAsia="en-US" w:bidi="en-US"/>
        </w:rPr>
        <w:t xml:space="preserve"> </w:t>
      </w:r>
      <w:r>
        <w:t xml:space="preserve">используется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sLang</w:t>
      </w:r>
      <w:proofErr w:type="spellEnd"/>
      <w:r w:rsidRPr="00183211">
        <w:rPr>
          <w:lang w:eastAsia="en-US" w:bidi="en-US"/>
        </w:rPr>
        <w:t>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jc w:val="left"/>
      </w:pPr>
      <w:proofErr w:type="gramStart"/>
      <w:r>
        <w:t>echo(</w:t>
      </w:r>
      <w:proofErr w:type="gramEnd"/>
      <w:r>
        <w:t>"Available Languages: &lt;</w:t>
      </w:r>
      <w:proofErr w:type="spellStart"/>
      <w:r>
        <w:t>br</w:t>
      </w:r>
      <w:proofErr w:type="spellEnd"/>
      <w:r>
        <w:t>/&gt;&lt;</w:t>
      </w:r>
      <w:proofErr w:type="spellStart"/>
      <w:r>
        <w:t>ul</w:t>
      </w:r>
      <w:proofErr w:type="spellEnd"/>
      <w:r>
        <w:t>&gt;")</w:t>
      </w:r>
      <w:r w:rsidRPr="00183211">
        <w:rPr>
          <w:lang w:eastAsia="ru-RU" w:bidi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jc w:val="left"/>
      </w:pPr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aLanguages</w:t>
      </w:r>
      <w:proofErr w:type="spellEnd"/>
      <w:r>
        <w:t xml:space="preserve"> as $</w:t>
      </w:r>
      <w:proofErr w:type="spellStart"/>
      <w:r>
        <w:t>sLang</w:t>
      </w:r>
      <w:proofErr w:type="spellEnd"/>
      <w: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jc w:val="left"/>
      </w:pPr>
      <w:r>
        <w:t>{</w:t>
      </w:r>
    </w:p>
    <w:p w:rsidR="002D6E27" w:rsidRDefault="00183211" w:rsidP="00BC0647">
      <w:pPr>
        <w:pStyle w:val="40"/>
        <w:shd w:val="clear" w:color="auto" w:fill="auto"/>
        <w:tabs>
          <w:tab w:val="left" w:pos="4119"/>
        </w:tabs>
        <w:spacing w:before="0" w:line="276" w:lineRule="auto"/>
        <w:ind w:left="980"/>
      </w:pPr>
      <w:proofErr w:type="gramStart"/>
      <w:r>
        <w:t>echo(</w:t>
      </w:r>
      <w:proofErr w:type="gramEnd"/>
      <w:r>
        <w:t xml:space="preserve"> "&lt;li&gt;$</w:t>
      </w:r>
      <w:proofErr w:type="spellStart"/>
      <w:r>
        <w:t>sLang</w:t>
      </w:r>
      <w:proofErr w:type="spellEnd"/>
      <w:r>
        <w:t>&lt;/li&gt;" )</w:t>
      </w:r>
      <w:r>
        <w:tab/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jc w:val="left"/>
      </w:pPr>
      <w:r>
        <w:t>}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jc w:val="left"/>
      </w:pPr>
      <w:proofErr w:type="gramStart"/>
      <w:r>
        <w:t>echo(</w:t>
      </w:r>
      <w:proofErr w:type="gramEnd"/>
      <w:r>
        <w:t>"&lt;/</w:t>
      </w:r>
      <w:proofErr w:type="spellStart"/>
      <w:r>
        <w:t>ul</w:t>
      </w:r>
      <w:proofErr w:type="spellEnd"/>
      <w:r>
        <w:t>&gt;");</w:t>
      </w:r>
    </w:p>
    <w:p w:rsidR="002D6E27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756"/>
        </w:tabs>
        <w:spacing w:line="276" w:lineRule="auto"/>
        <w:ind w:left="180" w:firstLine="0"/>
      </w:pPr>
      <w:bookmarkStart w:id="11" w:name="bookmark49"/>
      <w:r>
        <w:t>Функции для работы с массивами</w:t>
      </w:r>
      <w:bookmarkEnd w:id="11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предлагает массу функций, облегчающих работу с массивами.</w:t>
      </w:r>
      <w:proofErr w:type="gramEnd"/>
      <w:r>
        <w:t xml:space="preserve"> Ряд полезных функций мы приводим ниже. Полный список можно найти в электронной документации на английском языке: </w:t>
      </w:r>
      <w:hyperlink r:id="rId9" w:history="1">
        <w:r>
          <w:rPr>
            <w:rStyle w:val="2f3"/>
          </w:rPr>
          <w:t>http</w:t>
        </w:r>
        <w:r w:rsidRPr="00183211">
          <w:rPr>
            <w:rStyle w:val="2f3"/>
            <w:lang w:val="ru-RU"/>
          </w:rPr>
          <w:t>://</w:t>
        </w:r>
        <w:r>
          <w:rPr>
            <w:rStyle w:val="2f3"/>
          </w:rPr>
          <w:t>www</w:t>
        </w:r>
        <w:r w:rsidRPr="00183211">
          <w:rPr>
            <w:rStyle w:val="2f3"/>
            <w:lang w:val="ru-RU"/>
          </w:rPr>
          <w:t>.</w:t>
        </w:r>
        <w:proofErr w:type="spellStart"/>
        <w:r>
          <w:rPr>
            <w:rStyle w:val="2f3"/>
          </w:rPr>
          <w:t>php</w:t>
        </w:r>
        <w:proofErr w:type="spellEnd"/>
        <w:r w:rsidRPr="00183211">
          <w:rPr>
            <w:rStyle w:val="2f3"/>
            <w:lang w:val="ru-RU"/>
          </w:rPr>
          <w:t>.</w:t>
        </w:r>
        <w:r>
          <w:rPr>
            <w:rStyle w:val="2f3"/>
          </w:rPr>
          <w:t>net</w:t>
        </w:r>
        <w:r w:rsidRPr="00183211">
          <w:rPr>
            <w:rStyle w:val="2f3"/>
            <w:lang w:val="ru-RU"/>
          </w:rPr>
          <w:t>/</w:t>
        </w:r>
        <w:r>
          <w:rPr>
            <w:rStyle w:val="2f3"/>
          </w:rPr>
          <w:t>manual</w:t>
        </w:r>
        <w:r w:rsidRPr="00183211">
          <w:rPr>
            <w:rStyle w:val="2f3"/>
            <w:lang w:val="ru-RU"/>
          </w:rPr>
          <w:t>/</w:t>
        </w:r>
        <w:r>
          <w:rPr>
            <w:rStyle w:val="2f3"/>
          </w:rPr>
          <w:t>en</w:t>
        </w:r>
        <w:r w:rsidRPr="00183211">
          <w:rPr>
            <w:rStyle w:val="2f3"/>
            <w:lang w:val="ru-RU"/>
          </w:rPr>
          <w:t>/</w:t>
        </w:r>
        <w:r>
          <w:rPr>
            <w:rStyle w:val="2f3"/>
          </w:rPr>
          <w:t>ref</w:t>
        </w:r>
        <w:r w:rsidRPr="00183211">
          <w:rPr>
            <w:rStyle w:val="2f3"/>
            <w:lang w:val="ru-RU"/>
          </w:rPr>
          <w:t>.</w:t>
        </w:r>
        <w:r>
          <w:rPr>
            <w:rStyle w:val="2f3"/>
          </w:rPr>
          <w:t>array</w:t>
        </w:r>
        <w:r w:rsidRPr="00183211">
          <w:rPr>
            <w:rStyle w:val="2f3"/>
            <w:lang w:val="ru-RU"/>
          </w:rPr>
          <w:t>.</w:t>
        </w:r>
        <w:proofErr w:type="spellStart"/>
        <w:r>
          <w:rPr>
            <w:rStyle w:val="2f3"/>
          </w:rPr>
          <w:t>php</w:t>
        </w:r>
        <w:proofErr w:type="spellEnd"/>
      </w:hyperlink>
      <w:r w:rsidRPr="00183211">
        <w:rPr>
          <w:rStyle w:val="2c"/>
          <w:lang w:val="ru-RU"/>
        </w:rPr>
        <w:t>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2" w:name="bookmark50"/>
      <w:proofErr w:type="gramStart"/>
      <w:r>
        <w:t>count()</w:t>
      </w:r>
      <w:bookmarkEnd w:id="12"/>
      <w:proofErr w:type="gramEnd"/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proofErr w:type="spellStart"/>
      <w:proofErr w:type="gramStart"/>
      <w:r>
        <w:rPr>
          <w:lang w:val="en-US" w:eastAsia="en-US" w:bidi="en-US"/>
        </w:rPr>
        <w:t>int</w:t>
      </w:r>
      <w:proofErr w:type="spellEnd"/>
      <w:proofErr w:type="gramEnd"/>
      <w:r>
        <w:rPr>
          <w:lang w:val="en-US" w:eastAsia="en-US" w:bidi="en-US"/>
        </w:rPr>
        <w:t xml:space="preserve"> count(mixed </w:t>
      </w:r>
      <w:proofErr w:type="spellStart"/>
      <w:r>
        <w:rPr>
          <w:lang w:val="en-US" w:eastAsia="en-US" w:bidi="en-US"/>
        </w:rPr>
        <w:t>var</w:t>
      </w:r>
      <w:proofErr w:type="spellEnd"/>
      <w:r>
        <w:rPr>
          <w:lang w:val="en-US" w:eastAsia="en-US" w:bidi="en-US"/>
        </w:rPr>
        <w:t>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Функция </w:t>
      </w:r>
      <w:r>
        <w:rPr>
          <w:lang w:val="en-US" w:eastAsia="en-US" w:bidi="en-US"/>
        </w:rPr>
        <w:t>count</w:t>
      </w:r>
      <w:r w:rsidRPr="00183211">
        <w:rPr>
          <w:lang w:eastAsia="en-US" w:bidi="en-US"/>
        </w:rPr>
        <w:t xml:space="preserve">() </w:t>
      </w:r>
      <w:r>
        <w:t>принимает в качестве аргумента массив и возвращает количество элементов в нем. Если переменная не установлена или не содержит элементов, возвращается ноль.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3" w:name="bookmark51"/>
      <w:proofErr w:type="spellStart"/>
      <w:r>
        <w:t>in_</w:t>
      </w:r>
      <w:proofErr w:type="gramStart"/>
      <w:r>
        <w:t>array</w:t>
      </w:r>
      <w:proofErr w:type="spellEnd"/>
      <w:r>
        <w:t>()</w:t>
      </w:r>
      <w:bookmarkEnd w:id="13"/>
      <w:proofErr w:type="gramEnd"/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proofErr w:type="spellStart"/>
      <w:proofErr w:type="gramStart"/>
      <w:r>
        <w:rPr>
          <w:lang w:val="en-US" w:eastAsia="en-US" w:bidi="en-US"/>
        </w:rPr>
        <w:t>boolean</w:t>
      </w:r>
      <w:proofErr w:type="spellEnd"/>
      <w:proofErr w:type="gram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in_array</w:t>
      </w:r>
      <w:proofErr w:type="spellEnd"/>
      <w:r>
        <w:rPr>
          <w:lang w:val="en-US" w:eastAsia="en-US" w:bidi="en-US"/>
        </w:rPr>
        <w:t>(mixed needle, array haystack [, bool strict])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Эта функция ищет в массиве </w:t>
      </w:r>
      <w:r>
        <w:rPr>
          <w:lang w:val="en-US" w:eastAsia="en-US" w:bidi="en-US"/>
        </w:rPr>
        <w:t>haystack</w:t>
      </w:r>
      <w:r w:rsidRPr="00183211">
        <w:rPr>
          <w:lang w:eastAsia="en-US" w:bidi="en-US"/>
        </w:rPr>
        <w:t xml:space="preserve"> </w:t>
      </w:r>
      <w:r>
        <w:t xml:space="preserve">значение </w:t>
      </w:r>
      <w:r>
        <w:rPr>
          <w:lang w:val="en-US" w:eastAsia="en-US" w:bidi="en-US"/>
        </w:rPr>
        <w:t>needle</w:t>
      </w:r>
      <w:r w:rsidRPr="00183211">
        <w:rPr>
          <w:lang w:eastAsia="en-US" w:bidi="en-US"/>
        </w:rPr>
        <w:t xml:space="preserve"> </w:t>
      </w:r>
      <w:r>
        <w:t xml:space="preserve">и возвращает 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, </w:t>
      </w:r>
      <w:r>
        <w:t xml:space="preserve">если оно найдено, и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 </w:t>
      </w:r>
      <w:r>
        <w:t>в противном случае.</w:t>
      </w:r>
    </w:p>
    <w:p w:rsidR="002D6E27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</w:pPr>
      <w:bookmarkStart w:id="14" w:name="bookmark52"/>
      <w:proofErr w:type="gramStart"/>
      <w:r>
        <w:t>sort()</w:t>
      </w:r>
      <w:bookmarkEnd w:id="14"/>
      <w:proofErr w:type="gramEnd"/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proofErr w:type="gramStart"/>
      <w:r>
        <w:rPr>
          <w:lang w:val="en-US" w:eastAsia="en-US" w:bidi="en-US"/>
        </w:rPr>
        <w:t>void</w:t>
      </w:r>
      <w:proofErr w:type="gramEnd"/>
      <w:r>
        <w:rPr>
          <w:lang w:val="en-US" w:eastAsia="en-US" w:bidi="en-US"/>
        </w:rPr>
        <w:t xml:space="preserve"> sort(array </w:t>
      </w:r>
      <w:proofErr w:type="spellStart"/>
      <w:r>
        <w:rPr>
          <w:lang w:val="en-US" w:eastAsia="en-US" w:bidi="en-US"/>
        </w:rPr>
        <w:t>array</w:t>
      </w:r>
      <w:proofErr w:type="spellEnd"/>
      <w:r>
        <w:rPr>
          <w:lang w:val="en-US" w:eastAsia="en-US" w:bidi="en-US"/>
        </w:rPr>
        <w:t xml:space="preserve"> [, </w:t>
      </w:r>
      <w:proofErr w:type="spellStart"/>
      <w:r>
        <w:rPr>
          <w:lang w:val="en-US" w:eastAsia="en-US" w:bidi="en-US"/>
        </w:rPr>
        <w:t>int</w:t>
      </w:r>
      <w:proofErr w:type="spellEnd"/>
      <w:r>
        <w:rPr>
          <w:lang w:val="en-US" w:eastAsia="en-US" w:bidi="en-US"/>
        </w:rPr>
        <w:t xml:space="preserve"> </w:t>
      </w:r>
      <w:proofErr w:type="spellStart"/>
      <w:r>
        <w:rPr>
          <w:lang w:val="en-US" w:eastAsia="en-US" w:bidi="en-US"/>
        </w:rPr>
        <w:t>sort_flags</w:t>
      </w:r>
      <w:proofErr w:type="spellEnd"/>
      <w:r>
        <w:rPr>
          <w:lang w:val="en-US" w:eastAsia="en-US" w:bidi="en-US"/>
        </w:rPr>
        <w:t>])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Эта функция применяется для сортировки значений в массиве. Необязательный второй параметр </w:t>
      </w:r>
      <w:r>
        <w:rPr>
          <w:lang w:val="en-US" w:eastAsia="en-US" w:bidi="en-US"/>
        </w:rPr>
        <w:t>sort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flags</w:t>
      </w:r>
      <w:r w:rsidRPr="00183211">
        <w:rPr>
          <w:lang w:eastAsia="en-US" w:bidi="en-US"/>
        </w:rPr>
        <w:t xml:space="preserve"> </w:t>
      </w:r>
      <w:r>
        <w:t xml:space="preserve">указывает, как должны сортироваться данные. Допустимыми значениями являются </w:t>
      </w:r>
      <w:r>
        <w:rPr>
          <w:lang w:val="en-US" w:eastAsia="en-US" w:bidi="en-US"/>
        </w:rPr>
        <w:t>SORT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REGULAR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SORT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NUMERIC</w:t>
      </w:r>
      <w:r w:rsidRPr="00183211">
        <w:rPr>
          <w:lang w:eastAsia="en-US" w:bidi="en-US"/>
        </w:rPr>
        <w:t xml:space="preserve">, </w:t>
      </w:r>
      <w:proofErr w:type="gramStart"/>
      <w:r>
        <w:t>устанавливающие</w:t>
      </w:r>
      <w:proofErr w:type="gramEnd"/>
      <w:r>
        <w:t xml:space="preserve"> сравнение значений как чисел, и </w:t>
      </w:r>
      <w:r>
        <w:rPr>
          <w:lang w:val="en-US" w:eastAsia="en-US" w:bidi="en-US"/>
        </w:rPr>
        <w:t>SORT</w:t>
      </w:r>
      <w:r w:rsidRPr="00183211">
        <w:rPr>
          <w:lang w:eastAsia="en-US" w:bidi="en-US"/>
        </w:rPr>
        <w:t>_</w:t>
      </w:r>
      <w:r>
        <w:rPr>
          <w:lang w:val="en-US" w:eastAsia="en-US" w:bidi="en-US"/>
        </w:rPr>
        <w:t>STRING</w:t>
      </w:r>
      <w:r w:rsidRPr="00183211">
        <w:rPr>
          <w:lang w:eastAsia="en-US" w:bidi="en-US"/>
        </w:rPr>
        <w:t xml:space="preserve">, </w:t>
      </w:r>
      <w:r>
        <w:t xml:space="preserve">устанавливающее сравнение значений как строк. РНР содержит много функций сортировки, синтаксис которых очень близок к </w:t>
      </w:r>
      <w:r>
        <w:rPr>
          <w:lang w:val="en-US" w:eastAsia="en-US" w:bidi="en-US"/>
        </w:rPr>
        <w:t>sort</w:t>
      </w:r>
      <w:r w:rsidRPr="00183211">
        <w:rPr>
          <w:lang w:eastAsia="en-US" w:bidi="en-US"/>
        </w:rPr>
        <w:t xml:space="preserve">(). </w:t>
      </w:r>
      <w:r>
        <w:t xml:space="preserve">Эти функции по-разному ведут себя, предоставляя разные варианты процедуры сортировки, включая направление сортировки, обработку ключей и алгоритмы сравнения. Подробнее смотрите в документации такие функции как </w:t>
      </w:r>
      <w:proofErr w:type="spellStart"/>
      <w:r>
        <w:rPr>
          <w:lang w:val="en-US" w:eastAsia="en-US" w:bidi="en-US"/>
        </w:rPr>
        <w:t>arsort</w:t>
      </w:r>
      <w:proofErr w:type="spellEnd"/>
      <w:r w:rsidRPr="00183211">
        <w:rPr>
          <w:lang w:eastAsia="en-US" w:bidi="en-US"/>
        </w:rPr>
        <w:t xml:space="preserve">(), </w:t>
      </w:r>
      <w:proofErr w:type="spellStart"/>
      <w:r>
        <w:rPr>
          <w:lang w:val="en-US" w:eastAsia="en-US" w:bidi="en-US"/>
        </w:rPr>
        <w:t>asort</w:t>
      </w:r>
      <w:proofErr w:type="spellEnd"/>
      <w:r w:rsidRPr="00183211">
        <w:rPr>
          <w:lang w:eastAsia="en-US" w:bidi="en-US"/>
        </w:rPr>
        <w:t xml:space="preserve">(), </w:t>
      </w:r>
      <w:proofErr w:type="spellStart"/>
      <w:r>
        <w:rPr>
          <w:lang w:val="en-US" w:eastAsia="en-US" w:bidi="en-US"/>
        </w:rPr>
        <w:t>ksort</w:t>
      </w:r>
      <w:proofErr w:type="spellEnd"/>
      <w:r w:rsidRPr="00183211">
        <w:rPr>
          <w:lang w:eastAsia="en-US" w:bidi="en-US"/>
        </w:rPr>
        <w:t xml:space="preserve">(), </w:t>
      </w:r>
      <w:proofErr w:type="spellStart"/>
      <w:r>
        <w:rPr>
          <w:lang w:val="en-US" w:eastAsia="en-US" w:bidi="en-US"/>
        </w:rPr>
        <w:t>natsort</w:t>
      </w:r>
      <w:proofErr w:type="spellEnd"/>
      <w:r w:rsidRPr="00183211">
        <w:rPr>
          <w:lang w:eastAsia="en-US" w:bidi="en-US"/>
        </w:rPr>
        <w:t xml:space="preserve">(), </w:t>
      </w:r>
      <w:proofErr w:type="spellStart"/>
      <w:r>
        <w:rPr>
          <w:lang w:val="en-US" w:eastAsia="en-US" w:bidi="en-US"/>
        </w:rPr>
        <w:t>natcasesort</w:t>
      </w:r>
      <w:proofErr w:type="spellEnd"/>
      <w:r w:rsidRPr="00183211">
        <w:rPr>
          <w:lang w:eastAsia="en-US" w:bidi="en-US"/>
        </w:rPr>
        <w:t xml:space="preserve">(), </w:t>
      </w:r>
      <w:proofErr w:type="spellStart"/>
      <w:r>
        <w:rPr>
          <w:lang w:val="en-US" w:eastAsia="en-US" w:bidi="en-US"/>
        </w:rPr>
        <w:t>rsort</w:t>
      </w:r>
      <w:proofErr w:type="spellEnd"/>
      <w:r w:rsidRPr="00183211">
        <w:rPr>
          <w:lang w:eastAsia="en-US" w:bidi="en-US"/>
        </w:rPr>
        <w:t xml:space="preserve">(), </w:t>
      </w:r>
      <w:proofErr w:type="spellStart"/>
      <w:r>
        <w:rPr>
          <w:lang w:val="en-US" w:eastAsia="en-US" w:bidi="en-US"/>
        </w:rPr>
        <w:t>usort</w:t>
      </w:r>
      <w:proofErr w:type="spellEnd"/>
      <w:r w:rsidRPr="00183211">
        <w:rPr>
          <w:lang w:eastAsia="en-US" w:bidi="en-US"/>
        </w:rPr>
        <w:t xml:space="preserve">(), </w:t>
      </w:r>
      <w:r>
        <w:rPr>
          <w:lang w:val="en-US" w:eastAsia="en-US" w:bidi="en-US"/>
        </w:rPr>
        <w:t>array</w:t>
      </w:r>
      <w:r w:rsidRPr="00183211">
        <w:rPr>
          <w:lang w:eastAsia="en-US" w:bidi="en-US"/>
        </w:rPr>
        <w:t>_</w:t>
      </w:r>
      <w:proofErr w:type="spellStart"/>
      <w:r>
        <w:rPr>
          <w:lang w:val="en-US" w:eastAsia="en-US" w:bidi="en-US"/>
        </w:rPr>
        <w:t>multisort</w:t>
      </w:r>
      <w:proofErr w:type="spellEnd"/>
      <w:r w:rsidRPr="00183211">
        <w:rPr>
          <w:lang w:eastAsia="en-US" w:bidi="en-US"/>
        </w:rPr>
        <w:t xml:space="preserve">() </w:t>
      </w:r>
      <w:r>
        <w:t xml:space="preserve">и </w:t>
      </w:r>
      <w:proofErr w:type="spellStart"/>
      <w:r>
        <w:rPr>
          <w:lang w:val="en-US" w:eastAsia="en-US" w:bidi="en-US"/>
        </w:rPr>
        <w:t>uksort</w:t>
      </w:r>
      <w:proofErr w:type="spellEnd"/>
      <w:r w:rsidRPr="00183211">
        <w:rPr>
          <w:lang w:eastAsia="en-US" w:bidi="en-US"/>
        </w:rPr>
        <w:t>().</w:t>
      </w:r>
    </w:p>
    <w:p w:rsidR="002D6E27" w:rsidRPr="00183211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5" w:name="bookmark53"/>
      <w:proofErr w:type="gramStart"/>
      <w:r>
        <w:t>explode</w:t>
      </w:r>
      <w:r w:rsidRPr="00183211">
        <w:rPr>
          <w:lang w:val="ru-RU"/>
        </w:rPr>
        <w:t>(</w:t>
      </w:r>
      <w:proofErr w:type="gramEnd"/>
      <w:r w:rsidRPr="00183211">
        <w:rPr>
          <w:lang w:val="ru-RU"/>
        </w:rPr>
        <w:t xml:space="preserve">) </w:t>
      </w:r>
      <w:r>
        <w:rPr>
          <w:lang w:val="ru-RU" w:eastAsia="ru-RU" w:bidi="ru-RU"/>
        </w:rPr>
        <w:t xml:space="preserve">и </w:t>
      </w:r>
      <w:r>
        <w:t>implode</w:t>
      </w:r>
      <w:r w:rsidRPr="00183211">
        <w:rPr>
          <w:lang w:val="ru-RU"/>
        </w:rPr>
        <w:t>()</w:t>
      </w:r>
      <w:bookmarkEnd w:id="1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Эти две функции официально считаются строковыми, но они касаются массивов. </w:t>
      </w:r>
      <w:r>
        <w:rPr>
          <w:lang w:val="en-US" w:eastAsia="en-US" w:bidi="en-US"/>
        </w:rPr>
        <w:t>explode</w:t>
      </w:r>
      <w:r w:rsidRPr="00183211">
        <w:rPr>
          <w:lang w:eastAsia="en-US" w:bidi="en-US"/>
        </w:rPr>
        <w:t xml:space="preserve">() </w:t>
      </w:r>
      <w:r>
        <w:t xml:space="preserve">расщепляет строку на отдельные элементы, помещаемые в массив, используя разделитель, переданный в качестве аргумента. </w:t>
      </w:r>
      <w:r>
        <w:rPr>
          <w:lang w:val="en-US" w:eastAsia="en-US" w:bidi="en-US"/>
        </w:rPr>
        <w:t>implode</w:t>
      </w:r>
      <w:r w:rsidRPr="00183211">
        <w:rPr>
          <w:lang w:eastAsia="en-US" w:bidi="en-US"/>
        </w:rPr>
        <w:t xml:space="preserve">() </w:t>
      </w:r>
      <w:r>
        <w:t>осуществляет противоположную операцию: она сжимает элементы массива в одну строку, соединяя их с помощью переданного аргумента: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1620"/>
        <w:jc w:val="left"/>
        <w:rPr>
          <w:lang w:val="ru-RU"/>
        </w:rPr>
      </w:pPr>
      <w:r>
        <w:rPr>
          <w:lang w:val="ru-RU" w:eastAsia="ru-RU" w:bidi="ru-RU"/>
        </w:rPr>
        <w:t xml:space="preserve">// Превратить массив в строку, с разделителем - точкой с запятой: </w:t>
      </w:r>
      <w:r w:rsidRPr="00183211">
        <w:rPr>
          <w:lang w:val="ru-RU"/>
        </w:rPr>
        <w:t>$</w:t>
      </w:r>
      <w:proofErr w:type="spellStart"/>
      <w:r>
        <w:t>sLangString</w:t>
      </w:r>
      <w:proofErr w:type="spell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implode</w:t>
      </w:r>
      <w:r>
        <w:rPr>
          <w:lang w:val="ru-RU" w:eastAsia="ru-RU" w:bidi="ru-RU"/>
        </w:rPr>
        <w:t xml:space="preserve">(';', </w:t>
      </w:r>
      <w:r w:rsidRPr="00183211">
        <w:rPr>
          <w:lang w:val="ru-RU"/>
        </w:rPr>
        <w:t>$</w:t>
      </w:r>
      <w:proofErr w:type="spellStart"/>
      <w:r>
        <w:t>aLanguages</w:t>
      </w:r>
      <w:proofErr w:type="spellEnd"/>
      <w:r w:rsidRPr="00183211">
        <w:rPr>
          <w:lang w:val="ru-RU"/>
        </w:rPr>
        <w:t>)</w:t>
      </w:r>
      <w:r>
        <w:rPr>
          <w:lang w:val="ru-RU" w:eastAsia="ru-RU" w:bidi="ru-RU"/>
        </w:rPr>
        <w:t xml:space="preserve">; </w:t>
      </w:r>
      <w:r>
        <w:t>echo</w:t>
      </w:r>
      <w:r w:rsidRPr="00183211">
        <w:rPr>
          <w:lang w:val="ru-RU"/>
        </w:rPr>
        <w:t>($</w:t>
      </w:r>
      <w:proofErr w:type="spellStart"/>
      <w:r>
        <w:t>sLangString</w:t>
      </w:r>
      <w:proofErr w:type="spellEnd"/>
      <w:r w:rsidRPr="00183211">
        <w:rPr>
          <w:lang w:val="ru-RU"/>
        </w:rPr>
        <w:t>);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</w:t>
      </w:r>
      <w:proofErr w:type="spellStart"/>
      <w:r>
        <w:t>sSentence</w:t>
      </w:r>
      <w:proofErr w:type="spellEnd"/>
      <w:r>
        <w:t xml:space="preserve"> = 'Per </w:t>
      </w:r>
      <w:proofErr w:type="spellStart"/>
      <w:r>
        <w:t>aspera</w:t>
      </w:r>
      <w:proofErr w:type="spellEnd"/>
      <w:r>
        <w:t xml:space="preserve"> ad </w:t>
      </w:r>
      <w:proofErr w:type="spellStart"/>
      <w:r>
        <w:t>astra</w:t>
      </w:r>
      <w:proofErr w:type="spellEnd"/>
      <w:r>
        <w:t>';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>// Превратить предложение в массив отдельных слов: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</w:t>
      </w:r>
      <w:proofErr w:type="spellStart"/>
      <w:r>
        <w:t>aWords</w:t>
      </w:r>
      <w:proofErr w:type="spellEnd"/>
      <w:r>
        <w:t xml:space="preserve"> </w:t>
      </w:r>
      <w:r w:rsidRPr="00183211">
        <w:rPr>
          <w:lang w:eastAsia="ru-RU" w:bidi="ru-RU"/>
        </w:rPr>
        <w:t xml:space="preserve">= </w:t>
      </w:r>
      <w:proofErr w:type="gramStart"/>
      <w:r>
        <w:t>explode(</w:t>
      </w:r>
      <w:proofErr w:type="gramEnd"/>
      <w:r>
        <w:t xml:space="preserve">' </w:t>
      </w:r>
      <w:r w:rsidRPr="00183211">
        <w:rPr>
          <w:lang w:eastAsia="ru-RU" w:bidi="ru-RU"/>
        </w:rPr>
        <w:t xml:space="preserve">', </w:t>
      </w:r>
      <w:r>
        <w:t>$</w:t>
      </w:r>
      <w:proofErr w:type="spellStart"/>
      <w:r>
        <w:t>sSentence</w:t>
      </w:r>
      <w:proofErr w:type="spellEnd"/>
      <w:r>
        <w:t>);</w:t>
      </w:r>
    </w:p>
    <w:p w:rsidR="002D6E27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756"/>
        </w:tabs>
        <w:spacing w:line="276" w:lineRule="auto"/>
        <w:ind w:left="180" w:firstLine="0"/>
      </w:pPr>
      <w:bookmarkStart w:id="16" w:name="bookmark54"/>
      <w:r>
        <w:t>Многомерные массивы</w:t>
      </w:r>
      <w:bookmarkEnd w:id="1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Многомерный массив возникает, когда элементы некоторого массива сами содержат массивы (которые, в свою очередь, могут содержать массивы и т. д.). Для инициализации многомерных массивов используются те же средства, включая вложенные конструкции </w:t>
      </w:r>
      <w:proofErr w:type="spellStart"/>
      <w:r>
        <w:t>аггау</w:t>
      </w:r>
      <w:proofErr w:type="spellEnd"/>
      <w:r>
        <w:t>():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</w:t>
      </w:r>
      <w:proofErr w:type="spellStart"/>
      <w:r>
        <w:t>aLanguages</w:t>
      </w:r>
      <w:proofErr w:type="spellEnd"/>
      <w:r>
        <w:t xml:space="preserve"> </w:t>
      </w:r>
      <w:r w:rsidRPr="00183211">
        <w:rPr>
          <w:lang w:eastAsia="ru-RU" w:bidi="ru-RU"/>
        </w:rPr>
        <w:t xml:space="preserve">= </w:t>
      </w:r>
      <w:proofErr w:type="gramStart"/>
      <w:r>
        <w:t>array</w:t>
      </w:r>
      <w:r w:rsidRPr="00183211">
        <w:rPr>
          <w:lang w:eastAsia="ru-RU" w:bidi="ru-RU"/>
        </w:rPr>
        <w:t>(</w:t>
      </w:r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r>
        <w:t xml:space="preserve">"Slavic" </w:t>
      </w:r>
      <w:r w:rsidRPr="00183211">
        <w:rPr>
          <w:lang w:eastAsia="ru-RU" w:bidi="ru-RU"/>
        </w:rPr>
        <w:t xml:space="preserve">=&gt; </w:t>
      </w:r>
      <w:proofErr w:type="gramStart"/>
      <w:r>
        <w:t>array(</w:t>
      </w:r>
      <w:proofErr w:type="gramEnd"/>
      <w:r>
        <w:t>"Russian", "Polish", "Slovenian"),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r>
        <w:lastRenderedPageBreak/>
        <w:t xml:space="preserve">"Germanic" =&gt; </w:t>
      </w:r>
      <w:proofErr w:type="gramStart"/>
      <w:r>
        <w:t>array(</w:t>
      </w:r>
      <w:proofErr w:type="gramEnd"/>
      <w:r>
        <w:t>"Swedish", "Dutch", "English"),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1000"/>
      </w:pPr>
      <w:r>
        <w:t xml:space="preserve">"Romance" =&gt; </w:t>
      </w:r>
      <w:proofErr w:type="gramStart"/>
      <w:r>
        <w:t>array(</w:t>
      </w:r>
      <w:proofErr w:type="gramEnd"/>
      <w:r>
        <w:t>"Italian", "Spanish", "Romanian")</w:t>
      </w:r>
    </w:p>
    <w:p w:rsidR="002D6E27" w:rsidRPr="00183211" w:rsidRDefault="00BC0647" w:rsidP="00BC0647">
      <w:pPr>
        <w:pStyle w:val="160"/>
        <w:shd w:val="clear" w:color="auto" w:fill="auto"/>
        <w:tabs>
          <w:tab w:val="left" w:leader="dot" w:pos="238"/>
          <w:tab w:val="left" w:leader="dot" w:pos="9360"/>
        </w:tabs>
        <w:spacing w:before="0" w:after="0" w:line="276" w:lineRule="auto"/>
        <w:rPr>
          <w:lang w:val="ru-RU"/>
        </w:rPr>
      </w:pPr>
      <w:r>
        <w:rPr>
          <w:lang w:val="ru-RU"/>
        </w:rPr>
        <w:t>)</w:t>
      </w:r>
      <w:r>
        <w:rPr>
          <w:lang w:val="ru-RU"/>
        </w:rPr>
        <w:tab/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доступа к элементам многомерных массивов, вложенным глубоко внутрь, применяются дополнительные скобки. Таким образом,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aLanguages</w:t>
      </w:r>
      <w:proofErr w:type="spellEnd"/>
      <w:r w:rsidRPr="00183211">
        <w:rPr>
          <w:lang w:eastAsia="en-US" w:bidi="en-US"/>
        </w:rPr>
        <w:t>["</w:t>
      </w:r>
      <w:r>
        <w:rPr>
          <w:lang w:val="en-US" w:eastAsia="en-US" w:bidi="en-US"/>
        </w:rPr>
        <w:t>Germanic</w:t>
      </w:r>
      <w:r w:rsidRPr="00183211">
        <w:rPr>
          <w:lang w:eastAsia="en-US" w:bidi="en-US"/>
        </w:rPr>
        <w:t xml:space="preserve">"] </w:t>
      </w:r>
      <w:r>
        <w:t xml:space="preserve">указывает на массив, содержащий германские языки, а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aLanguages</w:t>
      </w:r>
      <w:proofErr w:type="spellEnd"/>
      <w:r w:rsidRPr="00183211">
        <w:rPr>
          <w:lang w:eastAsia="en-US" w:bidi="en-US"/>
        </w:rPr>
        <w:t>["</w:t>
      </w:r>
      <w:r>
        <w:rPr>
          <w:lang w:val="en-US" w:eastAsia="en-US" w:bidi="en-US"/>
        </w:rPr>
        <w:t>Germanic</w:t>
      </w:r>
      <w:r w:rsidRPr="00183211">
        <w:rPr>
          <w:lang w:eastAsia="en-US" w:bidi="en-US"/>
        </w:rPr>
        <w:t xml:space="preserve">"][2] </w:t>
      </w:r>
      <w:r>
        <w:t xml:space="preserve">указывает на третий элемент </w:t>
      </w:r>
      <w:r w:rsidRPr="00183211">
        <w:rPr>
          <w:lang w:eastAsia="en-US" w:bidi="en-US"/>
        </w:rPr>
        <w:t>("</w:t>
      </w:r>
      <w:r>
        <w:rPr>
          <w:lang w:val="en-US" w:eastAsia="en-US" w:bidi="en-US"/>
        </w:rPr>
        <w:t>English</w:t>
      </w:r>
      <w:r w:rsidRPr="00183211">
        <w:rPr>
          <w:lang w:eastAsia="en-US" w:bidi="en-US"/>
        </w:rPr>
        <w:t xml:space="preserve">") </w:t>
      </w:r>
      <w:r>
        <w:t>вложенного массива.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Обход многомерных массивов может осуществляться с помощью вложенных циклов: </w:t>
      </w:r>
      <w:r w:rsidRPr="00183211">
        <w:rPr>
          <w:rStyle w:val="4"/>
          <w:lang w:val="ru-RU"/>
        </w:rPr>
        <w:t>&lt;?</w:t>
      </w:r>
      <w:proofErr w:type="spellStart"/>
      <w:r>
        <w:rPr>
          <w:rStyle w:val="4"/>
        </w:rPr>
        <w:t>php</w:t>
      </w:r>
      <w:proofErr w:type="spellEnd"/>
    </w:p>
    <w:p w:rsidR="002D6E27" w:rsidRDefault="00183211" w:rsidP="00BC0647">
      <w:pPr>
        <w:pStyle w:val="40"/>
        <w:shd w:val="clear" w:color="auto" w:fill="FFFFE9"/>
        <w:spacing w:before="0" w:line="276" w:lineRule="auto"/>
      </w:pPr>
      <w:proofErr w:type="spellStart"/>
      <w:proofErr w:type="gramStart"/>
      <w:r>
        <w:rPr>
          <w:rStyle w:val="495pt"/>
        </w:rPr>
        <w:t>foreach</w:t>
      </w:r>
      <w:proofErr w:type="spellEnd"/>
      <w:proofErr w:type="gramEnd"/>
      <w:r>
        <w:rPr>
          <w:rStyle w:val="495pt"/>
        </w:rPr>
        <w:t xml:space="preserve"> </w:t>
      </w:r>
      <w:r>
        <w:rPr>
          <w:rStyle w:val="46"/>
        </w:rPr>
        <w:t>(</w:t>
      </w:r>
      <w:r>
        <w:t>$</w:t>
      </w:r>
      <w:proofErr w:type="spellStart"/>
      <w:r>
        <w:t>aLanguages</w:t>
      </w:r>
      <w:proofErr w:type="spellEnd"/>
      <w:r>
        <w:t xml:space="preserve"> </w:t>
      </w:r>
      <w:r>
        <w:rPr>
          <w:rStyle w:val="495pt"/>
        </w:rPr>
        <w:t xml:space="preserve">as </w:t>
      </w:r>
      <w:r>
        <w:t>$</w:t>
      </w:r>
      <w:proofErr w:type="spellStart"/>
      <w:r>
        <w:t>sKey</w:t>
      </w:r>
      <w:proofErr w:type="spellEnd"/>
      <w:r>
        <w:t xml:space="preserve"> </w:t>
      </w:r>
      <w:r>
        <w:rPr>
          <w:rStyle w:val="46"/>
        </w:rPr>
        <w:t xml:space="preserve">=&gt; </w:t>
      </w:r>
      <w:r>
        <w:t>$</w:t>
      </w:r>
      <w:proofErr w:type="spellStart"/>
      <w:r>
        <w:t>aFamily</w:t>
      </w:r>
      <w:proofErr w:type="spellEnd"/>
      <w:r>
        <w:rPr>
          <w:rStyle w:val="46"/>
        </w:rP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{</w:t>
      </w:r>
    </w:p>
    <w:p w:rsidR="002D6E27" w:rsidRPr="00183211" w:rsidRDefault="00183211" w:rsidP="00BC0647">
      <w:pPr>
        <w:pStyle w:val="40"/>
        <w:shd w:val="clear" w:color="auto" w:fill="FFFFE8"/>
        <w:spacing w:before="0" w:line="276" w:lineRule="auto"/>
        <w:ind w:left="540"/>
        <w:jc w:val="left"/>
        <w:rPr>
          <w:lang w:val="ru-RU"/>
        </w:rPr>
      </w:pPr>
      <w:r>
        <w:rPr>
          <w:rStyle w:val="47"/>
        </w:rPr>
        <w:t>// Вывести название семейства языков:</w:t>
      </w:r>
    </w:p>
    <w:p w:rsidR="002D6E27" w:rsidRPr="00183211" w:rsidRDefault="00183211" w:rsidP="00BC0647">
      <w:pPr>
        <w:pStyle w:val="50"/>
        <w:shd w:val="clear" w:color="auto" w:fill="auto"/>
        <w:spacing w:line="276" w:lineRule="auto"/>
        <w:ind w:left="540"/>
        <w:jc w:val="left"/>
        <w:rPr>
          <w:lang w:val="ru-RU"/>
        </w:rPr>
      </w:pPr>
      <w:proofErr w:type="gramStart"/>
      <w:r>
        <w:rPr>
          <w:rStyle w:val="51"/>
          <w:b/>
          <w:bCs/>
        </w:rPr>
        <w:t>echo</w:t>
      </w:r>
      <w:proofErr w:type="gramEnd"/>
      <w:r w:rsidRPr="00183211">
        <w:rPr>
          <w:rStyle w:val="51"/>
          <w:b/>
          <w:bCs/>
          <w:lang w:val="ru-RU"/>
        </w:rPr>
        <w:t xml:space="preserve"> </w:t>
      </w:r>
      <w:r>
        <w:rPr>
          <w:rStyle w:val="59pt0"/>
          <w:lang w:val="ru-RU" w:eastAsia="ru-RU" w:bidi="ru-RU"/>
        </w:rPr>
        <w:t>(</w:t>
      </w:r>
    </w:p>
    <w:p w:rsidR="002D6E27" w:rsidRPr="00183211" w:rsidRDefault="00183211" w:rsidP="00BC0647">
      <w:pPr>
        <w:pStyle w:val="40"/>
        <w:shd w:val="clear" w:color="auto" w:fill="auto"/>
        <w:tabs>
          <w:tab w:val="left" w:pos="3058"/>
        </w:tabs>
        <w:spacing w:before="0" w:line="276" w:lineRule="auto"/>
        <w:ind w:left="1000"/>
        <w:rPr>
          <w:lang w:val="ru-RU"/>
        </w:rPr>
      </w:pPr>
      <w:r w:rsidRPr="00183211">
        <w:rPr>
          <w:rStyle w:val="41"/>
          <w:lang w:val="ru-RU"/>
        </w:rPr>
        <w:t>"&lt;</w:t>
      </w:r>
      <w:r>
        <w:rPr>
          <w:rStyle w:val="41"/>
        </w:rPr>
        <w:t>h</w:t>
      </w:r>
      <w:r w:rsidRPr="00183211">
        <w:rPr>
          <w:rStyle w:val="41"/>
          <w:lang w:val="ru-RU"/>
        </w:rPr>
        <w:t>2&gt;$</w:t>
      </w:r>
      <w:proofErr w:type="spellStart"/>
      <w:r>
        <w:rPr>
          <w:rStyle w:val="41"/>
        </w:rPr>
        <w:t>sKey</w:t>
      </w:r>
      <w:proofErr w:type="spellEnd"/>
      <w:r w:rsidRPr="00183211">
        <w:rPr>
          <w:rStyle w:val="41"/>
          <w:lang w:val="ru-RU"/>
        </w:rPr>
        <w:t>&lt;/</w:t>
      </w:r>
      <w:r>
        <w:rPr>
          <w:rStyle w:val="41"/>
        </w:rPr>
        <w:t>h</w:t>
      </w:r>
      <w:r w:rsidRPr="00183211">
        <w:rPr>
          <w:rStyle w:val="41"/>
          <w:lang w:val="ru-RU"/>
        </w:rPr>
        <w:t>2&gt;"</w:t>
      </w:r>
      <w:r w:rsidRPr="00183211">
        <w:rPr>
          <w:rStyle w:val="41"/>
          <w:lang w:val="ru-RU"/>
        </w:rPr>
        <w:tab/>
      </w:r>
      <w:r w:rsidRPr="00183211">
        <w:rPr>
          <w:rStyle w:val="46"/>
          <w:lang w:val="ru-RU"/>
        </w:rPr>
        <w:t>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000"/>
        <w:rPr>
          <w:lang w:val="ru-RU"/>
        </w:rPr>
      </w:pPr>
      <w:r w:rsidRPr="00183211">
        <w:rPr>
          <w:rStyle w:val="41"/>
          <w:lang w:val="ru-RU"/>
        </w:rPr>
        <w:t>"&lt;</w:t>
      </w:r>
      <w:proofErr w:type="spellStart"/>
      <w:r>
        <w:rPr>
          <w:rStyle w:val="41"/>
        </w:rPr>
        <w:t>ul</w:t>
      </w:r>
      <w:proofErr w:type="spellEnd"/>
      <w:r w:rsidRPr="00183211">
        <w:rPr>
          <w:rStyle w:val="41"/>
          <w:lang w:val="ru-RU"/>
        </w:rPr>
        <w:t>&gt;"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40"/>
        <w:jc w:val="left"/>
        <w:rPr>
          <w:lang w:val="ru-RU"/>
        </w:rPr>
      </w:pPr>
      <w:r w:rsidRPr="00183211">
        <w:rPr>
          <w:rStyle w:val="46"/>
          <w:lang w:val="ru-RU"/>
        </w:rPr>
        <w:t xml:space="preserve">) 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40" w:right="3300"/>
        <w:jc w:val="left"/>
        <w:rPr>
          <w:lang w:val="ru-RU"/>
        </w:rPr>
      </w:pPr>
      <w:r>
        <w:rPr>
          <w:rStyle w:val="47"/>
        </w:rPr>
        <w:t xml:space="preserve">// Теперь перечислить языки в каждом семействе: </w:t>
      </w:r>
      <w:proofErr w:type="spellStart"/>
      <w:r>
        <w:rPr>
          <w:rStyle w:val="495pt"/>
        </w:rPr>
        <w:t>foreach</w:t>
      </w:r>
      <w:proofErr w:type="spellEnd"/>
      <w:r w:rsidRPr="00183211">
        <w:rPr>
          <w:rStyle w:val="495pt"/>
          <w:lang w:val="ru-RU"/>
        </w:rPr>
        <w:t xml:space="preserve"> </w:t>
      </w:r>
      <w:r w:rsidRPr="00183211">
        <w:rPr>
          <w:rStyle w:val="46"/>
          <w:lang w:val="ru-RU"/>
        </w:rPr>
        <w:t>(</w:t>
      </w:r>
      <w:r w:rsidRPr="00183211">
        <w:rPr>
          <w:lang w:val="ru-RU"/>
        </w:rPr>
        <w:t>$</w:t>
      </w:r>
      <w:proofErr w:type="spellStart"/>
      <w:r>
        <w:t>aFamily</w:t>
      </w:r>
      <w:proofErr w:type="spellEnd"/>
      <w:r w:rsidRPr="00183211">
        <w:rPr>
          <w:lang w:val="ru-RU"/>
        </w:rPr>
        <w:t xml:space="preserve"> </w:t>
      </w:r>
      <w:r>
        <w:rPr>
          <w:rStyle w:val="495pt"/>
        </w:rPr>
        <w:t>as</w:t>
      </w:r>
      <w:r w:rsidRPr="00183211">
        <w:rPr>
          <w:rStyle w:val="495pt"/>
          <w:lang w:val="ru-RU"/>
        </w:rPr>
        <w:t xml:space="preserve"> </w:t>
      </w:r>
      <w:r w:rsidRPr="00183211">
        <w:rPr>
          <w:lang w:val="ru-RU"/>
        </w:rPr>
        <w:t>$</w:t>
      </w:r>
      <w:proofErr w:type="spellStart"/>
      <w:r>
        <w:t>sLanguage</w:t>
      </w:r>
      <w:proofErr w:type="spellEnd"/>
      <w:r w:rsidRPr="00183211">
        <w:rPr>
          <w:rStyle w:val="46"/>
          <w:lang w:val="ru-RU"/>
        </w:rP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40"/>
        <w:jc w:val="left"/>
        <w:rPr>
          <w:lang w:val="ru-RU"/>
        </w:rPr>
      </w:pPr>
      <w:r w:rsidRPr="00183211">
        <w:rPr>
          <w:rStyle w:val="42"/>
          <w:lang w:val="ru-RU"/>
        </w:rPr>
        <w:t>{</w:t>
      </w:r>
    </w:p>
    <w:p w:rsidR="002D6E27" w:rsidRPr="00183211" w:rsidRDefault="00183211" w:rsidP="00BC0647">
      <w:pPr>
        <w:pStyle w:val="40"/>
        <w:shd w:val="clear" w:color="auto" w:fill="FFFFE9"/>
        <w:spacing w:before="0" w:line="276" w:lineRule="auto"/>
        <w:ind w:left="1000"/>
        <w:rPr>
          <w:lang w:val="ru-RU"/>
        </w:rPr>
      </w:pPr>
      <w:proofErr w:type="gramStart"/>
      <w:r>
        <w:rPr>
          <w:rStyle w:val="495pt"/>
        </w:rPr>
        <w:t>echo</w:t>
      </w:r>
      <w:r w:rsidRPr="00183211">
        <w:rPr>
          <w:rStyle w:val="46"/>
          <w:lang w:val="ru-RU"/>
        </w:rPr>
        <w:t>(</w:t>
      </w:r>
      <w:proofErr w:type="gramEnd"/>
      <w:r w:rsidRPr="00183211">
        <w:rPr>
          <w:rStyle w:val="41"/>
          <w:lang w:val="ru-RU"/>
        </w:rPr>
        <w:t>"&lt;</w:t>
      </w:r>
      <w:r>
        <w:rPr>
          <w:rStyle w:val="41"/>
        </w:rPr>
        <w:t>li</w:t>
      </w:r>
      <w:r w:rsidRPr="00183211">
        <w:rPr>
          <w:rStyle w:val="41"/>
          <w:lang w:val="ru-RU"/>
        </w:rPr>
        <w:t>&gt;$</w:t>
      </w:r>
      <w:proofErr w:type="spellStart"/>
      <w:r>
        <w:rPr>
          <w:rStyle w:val="41"/>
        </w:rPr>
        <w:t>sLanguage</w:t>
      </w:r>
      <w:proofErr w:type="spellEnd"/>
      <w:r w:rsidRPr="00183211">
        <w:rPr>
          <w:rStyle w:val="41"/>
          <w:lang w:val="ru-RU"/>
        </w:rPr>
        <w:t>&lt;/</w:t>
      </w:r>
      <w:r>
        <w:rPr>
          <w:rStyle w:val="41"/>
        </w:rPr>
        <w:t>li</w:t>
      </w:r>
      <w:r w:rsidRPr="00183211">
        <w:rPr>
          <w:rStyle w:val="41"/>
          <w:lang w:val="ru-RU"/>
        </w:rPr>
        <w:t>&gt;"</w:t>
      </w:r>
      <w:r w:rsidRPr="00183211">
        <w:rPr>
          <w:rStyle w:val="46"/>
          <w:lang w:val="ru-RU"/>
        </w:rPr>
        <w:t xml:space="preserve">) 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40"/>
        <w:jc w:val="left"/>
        <w:rPr>
          <w:lang w:val="ru-RU"/>
        </w:rPr>
      </w:pPr>
      <w:r w:rsidRPr="00183211">
        <w:rPr>
          <w:rStyle w:val="42"/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40" w:right="3300"/>
        <w:jc w:val="left"/>
        <w:rPr>
          <w:lang w:val="ru-RU"/>
        </w:rPr>
      </w:pPr>
      <w:r>
        <w:rPr>
          <w:rStyle w:val="47"/>
        </w:rPr>
        <w:t xml:space="preserve">// Завершить список: </w:t>
      </w:r>
      <w:r>
        <w:rPr>
          <w:rStyle w:val="495pt"/>
        </w:rPr>
        <w:t>echo</w:t>
      </w:r>
      <w:r w:rsidRPr="00183211">
        <w:rPr>
          <w:rStyle w:val="46"/>
          <w:lang w:val="ru-RU"/>
        </w:rPr>
        <w:t>(</w:t>
      </w:r>
      <w:r w:rsidRPr="00183211">
        <w:rPr>
          <w:rStyle w:val="41"/>
          <w:lang w:val="ru-RU"/>
        </w:rPr>
        <w:t>"&lt;/</w:t>
      </w:r>
      <w:proofErr w:type="spellStart"/>
      <w:r>
        <w:rPr>
          <w:rStyle w:val="41"/>
        </w:rPr>
        <w:t>ul</w:t>
      </w:r>
      <w:proofErr w:type="spellEnd"/>
      <w:r w:rsidRPr="00183211">
        <w:rPr>
          <w:rStyle w:val="41"/>
          <w:lang w:val="ru-RU"/>
        </w:rPr>
        <w:t>&gt;"</w:t>
      </w:r>
      <w:r w:rsidRPr="00183211">
        <w:rPr>
          <w:rStyle w:val="46"/>
          <w:lang w:val="ru-RU"/>
        </w:rPr>
        <w:t>)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2"/>
          <w:lang w:val="ru-RU"/>
        </w:rPr>
        <w:t>}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eastAsia="en-US" w:bidi="en-US"/>
        </w:rPr>
      </w:pPr>
      <w:r>
        <w:t xml:space="preserve">При каждом проходе внешнего цикла переменной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sKey</w:t>
      </w:r>
      <w:proofErr w:type="spellEnd"/>
      <w:r w:rsidRPr="00183211">
        <w:rPr>
          <w:lang w:eastAsia="en-US" w:bidi="en-US"/>
        </w:rPr>
        <w:t xml:space="preserve"> </w:t>
      </w:r>
      <w:r>
        <w:t xml:space="preserve">присваивается в качестве значения название семейства языков, а переменной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aFamily</w:t>
      </w:r>
      <w:proofErr w:type="spellEnd"/>
      <w:r w:rsidRPr="00183211">
        <w:rPr>
          <w:lang w:eastAsia="en-US" w:bidi="en-US"/>
        </w:rPr>
        <w:t xml:space="preserve"> </w:t>
      </w:r>
      <w:r>
        <w:t xml:space="preserve">- соответствующий внутренний массив. Внутренний цикл обходит массив </w:t>
      </w:r>
      <w:r w:rsidRPr="00183211">
        <w:rPr>
          <w:lang w:eastAsia="en-US" w:bidi="en-US"/>
        </w:rPr>
        <w:t>$</w:t>
      </w:r>
      <w:proofErr w:type="spellStart"/>
      <w:r>
        <w:rPr>
          <w:lang w:val="en-US" w:eastAsia="en-US" w:bidi="en-US"/>
        </w:rPr>
        <w:t>aFamily</w:t>
      </w:r>
      <w:proofErr w:type="spellEnd"/>
      <w:r w:rsidRPr="00183211">
        <w:rPr>
          <w:lang w:eastAsia="en-US" w:bidi="en-US"/>
        </w:rPr>
        <w:t xml:space="preserve">, </w:t>
      </w:r>
      <w:r>
        <w:t xml:space="preserve">помещая значение каждого элемента в переменную </w:t>
      </w:r>
      <w:r>
        <w:rPr>
          <w:lang w:val="en-US" w:eastAsia="en-US" w:bidi="en-US"/>
        </w:rPr>
        <w:t>$</w:t>
      </w:r>
      <w:proofErr w:type="spellStart"/>
      <w:r>
        <w:rPr>
          <w:lang w:val="en-US" w:eastAsia="en-US" w:bidi="en-US"/>
        </w:rPr>
        <w:t>sLanguage</w:t>
      </w:r>
      <w:proofErr w:type="spellEnd"/>
      <w:r>
        <w:rPr>
          <w:lang w:val="en-US" w:eastAsia="en-US" w:bidi="en-US"/>
        </w:rPr>
        <w:t>.</w:t>
      </w:r>
    </w:p>
    <w:p w:rsidR="00BC0647" w:rsidRDefault="00BC0647" w:rsidP="00BC0647">
      <w:pPr>
        <w:pStyle w:val="20"/>
        <w:shd w:val="clear" w:color="auto" w:fill="auto"/>
        <w:spacing w:before="0" w:after="0" w:line="276" w:lineRule="auto"/>
        <w:ind w:firstLine="0"/>
        <w:rPr>
          <w:lang w:eastAsia="en-US" w:bidi="en-US"/>
        </w:rPr>
      </w:pPr>
    </w:p>
    <w:p w:rsidR="002D6E27" w:rsidRPr="003A64C6" w:rsidRDefault="00183211" w:rsidP="00BC0647">
      <w:pPr>
        <w:pStyle w:val="30"/>
        <w:keepNext/>
        <w:keepLines/>
        <w:numPr>
          <w:ilvl w:val="1"/>
          <w:numId w:val="14"/>
        </w:numPr>
        <w:shd w:val="clear" w:color="auto" w:fill="auto"/>
        <w:tabs>
          <w:tab w:val="left" w:pos="715"/>
        </w:tabs>
        <w:spacing w:line="276" w:lineRule="auto"/>
        <w:ind w:right="5060" w:firstLine="180"/>
        <w:rPr>
          <w:sz w:val="24"/>
          <w:szCs w:val="24"/>
        </w:rPr>
      </w:pPr>
      <w:bookmarkStart w:id="17" w:name="bookmark55"/>
      <w:r w:rsidRPr="007700C1">
        <w:t>Предопределенные массивы</w:t>
      </w:r>
      <w:r w:rsidRPr="003A64C6">
        <w:rPr>
          <w:sz w:val="24"/>
          <w:szCs w:val="24"/>
        </w:rPr>
        <w:t xml:space="preserve"> </w:t>
      </w:r>
      <w:r w:rsidRPr="003A64C6">
        <w:rPr>
          <w:rStyle w:val="312pt"/>
          <w:b/>
          <w:bCs/>
        </w:rPr>
        <w:t>$GLOBALS</w:t>
      </w:r>
      <w:bookmarkEnd w:id="1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Содержит ссылку на каждую переменную, доступную в данный момент в глобальной области видимости скрипта. Ключами этого массива являются имена глобальны</w:t>
      </w:r>
      <w:r w:rsidR="003A64C6">
        <w:t>х</w:t>
      </w:r>
      <w:r>
        <w:t xml:space="preserve"> переменных.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8" w:name="bookmark56"/>
      <w:r w:rsidRPr="003A64C6">
        <w:rPr>
          <w:lang w:val="ru-RU"/>
        </w:rPr>
        <w:t>$_</w:t>
      </w:r>
      <w:r w:rsidRPr="003A64C6">
        <w:t>SERVER</w:t>
      </w:r>
      <w:bookmarkEnd w:id="18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Переменные, установленные </w:t>
      </w:r>
      <w:r>
        <w:rPr>
          <w:lang w:val="en-US" w:eastAsia="en-US" w:bidi="en-US"/>
        </w:rPr>
        <w:t>web</w:t>
      </w:r>
      <w:r>
        <w:t>-сервером либо напрямую связанные с окружением выполнения текущего скрипта.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19" w:name="bookmark57"/>
      <w:r w:rsidRPr="003A64C6">
        <w:rPr>
          <w:lang w:val="ru-RU"/>
        </w:rPr>
        <w:t>$_</w:t>
      </w:r>
      <w:r w:rsidRPr="003A64C6">
        <w:t>GET</w:t>
      </w:r>
      <w:bookmarkEnd w:id="1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Переменные, передаваемые скрипту через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GET</w:t>
      </w:r>
      <w:r w:rsidRPr="00183211">
        <w:rPr>
          <w:lang w:eastAsia="en-US" w:bidi="en-US"/>
        </w:rPr>
        <w:t>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20" w:name="bookmark58"/>
      <w:r w:rsidRPr="003A64C6">
        <w:rPr>
          <w:lang w:val="ru-RU"/>
        </w:rPr>
        <w:t>$_</w:t>
      </w:r>
      <w:r w:rsidRPr="003A64C6">
        <w:t>POST</w:t>
      </w:r>
      <w:bookmarkEnd w:id="20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Переменные, передаваемые скрипту через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POST</w:t>
      </w:r>
      <w:r w:rsidRPr="00183211">
        <w:rPr>
          <w:lang w:eastAsia="en-US" w:bidi="en-US"/>
        </w:rPr>
        <w:t>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21" w:name="bookmark59"/>
      <w:r w:rsidRPr="003A64C6">
        <w:rPr>
          <w:lang w:val="ru-RU"/>
        </w:rPr>
        <w:t>$_</w:t>
      </w:r>
      <w:r w:rsidRPr="003A64C6">
        <w:t>COOKIE</w:t>
      </w:r>
      <w:bookmarkEnd w:id="21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Переменные, передаваемые скрипту через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cookies</w:t>
      </w:r>
      <w:r w:rsidRPr="00183211">
        <w:rPr>
          <w:lang w:eastAsia="en-US" w:bidi="en-US"/>
        </w:rPr>
        <w:t>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22" w:name="bookmark60"/>
      <w:r w:rsidRPr="003A64C6">
        <w:rPr>
          <w:lang w:val="ru-RU"/>
        </w:rPr>
        <w:t>$_</w:t>
      </w:r>
      <w:r w:rsidRPr="003A64C6">
        <w:t>FILES</w:t>
      </w:r>
      <w:bookmarkEnd w:id="2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Переменные, передаваемые скрипту через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post</w:t>
      </w:r>
      <w:r>
        <w:t>-загрузку файлов.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23" w:name="bookmark61"/>
      <w:r w:rsidRPr="003A64C6">
        <w:rPr>
          <w:lang w:val="ru-RU"/>
        </w:rPr>
        <w:t>$_</w:t>
      </w:r>
      <w:r w:rsidRPr="003A64C6">
        <w:t>ENV</w:t>
      </w:r>
      <w:bookmarkEnd w:id="2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Переменные, передаваемые скрипту через окружение.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24" w:name="bookmark62"/>
      <w:r w:rsidRPr="003A64C6">
        <w:rPr>
          <w:lang w:val="ru-RU"/>
        </w:rPr>
        <w:t>$_</w:t>
      </w:r>
      <w:r w:rsidRPr="003A64C6">
        <w:t>SESSION</w:t>
      </w:r>
      <w:bookmarkEnd w:id="24"/>
    </w:p>
    <w:p w:rsidR="002D6E27" w:rsidRPr="008227F9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Переменные, зарегистрированные на данный момент в сессии скрипта</w:t>
      </w:r>
      <w:r w:rsidR="008227F9">
        <w:rPr>
          <w:lang w:eastAsia="en-US" w:bidi="en-US"/>
        </w:rPr>
        <w:t>.</w:t>
      </w:r>
    </w:p>
    <w:p w:rsidR="002D6E27" w:rsidRPr="003A64C6" w:rsidRDefault="00183211" w:rsidP="00BC0647">
      <w:pPr>
        <w:pStyle w:val="4f1"/>
        <w:keepNext/>
        <w:keepLines/>
        <w:shd w:val="clear" w:color="auto" w:fill="auto"/>
        <w:spacing w:before="0" w:after="0" w:line="276" w:lineRule="auto"/>
        <w:rPr>
          <w:lang w:val="ru-RU"/>
        </w:rPr>
      </w:pPr>
      <w:bookmarkStart w:id="25" w:name="bookmark63"/>
      <w:r w:rsidRPr="003A64C6">
        <w:rPr>
          <w:lang w:val="ru-RU"/>
        </w:rPr>
        <w:t>$_</w:t>
      </w:r>
      <w:r w:rsidRPr="003A64C6">
        <w:t>REQUEST</w:t>
      </w:r>
      <w:bookmarkEnd w:id="25"/>
    </w:p>
    <w:p w:rsidR="00BC064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Переменные, передаваемые скрипту через механизмы ввода </w:t>
      </w:r>
      <w:r>
        <w:rPr>
          <w:lang w:val="en-US" w:eastAsia="en-US" w:bidi="en-US"/>
        </w:rPr>
        <w:t>GET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POST</w:t>
      </w:r>
      <w:r w:rsidRPr="00183211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COOKIE</w:t>
      </w:r>
      <w:r w:rsidRPr="00183211">
        <w:rPr>
          <w:lang w:eastAsia="en-US" w:bidi="en-US"/>
        </w:rPr>
        <w:t xml:space="preserve">. </w:t>
      </w:r>
      <w:r>
        <w:t>Не рекомендуется для использования. Следует обращаться к конкретному массиву.</w:t>
      </w:r>
    </w:p>
    <w:p w:rsidR="002D6E27" w:rsidRDefault="002D6E27" w:rsidP="00BC0647">
      <w:pPr>
        <w:pStyle w:val="20"/>
        <w:shd w:val="clear" w:color="auto" w:fill="auto"/>
        <w:spacing w:before="0" w:after="0" w:line="276" w:lineRule="auto"/>
        <w:ind w:firstLine="0"/>
      </w:pPr>
    </w:p>
    <w:p w:rsidR="002D6E27" w:rsidRPr="003A64C6" w:rsidRDefault="00863CED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r w:rsidRPr="003A64C6">
        <w:rPr>
          <w:sz w:val="28"/>
          <w:szCs w:val="28"/>
        </w:rPr>
        <w:lastRenderedPageBreak/>
        <w:t>Задания:</w:t>
      </w:r>
    </w:p>
    <w:p w:rsidR="002D6E27" w:rsidRDefault="00183211" w:rsidP="00055370">
      <w:pPr>
        <w:pStyle w:val="20"/>
        <w:numPr>
          <w:ilvl w:val="0"/>
          <w:numId w:val="18"/>
        </w:numPr>
        <w:shd w:val="clear" w:color="auto" w:fill="auto"/>
        <w:tabs>
          <w:tab w:val="left" w:pos="838"/>
        </w:tabs>
        <w:spacing w:before="0" w:after="0" w:line="276" w:lineRule="auto"/>
        <w:ind w:firstLine="709"/>
        <w:jc w:val="left"/>
      </w:pPr>
      <w:r>
        <w:t xml:space="preserve">С помощью цикла </w:t>
      </w:r>
      <w:r>
        <w:rPr>
          <w:lang w:val="en-US" w:eastAsia="en-US" w:bidi="en-US"/>
        </w:rPr>
        <w:t>while</w:t>
      </w:r>
      <w:r w:rsidRPr="00183211">
        <w:rPr>
          <w:lang w:eastAsia="en-US" w:bidi="en-US"/>
        </w:rPr>
        <w:t xml:space="preserve"> </w:t>
      </w:r>
      <w:r>
        <w:t>выведите все числа в промежутке от 0 до 100, которые делятся на 3 без остатка.</w:t>
      </w:r>
    </w:p>
    <w:p w:rsidR="002D6E27" w:rsidRDefault="00183211" w:rsidP="00055370">
      <w:pPr>
        <w:pStyle w:val="20"/>
        <w:numPr>
          <w:ilvl w:val="0"/>
          <w:numId w:val="18"/>
        </w:numPr>
        <w:shd w:val="clear" w:color="auto" w:fill="auto"/>
        <w:tabs>
          <w:tab w:val="left" w:pos="838"/>
        </w:tabs>
        <w:spacing w:before="0" w:after="0" w:line="276" w:lineRule="auto"/>
        <w:ind w:firstLine="709"/>
        <w:jc w:val="left"/>
      </w:pPr>
      <w:r>
        <w:t xml:space="preserve">С помощью цикла </w:t>
      </w:r>
      <w:r>
        <w:rPr>
          <w:lang w:val="en-US" w:eastAsia="en-US" w:bidi="en-US"/>
        </w:rPr>
        <w:t>do</w:t>
      </w:r>
      <w:r w:rsidRPr="00183211">
        <w:rPr>
          <w:lang w:eastAsia="en-US" w:bidi="en-US"/>
        </w:rPr>
        <w:t>.</w:t>
      </w:r>
      <w:r>
        <w:t xml:space="preserve">. </w:t>
      </w:r>
      <w:r w:rsidRPr="00183211">
        <w:rPr>
          <w:lang w:eastAsia="en-US" w:bidi="en-US"/>
        </w:rPr>
        <w:t>.</w:t>
      </w:r>
      <w:r>
        <w:rPr>
          <w:lang w:val="en-US" w:eastAsia="en-US" w:bidi="en-US"/>
        </w:rPr>
        <w:t>while</w:t>
      </w:r>
      <w:r w:rsidRPr="00183211">
        <w:rPr>
          <w:lang w:eastAsia="en-US" w:bidi="en-US"/>
        </w:rPr>
        <w:t xml:space="preserve"> </w:t>
      </w:r>
      <w:r>
        <w:t>напишите функцию для вывода чисел от 0 до 10, чтобы результат выглядел так:</w:t>
      </w:r>
    </w:p>
    <w:p w:rsidR="002D6E27" w:rsidRDefault="00183211" w:rsidP="00055370">
      <w:pPr>
        <w:pStyle w:val="20"/>
        <w:numPr>
          <w:ilvl w:val="0"/>
          <w:numId w:val="19"/>
        </w:numPr>
        <w:shd w:val="clear" w:color="auto" w:fill="auto"/>
        <w:tabs>
          <w:tab w:val="left" w:pos="1061"/>
        </w:tabs>
        <w:spacing w:before="0" w:after="0" w:line="276" w:lineRule="auto"/>
        <w:ind w:firstLine="709"/>
      </w:pPr>
      <w:r>
        <w:t>- это ноль</w:t>
      </w:r>
    </w:p>
    <w:p w:rsidR="002D6E27" w:rsidRDefault="00183211" w:rsidP="00055370">
      <w:pPr>
        <w:pStyle w:val="20"/>
        <w:numPr>
          <w:ilvl w:val="0"/>
          <w:numId w:val="19"/>
        </w:numPr>
        <w:shd w:val="clear" w:color="auto" w:fill="auto"/>
        <w:tabs>
          <w:tab w:val="left" w:pos="1061"/>
        </w:tabs>
        <w:spacing w:before="0" w:after="0" w:line="276" w:lineRule="auto"/>
        <w:ind w:firstLine="709"/>
      </w:pPr>
      <w:r>
        <w:t>- нечетное число</w:t>
      </w:r>
    </w:p>
    <w:p w:rsidR="002D6E27" w:rsidRDefault="00183211" w:rsidP="00055370">
      <w:pPr>
        <w:pStyle w:val="20"/>
        <w:numPr>
          <w:ilvl w:val="0"/>
          <w:numId w:val="19"/>
        </w:numPr>
        <w:shd w:val="clear" w:color="auto" w:fill="auto"/>
        <w:tabs>
          <w:tab w:val="left" w:pos="1066"/>
        </w:tabs>
        <w:spacing w:before="0" w:after="0" w:line="276" w:lineRule="auto"/>
        <w:ind w:firstLine="709"/>
      </w:pPr>
      <w:r>
        <w:t>- четное число</w:t>
      </w:r>
    </w:p>
    <w:p w:rsidR="002D6E27" w:rsidRDefault="00183211" w:rsidP="00055370">
      <w:pPr>
        <w:pStyle w:val="20"/>
        <w:numPr>
          <w:ilvl w:val="0"/>
          <w:numId w:val="19"/>
        </w:numPr>
        <w:shd w:val="clear" w:color="auto" w:fill="auto"/>
        <w:tabs>
          <w:tab w:val="left" w:pos="1066"/>
        </w:tabs>
        <w:spacing w:before="0" w:after="0" w:line="276" w:lineRule="auto"/>
        <w:ind w:firstLine="709"/>
      </w:pPr>
      <w:r>
        <w:t>- нечетное число 10 - четное число</w:t>
      </w:r>
    </w:p>
    <w:p w:rsidR="002D6E27" w:rsidRDefault="00183211" w:rsidP="00055370">
      <w:pPr>
        <w:pStyle w:val="20"/>
        <w:numPr>
          <w:ilvl w:val="0"/>
          <w:numId w:val="18"/>
        </w:numPr>
        <w:shd w:val="clear" w:color="auto" w:fill="auto"/>
        <w:tabs>
          <w:tab w:val="left" w:pos="838"/>
        </w:tabs>
        <w:spacing w:before="0" w:after="0" w:line="276" w:lineRule="auto"/>
        <w:ind w:firstLine="709"/>
      </w:pPr>
      <w:r>
        <w:t xml:space="preserve">Выведите с помощью цикла </w:t>
      </w:r>
      <w:r w:rsidRPr="00055370">
        <w:t>for</w:t>
      </w:r>
      <w:r w:rsidRPr="00183211">
        <w:t xml:space="preserve"> </w:t>
      </w:r>
      <w:r>
        <w:t>числа от 0 до 9, НЕ используя тело цикла. То есть выглядеть должно вот так:</w:t>
      </w:r>
    </w:p>
    <w:p w:rsidR="002D6E27" w:rsidRDefault="00183211" w:rsidP="00055370">
      <w:pPr>
        <w:pStyle w:val="20"/>
        <w:shd w:val="clear" w:color="auto" w:fill="auto"/>
        <w:tabs>
          <w:tab w:val="left" w:leader="underscore" w:pos="1339"/>
        </w:tabs>
        <w:spacing w:before="0" w:after="0" w:line="276" w:lineRule="auto"/>
        <w:ind w:firstLine="709"/>
      </w:pPr>
      <w:proofErr w:type="gramStart"/>
      <w:r>
        <w:rPr>
          <w:lang w:val="en-US" w:eastAsia="en-US" w:bidi="en-US"/>
        </w:rPr>
        <w:t>for(</w:t>
      </w:r>
      <w:proofErr w:type="gramEnd"/>
      <w:r>
        <w:tab/>
        <w:t>){// здесь пусто}</w:t>
      </w:r>
    </w:p>
    <w:p w:rsidR="002D6E27" w:rsidRDefault="00183211" w:rsidP="00055370">
      <w:pPr>
        <w:pStyle w:val="20"/>
        <w:numPr>
          <w:ilvl w:val="0"/>
          <w:numId w:val="18"/>
        </w:numPr>
        <w:shd w:val="clear" w:color="auto" w:fill="auto"/>
        <w:tabs>
          <w:tab w:val="left" w:pos="838"/>
        </w:tabs>
        <w:spacing w:before="0" w:after="0" w:line="276" w:lineRule="auto"/>
        <w:ind w:firstLine="709"/>
      </w:pPr>
      <w:r>
        <w:t>Объявите массив, где в качестве ключей будут использоваться названия областей, а в качестве значений - массивы с названиями городов из соответствующей области. Выведите в цикле значения массива, чтобы результат был таким:</w:t>
      </w:r>
    </w:p>
    <w:p w:rsidR="002D6E27" w:rsidRDefault="00183211" w:rsidP="00055370">
      <w:pPr>
        <w:pStyle w:val="20"/>
        <w:shd w:val="clear" w:color="auto" w:fill="auto"/>
        <w:spacing w:before="0" w:after="0" w:line="276" w:lineRule="auto"/>
        <w:ind w:firstLine="709"/>
      </w:pPr>
      <w:r>
        <w:t>Московская область:</w:t>
      </w:r>
    </w:p>
    <w:p w:rsidR="002D6E27" w:rsidRDefault="00183211" w:rsidP="00055370">
      <w:pPr>
        <w:pStyle w:val="20"/>
        <w:shd w:val="clear" w:color="auto" w:fill="auto"/>
        <w:spacing w:before="0" w:after="0" w:line="276" w:lineRule="auto"/>
        <w:ind w:firstLine="709"/>
        <w:jc w:val="left"/>
      </w:pPr>
      <w:r>
        <w:t>Москва, Зеленоград, Клин Ленинградская область:</w:t>
      </w:r>
    </w:p>
    <w:p w:rsidR="002D6E27" w:rsidRDefault="00183211" w:rsidP="00055370">
      <w:pPr>
        <w:pStyle w:val="20"/>
        <w:shd w:val="clear" w:color="auto" w:fill="auto"/>
        <w:spacing w:before="0" w:after="0" w:line="276" w:lineRule="auto"/>
        <w:ind w:firstLine="709"/>
        <w:jc w:val="left"/>
      </w:pPr>
      <w:r>
        <w:t>Санкт-Петербург, Всеволожск, Павловск, Кронштадт Рязанская область</w:t>
      </w:r>
    </w:p>
    <w:p w:rsidR="00055370" w:rsidRPr="00055370" w:rsidRDefault="00183211" w:rsidP="00055370">
      <w:pPr>
        <w:pStyle w:val="20"/>
        <w:shd w:val="clear" w:color="auto" w:fill="auto"/>
        <w:spacing w:before="0" w:after="0" w:line="276" w:lineRule="auto"/>
        <w:ind w:firstLine="709"/>
        <w:rPr>
          <w:lang w:eastAsia="en-US" w:bidi="en-US"/>
        </w:rPr>
      </w:pPr>
      <w:r>
        <w:t xml:space="preserve">(названия городов можно найти на </w:t>
      </w:r>
      <w:r>
        <w:rPr>
          <w:lang w:val="en-US" w:eastAsia="en-US" w:bidi="en-US"/>
        </w:rPr>
        <w:t>maps</w:t>
      </w:r>
      <w:r w:rsidRPr="00183211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yandex</w:t>
      </w:r>
      <w:proofErr w:type="spellEnd"/>
      <w:r w:rsidRPr="00183211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ru</w:t>
      </w:r>
      <w:proofErr w:type="spellEnd"/>
      <w:r w:rsidRPr="00183211">
        <w:rPr>
          <w:lang w:eastAsia="en-US" w:bidi="en-US"/>
        </w:rPr>
        <w:t>)</w:t>
      </w:r>
    </w:p>
    <w:p w:rsidR="002D6E27" w:rsidRDefault="00183211" w:rsidP="00055370">
      <w:pPr>
        <w:pStyle w:val="20"/>
        <w:numPr>
          <w:ilvl w:val="0"/>
          <w:numId w:val="18"/>
        </w:numPr>
        <w:shd w:val="clear" w:color="auto" w:fill="auto"/>
        <w:tabs>
          <w:tab w:val="left" w:pos="838"/>
        </w:tabs>
        <w:spacing w:before="0" w:after="0" w:line="276" w:lineRule="auto"/>
        <w:ind w:firstLine="709"/>
      </w:pPr>
      <w:r>
        <w:t>Повторите предыдущее задание, но выводите на экран только города, начинающиеся с буквы «К».</w:t>
      </w:r>
    </w:p>
    <w:p w:rsidR="002D6E27" w:rsidRDefault="00183211" w:rsidP="00055370">
      <w:pPr>
        <w:pStyle w:val="20"/>
        <w:shd w:val="clear" w:color="auto" w:fill="auto"/>
        <w:tabs>
          <w:tab w:val="left" w:pos="838"/>
        </w:tabs>
        <w:spacing w:before="0" w:after="0" w:line="276" w:lineRule="auto"/>
        <w:ind w:firstLine="709"/>
      </w:pPr>
      <w:proofErr w:type="gramStart"/>
      <w:r>
        <w:t xml:space="preserve">Объявите массив, индексами которого являются буквы русского языка, а значениями - соответствующие латинские буквосочетания (‘а’=&gt; ’а’, ‘б’ =&gt; </w:t>
      </w:r>
      <w:r w:rsidRPr="00183211">
        <w:t>‘</w:t>
      </w:r>
      <w:r w:rsidRPr="00055370">
        <w:t>b</w:t>
      </w:r>
      <w:r w:rsidRPr="00183211">
        <w:t xml:space="preserve">’, </w:t>
      </w:r>
      <w:r>
        <w:t xml:space="preserve">‘в’ =&gt; </w:t>
      </w:r>
      <w:r w:rsidRPr="00183211">
        <w:t>‘</w:t>
      </w:r>
      <w:r w:rsidRPr="00055370">
        <w:t>v</w:t>
      </w:r>
      <w:r w:rsidRPr="00183211">
        <w:t xml:space="preserve">’, </w:t>
      </w:r>
      <w:r>
        <w:t xml:space="preserve">‘г’ =&gt; </w:t>
      </w:r>
      <w:r w:rsidRPr="00183211">
        <w:t>‘</w:t>
      </w:r>
      <w:r w:rsidRPr="00055370">
        <w:t>g</w:t>
      </w:r>
      <w:r w:rsidRPr="00183211">
        <w:t xml:space="preserve">’, </w:t>
      </w:r>
      <w:r>
        <w:t xml:space="preserve">_, ‘э’ =&gt; </w:t>
      </w:r>
      <w:r w:rsidRPr="00183211">
        <w:t>‘</w:t>
      </w:r>
      <w:r w:rsidRPr="00055370">
        <w:t>e</w:t>
      </w:r>
      <w:r w:rsidRPr="00183211">
        <w:t xml:space="preserve">’, </w:t>
      </w:r>
      <w:r>
        <w:t xml:space="preserve">‘ю’ =&gt; </w:t>
      </w:r>
      <w:r w:rsidRPr="00183211">
        <w:t>‘</w:t>
      </w:r>
      <w:proofErr w:type="spellStart"/>
      <w:r w:rsidRPr="00055370">
        <w:t>yu</w:t>
      </w:r>
      <w:proofErr w:type="spellEnd"/>
      <w:r w:rsidRPr="00183211">
        <w:t xml:space="preserve">’, </w:t>
      </w:r>
      <w:r>
        <w:t xml:space="preserve">‘я’ =&gt; </w:t>
      </w:r>
      <w:r w:rsidRPr="00183211">
        <w:t>‘</w:t>
      </w:r>
      <w:proofErr w:type="spellStart"/>
      <w:r w:rsidRPr="00055370">
        <w:t>ya</w:t>
      </w:r>
      <w:proofErr w:type="spellEnd"/>
      <w:r w:rsidRPr="00183211">
        <w:t>’).</w:t>
      </w:r>
      <w:proofErr w:type="gramEnd"/>
    </w:p>
    <w:p w:rsidR="002D6E27" w:rsidRPr="00055370" w:rsidRDefault="00183211" w:rsidP="00055370">
      <w:pPr>
        <w:pStyle w:val="20"/>
        <w:numPr>
          <w:ilvl w:val="0"/>
          <w:numId w:val="18"/>
        </w:numPr>
        <w:shd w:val="clear" w:color="auto" w:fill="auto"/>
        <w:tabs>
          <w:tab w:val="left" w:pos="838"/>
        </w:tabs>
        <w:spacing w:before="0" w:after="0" w:line="276" w:lineRule="auto"/>
        <w:ind w:firstLine="709"/>
        <w:rPr>
          <w:iCs/>
        </w:rPr>
      </w:pPr>
      <w:r w:rsidRPr="00055370">
        <w:rPr>
          <w:iCs/>
        </w:rPr>
        <w:t>Напишите функцию транслитерации строк.</w:t>
      </w:r>
    </w:p>
    <w:p w:rsidR="002D6E27" w:rsidRDefault="00183211" w:rsidP="00055370">
      <w:pPr>
        <w:pStyle w:val="20"/>
        <w:shd w:val="clear" w:color="auto" w:fill="auto"/>
        <w:spacing w:before="0" w:after="0" w:line="276" w:lineRule="auto"/>
        <w:ind w:firstLine="709"/>
        <w:jc w:val="left"/>
      </w:pPr>
      <w:r>
        <w:t>Напишите функцию, которая заменяет в строке пробелы на подчеркивания и возвращает видоизмененную строчку.</w:t>
      </w:r>
    </w:p>
    <w:p w:rsidR="003A64C6" w:rsidRDefault="00183211" w:rsidP="00055370">
      <w:pPr>
        <w:pStyle w:val="20"/>
        <w:shd w:val="clear" w:color="auto" w:fill="auto"/>
        <w:spacing w:before="0" w:after="0" w:line="276" w:lineRule="auto"/>
        <w:ind w:firstLine="709"/>
        <w:jc w:val="left"/>
      </w:pPr>
      <w:r>
        <w:t xml:space="preserve">Объедините две ранее написанные функции в одну, которая получает строку на </w:t>
      </w:r>
      <w:proofErr w:type="gramStart"/>
      <w:r>
        <w:t>русском</w:t>
      </w:r>
      <w:proofErr w:type="gramEnd"/>
      <w:r>
        <w:t xml:space="preserve"> языке, производит транслитерацию и замену пробелов на подчеркивания (аналогичная задача решается при конструировании </w:t>
      </w:r>
      <w:proofErr w:type="spellStart"/>
      <w:r>
        <w:rPr>
          <w:lang w:val="en-US" w:eastAsia="en-US" w:bidi="en-US"/>
        </w:rPr>
        <w:t>url</w:t>
      </w:r>
      <w:proofErr w:type="spellEnd"/>
      <w:r>
        <w:t>-адресов на основе названия статьи в блогах).</w:t>
      </w:r>
    </w:p>
    <w:sectPr w:rsidR="003A64C6" w:rsidSect="00DC1D3A">
      <w:headerReference w:type="first" r:id="rId10"/>
      <w:footerReference w:type="first" r:id="rId11"/>
      <w:pgSz w:w="11900" w:h="16840"/>
      <w:pgMar w:top="851" w:right="567" w:bottom="851" w:left="1134" w:header="0" w:footer="3" w:gutter="0"/>
      <w:pgNumType w:start="6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9" w:rsidRDefault="00BE0DA9">
      <w:r>
        <w:separator/>
      </w:r>
    </w:p>
  </w:endnote>
  <w:endnote w:type="continuationSeparator" w:id="0">
    <w:p w:rsidR="00BE0DA9" w:rsidRDefault="00BE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4832" behindDoc="1" locked="0" layoutInCell="1" allowOverlap="1" wp14:anchorId="68BD0F76" wp14:editId="38070F1D">
              <wp:simplePos x="0" y="0"/>
              <wp:positionH relativeFrom="page">
                <wp:posOffset>1082040</wp:posOffset>
              </wp:positionH>
              <wp:positionV relativeFrom="page">
                <wp:posOffset>9978390</wp:posOffset>
              </wp:positionV>
              <wp:extent cx="5824855" cy="175260"/>
              <wp:effectExtent l="0" t="0" r="0" b="0"/>
              <wp:wrapNone/>
              <wp:docPr id="2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4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Default="00BE0DA9">
                          <w:pPr>
                            <w:pStyle w:val="a4"/>
                            <w:shd w:val="clear" w:color="auto" w:fill="0F243E"/>
                            <w:tabs>
                              <w:tab w:val="right" w:pos="9173"/>
                            </w:tabs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>PHP.</w:t>
                          </w:r>
                          <w:proofErr w:type="gramEnd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e"/>
                            </w:rPr>
                            <w:t xml:space="preserve">Уровень </w:t>
                          </w:r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1 </w:t>
                          </w:r>
                          <w:r>
                            <w:rPr>
                              <w:lang w:val="en-US" w:eastAsia="en-US" w:bidi="en-US"/>
                            </w:rPr>
                            <w:t xml:space="preserve">| </w:t>
                          </w:r>
                          <w:r>
                            <w:t xml:space="preserve">Архитектура </w:t>
                          </w:r>
                          <w:r>
                            <w:rPr>
                              <w:lang w:val="en-US" w:eastAsia="en-US" w:bidi="en-US"/>
                            </w:rPr>
                            <w:t>MVC</w:t>
                          </w:r>
                          <w:r>
                            <w:rPr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3421B" w:rsidRPr="0003421B">
                            <w:rPr>
                              <w:rStyle w:val="af"/>
                              <w:noProof/>
                              <w:lang w:val="en-US" w:eastAsia="en-US" w:bidi="en-US"/>
                            </w:rPr>
                            <w:t>77</w:t>
                          </w:r>
                          <w:r>
                            <w:rPr>
                              <w:rStyle w:val="af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27" type="#_x0000_t202" style="position:absolute;margin-left:85.2pt;margin-top:785.7pt;width:458.65pt;height:13.8pt;z-index:-2516116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AtsgIAALI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" filled="f" stroked="f">
              <v:textbox style="mso-fit-shape-to-text:t" inset="0,0,0,0">
                <w:txbxContent>
                  <w:p w:rsidR="00BE0DA9" w:rsidRDefault="00BE0DA9">
                    <w:pPr>
                      <w:pStyle w:val="a4"/>
                      <w:shd w:val="clear" w:color="auto" w:fill="0F243E"/>
                      <w:tabs>
                        <w:tab w:val="right" w:pos="9173"/>
                      </w:tabs>
                      <w:spacing w:line="240" w:lineRule="auto"/>
                    </w:pPr>
                    <w:proofErr w:type="gramStart"/>
                    <w:r>
                      <w:rPr>
                        <w:rStyle w:val="ae"/>
                        <w:lang w:val="en-US" w:eastAsia="en-US" w:bidi="en-US"/>
                      </w:rPr>
                      <w:t>PHP.</w:t>
                    </w:r>
                    <w:proofErr w:type="gramEnd"/>
                    <w:r>
                      <w:rPr>
                        <w:rStyle w:val="ae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e"/>
                      </w:rPr>
                      <w:t xml:space="preserve">Уровень </w:t>
                    </w:r>
                    <w:r>
                      <w:rPr>
                        <w:rStyle w:val="ae"/>
                        <w:lang w:val="en-US" w:eastAsia="en-US" w:bidi="en-US"/>
                      </w:rPr>
                      <w:t xml:space="preserve">1 </w:t>
                    </w:r>
                    <w:r>
                      <w:rPr>
                        <w:lang w:val="en-US" w:eastAsia="en-US" w:bidi="en-US"/>
                      </w:rPr>
                      <w:t xml:space="preserve">| </w:t>
                    </w:r>
                    <w:r>
                      <w:t xml:space="preserve">Архитектура </w:t>
                    </w:r>
                    <w:r>
                      <w:rPr>
                        <w:lang w:val="en-US" w:eastAsia="en-US" w:bidi="en-US"/>
                      </w:rPr>
                      <w:t>MVC</w:t>
                    </w:r>
                    <w:r>
                      <w:rPr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3421B" w:rsidRPr="0003421B">
                      <w:rPr>
                        <w:rStyle w:val="af"/>
                        <w:noProof/>
                        <w:lang w:val="en-US" w:eastAsia="en-US" w:bidi="en-US"/>
                      </w:rPr>
                      <w:t>77</w:t>
                    </w:r>
                    <w:r>
                      <w:rPr>
                        <w:rStyle w:val="af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01DB9EEF" wp14:editId="616CF0AB">
              <wp:simplePos x="0" y="0"/>
              <wp:positionH relativeFrom="page">
                <wp:posOffset>1003300</wp:posOffset>
              </wp:positionH>
              <wp:positionV relativeFrom="page">
                <wp:posOffset>9897110</wp:posOffset>
              </wp:positionV>
              <wp:extent cx="5657215" cy="0"/>
              <wp:effectExtent l="12700" t="10160" r="6985" b="8890"/>
              <wp:wrapNone/>
              <wp:docPr id="1" name="AutoShap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6572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6" type="#_x0000_t32" style="position:absolute;margin-left:79pt;margin-top:779.3pt;width:445.45pt;height:0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9" w:rsidRDefault="00BE0DA9"/>
  </w:footnote>
  <w:footnote w:type="continuationSeparator" w:id="0">
    <w:p w:rsidR="00BE0DA9" w:rsidRDefault="00BE0D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3808" behindDoc="1" locked="0" layoutInCell="1" allowOverlap="1" wp14:anchorId="7358D52C" wp14:editId="31F6EBB3">
              <wp:simplePos x="0" y="0"/>
              <wp:positionH relativeFrom="page">
                <wp:posOffset>1085215</wp:posOffset>
              </wp:positionH>
              <wp:positionV relativeFrom="page">
                <wp:posOffset>379730</wp:posOffset>
              </wp:positionV>
              <wp:extent cx="4108450" cy="136525"/>
              <wp:effectExtent l="0" t="0" r="3175" b="254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845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Pr="00183211" w:rsidRDefault="00BE0DA9">
                          <w:pPr>
                            <w:pStyle w:val="a4"/>
                            <w:shd w:val="clear" w:color="auto" w:fill="auto"/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Таблица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 xml:space="preserve">&gt; | </w:t>
                          </w:r>
                          <w:r>
                            <w:rPr>
                              <w:rStyle w:val="CourierNew95pt3"/>
                              <w:lang w:val="en-US" w:eastAsia="en-US" w:bidi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</w:rPr>
                            <w:t xml:space="preserve">a </w:t>
                          </w:r>
                          <w:proofErr w:type="spellStart"/>
                          <w:r w:rsidRPr="00183211">
                            <w:rPr>
                              <w:rStyle w:val="CourierNew95pt0"/>
                              <w:lang w:eastAsia="ru-RU" w:bidi="ru-RU"/>
                            </w:rPr>
                            <w:t>href</w:t>
                          </w:r>
                          <w:proofErr w:type="spellEnd"/>
                          <w:r w:rsidRPr="00183211">
                            <w:rPr>
                              <w:rStyle w:val="CourierNew95pt1"/>
                              <w:lang w:eastAsia="ru-RU" w:bidi="ru-RU"/>
                            </w:rPr>
                            <w:t>=</w:t>
                          </w:r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"</w:t>
                          </w:r>
                          <w:proofErr w:type="spell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index.php</w:t>
                          </w:r>
                          <w:proofErr w:type="gram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?view</w:t>
                          </w:r>
                          <w:proofErr w:type="spellEnd"/>
                          <w:proofErr w:type="gramEnd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=list"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Список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 w:rsidRPr="00183211">
                            <w:rPr>
                              <w:rStyle w:val="CourierNew9pt"/>
                              <w:lang w:eastAsia="ru-RU" w:bidi="ru-RU"/>
                            </w:rPr>
                            <w:t>a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85.45pt;margin-top:29.9pt;width:323.5pt;height:10.75pt;z-index:-2516126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" filled="f" stroked="f">
              <v:textbox style="mso-fit-shape-to-text:t" inset="0,0,0,0">
                <w:txbxContent>
                  <w:p w:rsidR="00BE0DA9" w:rsidRPr="00183211" w:rsidRDefault="00BE0DA9">
                    <w:pPr>
                      <w:pStyle w:val="a4"/>
                      <w:shd w:val="clear" w:color="auto" w:fill="auto"/>
                      <w:spacing w:line="240" w:lineRule="auto"/>
                      <w:rPr>
                        <w:lang w:val="en-US"/>
                      </w:rPr>
                    </w:pPr>
                    <w:r w:rsidRPr="00183211">
                      <w:rPr>
                        <w:rStyle w:val="CourierNew95pt3"/>
                        <w:lang w:val="en-US"/>
                      </w:rPr>
                      <w:t>&lt;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Таблица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 xml:space="preserve">&gt; | </w:t>
                    </w:r>
                    <w:r>
                      <w:rPr>
                        <w:rStyle w:val="CourierNew95pt3"/>
                        <w:lang w:val="en-US" w:eastAsia="en-US" w:bidi="en-US"/>
                      </w:rPr>
                      <w:t>&lt;</w:t>
                    </w:r>
                    <w:r>
                      <w:rPr>
                        <w:rStyle w:val="CourierNew9pt"/>
                      </w:rPr>
                      <w:t xml:space="preserve">a </w:t>
                    </w:r>
                    <w:proofErr w:type="spellStart"/>
                    <w:r w:rsidRPr="00183211">
                      <w:rPr>
                        <w:rStyle w:val="CourierNew95pt0"/>
                        <w:lang w:eastAsia="ru-RU" w:bidi="ru-RU"/>
                      </w:rPr>
                      <w:t>href</w:t>
                    </w:r>
                    <w:proofErr w:type="spellEnd"/>
                    <w:r w:rsidRPr="00183211">
                      <w:rPr>
                        <w:rStyle w:val="CourierNew95pt1"/>
                        <w:lang w:eastAsia="ru-RU" w:bidi="ru-RU"/>
                      </w:rPr>
                      <w:t>=</w:t>
                    </w:r>
                    <w:r w:rsidRPr="00183211">
                      <w:rPr>
                        <w:rStyle w:val="CourierNew95pt2"/>
                        <w:lang w:val="en-US"/>
                      </w:rPr>
                      <w:t>"</w:t>
                    </w:r>
                    <w:proofErr w:type="spellStart"/>
                    <w:r w:rsidRPr="00183211">
                      <w:rPr>
                        <w:rStyle w:val="CourierNew95pt2"/>
                        <w:lang w:val="en-US"/>
                      </w:rPr>
                      <w:t>index.php</w:t>
                    </w:r>
                    <w:proofErr w:type="gramStart"/>
                    <w:r w:rsidRPr="00183211">
                      <w:rPr>
                        <w:rStyle w:val="CourierNew95pt2"/>
                        <w:lang w:val="en-US"/>
                      </w:rPr>
                      <w:t>?view</w:t>
                    </w:r>
                    <w:proofErr w:type="spellEnd"/>
                    <w:proofErr w:type="gramEnd"/>
                    <w:r w:rsidRPr="00183211">
                      <w:rPr>
                        <w:rStyle w:val="CourierNew95pt2"/>
                        <w:lang w:val="en-US"/>
                      </w:rPr>
                      <w:t>=list"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Список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 w:rsidRPr="00183211">
                      <w:rPr>
                        <w:rStyle w:val="CourierNew9pt"/>
                        <w:lang w:eastAsia="ru-RU" w:bidi="ru-RU"/>
                      </w:rPr>
                      <w:t>a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24D"/>
    <w:multiLevelType w:val="multilevel"/>
    <w:tmpl w:val="C0F038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1530B2"/>
    <w:multiLevelType w:val="multilevel"/>
    <w:tmpl w:val="A4DAC5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C2D24"/>
    <w:multiLevelType w:val="multilevel"/>
    <w:tmpl w:val="926245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A1945"/>
    <w:multiLevelType w:val="multilevel"/>
    <w:tmpl w:val="6A98EB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926BD4"/>
    <w:multiLevelType w:val="multilevel"/>
    <w:tmpl w:val="F306C3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3603E3"/>
    <w:multiLevelType w:val="multilevel"/>
    <w:tmpl w:val="296685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7613CE"/>
    <w:multiLevelType w:val="multilevel"/>
    <w:tmpl w:val="1A5C83E4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1D11F5"/>
    <w:multiLevelType w:val="multilevel"/>
    <w:tmpl w:val="18F4A8C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7D5B7B"/>
    <w:multiLevelType w:val="multilevel"/>
    <w:tmpl w:val="7F5A33EE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924051"/>
    <w:multiLevelType w:val="multilevel"/>
    <w:tmpl w:val="274E600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E25A62"/>
    <w:multiLevelType w:val="multilevel"/>
    <w:tmpl w:val="46BA9E2A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E8222F"/>
    <w:multiLevelType w:val="multilevel"/>
    <w:tmpl w:val="6020248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201703"/>
    <w:multiLevelType w:val="multilevel"/>
    <w:tmpl w:val="1BBC6EC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FB562C"/>
    <w:multiLevelType w:val="multilevel"/>
    <w:tmpl w:val="1960B930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1510C8E"/>
    <w:multiLevelType w:val="multilevel"/>
    <w:tmpl w:val="5CDA9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73D4727"/>
    <w:multiLevelType w:val="multilevel"/>
    <w:tmpl w:val="E93EB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8E4112C"/>
    <w:multiLevelType w:val="multilevel"/>
    <w:tmpl w:val="A17A3D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281353"/>
    <w:multiLevelType w:val="multilevel"/>
    <w:tmpl w:val="3064BA6C"/>
    <w:lvl w:ilvl="0">
      <w:start w:val="1"/>
      <w:numFmt w:val="bullet"/>
      <w:lvlText w:val="&lt;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A657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DE58C8"/>
    <w:multiLevelType w:val="multilevel"/>
    <w:tmpl w:val="858853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767AA3"/>
    <w:multiLevelType w:val="multilevel"/>
    <w:tmpl w:val="26C0D6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1947455"/>
    <w:multiLevelType w:val="multilevel"/>
    <w:tmpl w:val="3F7612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7000FF"/>
    <w:multiLevelType w:val="multilevel"/>
    <w:tmpl w:val="AC3E5F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CC96290"/>
    <w:multiLevelType w:val="multilevel"/>
    <w:tmpl w:val="1320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E4D696B"/>
    <w:multiLevelType w:val="multilevel"/>
    <w:tmpl w:val="D166B07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10E111E"/>
    <w:multiLevelType w:val="multilevel"/>
    <w:tmpl w:val="B4C0E1A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36D07A1"/>
    <w:multiLevelType w:val="multilevel"/>
    <w:tmpl w:val="C9FC6D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A896AB2"/>
    <w:multiLevelType w:val="multilevel"/>
    <w:tmpl w:val="E8E40F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A57228"/>
    <w:multiLevelType w:val="multilevel"/>
    <w:tmpl w:val="8AFEB4B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F352729"/>
    <w:multiLevelType w:val="multilevel"/>
    <w:tmpl w:val="01207288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26E48C7"/>
    <w:multiLevelType w:val="multilevel"/>
    <w:tmpl w:val="9FC00F0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3FB46E3"/>
    <w:multiLevelType w:val="multilevel"/>
    <w:tmpl w:val="54361A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A380C50"/>
    <w:multiLevelType w:val="multilevel"/>
    <w:tmpl w:val="35380B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420EF5"/>
    <w:multiLevelType w:val="multilevel"/>
    <w:tmpl w:val="5E1271B4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E6A01DD"/>
    <w:multiLevelType w:val="multilevel"/>
    <w:tmpl w:val="6890C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231C00"/>
    <w:multiLevelType w:val="multilevel"/>
    <w:tmpl w:val="A9ACD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10A38EC"/>
    <w:multiLevelType w:val="multilevel"/>
    <w:tmpl w:val="F8627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3750868"/>
    <w:multiLevelType w:val="multilevel"/>
    <w:tmpl w:val="FDB481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5170E08"/>
    <w:multiLevelType w:val="multilevel"/>
    <w:tmpl w:val="0778E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C1E3177"/>
    <w:multiLevelType w:val="multilevel"/>
    <w:tmpl w:val="D34CA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4B030F"/>
    <w:multiLevelType w:val="multilevel"/>
    <w:tmpl w:val="11FEBF3C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D2C3D4F"/>
    <w:multiLevelType w:val="multilevel"/>
    <w:tmpl w:val="8DD0E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D9E33C3"/>
    <w:multiLevelType w:val="multilevel"/>
    <w:tmpl w:val="F9306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0FD2682"/>
    <w:multiLevelType w:val="multilevel"/>
    <w:tmpl w:val="1C0A2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2B1775C"/>
    <w:multiLevelType w:val="multilevel"/>
    <w:tmpl w:val="BE28A4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357511A"/>
    <w:multiLevelType w:val="multilevel"/>
    <w:tmpl w:val="17707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7B1444B"/>
    <w:multiLevelType w:val="multilevel"/>
    <w:tmpl w:val="3A16C3A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A5E7003"/>
    <w:multiLevelType w:val="multilevel"/>
    <w:tmpl w:val="EDB6FF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13673CD"/>
    <w:multiLevelType w:val="multilevel"/>
    <w:tmpl w:val="6C2C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93C4FD9"/>
    <w:multiLevelType w:val="multilevel"/>
    <w:tmpl w:val="D5A476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9EB0727"/>
    <w:multiLevelType w:val="multilevel"/>
    <w:tmpl w:val="274854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C1F798D"/>
    <w:multiLevelType w:val="multilevel"/>
    <w:tmpl w:val="D20CA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D950861"/>
    <w:multiLevelType w:val="multilevel"/>
    <w:tmpl w:val="51F824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6"/>
  </w:num>
  <w:num w:numId="3">
    <w:abstractNumId w:val="45"/>
  </w:num>
  <w:num w:numId="4">
    <w:abstractNumId w:val="48"/>
  </w:num>
  <w:num w:numId="5">
    <w:abstractNumId w:val="4"/>
  </w:num>
  <w:num w:numId="6">
    <w:abstractNumId w:val="22"/>
  </w:num>
  <w:num w:numId="7">
    <w:abstractNumId w:val="38"/>
  </w:num>
  <w:num w:numId="8">
    <w:abstractNumId w:val="30"/>
  </w:num>
  <w:num w:numId="9">
    <w:abstractNumId w:val="43"/>
  </w:num>
  <w:num w:numId="10">
    <w:abstractNumId w:val="7"/>
  </w:num>
  <w:num w:numId="11">
    <w:abstractNumId w:val="50"/>
  </w:num>
  <w:num w:numId="12">
    <w:abstractNumId w:val="19"/>
  </w:num>
  <w:num w:numId="13">
    <w:abstractNumId w:val="27"/>
  </w:num>
  <w:num w:numId="14">
    <w:abstractNumId w:val="5"/>
  </w:num>
  <w:num w:numId="15">
    <w:abstractNumId w:val="15"/>
  </w:num>
  <w:num w:numId="16">
    <w:abstractNumId w:val="20"/>
  </w:num>
  <w:num w:numId="17">
    <w:abstractNumId w:val="49"/>
  </w:num>
  <w:num w:numId="18">
    <w:abstractNumId w:val="33"/>
  </w:num>
  <w:num w:numId="19">
    <w:abstractNumId w:val="13"/>
  </w:num>
  <w:num w:numId="20">
    <w:abstractNumId w:val="12"/>
  </w:num>
  <w:num w:numId="21">
    <w:abstractNumId w:val="1"/>
  </w:num>
  <w:num w:numId="22">
    <w:abstractNumId w:val="42"/>
  </w:num>
  <w:num w:numId="23">
    <w:abstractNumId w:val="41"/>
  </w:num>
  <w:num w:numId="24">
    <w:abstractNumId w:val="35"/>
  </w:num>
  <w:num w:numId="25">
    <w:abstractNumId w:val="16"/>
  </w:num>
  <w:num w:numId="26">
    <w:abstractNumId w:val="44"/>
  </w:num>
  <w:num w:numId="27">
    <w:abstractNumId w:val="46"/>
  </w:num>
  <w:num w:numId="28">
    <w:abstractNumId w:val="47"/>
  </w:num>
  <w:num w:numId="29">
    <w:abstractNumId w:val="37"/>
  </w:num>
  <w:num w:numId="30">
    <w:abstractNumId w:val="32"/>
  </w:num>
  <w:num w:numId="31">
    <w:abstractNumId w:val="17"/>
  </w:num>
  <w:num w:numId="32">
    <w:abstractNumId w:val="18"/>
  </w:num>
  <w:num w:numId="33">
    <w:abstractNumId w:val="14"/>
  </w:num>
  <w:num w:numId="34">
    <w:abstractNumId w:val="3"/>
  </w:num>
  <w:num w:numId="35">
    <w:abstractNumId w:val="39"/>
  </w:num>
  <w:num w:numId="36">
    <w:abstractNumId w:val="8"/>
  </w:num>
  <w:num w:numId="37">
    <w:abstractNumId w:val="28"/>
  </w:num>
  <w:num w:numId="38">
    <w:abstractNumId w:val="24"/>
  </w:num>
  <w:num w:numId="39">
    <w:abstractNumId w:val="10"/>
  </w:num>
  <w:num w:numId="40">
    <w:abstractNumId w:val="23"/>
  </w:num>
  <w:num w:numId="41">
    <w:abstractNumId w:val="6"/>
  </w:num>
  <w:num w:numId="42">
    <w:abstractNumId w:val="21"/>
  </w:num>
  <w:num w:numId="43">
    <w:abstractNumId w:val="9"/>
  </w:num>
  <w:num w:numId="44">
    <w:abstractNumId w:val="36"/>
  </w:num>
  <w:num w:numId="45">
    <w:abstractNumId w:val="51"/>
  </w:num>
  <w:num w:numId="46">
    <w:abstractNumId w:val="11"/>
  </w:num>
  <w:num w:numId="47">
    <w:abstractNumId w:val="2"/>
  </w:num>
  <w:num w:numId="48">
    <w:abstractNumId w:val="0"/>
  </w:num>
  <w:num w:numId="49">
    <w:abstractNumId w:val="31"/>
  </w:num>
  <w:num w:numId="50">
    <w:abstractNumId w:val="34"/>
  </w:num>
  <w:num w:numId="51">
    <w:abstractNumId w:val="25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27"/>
    <w:rsid w:val="0003421B"/>
    <w:rsid w:val="00055370"/>
    <w:rsid w:val="001527DE"/>
    <w:rsid w:val="00183211"/>
    <w:rsid w:val="002D6E27"/>
    <w:rsid w:val="003A64C6"/>
    <w:rsid w:val="0044087A"/>
    <w:rsid w:val="004B50D3"/>
    <w:rsid w:val="00633BED"/>
    <w:rsid w:val="00651493"/>
    <w:rsid w:val="006F429D"/>
    <w:rsid w:val="00713853"/>
    <w:rsid w:val="007700C1"/>
    <w:rsid w:val="007B249B"/>
    <w:rsid w:val="008227F9"/>
    <w:rsid w:val="00863CED"/>
    <w:rsid w:val="00904C77"/>
    <w:rsid w:val="00967F6E"/>
    <w:rsid w:val="00B42C0A"/>
    <w:rsid w:val="00B9173D"/>
    <w:rsid w:val="00BC0647"/>
    <w:rsid w:val="00BE0DA9"/>
    <w:rsid w:val="00CE5D31"/>
    <w:rsid w:val="00D0029A"/>
    <w:rsid w:val="00D10565"/>
    <w:rsid w:val="00DC1CDB"/>
    <w:rsid w:val="00DC1D3A"/>
    <w:rsid w:val="00E608A0"/>
    <w:rsid w:val="00EE16FB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hp.net/manual/en/ref.array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4202-35AA-452A-A2B0-D6BBDC246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.</cp:lastModifiedBy>
  <cp:revision>7</cp:revision>
  <dcterms:created xsi:type="dcterms:W3CDTF">2023-10-17T11:14:00Z</dcterms:created>
  <dcterms:modified xsi:type="dcterms:W3CDTF">2023-10-24T06:38:00Z</dcterms:modified>
</cp:coreProperties>
</file>