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216B4" w14:textId="77777777" w:rsidR="005668F8" w:rsidRPr="00751378" w:rsidRDefault="005668F8" w:rsidP="005668F8">
      <w:pPr>
        <w:jc w:val="center"/>
        <w:rPr>
          <w:b/>
          <w:sz w:val="28"/>
          <w:szCs w:val="28"/>
        </w:rPr>
      </w:pPr>
      <w:r w:rsidRPr="00751378">
        <w:rPr>
          <w:b/>
          <w:sz w:val="28"/>
          <w:szCs w:val="28"/>
        </w:rPr>
        <w:t>ENEL101</w:t>
      </w:r>
    </w:p>
    <w:p w14:paraId="59DDF0EC" w14:textId="77777777" w:rsidR="005668F8" w:rsidRDefault="005668F8" w:rsidP="005668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set 2</w:t>
      </w:r>
    </w:p>
    <w:p w14:paraId="32707F67" w14:textId="333D9FDB" w:rsidR="008B5F1C" w:rsidRDefault="005668F8" w:rsidP="008B5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Mathemat</w:t>
      </w:r>
      <w:r w:rsidR="00CF00AC">
        <w:rPr>
          <w:b/>
          <w:sz w:val="28"/>
          <w:szCs w:val="28"/>
        </w:rPr>
        <w:t>ical operations</w:t>
      </w:r>
    </w:p>
    <w:p w14:paraId="0DB1EF87" w14:textId="061B556A" w:rsidR="002D0F56" w:rsidRDefault="008B5F1C" w:rsidP="00516BAC">
      <w:pPr>
        <w:rPr>
          <w:sz w:val="24"/>
          <w:szCs w:val="24"/>
        </w:rPr>
      </w:pPr>
      <w:r>
        <w:rPr>
          <w:sz w:val="24"/>
          <w:szCs w:val="24"/>
        </w:rPr>
        <w:t xml:space="preserve">Make sure your name and UCID are correctly filled out. </w:t>
      </w:r>
      <w:r w:rsidR="002D0F56">
        <w:rPr>
          <w:sz w:val="24"/>
          <w:szCs w:val="24"/>
        </w:rPr>
        <w:t xml:space="preserve">  </w:t>
      </w:r>
    </w:p>
    <w:p w14:paraId="296C53EF" w14:textId="77777777" w:rsidR="000A7567" w:rsidRDefault="005668F8" w:rsidP="005668F8">
      <w:pPr>
        <w:spacing w:line="240" w:lineRule="auto"/>
      </w:pPr>
      <w:r>
        <w:t>The questions are based on content from chapter 3 of the textbook “MATLAB, An introduction with applications”.</w:t>
      </w:r>
    </w:p>
    <w:p w14:paraId="201C872D" w14:textId="77777777" w:rsidR="000A7567" w:rsidRPr="007D629F" w:rsidRDefault="000A7567" w:rsidP="000A7567">
      <w:pPr>
        <w:rPr>
          <w:sz w:val="24"/>
          <w:szCs w:val="24"/>
        </w:rPr>
      </w:pPr>
      <w:r>
        <w:rPr>
          <w:sz w:val="24"/>
          <w:szCs w:val="24"/>
        </w:rPr>
        <w:t xml:space="preserve">Note the variable Q will not usually be assigned in your function call; just use the return variable ‘answer =’ </w:t>
      </w:r>
      <w:bookmarkStart w:id="0" w:name="_GoBack"/>
      <w:bookmarkEnd w:id="0"/>
    </w:p>
    <w:p w14:paraId="7E3EB9F3" w14:textId="3BDCC91F" w:rsidR="00FD0BED" w:rsidRDefault="005668F8" w:rsidP="005668F8">
      <w:pPr>
        <w:spacing w:line="240" w:lineRule="auto"/>
      </w:pPr>
      <w:r>
        <w:t xml:space="preserve">  </w:t>
      </w:r>
    </w:p>
    <w:p w14:paraId="47708A0D" w14:textId="77777777" w:rsidR="00455B3C" w:rsidRPr="000C4ABC" w:rsidRDefault="00455B3C" w:rsidP="005668F8">
      <w:pPr>
        <w:spacing w:line="240" w:lineRule="auto"/>
      </w:pPr>
      <w:r w:rsidRPr="000C4ABC">
        <w:t>Notation in this assignment assumes:</w:t>
      </w:r>
    </w:p>
    <w:p w14:paraId="436CE86B" w14:textId="77777777" w:rsidR="00242531" w:rsidRPr="00BD7AD7" w:rsidRDefault="00455B3C" w:rsidP="00242531">
      <w:pPr>
        <w:spacing w:line="240" w:lineRule="auto"/>
      </w:pPr>
      <w:r w:rsidRPr="000C4ABC">
        <w:rPr>
          <w:position w:val="-12"/>
        </w:rPr>
        <w:object w:dxaOrig="1760" w:dyaOrig="360" w14:anchorId="3B529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8pt;height:18.4pt" o:ole="">
            <v:imagedata r:id="rId6" o:title=""/>
          </v:shape>
          <o:OLEObject Type="Embed" ProgID="Equation.DSMT4" ShapeID="_x0000_i1025" DrawAspect="Content" ObjectID="_1533728931" r:id="rId7"/>
        </w:object>
      </w:r>
      <w:r w:rsidR="00242531" w:rsidRPr="000C4ABC">
        <w:t xml:space="preserve">, </w:t>
      </w:r>
      <w:r w:rsidR="00242531" w:rsidRPr="000C4ABC">
        <w:rPr>
          <w:position w:val="-12"/>
        </w:rPr>
        <w:object w:dxaOrig="1760" w:dyaOrig="360" w14:anchorId="6A18E46B">
          <v:shape id="_x0000_i1026" type="#_x0000_t75" style="width:86.8pt;height:18.4pt" o:ole="">
            <v:imagedata r:id="rId8" o:title=""/>
          </v:shape>
          <o:OLEObject Type="Embed" ProgID="Equation.DSMT4" ShapeID="_x0000_i1026" DrawAspect="Content" ObjectID="_1533728932" r:id="rId9"/>
        </w:object>
      </w:r>
      <w:r w:rsidR="00242531" w:rsidRPr="000C4ABC">
        <w:t xml:space="preserve">, </w:t>
      </w:r>
      <w:r w:rsidR="00242531" w:rsidRPr="000C4ABC">
        <w:rPr>
          <w:position w:val="-12"/>
        </w:rPr>
        <w:object w:dxaOrig="1540" w:dyaOrig="360" w14:anchorId="57FFD3DB">
          <v:shape id="_x0000_i1027" type="#_x0000_t75" style="width:76.4pt;height:18.4pt" o:ole="">
            <v:imagedata r:id="rId10" o:title=""/>
          </v:shape>
          <o:OLEObject Type="Embed" ProgID="Equation.DSMT4" ShapeID="_x0000_i1027" DrawAspect="Content" ObjectID="_1533728933" r:id="rId11"/>
        </w:object>
      </w:r>
      <w:r w:rsidR="00242531" w:rsidRPr="000C4ABC">
        <w:t xml:space="preserve">, and </w:t>
      </w:r>
      <m:oMath>
        <m:r>
          <w:rPr>
            <w:rFonts w:ascii="Cambria Math" w:hAnsi="Cambria Math"/>
          </w:rPr>
          <m:t>Z=[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242531" w:rsidRPr="000C4ABC">
        <w:rPr>
          <w:rFonts w:eastAsiaTheme="minorEastAsia"/>
        </w:rPr>
        <w:t xml:space="preserve"> </w:t>
      </w:r>
      <w:r w:rsidR="00242531" w:rsidRPr="000C4ABC">
        <w:t>are</w:t>
      </w:r>
      <w:r w:rsidRPr="000C4ABC">
        <w:t xml:space="preserve"> row vector</w:t>
      </w:r>
      <w:r w:rsidR="00242531" w:rsidRPr="000C4ABC">
        <w:t>s</w:t>
      </w:r>
      <w:r w:rsidRPr="000C4ABC">
        <w:t xml:space="preserve"> of samples</w:t>
      </w:r>
      <w:r w:rsidR="00242531" w:rsidRPr="000C4ABC">
        <w:t>.</w:t>
      </w:r>
    </w:p>
    <w:p w14:paraId="441D2697" w14:textId="77777777" w:rsidR="00FD0BED" w:rsidRDefault="00FD0BED" w:rsidP="00242531">
      <w:pPr>
        <w:spacing w:line="240" w:lineRule="auto"/>
        <w:rPr>
          <w:highlight w:val="yellow"/>
        </w:rPr>
      </w:pPr>
    </w:p>
    <w:p w14:paraId="2D5E40E7" w14:textId="77777777" w:rsidR="00FD0BED" w:rsidRDefault="00FD0BED" w:rsidP="00FD0BED">
      <w:pPr>
        <w:spacing w:line="240" w:lineRule="auto"/>
      </w:pPr>
      <w:r>
        <w:t xml:space="preserve">Use MATLAB to calculate the following problems. </w:t>
      </w:r>
    </w:p>
    <w:p w14:paraId="13ECB3CA" w14:textId="77777777" w:rsidR="00455B3C" w:rsidRDefault="00455B3C" w:rsidP="005668F8">
      <w:pPr>
        <w:pBdr>
          <w:bottom w:val="single" w:sz="6" w:space="1" w:color="auto"/>
        </w:pBdr>
        <w:spacing w:line="240" w:lineRule="auto"/>
      </w:pPr>
    </w:p>
    <w:p w14:paraId="7ABA0600" w14:textId="7344B732" w:rsidR="00455B3C" w:rsidRDefault="00BD37DA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>Given</w:t>
      </w:r>
      <w:r w:rsidR="00455B3C">
        <w:t xml:space="preserve"> a vector of samples</w:t>
      </w:r>
      <w:r w:rsidR="00967A60">
        <w:t xml:space="preserve"> </w:t>
      </w:r>
      <m:oMath>
        <m:r>
          <w:rPr>
            <w:rFonts w:ascii="Cambria Math" w:hAnsi="Cambria Math"/>
          </w:rPr>
          <m:t>X=[-100,-99,…,99,100]</m:t>
        </m:r>
      </m:oMath>
      <w:r>
        <w:t>, create a</w:t>
      </w:r>
      <w:r w:rsidR="00455B3C">
        <w:t xml:space="preserve"> vec</w:t>
      </w:r>
      <w:r w:rsidR="002B0553">
        <w:t xml:space="preserve">tor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2B0553">
        <w:t xml:space="preserve">calculated based on element-by-element operations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=0.2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+10</m:t>
        </m:r>
      </m:oMath>
      <w:r w:rsidR="00455B3C">
        <w:t xml:space="preserve">.  </w:t>
      </w:r>
      <w:r w:rsidR="00CD488E">
        <w:t>C</w:t>
      </w:r>
      <w:r w:rsidR="00455B3C">
        <w:t xml:space="preserve">onstruct matrix </w:t>
      </w:r>
      <m:oMath>
        <m:r>
          <w:rPr>
            <w:rFonts w:ascii="Cambria Math" w:hAnsi="Cambria Math"/>
          </w:rPr>
          <m:t>Q</m:t>
        </m:r>
      </m:oMath>
      <w:r w:rsidR="00CD488E" w:rsidRPr="00FD0BED">
        <w:rPr>
          <w:rFonts w:eastAsiaTheme="minorEastAsia"/>
        </w:rPr>
        <w:t xml:space="preserve"> such that</w:t>
      </w:r>
      <w:r w:rsidR="00455B3C">
        <w:t xml:space="preserve"> </w:t>
      </w:r>
    </w:p>
    <w:p w14:paraId="4D8521FD" w14:textId="2EE705F7" w:rsidR="00CD488E" w:rsidRDefault="00CD488E" w:rsidP="00CD488E"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0775C7A5" w14:textId="77777777" w:rsidR="005A327B" w:rsidRDefault="005A327B" w:rsidP="003C1F9D">
      <w:pPr>
        <w:autoSpaceDE w:val="0"/>
        <w:autoSpaceDN w:val="0"/>
        <w:adjustRightInd w:val="0"/>
        <w:spacing w:before="240" w:after="0" w:line="240" w:lineRule="auto"/>
        <w:rPr>
          <w:b/>
        </w:rPr>
      </w:pPr>
    </w:p>
    <w:p w14:paraId="4C78CB86" w14:textId="77777777" w:rsidR="0013025C" w:rsidRDefault="0013025C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horndale for VST" w:eastAsiaTheme="minorEastAsia" w:hAnsi="Thorndale for VST" w:cs="Thorndale for VST"/>
          <w:sz w:val="24"/>
          <w:szCs w:val="24"/>
        </w:rPr>
      </w:pPr>
      <w:r>
        <w:rPr>
          <w:rFonts w:ascii="Thorndale for VST" w:eastAsiaTheme="minorEastAsia" w:hAnsi="Thorndale for VST" w:cs="Thorndale for VST"/>
          <w:sz w:val="24"/>
          <w:szCs w:val="24"/>
        </w:rPr>
        <w:t xml:space="preserve">The electric field intensity, </w:t>
      </w:r>
      <m:oMath>
        <m:r>
          <w:rPr>
            <w:rFonts w:ascii="Cambria Math" w:eastAsiaTheme="minorEastAsia" w:hAnsi="Cambria Math" w:cs="Thorndale for VST"/>
            <w:sz w:val="24"/>
            <w:szCs w:val="24"/>
          </w:rPr>
          <m:t>E(x)</m:t>
        </m:r>
      </m:oMath>
      <w:r>
        <w:rPr>
          <w:rFonts w:ascii="Thorndale for VST" w:eastAsiaTheme="minorEastAsia" w:hAnsi="Thorndale for VST" w:cs="Thorndale for VST"/>
          <w:sz w:val="24"/>
          <w:szCs w:val="24"/>
        </w:rPr>
        <w:t xml:space="preserve">, due to a ring of radius </w:t>
      </w:r>
      <m:oMath>
        <m:r>
          <w:rPr>
            <w:rFonts w:ascii="Cambria Math" w:eastAsiaTheme="minorEastAsia" w:hAnsi="Cambria Math" w:cs="Thorndale for VST"/>
            <w:sz w:val="24"/>
            <w:szCs w:val="24"/>
          </w:rPr>
          <m:t>R</m:t>
        </m:r>
      </m:oMath>
      <w:r>
        <w:rPr>
          <w:rFonts w:ascii="Thorndale for VST" w:eastAsiaTheme="minorEastAsia" w:hAnsi="Thorndale for VST" w:cs="Thorndale for VST"/>
          <w:sz w:val="24"/>
          <w:szCs w:val="24"/>
        </w:rPr>
        <w:t xml:space="preserve"> at any point </w:t>
      </w:r>
      <m:oMath>
        <m:r>
          <w:rPr>
            <w:rFonts w:ascii="Cambria Math" w:eastAsiaTheme="minorEastAsia" w:hAnsi="Cambria Math" w:cs="Thorndale for VST"/>
            <w:sz w:val="24"/>
            <w:szCs w:val="24"/>
          </w:rPr>
          <m:t>x</m:t>
        </m:r>
      </m:oMath>
      <w:r>
        <w:rPr>
          <w:rFonts w:ascii="Thorndale for VST" w:eastAsiaTheme="minorEastAsia" w:hAnsi="Thorndale for VST" w:cs="Thorndale for VST"/>
          <w:sz w:val="24"/>
          <w:szCs w:val="24"/>
        </w:rPr>
        <w:t xml:space="preserve"> along the axis of the ring is given by:</w:t>
      </w:r>
    </w:p>
    <w:p w14:paraId="5124B190" w14:textId="77777777" w:rsidR="008F1504" w:rsidRPr="00F85ECB" w:rsidRDefault="00F85ECB" w:rsidP="003C1F9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horndale for VST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horndale for VS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horndale for VS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horndale for VST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9604.5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7BCD202" w14:textId="77777777" w:rsidR="00F85ECB" w:rsidRDefault="00BD37DA" w:rsidP="00BF5C7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Given R=6 cm and</w:t>
      </w:r>
      <w:r w:rsidR="008145DA">
        <w:rPr>
          <w:rFonts w:eastAsiaTheme="minorEastAsia"/>
        </w:rPr>
        <w:t xml:space="preserve"> a </w:t>
      </w:r>
      <w:r w:rsidR="00277A5D">
        <w:rPr>
          <w:rFonts w:eastAsiaTheme="minorEastAsia"/>
        </w:rPr>
        <w:t xml:space="preserve">row </w:t>
      </w:r>
      <w:r w:rsidR="008145DA">
        <w:rPr>
          <w:rFonts w:eastAsiaTheme="minorEastAsia"/>
        </w:rPr>
        <w:t xml:space="preserve">vector </w:t>
      </w:r>
      <m:oMath>
        <m:r>
          <w:rPr>
            <w:rFonts w:ascii="Cambria Math" w:eastAsiaTheme="minorEastAsia" w:hAnsi="Cambria Math"/>
          </w:rPr>
          <m:t>X</m:t>
        </m:r>
      </m:oMath>
      <w:r w:rsidR="00EE1AA3">
        <w:rPr>
          <w:rFonts w:eastAsiaTheme="minorEastAsia"/>
        </w:rPr>
        <w:t xml:space="preserve"> from elements ranging from 2 cm to 6 cm</w:t>
      </w:r>
      <w:r w:rsidR="008145DA">
        <w:rPr>
          <w:rFonts w:eastAsiaTheme="minorEastAsia"/>
        </w:rPr>
        <w:t xml:space="preserve"> </w:t>
      </w:r>
      <w:r w:rsidR="00EE1AA3">
        <w:rPr>
          <w:rFonts w:eastAsiaTheme="minorEastAsia"/>
        </w:rPr>
        <w:t>and spacing of 0.01 cm</w:t>
      </w:r>
      <w:r>
        <w:rPr>
          <w:rFonts w:eastAsiaTheme="minorEastAsia"/>
        </w:rPr>
        <w:t xml:space="preserve">, </w:t>
      </w:r>
      <w:r w:rsidR="00277A5D">
        <w:rPr>
          <w:rFonts w:eastAsiaTheme="minorEastAsia"/>
        </w:rPr>
        <w:t xml:space="preserve">use element-by-element operations to calculate a row vector </w:t>
      </w:r>
      <m:oMath>
        <m:r>
          <w:rPr>
            <w:rFonts w:ascii="Cambria Math" w:eastAsiaTheme="minorEastAsia" w:hAnsi="Cambria Math"/>
          </w:rPr>
          <m:t>Y</m:t>
        </m:r>
      </m:oMath>
      <w:r w:rsidR="00277A5D">
        <w:rPr>
          <w:rFonts w:eastAsiaTheme="minorEastAsia"/>
        </w:rPr>
        <w:t xml:space="preserve"> </w:t>
      </w:r>
      <w:r w:rsidR="00BB4E5D">
        <w:rPr>
          <w:rFonts w:eastAsiaTheme="minorEastAsia"/>
        </w:rPr>
        <w:t xml:space="preserve">whose elements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77A5D">
        <w:rPr>
          <w:rFonts w:eastAsiaTheme="minorEastAsia"/>
        </w:rPr>
        <w:t>.</w:t>
      </w:r>
      <w:r w:rsidR="00E67FFE">
        <w:rPr>
          <w:rFonts w:eastAsiaTheme="minorEastAsia"/>
        </w:rPr>
        <w:t xml:space="preserve">  </w:t>
      </w:r>
      <w:r w:rsidR="00AB6DBB">
        <w:rPr>
          <w:rFonts w:eastAsiaTheme="minorEastAsia"/>
        </w:rPr>
        <w:t>Then construct a matrix of</w:t>
      </w:r>
    </w:p>
    <w:p w14:paraId="71D15165" w14:textId="77777777" w:rsidR="00AB6DBB" w:rsidRDefault="00AB6DBB" w:rsidP="00BF5C7A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4448F">
        <w:rPr>
          <w:rFonts w:eastAsiaTheme="minorEastAsia"/>
        </w:rPr>
        <w:t xml:space="preserve"> </w:t>
      </w:r>
    </w:p>
    <w:p w14:paraId="218289C6" w14:textId="6FDC971D" w:rsidR="009E5776" w:rsidRDefault="009E5776" w:rsidP="00BF5C7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Hint: use ‘format </w:t>
      </w:r>
      <w:proofErr w:type="spellStart"/>
      <w:r>
        <w:rPr>
          <w:rFonts w:eastAsiaTheme="minorEastAsia"/>
        </w:rPr>
        <w:t>long</w:t>
      </w:r>
      <w:r w:rsidR="008F65D0">
        <w:rPr>
          <w:rFonts w:eastAsiaTheme="minorEastAsia"/>
        </w:rPr>
        <w:t>g</w:t>
      </w:r>
      <w:proofErr w:type="spellEnd"/>
      <w:r>
        <w:rPr>
          <w:rFonts w:eastAsiaTheme="minorEastAsia"/>
        </w:rPr>
        <w:t>’ to see the significant digits (otherwise you’ll just see 0.0000)</w:t>
      </w:r>
    </w:p>
    <w:p w14:paraId="062C7227" w14:textId="77777777" w:rsidR="0080138C" w:rsidRDefault="007B0CA6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eastAsiaTheme="minorEastAsia"/>
          <w:bCs/>
        </w:rPr>
      </w:pPr>
      <w:r w:rsidRPr="007B0CA6">
        <w:rPr>
          <w:bCs/>
        </w:rPr>
        <w:lastRenderedPageBreak/>
        <w:t>T</w:t>
      </w:r>
      <w:r>
        <w:rPr>
          <w:bCs/>
        </w:rPr>
        <w:t xml:space="preserve">he voltage </w:t>
      </w:r>
      <m:oMath>
        <m:r>
          <w:rPr>
            <w:rFonts w:ascii="Cambria Math" w:hAnsi="Cambria Math"/>
          </w:rPr>
          <m:t>V(t)</m:t>
        </m:r>
      </m:oMath>
      <w:r>
        <w:rPr>
          <w:rFonts w:eastAsiaTheme="minorEastAsia"/>
          <w:bCs/>
        </w:rPr>
        <w:t xml:space="preserve"> in Volt and the current </w:t>
      </w:r>
      <m:oMath>
        <m:r>
          <w:rPr>
            <w:rFonts w:ascii="Cambria Math" w:eastAsiaTheme="minorEastAsia" w:hAnsi="Cambria Math"/>
          </w:rPr>
          <m:t>i(t)</m:t>
        </m:r>
      </m:oMath>
      <w:r>
        <w:rPr>
          <w:rFonts w:eastAsiaTheme="minorEastAsia"/>
          <w:bCs/>
        </w:rPr>
        <w:t xml:space="preserve"> in Amp </w:t>
      </w:r>
      <m:oMath>
        <m:r>
          <w:rPr>
            <w:rFonts w:ascii="Cambria Math" w:eastAsiaTheme="minorEastAsia" w:hAnsi="Cambria Math"/>
          </w:rPr>
          <m:t>t</m:t>
        </m:r>
      </m:oMath>
      <w:r w:rsidR="003C1A70">
        <w:rPr>
          <w:rFonts w:eastAsiaTheme="minorEastAsia"/>
          <w:bCs/>
        </w:rPr>
        <w:t xml:space="preserve"> seconds </w:t>
      </w:r>
      <w:r>
        <w:rPr>
          <w:rFonts w:eastAsiaTheme="minorEastAsia"/>
          <w:bCs/>
        </w:rPr>
        <w:t>after closing the switch in an RC circuit are given by</w:t>
      </w:r>
    </w:p>
    <w:p w14:paraId="7223E95A" w14:textId="77777777" w:rsidR="007B0CA6" w:rsidRPr="003C1A70" w:rsidRDefault="003C1A70" w:rsidP="007B0CA6">
      <w:pPr>
        <w:spacing w:line="240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66BC21D2" w14:textId="77777777" w:rsidR="003C1A70" w:rsidRPr="003C1A70" w:rsidRDefault="00FE081B" w:rsidP="003C1A70">
      <w:pPr>
        <w:spacing w:line="240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5A6A6681" w14:textId="1C756C3E" w:rsidR="00C516D7" w:rsidRDefault="005D0355" w:rsidP="00BF5C7A">
      <w:pPr>
        <w:spacing w:line="240" w:lineRule="auto"/>
        <w:rPr>
          <w:rFonts w:eastAsiaTheme="minorEastAsia"/>
        </w:rPr>
      </w:pPr>
      <w:r>
        <w:rPr>
          <w:bCs/>
        </w:rPr>
        <w:t>given</w:t>
      </w:r>
      <w:r w:rsidR="003C1A70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R=3800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E081B"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C=4000×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FE081B">
        <w:rPr>
          <w:rFonts w:eastAsiaTheme="minorEastAsia"/>
          <w:bCs/>
        </w:rPr>
        <w:t xml:space="preserve"> F. Create a row vector </w:t>
      </w:r>
      <m:oMath>
        <m:r>
          <w:rPr>
            <w:rFonts w:ascii="Cambria Math" w:eastAsiaTheme="minorEastAsia" w:hAnsi="Cambria Math"/>
          </w:rPr>
          <m:t>T</m:t>
        </m:r>
      </m:oMath>
      <w:r w:rsidR="00FE081B" w:rsidRPr="00FE081B">
        <w:rPr>
          <w:rFonts w:eastAsiaTheme="minorEastAsia"/>
          <w:bCs/>
        </w:rPr>
        <w:t xml:space="preserve">, </w:t>
      </w:r>
      <w:r w:rsidR="00FE081B">
        <w:rPr>
          <w:rFonts w:eastAsiaTheme="minorEastAsia"/>
          <w:bCs/>
        </w:rPr>
        <w:t xml:space="preserve">with values of times from 0 to 20 sec with spacing of 2 sec, and use it to </w:t>
      </w:r>
      <w:r w:rsidR="00715E4D">
        <w:rPr>
          <w:rFonts w:eastAsiaTheme="minorEastAsia"/>
          <w:bCs/>
        </w:rPr>
        <w:t xml:space="preserve">create row vectors </w:t>
      </w:r>
      <m:oMath>
        <m:r>
          <w:rPr>
            <w:rFonts w:ascii="Cambria Math" w:eastAsiaTheme="minorEastAsia" w:hAnsi="Cambria Math"/>
          </w:rPr>
          <m:t>X</m:t>
        </m:r>
      </m:oMath>
      <w:r w:rsidR="00715E4D"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715E4D">
        <w:rPr>
          <w:rFonts w:eastAsiaTheme="minorEastAsia"/>
          <w:bCs/>
          <w:iCs/>
        </w:rPr>
        <w:t xml:space="preserve"> </w:t>
      </w:r>
      <w:r w:rsidR="00BF5C7A">
        <w:rPr>
          <w:rFonts w:eastAsiaTheme="minorEastAsia"/>
          <w:bCs/>
          <w:iCs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=V(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F5C7A">
        <w:rPr>
          <w:rFonts w:eastAsiaTheme="minorEastAsia"/>
          <w:bCs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=I(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5E4D">
        <w:rPr>
          <w:rFonts w:eastAsiaTheme="minorEastAsia"/>
          <w:bCs/>
        </w:rPr>
        <w:t xml:space="preserve">.  </w:t>
      </w:r>
      <w:r w:rsidR="00715E4D">
        <w:rPr>
          <w:rFonts w:eastAsiaTheme="minorEastAsia"/>
        </w:rPr>
        <w:t>Then construct a matrix of</w:t>
      </w:r>
    </w:p>
    <w:p w14:paraId="3EEB4E50" w14:textId="77777777" w:rsidR="00715E4D" w:rsidRPr="00FD0BED" w:rsidRDefault="00715E4D" w:rsidP="0024253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642818AB" w14:textId="77777777" w:rsidR="00FD0BED" w:rsidRPr="00715E4D" w:rsidRDefault="00FD0BED" w:rsidP="00242531">
      <w:pPr>
        <w:spacing w:line="240" w:lineRule="auto"/>
        <w:rPr>
          <w:bCs/>
        </w:rPr>
      </w:pPr>
    </w:p>
    <w:p w14:paraId="71474E81" w14:textId="77777777" w:rsidR="00BE70C8" w:rsidRDefault="00BE70C8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>Two vectors are given as</w:t>
      </w:r>
    </w:p>
    <w:p w14:paraId="579BAAC4" w14:textId="1FE33033" w:rsidR="00BE70C8" w:rsidRDefault="00BE70C8" w:rsidP="00BE70C8">
      <w:pPr>
        <w:spacing w:line="240" w:lineRule="auto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hAnsi="Cambria Math"/>
          </w:rPr>
          <m:t>u=</m:t>
        </m:r>
        <m:r>
          <m:rPr>
            <m:sty m:val="p"/>
          </m:rPr>
          <w:rPr>
            <w:rFonts w:ascii="Cambria Math" w:hAnsi="Cambria Math"/>
          </w:rPr>
          <m:t>-2</m:t>
        </m:r>
        <m:r>
          <m:rPr>
            <m:sty m:val="b"/>
          </m:rPr>
          <w:rPr>
            <w:rFonts w:ascii="Cambria Math" w:hAnsi="Cambria Math"/>
          </w:rPr>
          <m:t>i+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b"/>
          </m:rPr>
          <w:rPr>
            <w:rFonts w:ascii="Cambria Math" w:hAnsi="Cambria Math"/>
          </w:rPr>
          <m:t>j+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  <w:iCs/>
        </w:rPr>
        <w:t xml:space="preserve"> </w:t>
      </w:r>
    </w:p>
    <w:p w14:paraId="09F2FD72" w14:textId="6BA34BEA" w:rsidR="00BE70C8" w:rsidRPr="00BE70C8" w:rsidRDefault="00BE70C8" w:rsidP="00E84FF6">
      <w:pPr>
        <w:spacing w:line="240" w:lineRule="auto"/>
        <w:rPr>
          <w:b/>
          <w:bCs/>
          <w:iCs/>
        </w:rPr>
      </w:pPr>
      <m:oMath>
        <m:r>
          <m:rPr>
            <m:sty m:val="b"/>
          </m:rPr>
          <w:rPr>
            <w:rFonts w:ascii="Cambria Math" w:hAnsi="Cambria Math"/>
          </w:rPr>
          <m:t>v=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i+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j+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b"/>
          </m:rPr>
          <w:rPr>
            <w:rFonts w:ascii="Cambria Math" w:hAnsi="Cambria Math"/>
          </w:rPr>
          <m:t>k</m:t>
        </m:r>
      </m:oMath>
      <w:r w:rsidR="00E84FF6">
        <w:rPr>
          <w:rFonts w:eastAsiaTheme="minorEastAsia"/>
          <w:b/>
          <w:bCs/>
          <w:iCs/>
        </w:rPr>
        <w:t xml:space="preserve"> </w:t>
      </w:r>
    </w:p>
    <w:p w14:paraId="49F1A287" w14:textId="5E4E0EEF" w:rsidR="00BE70C8" w:rsidRDefault="00CD3DC9" w:rsidP="00E84FF6">
      <w:pPr>
        <w:spacing w:line="240" w:lineRule="auto"/>
        <w:rPr>
          <w:position w:val="-10"/>
        </w:rPr>
      </w:pPr>
      <w:r>
        <w:t>C</w:t>
      </w:r>
      <w:r w:rsidR="00BE70C8">
        <w:t xml:space="preserve">ompute the dot product as </w:t>
      </w:r>
      <m:oMath>
        <m:r>
          <w:rPr>
            <w:rFonts w:ascii="Cambria Math" w:hAnsi="Cambria Math"/>
          </w:rPr>
          <m:t>Q=</m:t>
        </m:r>
        <m:r>
          <m:rPr>
            <m:sty m:val="b"/>
          </m:rPr>
          <w:rPr>
            <w:rFonts w:ascii="Cambria Math" w:hAnsi="Cambria Math"/>
          </w:rPr>
          <m:t>u⋅v</m:t>
        </m:r>
      </m:oMath>
      <w:r w:rsidR="00E84FF6" w:rsidRPr="00E84FF6">
        <w:rPr>
          <w:rFonts w:eastAsiaTheme="minorEastAsia"/>
          <w:iCs/>
        </w:rPr>
        <w:t>.</w:t>
      </w:r>
    </w:p>
    <w:p w14:paraId="55F50403" w14:textId="77777777" w:rsidR="00BE70C8" w:rsidRDefault="00BE70C8" w:rsidP="00BE70C8">
      <w:pPr>
        <w:spacing w:line="240" w:lineRule="auto"/>
      </w:pPr>
    </w:p>
    <w:p w14:paraId="33A7C14E" w14:textId="77777777" w:rsidR="00BE70C8" w:rsidRDefault="00BE70C8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 xml:space="preserve">Use </w:t>
      </w:r>
      <w:proofErr w:type="gramStart"/>
      <w:r>
        <w:t>cross(</w:t>
      </w:r>
      <w:proofErr w:type="gramEnd"/>
      <w:r>
        <w:t>) to compute the vector cross product as</w:t>
      </w:r>
      <w:r w:rsidR="00E358E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</m:t>
        </m:r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 w:hAnsi="Cambria Math"/>
          </w:rPr>
          <m:t>v</m:t>
        </m:r>
      </m:oMath>
      <w:r w:rsidR="00E84FF6">
        <w:t>, where</w:t>
      </w:r>
      <w:r w:rsidR="00E358E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E358E4">
        <w:rPr>
          <w:rFonts w:eastAsiaTheme="minorEastAsia"/>
        </w:rPr>
        <w:t xml:space="preserve"> is a row vector and</w:t>
      </w:r>
      <w:r w:rsidR="00E84FF6">
        <w:t xml:space="preserve">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E358E4">
        <w:t xml:space="preserve"> and </w:t>
      </w:r>
      <w:r w:rsidR="00E358E4" w:rsidRPr="00BB5BBC">
        <w:rPr>
          <w:b/>
          <w:bCs/>
        </w:rPr>
        <w:t>v</w:t>
      </w:r>
      <w:r w:rsidR="00E358E4" w:rsidRPr="00BB5BBC">
        <w:t xml:space="preserve"> </w:t>
      </w:r>
      <w:r w:rsidR="00E358E4">
        <w:t>are two row vectors defined in question 4</w:t>
      </w:r>
      <w:r>
        <w:t xml:space="preserve">. </w:t>
      </w:r>
    </w:p>
    <w:p w14:paraId="45AF9B7C" w14:textId="77777777" w:rsidR="00BE70C8" w:rsidRDefault="00BE70C8" w:rsidP="00C516D7">
      <w:pPr>
        <w:spacing w:line="240" w:lineRule="auto"/>
        <w:rPr>
          <w:b/>
        </w:rPr>
      </w:pPr>
    </w:p>
    <w:p w14:paraId="7CECCF31" w14:textId="77777777" w:rsidR="00C516D7" w:rsidRDefault="00C516D7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 xml:space="preserve">Use </w:t>
      </w:r>
      <w:r w:rsidR="000A78ED">
        <w:t>M</w:t>
      </w:r>
      <w:r>
        <w:t xml:space="preserve">atlab to show that </w:t>
      </w:r>
      <w:r w:rsidR="000A78ED">
        <w:t>t</w:t>
      </w:r>
      <w:r w:rsidR="00BB5BBC" w:rsidRPr="00397CA5">
        <w:t xml:space="preserve">he reciprocals of </w:t>
      </w:r>
      <w:hyperlink r:id="rId12" w:tooltip="Square number" w:history="1">
        <w:r w:rsidR="00BB5BBC" w:rsidRPr="00397CA5">
          <w:t>square numbers</w:t>
        </w:r>
      </w:hyperlink>
      <w:r w:rsidR="00BB5BBC" w:rsidRPr="00BB5BBC">
        <w:t xml:space="preserve"> </w:t>
      </w:r>
      <w:r w:rsidR="00BB5BBC" w:rsidRPr="00397CA5">
        <w:t>produce a convergent series</w:t>
      </w:r>
      <w:r w:rsidR="00BB5BBC" w:rsidRPr="00BB5BBC">
        <w:t xml:space="preserve"> </w:t>
      </w:r>
    </w:p>
    <w:p w14:paraId="23D58144" w14:textId="77777777" w:rsidR="00397CA5" w:rsidRPr="00BB5BBC" w:rsidRDefault="000C4ABC" w:rsidP="00397CA5">
      <w:pPr>
        <w:spacing w:line="240" w:lineRule="auto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0CCC7EC" w14:textId="77777777" w:rsidR="00C516D7" w:rsidRDefault="00C516D7" w:rsidP="00C516D7">
      <w:pPr>
        <w:spacing w:line="240" w:lineRule="auto"/>
      </w:pPr>
      <w:r>
        <w:t>Do this by computing the following sums</w:t>
      </w:r>
    </w:p>
    <w:p w14:paraId="5B1E87BE" w14:textId="07C1964F" w:rsidR="00C516D7" w:rsidRPr="00397CA5" w:rsidRDefault="00397CA5" w:rsidP="000A78E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,Y=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,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D4A6A27" w14:textId="3E942D1C" w:rsidR="00397CA5" w:rsidRPr="009E5776" w:rsidRDefault="009E5776" w:rsidP="00397CA5">
      <w:pPr>
        <w:spacing w:line="240" w:lineRule="auto"/>
        <w:rPr>
          <w:rFonts w:eastAsiaTheme="minorEastAsia"/>
        </w:rPr>
      </w:pPr>
      <w:r>
        <w:t xml:space="preserve">and placing your answers in matrix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|X-a|,  |Y-a|,  |Z-a|</m:t>
            </m:r>
          </m:e>
        </m:d>
      </m:oMath>
      <w:r w:rsidR="006743C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664728F0" w14:textId="1FF49A99" w:rsidR="009E5776" w:rsidRPr="009E5776" w:rsidRDefault="006743CC" w:rsidP="00397CA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Hint: use </w:t>
      </w:r>
      <w:proofErr w:type="gramStart"/>
      <w:r>
        <w:rPr>
          <w:rFonts w:eastAsiaTheme="minorEastAsia"/>
        </w:rPr>
        <w:t>abs(</w:t>
      </w:r>
      <w:proofErr w:type="gramEnd"/>
      <w:r>
        <w:rPr>
          <w:rFonts w:eastAsiaTheme="minorEastAsia"/>
        </w:rPr>
        <w:t>) to get the absolute value of a number.</w:t>
      </w:r>
    </w:p>
    <w:p w14:paraId="6AD723BF" w14:textId="19AEFB5E" w:rsidR="00C516D7" w:rsidRDefault="00D67065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>Given t</w:t>
      </w:r>
      <w:r w:rsidR="00C516D7">
        <w:t xml:space="preserve">wo matrices </w:t>
      </w:r>
    </w:p>
    <w:p w14:paraId="5A833E76" w14:textId="77777777" w:rsidR="003F6848" w:rsidRDefault="00824AC7" w:rsidP="00824AC7">
      <w:pPr>
        <w:spacing w:line="240" w:lineRule="auto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F68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</m:oMath>
    </w:p>
    <w:p w14:paraId="78001A3E" w14:textId="31110EBA" w:rsidR="00C516D7" w:rsidRDefault="00C516D7" w:rsidP="00824AC7">
      <w:pPr>
        <w:spacing w:line="240" w:lineRule="auto"/>
      </w:pPr>
      <w:r>
        <w:lastRenderedPageBreak/>
        <w:t xml:space="preserve">Determine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BA</m:t>
        </m:r>
      </m:oMath>
      <w:r>
        <w:t xml:space="preserve"> where the superscript denotes transpose</w:t>
      </w:r>
    </w:p>
    <w:p w14:paraId="36FBB383" w14:textId="7D2797A6" w:rsidR="00C516D7" w:rsidRDefault="00C516D7" w:rsidP="00FD0BE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 xml:space="preserve"> </w:t>
      </w:r>
      <w:r w:rsidR="00D67065">
        <w:t xml:space="preserve">Given two </w:t>
      </w:r>
      <w:r>
        <w:t xml:space="preserve">matrices </w:t>
      </w:r>
    </w:p>
    <w:p w14:paraId="71226D26" w14:textId="77777777" w:rsidR="003F6848" w:rsidRDefault="00824AC7" w:rsidP="00824AC7">
      <w:pPr>
        <w:spacing w:line="240" w:lineRule="auto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3F68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50C22C5C" w14:textId="65509197" w:rsidR="00C516D7" w:rsidRDefault="00C516D7" w:rsidP="00824AC7">
      <w:pPr>
        <w:spacing w:line="240" w:lineRule="auto"/>
      </w:pPr>
      <w:r>
        <w:t xml:space="preserve">Determine </w:t>
      </w:r>
      <m:oMath>
        <m:r>
          <w:rPr>
            <w:rFonts w:ascii="Cambria Math" w:hAnsi="Cambria Math"/>
          </w:rPr>
          <m:t>Q=(B+B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42CB271" w14:textId="77777777" w:rsidR="00C516D7" w:rsidRDefault="00C516D7" w:rsidP="00C516D7">
      <w:pPr>
        <w:spacing w:line="240" w:lineRule="auto"/>
      </w:pPr>
    </w:p>
    <w:p w14:paraId="36D8F37D" w14:textId="2220F8BD" w:rsidR="00C516D7" w:rsidRDefault="00D67065" w:rsidP="003C1F9D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>
        <w:t xml:space="preserve">Given </w:t>
      </w:r>
      <w:r w:rsidR="00C516D7">
        <w:t xml:space="preserve">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3C01E3D2" w14:textId="77777777" w:rsidR="00C516D7" w:rsidRDefault="00824AC7" w:rsidP="00824AC7">
      <w:pPr>
        <w:spacing w:line="240" w:lineRule="auto"/>
      </w:pPr>
      <w:r>
        <w:t>L</w:t>
      </w:r>
      <w:r w:rsidR="00C516D7">
        <w:t xml:space="preserve">et </w:t>
      </w:r>
      <m:oMath>
        <m:r>
          <w:rPr>
            <w:rFonts w:ascii="Cambria Math" w:hAnsi="Cambria Math"/>
          </w:rPr>
          <m:t>B</m:t>
        </m:r>
      </m:oMath>
      <w:r w:rsidR="00C516D7">
        <w:t xml:space="preserve"> be the matrix formed by having each element of </w:t>
      </w:r>
      <w:r w:rsidRPr="00824AC7">
        <w:rPr>
          <w:i/>
          <w:iCs/>
        </w:rPr>
        <w:t>A</w:t>
      </w:r>
      <w:r w:rsidR="00C516D7">
        <w:t xml:space="preserve"> inverted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</w:p>
    <w:p w14:paraId="2F8DBEDD" w14:textId="77777777" w:rsidR="00C516D7" w:rsidRDefault="00C516D7" w:rsidP="003C1F9D">
      <w:pPr>
        <w:spacing w:line="240" w:lineRule="auto"/>
      </w:pPr>
      <w:r>
        <w:t xml:space="preserve">Then calculate </w:t>
      </w:r>
      <m:oMath>
        <m:r>
          <w:rPr>
            <w:rFonts w:ascii="Cambria Math" w:hAnsi="Cambria Math"/>
          </w:rPr>
          <m:t>Q=AB</m:t>
        </m:r>
      </m:oMath>
      <w:r>
        <w:t xml:space="preserve">.  </w:t>
      </w:r>
    </w:p>
    <w:p w14:paraId="6BDFFA60" w14:textId="77777777" w:rsidR="003C1F9D" w:rsidRDefault="003C1F9D" w:rsidP="005A3A1F">
      <w:pPr>
        <w:spacing w:line="240" w:lineRule="auto"/>
        <w:rPr>
          <w:b/>
          <w:bCs/>
        </w:rPr>
      </w:pPr>
    </w:p>
    <w:p w14:paraId="0A9529C4" w14:textId="77777777" w:rsidR="005A3A1F" w:rsidRDefault="005A3A1F" w:rsidP="00007ABC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following linear set of equations are determined by applying mesh current analysis to a circuit.  Solve the linear set of equations using the \ operator in Matlab</w:t>
      </w:r>
    </w:p>
    <w:p w14:paraId="17700578" w14:textId="5ABF0E5F" w:rsidR="005A3A1F" w:rsidRPr="00CC7A9F" w:rsidRDefault="005A3A1F" w:rsidP="005A3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3F8E8816" w14:textId="5825F0BA" w:rsidR="005A3A1F" w:rsidRPr="00CC7A9F" w:rsidRDefault="00146783" w:rsidP="005A3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+61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A07965F" w14:textId="215E2144" w:rsidR="005A3A1F" w:rsidRPr="00CC7A9F" w:rsidRDefault="00146783" w:rsidP="005A3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=-11</m:t>
          </m:r>
        </m:oMath>
      </m:oMathPara>
    </w:p>
    <w:p w14:paraId="7020A74E" w14:textId="12140E47" w:rsidR="005A3A1F" w:rsidRPr="00CC7A9F" w:rsidRDefault="00146783" w:rsidP="005A3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-17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=-35</m:t>
          </m:r>
        </m:oMath>
      </m:oMathPara>
    </w:p>
    <w:p w14:paraId="2FBF51A6" w14:textId="77777777" w:rsidR="005A3A1F" w:rsidRDefault="005A3A1F" w:rsidP="005A3A1F">
      <w:pPr>
        <w:spacing w:line="240" w:lineRule="auto"/>
      </w:pPr>
      <w:r>
        <w:t xml:space="preserve">Let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be a row vector of the results.</w:t>
      </w:r>
    </w:p>
    <w:p w14:paraId="59AC1FF3" w14:textId="77777777" w:rsidR="00C516D7" w:rsidRDefault="00C516D7" w:rsidP="00C516D7">
      <w:pPr>
        <w:spacing w:line="240" w:lineRule="auto"/>
      </w:pPr>
    </w:p>
    <w:sectPr w:rsidR="00C516D7" w:rsidSect="00851C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30666"/>
    <w:multiLevelType w:val="hybridMultilevel"/>
    <w:tmpl w:val="38488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F8"/>
    <w:rsid w:val="00007ABC"/>
    <w:rsid w:val="00045BE7"/>
    <w:rsid w:val="00047F41"/>
    <w:rsid w:val="0006223A"/>
    <w:rsid w:val="000803A8"/>
    <w:rsid w:val="000A7567"/>
    <w:rsid w:val="000A78ED"/>
    <w:rsid w:val="000B690C"/>
    <w:rsid w:val="000C4ABC"/>
    <w:rsid w:val="000C60A5"/>
    <w:rsid w:val="000D2CA6"/>
    <w:rsid w:val="000E3F9D"/>
    <w:rsid w:val="00105049"/>
    <w:rsid w:val="0013025C"/>
    <w:rsid w:val="00133D37"/>
    <w:rsid w:val="00146783"/>
    <w:rsid w:val="001508DD"/>
    <w:rsid w:val="001710E4"/>
    <w:rsid w:val="00173EA8"/>
    <w:rsid w:val="001821A4"/>
    <w:rsid w:val="00186550"/>
    <w:rsid w:val="001913BD"/>
    <w:rsid w:val="001B6FB9"/>
    <w:rsid w:val="001E63FC"/>
    <w:rsid w:val="001F34FC"/>
    <w:rsid w:val="00242531"/>
    <w:rsid w:val="00277A5D"/>
    <w:rsid w:val="002A0A64"/>
    <w:rsid w:val="002A237A"/>
    <w:rsid w:val="002B0553"/>
    <w:rsid w:val="002D0F56"/>
    <w:rsid w:val="002D354E"/>
    <w:rsid w:val="00330CDC"/>
    <w:rsid w:val="00332206"/>
    <w:rsid w:val="00361B76"/>
    <w:rsid w:val="003770F6"/>
    <w:rsid w:val="00385D7D"/>
    <w:rsid w:val="00397CA5"/>
    <w:rsid w:val="003A234E"/>
    <w:rsid w:val="003C1A70"/>
    <w:rsid w:val="003C1F9D"/>
    <w:rsid w:val="003F2B10"/>
    <w:rsid w:val="003F6848"/>
    <w:rsid w:val="004356EC"/>
    <w:rsid w:val="00455B3C"/>
    <w:rsid w:val="004D04A5"/>
    <w:rsid w:val="005167C7"/>
    <w:rsid w:val="00516BAC"/>
    <w:rsid w:val="00535376"/>
    <w:rsid w:val="00556562"/>
    <w:rsid w:val="005668F8"/>
    <w:rsid w:val="00591EC5"/>
    <w:rsid w:val="00594675"/>
    <w:rsid w:val="005A327B"/>
    <w:rsid w:val="005A3A1F"/>
    <w:rsid w:val="005C3ED3"/>
    <w:rsid w:val="005D0355"/>
    <w:rsid w:val="005D1FBE"/>
    <w:rsid w:val="00606EE9"/>
    <w:rsid w:val="0061637A"/>
    <w:rsid w:val="00640B84"/>
    <w:rsid w:val="00672B8E"/>
    <w:rsid w:val="006743CC"/>
    <w:rsid w:val="006C4C1E"/>
    <w:rsid w:val="006D1229"/>
    <w:rsid w:val="006D656C"/>
    <w:rsid w:val="006E31FC"/>
    <w:rsid w:val="00715E4D"/>
    <w:rsid w:val="007659BF"/>
    <w:rsid w:val="0079341A"/>
    <w:rsid w:val="007A1563"/>
    <w:rsid w:val="007A252F"/>
    <w:rsid w:val="007B0CA6"/>
    <w:rsid w:val="007B7D6E"/>
    <w:rsid w:val="007C6F24"/>
    <w:rsid w:val="007E2D53"/>
    <w:rsid w:val="0080138C"/>
    <w:rsid w:val="008145DA"/>
    <w:rsid w:val="00824AC7"/>
    <w:rsid w:val="00851C42"/>
    <w:rsid w:val="008A3DEA"/>
    <w:rsid w:val="008B5F1C"/>
    <w:rsid w:val="008F1504"/>
    <w:rsid w:val="008F65D0"/>
    <w:rsid w:val="00935EB5"/>
    <w:rsid w:val="009457A0"/>
    <w:rsid w:val="00967A60"/>
    <w:rsid w:val="009825EA"/>
    <w:rsid w:val="00995A3B"/>
    <w:rsid w:val="009C7F25"/>
    <w:rsid w:val="009E5776"/>
    <w:rsid w:val="00A126CC"/>
    <w:rsid w:val="00A13EAD"/>
    <w:rsid w:val="00A344B7"/>
    <w:rsid w:val="00A47ECC"/>
    <w:rsid w:val="00A757C6"/>
    <w:rsid w:val="00A82339"/>
    <w:rsid w:val="00AB6DBB"/>
    <w:rsid w:val="00B20846"/>
    <w:rsid w:val="00BA1F99"/>
    <w:rsid w:val="00BB4E5D"/>
    <w:rsid w:val="00BB5BBC"/>
    <w:rsid w:val="00BC3E19"/>
    <w:rsid w:val="00BD37DA"/>
    <w:rsid w:val="00BD5A12"/>
    <w:rsid w:val="00BD7AD7"/>
    <w:rsid w:val="00BE70C8"/>
    <w:rsid w:val="00BF5C7A"/>
    <w:rsid w:val="00BF6D12"/>
    <w:rsid w:val="00C224EC"/>
    <w:rsid w:val="00C2651F"/>
    <w:rsid w:val="00C31218"/>
    <w:rsid w:val="00C4448F"/>
    <w:rsid w:val="00C516D7"/>
    <w:rsid w:val="00C7231F"/>
    <w:rsid w:val="00C75138"/>
    <w:rsid w:val="00C86E9C"/>
    <w:rsid w:val="00CB22C4"/>
    <w:rsid w:val="00CC7A9F"/>
    <w:rsid w:val="00CD3DC9"/>
    <w:rsid w:val="00CD488E"/>
    <w:rsid w:val="00CF00AC"/>
    <w:rsid w:val="00D22ECA"/>
    <w:rsid w:val="00D47FC7"/>
    <w:rsid w:val="00D67065"/>
    <w:rsid w:val="00D873FE"/>
    <w:rsid w:val="00DB14CA"/>
    <w:rsid w:val="00DC6918"/>
    <w:rsid w:val="00E13156"/>
    <w:rsid w:val="00E358E4"/>
    <w:rsid w:val="00E41235"/>
    <w:rsid w:val="00E67FFE"/>
    <w:rsid w:val="00E84FF6"/>
    <w:rsid w:val="00E932A4"/>
    <w:rsid w:val="00E96AB6"/>
    <w:rsid w:val="00EA0F72"/>
    <w:rsid w:val="00EB1AEA"/>
    <w:rsid w:val="00EB377B"/>
    <w:rsid w:val="00EE1AA3"/>
    <w:rsid w:val="00EF31D1"/>
    <w:rsid w:val="00F72F3B"/>
    <w:rsid w:val="00F77809"/>
    <w:rsid w:val="00F82147"/>
    <w:rsid w:val="00F85ECB"/>
    <w:rsid w:val="00FD0BED"/>
    <w:rsid w:val="00FD113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847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8F8"/>
    <w:pPr>
      <w:spacing w:after="200" w:line="276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A60"/>
    <w:rPr>
      <w:color w:val="808080"/>
    </w:rPr>
  </w:style>
  <w:style w:type="character" w:customStyle="1" w:styleId="apple-converted-space">
    <w:name w:val="apple-converted-space"/>
    <w:basedOn w:val="DefaultParagraphFont"/>
    <w:rsid w:val="00BB5BBC"/>
  </w:style>
  <w:style w:type="character" w:styleId="Hyperlink">
    <w:name w:val="Hyperlink"/>
    <w:basedOn w:val="DefaultParagraphFont"/>
    <w:uiPriority w:val="99"/>
    <w:semiHidden/>
    <w:unhideWhenUsed/>
    <w:rsid w:val="00BB5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0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64"/>
    <w:rPr>
      <w:rFonts w:ascii="Segoe UI" w:eastAsiaTheme="minorHAns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hyperlink" Target="http://en.wikipedia.org/wiki/Square_numb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6C5BA5-622F-314D-A53A-BBCAAAB2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481</Words>
  <Characters>2747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Freeborn</dc:creator>
  <cp:lastModifiedBy>Microsoft Office User</cp:lastModifiedBy>
  <cp:revision>15</cp:revision>
  <dcterms:created xsi:type="dcterms:W3CDTF">2014-09-16T04:39:00Z</dcterms:created>
  <dcterms:modified xsi:type="dcterms:W3CDTF">2016-08-26T21:02:00Z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