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KLSignature"/>
        <w:spacing w:before="0" w:after="240" w:line="360" w:lineRule="auto"/>
        <w:ind w:firstLine="0"/>
        <w:jc w:val="center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DAFTAR ISI</w:t>
      </w:r>
    </w:p>
    <w:p>
      <w:pPr>
        <w:keepLines w:val="true"/>
        <w:widowControl w:val="true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fldChar w:fldCharType="begin" w:dirty="true"/>
        <w:instrText xml:space="preserve"> TOC \o "1-3" \h \z \u </w:instrText>
        <w:fldChar w:fldCharType="separate"/>
        <w:t>Klik kanan lalu pilih ‘Update Field’ untuk memperbarui daftar isi.</w:t>
        <w:fldChar w:fldCharType="end"/>
      </w:r>
    </w:p>
    <w:p>
      <w:pPr>
        <w:sectPr>
          <w:footerReference w:type="default" r:id="rId9"/>
          <w:pgSz w:w="11906" w:h="16838"/>
          <w:pgMar w:top="2268" w:right="1701" w:bottom="1701" w:left="2268" w:header="850" w:footer="850" w:gutter="0"/>
          <w:cols w:space="720"/>
          <w:docGrid w:linePitch="360"/>
          <w:pgNumType w:start="1" w:fmt="lowerRoman"/>
        </w:sectPr>
      </w:pPr>
    </w:p>
    <w:p>
      <w:pPr>
        <w:pStyle w:val="Heading1"/>
        <w:outlineLvl w:val="0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BAB I PENDAHULUAN</w:t>
      </w:r>
    </w:p>
    <w:p>
      <w:pPr>
        <w:pStyle w:val="Heading2"/>
        <w:outlineLvl w:val="1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A. Latar Belakang</w:t>
      </w:r>
    </w:p>
    <w:p>
      <w:pPr>
        <w:pStyle w:val="PKLBody"/>
        <w:spacing w:before="0" w:after="0" w:line="360" w:lineRule="auto"/>
        <w:ind w:firstLine="720" w:left="0" w:right="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Isi latar belakang PKL.</w:t>
      </w:r>
    </w:p>
    <w:p>
      <w:pPr>
        <w:pStyle w:val="Heading2"/>
        <w:outlineLvl w:val="1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B. Rumusan Masalah</w:t>
      </w:r>
    </w:p>
    <w:p>
      <w:pPr>
        <w:pStyle w:val="PKLBody"/>
        <w:spacing w:before="0" w:after="0" w:line="360" w:lineRule="auto"/>
        <w:ind w:firstLine="720" w:left="0" w:right="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Masalah yang dihadapi.</w:t>
      </w:r>
    </w:p>
    <w:p>
      <w:pPr>
        <w:pStyle w:val="Heading2"/>
        <w:outlineLvl w:val="1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C. Tujuan PKL</w:t>
      </w:r>
    </w:p>
    <w:p>
      <w:pPr>
        <w:pStyle w:val="PKLBody"/>
        <w:spacing w:before="0" w:after="0" w:line="360" w:lineRule="auto"/>
        <w:ind w:firstLine="720" w:left="0" w:right="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Tujuan dari PKL ini.</w:t>
      </w:r>
    </w:p>
    <w:p>
      <w:r>
        <w:br w:type="page"/>
      </w:r>
    </w:p>
    <w:p>
      <w:pPr>
        <w:pStyle w:val="Heading1"/>
        <w:outlineLvl w:val="0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BAB II PROFIL PERUSAHAAN</w:t>
      </w:r>
    </w:p>
    <w:p>
      <w:pPr>
        <w:pStyle w:val="Heading2"/>
        <w:outlineLvl w:val="1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A. Sejarah Perusahaan</w:t>
      </w:r>
    </w:p>
    <w:p>
      <w:pPr>
        <w:pStyle w:val="PKLBody"/>
        <w:spacing w:before="0" w:after="0" w:line="360" w:lineRule="auto"/>
        <w:ind w:firstLine="720" w:left="0" w:right="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Sejarah singkat.</w:t>
      </w:r>
    </w:p>
    <w:p>
      <w:pPr>
        <w:pStyle w:val="Heading2"/>
        <w:outlineLvl w:val="1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B. Struktur Organisasi</w:t>
      </w:r>
    </w:p>
    <w:p>
      <w:pPr>
        <w:pStyle w:val="PKLBody"/>
        <w:spacing w:before="0" w:after="0" w:line="360" w:lineRule="auto"/>
        <w:ind w:firstLine="720" w:left="0" w:right="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Struktur organisasi.</w:t>
      </w:r>
    </w:p>
    <w:p>
      <w:r>
        <w:br w:type="page"/>
      </w:r>
    </w:p>
    <w:p>
      <w:pPr>
        <w:pStyle w:val="Heading1"/>
        <w:outlineLvl w:val="0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BAB III KEGIATAN PKL</w:t>
      </w:r>
    </w:p>
    <w:p>
      <w:pPr>
        <w:pStyle w:val="Heading2"/>
        <w:outlineLvl w:val="1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A. Kegiatan Harian</w:t>
      </w:r>
    </w:p>
    <w:p>
      <w:pPr>
        <w:pStyle w:val="PKLBody"/>
        <w:spacing w:before="0" w:after="0" w:line="360" w:lineRule="auto"/>
        <w:ind w:firstLine="720" w:left="0" w:right="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Deskripsi kegiatan harian.</w:t>
      </w:r>
    </w:p>
    <w:p>
      <w:pPr>
        <w:pStyle w:val="Heading3"/>
        <w:outlineLvl w:val="2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Instalasi Jaringan</w:t>
      </w:r>
    </w:p>
    <w:p>
      <w:pPr>
        <w:pStyle w:val="PKLBody"/>
        <w:spacing w:before="0" w:after="0" w:line="360" w:lineRule="auto"/>
        <w:ind w:firstLine="720" w:left="0" w:right="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Detail instalasi jaringan.</w:t>
      </w:r>
    </w:p>
    <w:p>
      <w:pPr>
        <w:pStyle w:val="Heading3"/>
        <w:outlineLvl w:val="2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Konfigurasi Router</w:t>
      </w:r>
    </w:p>
    <w:p>
      <w:pPr>
        <w:pStyle w:val="PKLBody"/>
        <w:spacing w:before="0" w:after="0" w:line="360" w:lineRule="auto"/>
        <w:ind w:firstLine="720" w:left="0" w:right="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Cara konfigurasi router.</w:t>
      </w:r>
    </w:p>
    <w:p>
      <w:r>
        <w:br w:type="page"/>
      </w:r>
    </w:p>
    <w:p>
      <w:pPr>
        <w:pStyle w:val="Heading1"/>
        <w:outlineLvl w:val="0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DAFTAR RUJUKAN</w:t>
      </w:r>
    </w:p>
    <w:p>
      <w:pPr>
        <w:spacing w:before="0" w:after="0" w:line="360" w:lineRule="auto"/>
        <w:ind w:left="720" w:hanging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Sumber referensi pertama.</w:t>
      </w:r>
    </w:p>
    <w:sectPr w:rsidR="00FC693F" w:rsidRPr="0006063C" w:rsidSect="00034616">
      <w:footerReference w:type="default" r:id="rId10"/>
      <w:pgSz w:w="11906" w:h="16838"/>
      <w:pgMar w:top="2268" w:right="1701" w:bottom="1701" w:left="2268" w:header="850" w:footer="85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 w:dirty="true"/>
      <w:instrText xml:space="preserve"> PAGE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 w:dirty="true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firstLine="0" w:left="567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360" w:lineRule="auto"/>
      <w:ind w:firstLine="0" w:left="85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before="0" w:after="0" w:line="360" w:lineRule="auto"/>
      <w:ind w:firstLine="0" w:left="0"/>
      <w:jc w:val="left"/>
    </w:pPr>
    <w:rPr>
      <w:rFonts w:ascii="Times New Roman" w:hAnsi="Times New Roman"/>
      <w:b/>
      <w:i w:val="0"/>
      <w:sz w:val="24"/>
    </w:rPr>
  </w:style>
  <w:style w:type="paragraph" w:customStyle="1" w:styleId="TOC2">
    <w:name w:val="TOC 2"/>
    <w:pPr>
      <w:spacing w:before="0" w:after="0" w:line="360" w:lineRule="auto"/>
      <w:ind w:firstLine="0" w:left="425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TOC3">
    <w:name w:val="TOC 3"/>
    <w:pPr>
      <w:spacing w:before="0" w:after="0" w:line="360" w:lineRule="auto"/>
      <w:ind w:firstLine="0" w:left="85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TOC4">
    <w:name w:val="TOC 4"/>
    <w:pPr>
      <w:spacing w:before="0" w:after="0" w:line="360" w:lineRule="auto"/>
      <w:ind w:firstLine="0" w:left="1276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PKLBody">
    <w:name w:val="PKL Body"/>
  </w:style>
  <w:style w:type="paragraph" w:customStyle="1" w:styleId="PKLCaption">
    <w:name w:val="PKL Caption"/>
  </w:style>
  <w:style w:type="paragraph" w:customStyle="1" w:styleId="PKLSignature">
    <w:name w:val="PKL Signature"/>
  </w:style>
  <w:style w:type="paragraph" w:customStyle="1" w:styleId="PKLList">
    <w:name w:val="PKL Lis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