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Rubik" w:cs="Rubik" w:eastAsia="Rubik" w:hAnsi="Rubik"/>
        </w:rPr>
      </w:pPr>
      <w:r w:rsidDel="00000000" w:rsidR="00000000" w:rsidRPr="00000000">
        <w:rPr>
          <w:rFonts w:ascii="Rubik" w:cs="Rubik" w:eastAsia="Rubik" w:hAnsi="Rubik"/>
          <w:b w:val="1"/>
          <w:color w:val="000000"/>
          <w:sz w:val="48"/>
          <w:szCs w:val="48"/>
          <w:rtl w:val="0"/>
        </w:rPr>
        <w:t xml:space="preserve">Tugas Mandiri - 2</w:t>
      </w:r>
      <w:r w:rsidDel="00000000" w:rsidR="00000000" w:rsidRPr="00000000">
        <w:rPr>
          <w:rtl w:val="0"/>
        </w:rPr>
      </w:r>
    </w:p>
    <w:p w:rsidR="00000000" w:rsidDel="00000000" w:rsidP="00000000" w:rsidRDefault="00000000" w:rsidRPr="00000000" w14:paraId="00000002">
      <w:pPr>
        <w:spacing w:after="0" w:line="240" w:lineRule="auto"/>
        <w:jc w:val="center"/>
        <w:rPr>
          <w:rFonts w:ascii="Rubik" w:cs="Rubik" w:eastAsia="Rubik" w:hAnsi="Rubik"/>
        </w:rPr>
      </w:pPr>
      <w:r w:rsidDel="00000000" w:rsidR="00000000" w:rsidRPr="00000000">
        <w:rPr>
          <w:rFonts w:ascii="Rubik" w:cs="Rubik" w:eastAsia="Rubik" w:hAnsi="Rubik"/>
          <w:color w:val="666666"/>
          <w:sz w:val="22"/>
          <w:szCs w:val="22"/>
          <w:rtl w:val="0"/>
        </w:rPr>
        <w:t xml:space="preserve">Pengantar Sistem Digital</w:t>
      </w:r>
      <w:r w:rsidDel="00000000" w:rsidR="00000000" w:rsidRPr="00000000">
        <w:rPr>
          <w:rtl w:val="0"/>
        </w:rPr>
      </w:r>
    </w:p>
    <w:p w:rsidR="00000000" w:rsidDel="00000000" w:rsidP="00000000" w:rsidRDefault="00000000" w:rsidRPr="00000000" w14:paraId="00000003">
      <w:pPr>
        <w:spacing w:after="0" w:line="240" w:lineRule="auto"/>
        <w:jc w:val="center"/>
        <w:rPr>
          <w:rFonts w:ascii="Rubik" w:cs="Rubik" w:eastAsia="Rubik" w:hAnsi="Rubik"/>
        </w:rPr>
      </w:pPr>
      <w:r w:rsidDel="00000000" w:rsidR="00000000" w:rsidRPr="00000000">
        <w:rPr>
          <w:rFonts w:ascii="Rubik" w:cs="Rubik" w:eastAsia="Rubik" w:hAnsi="Rubik"/>
          <w:color w:val="666666"/>
          <w:sz w:val="22"/>
          <w:szCs w:val="22"/>
          <w:rtl w:val="0"/>
        </w:rPr>
        <w:t xml:space="preserve">Semester Ganjil 2022/2023</w:t>
      </w:r>
      <w:r w:rsidDel="00000000" w:rsidR="00000000" w:rsidRPr="00000000">
        <w:rPr>
          <w:rtl w:val="0"/>
        </w:rPr>
      </w:r>
    </w:p>
    <w:p w:rsidR="00000000" w:rsidDel="00000000" w:rsidP="00000000" w:rsidRDefault="00000000" w:rsidRPr="00000000" w14:paraId="00000004">
      <w:pPr>
        <w:spacing w:after="0" w:line="240" w:lineRule="auto"/>
        <w:rPr>
          <w:rFonts w:ascii="Rubik" w:cs="Rubik" w:eastAsia="Rubik" w:hAnsi="Rubik"/>
        </w:rPr>
      </w:pPr>
      <w:r w:rsidDel="00000000" w:rsidR="00000000" w:rsidRPr="00000000">
        <w:rPr>
          <w:rtl w:val="0"/>
        </w:rPr>
      </w:r>
    </w:p>
    <w:p w:rsidR="00000000" w:rsidDel="00000000" w:rsidP="00000000" w:rsidRDefault="00000000" w:rsidRPr="00000000" w14:paraId="00000005">
      <w:pPr>
        <w:spacing w:after="0" w:line="240" w:lineRule="auto"/>
        <w:jc w:val="center"/>
        <w:rPr>
          <w:rFonts w:ascii="Rubik" w:cs="Rubik" w:eastAsia="Rubik" w:hAnsi="Rubik"/>
          <w:color w:val="ff0000"/>
        </w:rPr>
      </w:pPr>
      <w:r w:rsidDel="00000000" w:rsidR="00000000" w:rsidRPr="00000000">
        <w:rPr>
          <w:rFonts w:ascii="Rubik" w:cs="Rubik" w:eastAsia="Rubik" w:hAnsi="Rubik"/>
          <w:color w:val="ff0000"/>
          <w:rtl w:val="0"/>
        </w:rPr>
        <w:t xml:space="preserve">Revisi 1.1</w:t>
      </w:r>
    </w:p>
    <w:p w:rsidR="00000000" w:rsidDel="00000000" w:rsidP="00000000" w:rsidRDefault="00000000" w:rsidRPr="00000000" w14:paraId="00000006">
      <w:pPr>
        <w:spacing w:after="0" w:line="240" w:lineRule="auto"/>
        <w:rPr>
          <w:rFonts w:ascii="Rubik" w:cs="Rubik" w:eastAsia="Rubik" w:hAnsi="Rubik"/>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spacing w:after="0" w:line="240" w:lineRule="auto"/>
        <w:rPr>
          <w:rFonts w:ascii="Rubik" w:cs="Rubik" w:eastAsia="Rubik" w:hAnsi="Rubik"/>
        </w:rPr>
      </w:pPr>
      <w:r w:rsidDel="00000000" w:rsidR="00000000" w:rsidRPr="00000000">
        <w:rPr>
          <w:rtl w:val="0"/>
        </w:rPr>
      </w:r>
    </w:p>
    <w:p w:rsidR="00000000" w:rsidDel="00000000" w:rsidP="00000000" w:rsidRDefault="00000000" w:rsidRPr="00000000" w14:paraId="00000008">
      <w:pPr>
        <w:spacing w:after="0" w:line="240" w:lineRule="auto"/>
        <w:rPr>
          <w:rFonts w:ascii="Rubik" w:cs="Rubik" w:eastAsia="Rubik" w:hAnsi="Rubik"/>
        </w:rPr>
      </w:pPr>
      <w:r w:rsidDel="00000000" w:rsidR="00000000" w:rsidRPr="00000000">
        <w:rPr>
          <w:rFonts w:ascii="Rubik" w:cs="Rubik" w:eastAsia="Rubik" w:hAnsi="Rubik"/>
          <w:sz w:val="22"/>
          <w:szCs w:val="22"/>
          <w:rtl w:val="0"/>
        </w:rPr>
        <w:t xml:space="preserve">Petunjuk pengerjaan:</w:t>
      </w:r>
      <w:r w:rsidDel="00000000" w:rsidR="00000000" w:rsidRPr="00000000">
        <w:rPr>
          <w:rtl w:val="0"/>
        </w:rPr>
      </w:r>
    </w:p>
    <w:p w:rsidR="00000000" w:rsidDel="00000000" w:rsidP="00000000" w:rsidRDefault="00000000" w:rsidRPr="00000000" w14:paraId="00000009">
      <w:pPr>
        <w:numPr>
          <w:ilvl w:val="0"/>
          <w:numId w:val="2"/>
        </w:numPr>
        <w:spacing w:after="0" w:line="240" w:lineRule="auto"/>
        <w:ind w:left="720"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Kerjakan dengan tulisan tangan atau diketik.</w:t>
      </w:r>
    </w:p>
    <w:p w:rsidR="00000000" w:rsidDel="00000000" w:rsidP="00000000" w:rsidRDefault="00000000" w:rsidRPr="00000000" w14:paraId="0000000A">
      <w:pPr>
        <w:numPr>
          <w:ilvl w:val="0"/>
          <w:numId w:val="2"/>
        </w:numPr>
        <w:spacing w:after="0" w:line="240" w:lineRule="auto"/>
        <w:ind w:left="720"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Tuliskan Nama, Kelas, dan NPM pada setiap lembar jawaban.</w:t>
      </w:r>
    </w:p>
    <w:p w:rsidR="00000000" w:rsidDel="00000000" w:rsidP="00000000" w:rsidRDefault="00000000" w:rsidRPr="00000000" w14:paraId="0000000B">
      <w:pPr>
        <w:numPr>
          <w:ilvl w:val="0"/>
          <w:numId w:val="2"/>
        </w:numPr>
        <w:spacing w:after="0" w:line="240" w:lineRule="auto"/>
        <w:ind w:left="720"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Tuliskan penjelasan dari cara mendapatkan jawaban tersebut.</w:t>
      </w:r>
    </w:p>
    <w:p w:rsidR="00000000" w:rsidDel="00000000" w:rsidP="00000000" w:rsidRDefault="00000000" w:rsidRPr="00000000" w14:paraId="0000000C">
      <w:pPr>
        <w:numPr>
          <w:ilvl w:val="0"/>
          <w:numId w:val="2"/>
        </w:numPr>
        <w:spacing w:after="0" w:line="240" w:lineRule="auto"/>
        <w:ind w:left="720"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Apabila ditulis tangan, hasil pekerjaan di scan / foto dan dimasukan ke dalam satu file berformat .pdf.</w:t>
      </w:r>
    </w:p>
    <w:p w:rsidR="00000000" w:rsidDel="00000000" w:rsidP="00000000" w:rsidRDefault="00000000" w:rsidRPr="00000000" w14:paraId="0000000D">
      <w:pPr>
        <w:numPr>
          <w:ilvl w:val="0"/>
          <w:numId w:val="2"/>
        </w:numPr>
        <w:spacing w:after="0" w:line="240" w:lineRule="auto"/>
        <w:ind w:left="720" w:hanging="360"/>
        <w:rPr>
          <w:rFonts w:ascii="Arial" w:cs="Arial" w:eastAsia="Arial" w:hAnsi="Arial"/>
          <w:sz w:val="22"/>
          <w:szCs w:val="22"/>
        </w:rPr>
      </w:pPr>
      <w:r w:rsidDel="00000000" w:rsidR="00000000" w:rsidRPr="00000000">
        <w:rPr>
          <w:rFonts w:ascii="Rubik" w:cs="Rubik" w:eastAsia="Rubik" w:hAnsi="Rubik"/>
          <w:sz w:val="22"/>
          <w:szCs w:val="22"/>
          <w:rtl w:val="0"/>
        </w:rPr>
        <w:t xml:space="preserve">Format nama file (tanpa tanda kurung) : </w:t>
      </w:r>
      <w:r w:rsidDel="00000000" w:rsidR="00000000" w:rsidRPr="00000000">
        <w:rPr>
          <w:rFonts w:ascii="Rubik" w:cs="Rubik" w:eastAsia="Rubik" w:hAnsi="Rubik"/>
          <w:b w:val="1"/>
          <w:sz w:val="22"/>
          <w:szCs w:val="22"/>
          <w:rtl w:val="0"/>
        </w:rPr>
        <w:t xml:space="preserve">[KodeAsdos]_TM2_[Nama]_[NPM].pdf</w:t>
      </w:r>
      <w:r w:rsidDel="00000000" w:rsidR="00000000" w:rsidRPr="00000000">
        <w:rPr>
          <w:rFonts w:ascii="Rubik" w:cs="Rubik" w:eastAsia="Rubik" w:hAnsi="Rubik"/>
          <w:sz w:val="22"/>
          <w:szCs w:val="22"/>
          <w:rtl w:val="0"/>
        </w:rPr>
        <w:t xml:space="preserve">.</w:t>
      </w:r>
      <w:r w:rsidDel="00000000" w:rsidR="00000000" w:rsidRPr="00000000">
        <w:rPr>
          <w:rtl w:val="0"/>
        </w:rPr>
      </w:r>
    </w:p>
    <w:p w:rsidR="00000000" w:rsidDel="00000000" w:rsidP="00000000" w:rsidRDefault="00000000" w:rsidRPr="00000000" w14:paraId="0000000E">
      <w:pPr>
        <w:numPr>
          <w:ilvl w:val="0"/>
          <w:numId w:val="2"/>
        </w:numPr>
        <w:spacing w:after="0" w:line="240" w:lineRule="auto"/>
        <w:ind w:left="720"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Tugas mandiri dikumpulkan </w:t>
      </w:r>
      <w:r w:rsidDel="00000000" w:rsidR="00000000" w:rsidRPr="00000000">
        <w:rPr>
          <w:rFonts w:ascii="Rubik" w:cs="Rubik" w:eastAsia="Rubik" w:hAnsi="Rubik"/>
          <w:color w:val="ff0000"/>
          <w:sz w:val="22"/>
          <w:szCs w:val="22"/>
          <w:rtl w:val="0"/>
        </w:rPr>
        <w:t xml:space="preserve">Jumat, 16 September 2022 pukul 17.00</w:t>
      </w:r>
      <w:r w:rsidDel="00000000" w:rsidR="00000000" w:rsidRPr="00000000">
        <w:rPr>
          <w:rFonts w:ascii="Rubik" w:cs="Rubik" w:eastAsia="Rubik" w:hAnsi="Rubik"/>
          <w:sz w:val="22"/>
          <w:szCs w:val="22"/>
          <w:rtl w:val="0"/>
        </w:rPr>
        <w:t xml:space="preserve"> pada slot yang sudah disediakan di SCELE.</w:t>
      </w:r>
    </w:p>
    <w:p w:rsidR="00000000" w:rsidDel="00000000" w:rsidP="00000000" w:rsidRDefault="00000000" w:rsidRPr="00000000" w14:paraId="0000000F">
      <w:pPr>
        <w:numPr>
          <w:ilvl w:val="0"/>
          <w:numId w:val="2"/>
        </w:numPr>
        <w:spacing w:after="0" w:line="240" w:lineRule="auto"/>
        <w:ind w:left="720" w:hanging="360"/>
        <w:rPr>
          <w:rFonts w:ascii="Arial" w:cs="Arial" w:eastAsia="Arial" w:hAnsi="Arial"/>
          <w:sz w:val="22"/>
          <w:szCs w:val="22"/>
        </w:rPr>
      </w:pPr>
      <w:r w:rsidDel="00000000" w:rsidR="00000000" w:rsidRPr="00000000">
        <w:rPr>
          <w:rFonts w:ascii="Rubik" w:cs="Rubik" w:eastAsia="Rubik" w:hAnsi="Rubik"/>
          <w:sz w:val="22"/>
          <w:szCs w:val="22"/>
          <w:rtl w:val="0"/>
        </w:rPr>
        <w:t xml:space="preserve">Jika </w:t>
      </w:r>
      <w:r w:rsidDel="00000000" w:rsidR="00000000" w:rsidRPr="00000000">
        <w:rPr>
          <w:rFonts w:ascii="Rubik" w:cs="Rubik" w:eastAsia="Rubik" w:hAnsi="Rubik"/>
          <w:b w:val="1"/>
          <w:sz w:val="22"/>
          <w:szCs w:val="22"/>
          <w:rtl w:val="0"/>
        </w:rPr>
        <w:t xml:space="preserve">mengumpulkan telat sebelum pukul 23:59 pada hari yang sama</w:t>
      </w:r>
      <w:r w:rsidDel="00000000" w:rsidR="00000000" w:rsidRPr="00000000">
        <w:rPr>
          <w:rFonts w:ascii="Rubik" w:cs="Rubik" w:eastAsia="Rubik" w:hAnsi="Rubik"/>
          <w:sz w:val="22"/>
          <w:szCs w:val="22"/>
          <w:rtl w:val="0"/>
        </w:rPr>
        <w:t xml:space="preserve">, akan dikenakan </w:t>
      </w:r>
      <w:r w:rsidDel="00000000" w:rsidR="00000000" w:rsidRPr="00000000">
        <w:rPr>
          <w:rFonts w:ascii="Rubik" w:cs="Rubik" w:eastAsia="Rubik" w:hAnsi="Rubik"/>
          <w:b w:val="1"/>
          <w:color w:val="ff0000"/>
          <w:sz w:val="22"/>
          <w:szCs w:val="22"/>
          <w:rtl w:val="0"/>
        </w:rPr>
        <w:t xml:space="preserve">penalti sebesar 50 poin</w:t>
      </w:r>
      <w:r w:rsidDel="00000000" w:rsidR="00000000" w:rsidRPr="00000000">
        <w:rPr>
          <w:rFonts w:ascii="Rubik" w:cs="Rubik" w:eastAsia="Rubik" w:hAnsi="Rubik"/>
          <w:sz w:val="22"/>
          <w:szCs w:val="22"/>
          <w:rtl w:val="0"/>
        </w:rPr>
        <w:t xml:space="preserve">. Terlebih dari waktu tersebut, tugas mandiri </w:t>
      </w:r>
      <w:r w:rsidDel="00000000" w:rsidR="00000000" w:rsidRPr="00000000">
        <w:rPr>
          <w:rFonts w:ascii="Rubik" w:cs="Rubik" w:eastAsia="Rubik" w:hAnsi="Rubik"/>
          <w:b w:val="1"/>
          <w:color w:val="ff0000"/>
          <w:sz w:val="22"/>
          <w:szCs w:val="22"/>
          <w:rtl w:val="0"/>
        </w:rPr>
        <w:t xml:space="preserve">tidak akan dinilai</w:t>
      </w:r>
      <w:r w:rsidDel="00000000" w:rsidR="00000000" w:rsidRPr="00000000">
        <w:rPr>
          <w:rtl w:val="0"/>
        </w:rPr>
      </w:r>
    </w:p>
    <w:p w:rsidR="00000000" w:rsidDel="00000000" w:rsidP="00000000" w:rsidRDefault="00000000" w:rsidRPr="00000000" w14:paraId="00000010">
      <w:pPr>
        <w:spacing w:after="0" w:line="240" w:lineRule="auto"/>
        <w:rPr>
          <w:rFonts w:ascii="Rubik" w:cs="Rubik" w:eastAsia="Rubik" w:hAnsi="Rubik"/>
        </w:rPr>
      </w:pPr>
      <w:r w:rsidDel="00000000" w:rsidR="00000000" w:rsidRPr="00000000">
        <w:rPr>
          <w:rtl w:val="0"/>
        </w:rPr>
      </w:r>
    </w:p>
    <w:p w:rsidR="00000000" w:rsidDel="00000000" w:rsidP="00000000" w:rsidRDefault="00000000" w:rsidRPr="00000000" w14:paraId="00000011">
      <w:pPr>
        <w:spacing w:after="0" w:line="240" w:lineRule="auto"/>
        <w:rPr>
          <w:rFonts w:ascii="Rubik" w:cs="Rubik" w:eastAsia="Rubik" w:hAnsi="Rubik"/>
        </w:rPr>
      </w:pPr>
      <w:r w:rsidDel="00000000" w:rsidR="00000000" w:rsidRPr="00000000">
        <w:pict>
          <v:rect style="width:0.0pt;height:1.5pt" o:hr="t" o:hrstd="t" o:hralign="center" fillcolor="#A0A0A0" stroked="f"/>
        </w:pict>
      </w:r>
      <w:r w:rsidDel="00000000" w:rsidR="00000000" w:rsidRPr="00000000">
        <w:rPr>
          <w:rFonts w:ascii="Rubik" w:cs="Rubik" w:eastAsia="Rubik" w:hAnsi="Rubik"/>
          <w:rtl w:val="0"/>
        </w:rPr>
        <w:br w:type="textWrapping"/>
      </w:r>
    </w:p>
    <w:p w:rsidR="00000000" w:rsidDel="00000000" w:rsidP="00000000" w:rsidRDefault="00000000" w:rsidRPr="00000000" w14:paraId="00000012">
      <w:pPr>
        <w:numPr>
          <w:ilvl w:val="0"/>
          <w:numId w:val="3"/>
        </w:numPr>
        <w:spacing w:after="0" w:line="240" w:lineRule="auto"/>
        <w:ind w:left="720" w:hanging="360"/>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[24] Lengkapilah tabel berikut!</w:t>
      </w:r>
    </w:p>
    <w:p w:rsidR="00000000" w:rsidDel="00000000" w:rsidP="00000000" w:rsidRDefault="00000000" w:rsidRPr="00000000" w14:paraId="00000013">
      <w:pPr>
        <w:spacing w:after="0" w:line="240" w:lineRule="auto"/>
        <w:ind w:left="360" w:firstLine="0"/>
        <w:rPr>
          <w:rFonts w:ascii="Rubik" w:cs="Rubik" w:eastAsia="Rubik" w:hAnsi="Rubik"/>
          <w:color w:val="000000"/>
          <w:sz w:val="22"/>
          <w:szCs w:val="22"/>
        </w:rPr>
      </w:pPr>
      <w:r w:rsidDel="00000000" w:rsidR="00000000" w:rsidRPr="00000000">
        <w:rPr>
          <w:rtl w:val="0"/>
        </w:rPr>
      </w:r>
    </w:p>
    <w:tbl>
      <w:tblPr>
        <w:tblStyle w:val="Table1"/>
        <w:tblW w:w="8235.0" w:type="dxa"/>
        <w:jc w:val="left"/>
        <w:tblInd w:w="6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1800"/>
        <w:gridCol w:w="1800"/>
        <w:gridCol w:w="1800"/>
        <w:gridCol w:w="1650"/>
        <w:tblGridChange w:id="0">
          <w:tblGrid>
            <w:gridCol w:w="1185"/>
            <w:gridCol w:w="1800"/>
            <w:gridCol w:w="1800"/>
            <w:gridCol w:w="1800"/>
            <w:gridCol w:w="1650"/>
          </w:tblGrid>
        </w:tblGridChange>
      </w:tblGrid>
      <w:tr>
        <w:trPr>
          <w:cantSplit w:val="0"/>
          <w:trHeight w:val="550" w:hRule="atLeast"/>
          <w:tblHeader w:val="0"/>
        </w:trPr>
        <w:tc>
          <w:tcPr>
            <w:shd w:fill="e7e6e6" w:val="clear"/>
            <w:vAlign w:val="center"/>
          </w:tcPr>
          <w:p w:rsidR="00000000" w:rsidDel="00000000" w:rsidP="00000000" w:rsidRDefault="00000000" w:rsidRPr="00000000" w14:paraId="00000014">
            <w:pPr>
              <w:jc w:val="center"/>
              <w:rPr>
                <w:rFonts w:ascii="Rubik" w:cs="Rubik" w:eastAsia="Rubik" w:hAnsi="Rubik"/>
                <w:b w:val="1"/>
                <w:color w:val="000000"/>
                <w:sz w:val="22"/>
                <w:szCs w:val="22"/>
              </w:rPr>
            </w:pPr>
            <w:r w:rsidDel="00000000" w:rsidR="00000000" w:rsidRPr="00000000">
              <w:rPr>
                <w:rFonts w:ascii="Rubik" w:cs="Rubik" w:eastAsia="Rubik" w:hAnsi="Rubik"/>
                <w:b w:val="1"/>
                <w:color w:val="000000"/>
                <w:sz w:val="22"/>
                <w:szCs w:val="22"/>
                <w:rtl w:val="0"/>
              </w:rPr>
              <w:t xml:space="preserve">Desimal</w:t>
            </w:r>
          </w:p>
        </w:tc>
        <w:tc>
          <w:tcPr>
            <w:shd w:fill="e7e6e6" w:val="clear"/>
            <w:vAlign w:val="center"/>
          </w:tcPr>
          <w:p w:rsidR="00000000" w:rsidDel="00000000" w:rsidP="00000000" w:rsidRDefault="00000000" w:rsidRPr="00000000" w14:paraId="00000015">
            <w:pPr>
              <w:jc w:val="center"/>
              <w:rPr>
                <w:rFonts w:ascii="Rubik" w:cs="Rubik" w:eastAsia="Rubik" w:hAnsi="Rubik"/>
                <w:b w:val="1"/>
                <w:color w:val="000000"/>
                <w:sz w:val="22"/>
                <w:szCs w:val="22"/>
              </w:rPr>
            </w:pPr>
            <w:r w:rsidDel="00000000" w:rsidR="00000000" w:rsidRPr="00000000">
              <w:rPr>
                <w:rFonts w:ascii="Rubik" w:cs="Rubik" w:eastAsia="Rubik" w:hAnsi="Rubik"/>
                <w:b w:val="1"/>
                <w:color w:val="000000"/>
                <w:sz w:val="22"/>
                <w:szCs w:val="22"/>
                <w:rtl w:val="0"/>
              </w:rPr>
              <w:t xml:space="preserve">BCD</w:t>
            </w:r>
          </w:p>
        </w:tc>
        <w:tc>
          <w:tcPr>
            <w:shd w:fill="e7e6e6" w:val="clear"/>
            <w:vAlign w:val="center"/>
          </w:tcPr>
          <w:p w:rsidR="00000000" w:rsidDel="00000000" w:rsidP="00000000" w:rsidRDefault="00000000" w:rsidRPr="00000000" w14:paraId="00000016">
            <w:pPr>
              <w:jc w:val="center"/>
              <w:rPr>
                <w:rFonts w:ascii="Rubik" w:cs="Rubik" w:eastAsia="Rubik" w:hAnsi="Rubik"/>
                <w:b w:val="1"/>
                <w:color w:val="000000"/>
                <w:sz w:val="22"/>
                <w:szCs w:val="22"/>
              </w:rPr>
            </w:pPr>
            <w:r w:rsidDel="00000000" w:rsidR="00000000" w:rsidRPr="00000000">
              <w:rPr>
                <w:rFonts w:ascii="Rubik" w:cs="Rubik" w:eastAsia="Rubik" w:hAnsi="Rubik"/>
                <w:b w:val="1"/>
                <w:color w:val="000000"/>
                <w:sz w:val="22"/>
                <w:szCs w:val="22"/>
                <w:rtl w:val="0"/>
              </w:rPr>
              <w:t xml:space="preserve">Excess-3</w:t>
            </w:r>
          </w:p>
        </w:tc>
        <w:tc>
          <w:tcPr>
            <w:shd w:fill="e7e6e6" w:val="clear"/>
            <w:vAlign w:val="center"/>
          </w:tcPr>
          <w:p w:rsidR="00000000" w:rsidDel="00000000" w:rsidP="00000000" w:rsidRDefault="00000000" w:rsidRPr="00000000" w14:paraId="00000017">
            <w:pPr>
              <w:jc w:val="center"/>
              <w:rPr>
                <w:rFonts w:ascii="Rubik" w:cs="Rubik" w:eastAsia="Rubik" w:hAnsi="Rubik"/>
                <w:b w:val="1"/>
                <w:color w:val="000000"/>
                <w:sz w:val="22"/>
                <w:szCs w:val="22"/>
              </w:rPr>
            </w:pPr>
            <w:r w:rsidDel="00000000" w:rsidR="00000000" w:rsidRPr="00000000">
              <w:rPr>
                <w:rFonts w:ascii="Rubik" w:cs="Rubik" w:eastAsia="Rubik" w:hAnsi="Rubik"/>
                <w:b w:val="1"/>
                <w:color w:val="000000"/>
                <w:sz w:val="22"/>
                <w:szCs w:val="22"/>
                <w:rtl w:val="0"/>
              </w:rPr>
              <w:t xml:space="preserve">2421</w:t>
            </w:r>
          </w:p>
        </w:tc>
        <w:tc>
          <w:tcPr>
            <w:shd w:fill="e7e6e6" w:val="clear"/>
            <w:vAlign w:val="center"/>
          </w:tcPr>
          <w:p w:rsidR="00000000" w:rsidDel="00000000" w:rsidP="00000000" w:rsidRDefault="00000000" w:rsidRPr="00000000" w14:paraId="00000018">
            <w:pPr>
              <w:jc w:val="center"/>
              <w:rPr>
                <w:rFonts w:ascii="Rubik" w:cs="Rubik" w:eastAsia="Rubik" w:hAnsi="Rubik"/>
                <w:b w:val="1"/>
                <w:color w:val="000000"/>
                <w:sz w:val="22"/>
                <w:szCs w:val="22"/>
              </w:rPr>
            </w:pPr>
            <w:r w:rsidDel="00000000" w:rsidR="00000000" w:rsidRPr="00000000">
              <w:rPr>
                <w:rFonts w:ascii="Rubik" w:cs="Rubik" w:eastAsia="Rubik" w:hAnsi="Rubik"/>
                <w:b w:val="1"/>
                <w:color w:val="000000"/>
                <w:sz w:val="22"/>
                <w:szCs w:val="22"/>
                <w:rtl w:val="0"/>
              </w:rPr>
              <w:t xml:space="preserve">Excess-5</w:t>
            </w:r>
          </w:p>
        </w:tc>
      </w:tr>
      <w:tr>
        <w:trPr>
          <w:cantSplit w:val="1"/>
          <w:trHeight w:val="737.0078740157481" w:hRule="atLeast"/>
          <w:tblHeader w:val="0"/>
        </w:trPr>
        <w:tc>
          <w:tcPr>
            <w:vAlign w:val="center"/>
          </w:tcPr>
          <w:p w:rsidR="00000000" w:rsidDel="00000000" w:rsidP="00000000" w:rsidRDefault="00000000" w:rsidRPr="00000000" w14:paraId="00000019">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15</w:t>
            </w:r>
          </w:p>
        </w:tc>
        <w:tc>
          <w:tcPr>
            <w:vAlign w:val="center"/>
          </w:tcPr>
          <w:p w:rsidR="00000000" w:rsidDel="00000000" w:rsidP="00000000" w:rsidRDefault="00000000" w:rsidRPr="00000000" w14:paraId="0000001A">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0000 0000 0001 0101</w:t>
            </w:r>
          </w:p>
        </w:tc>
        <w:tc>
          <w:tcPr>
            <w:vAlign w:val="center"/>
          </w:tcPr>
          <w:p w:rsidR="00000000" w:rsidDel="00000000" w:rsidP="00000000" w:rsidRDefault="00000000" w:rsidRPr="00000000" w14:paraId="0000001B">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0000 0000 0100 1000</w:t>
            </w:r>
          </w:p>
        </w:tc>
        <w:tc>
          <w:tcPr>
            <w:vAlign w:val="center"/>
          </w:tcPr>
          <w:p w:rsidR="00000000" w:rsidDel="00000000" w:rsidP="00000000" w:rsidRDefault="00000000" w:rsidRPr="00000000" w14:paraId="0000001C">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0000 0000 0001 1011</w:t>
            </w:r>
          </w:p>
        </w:tc>
        <w:tc>
          <w:tcPr>
            <w:vAlign w:val="center"/>
          </w:tcPr>
          <w:p w:rsidR="00000000" w:rsidDel="00000000" w:rsidP="00000000" w:rsidRDefault="00000000" w:rsidRPr="00000000" w14:paraId="0000001D">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0000 0000 0110 1010</w:t>
            </w:r>
          </w:p>
        </w:tc>
      </w:tr>
      <w:tr>
        <w:trPr>
          <w:cantSplit w:val="1"/>
          <w:trHeight w:val="750" w:hRule="atLeast"/>
          <w:tblHeader w:val="0"/>
        </w:trPr>
        <w:tc>
          <w:tcPr>
            <w:vAlign w:val="center"/>
          </w:tcPr>
          <w:p w:rsidR="00000000" w:rsidDel="00000000" w:rsidP="00000000" w:rsidRDefault="00000000" w:rsidRPr="00000000" w14:paraId="0000001E">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290</w:t>
            </w:r>
          </w:p>
        </w:tc>
        <w:tc>
          <w:tcPr>
            <w:vAlign w:val="center"/>
          </w:tcPr>
          <w:p w:rsidR="00000000" w:rsidDel="00000000" w:rsidP="00000000" w:rsidRDefault="00000000" w:rsidRPr="00000000" w14:paraId="0000001F">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0000 0010 1001 0000</w:t>
            </w:r>
          </w:p>
        </w:tc>
        <w:tc>
          <w:tcPr>
            <w:vAlign w:val="center"/>
          </w:tcPr>
          <w:p w:rsidR="00000000" w:rsidDel="00000000" w:rsidP="00000000" w:rsidRDefault="00000000" w:rsidRPr="00000000" w14:paraId="00000020">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0000 0101 1100 0011</w:t>
            </w:r>
          </w:p>
        </w:tc>
        <w:tc>
          <w:tcPr>
            <w:vAlign w:val="center"/>
          </w:tcPr>
          <w:p w:rsidR="00000000" w:rsidDel="00000000" w:rsidP="00000000" w:rsidRDefault="00000000" w:rsidRPr="00000000" w14:paraId="00000021">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0000 0010 1111 0000</w:t>
            </w:r>
          </w:p>
        </w:tc>
        <w:tc>
          <w:tcPr>
            <w:vAlign w:val="center"/>
          </w:tcPr>
          <w:p w:rsidR="00000000" w:rsidDel="00000000" w:rsidP="00000000" w:rsidRDefault="00000000" w:rsidRPr="00000000" w14:paraId="00000022">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0000 0111</w:t>
            </w:r>
          </w:p>
          <w:p w:rsidR="00000000" w:rsidDel="00000000" w:rsidP="00000000" w:rsidRDefault="00000000" w:rsidRPr="00000000" w14:paraId="00000023">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1110 0101</w:t>
            </w:r>
          </w:p>
        </w:tc>
      </w:tr>
      <w:tr>
        <w:trPr>
          <w:cantSplit w:val="1"/>
          <w:trHeight w:val="737.0078740157481" w:hRule="atLeast"/>
          <w:tblHeader w:val="0"/>
        </w:trPr>
        <w:tc>
          <w:tcPr>
            <w:vAlign w:val="center"/>
          </w:tcPr>
          <w:p w:rsidR="00000000" w:rsidDel="00000000" w:rsidP="00000000" w:rsidRDefault="00000000" w:rsidRPr="00000000" w14:paraId="00000024">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1050</w:t>
            </w:r>
          </w:p>
        </w:tc>
        <w:tc>
          <w:tcPr>
            <w:vAlign w:val="center"/>
          </w:tcPr>
          <w:p w:rsidR="00000000" w:rsidDel="00000000" w:rsidP="00000000" w:rsidRDefault="00000000" w:rsidRPr="00000000" w14:paraId="00000025">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0001 0000 0101 0000</w:t>
            </w:r>
          </w:p>
        </w:tc>
        <w:tc>
          <w:tcPr>
            <w:vAlign w:val="center"/>
          </w:tcPr>
          <w:p w:rsidR="00000000" w:rsidDel="00000000" w:rsidP="00000000" w:rsidRDefault="00000000" w:rsidRPr="00000000" w14:paraId="00000026">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0100 0011 1000 0011</w:t>
            </w:r>
          </w:p>
        </w:tc>
        <w:tc>
          <w:tcPr>
            <w:vAlign w:val="center"/>
          </w:tcPr>
          <w:p w:rsidR="00000000" w:rsidDel="00000000" w:rsidP="00000000" w:rsidRDefault="00000000" w:rsidRPr="00000000" w14:paraId="00000027">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0001 0000 </w:t>
            </w:r>
            <w:r w:rsidDel="00000000" w:rsidR="00000000" w:rsidRPr="00000000">
              <w:rPr>
                <w:rFonts w:ascii="Rubik" w:cs="Rubik" w:eastAsia="Rubik" w:hAnsi="Rubik"/>
                <w:color w:val="ff0000"/>
                <w:sz w:val="22"/>
                <w:szCs w:val="22"/>
                <w:rtl w:val="0"/>
              </w:rPr>
              <w:t xml:space="preserve">1011 </w:t>
            </w:r>
            <w:r w:rsidDel="00000000" w:rsidR="00000000" w:rsidRPr="00000000">
              <w:rPr>
                <w:rFonts w:ascii="Rubik" w:cs="Rubik" w:eastAsia="Rubik" w:hAnsi="Rubik"/>
                <w:color w:val="000000"/>
                <w:sz w:val="22"/>
                <w:szCs w:val="22"/>
                <w:rtl w:val="0"/>
              </w:rPr>
              <w:t xml:space="preserve">0000</w:t>
            </w:r>
          </w:p>
        </w:tc>
        <w:tc>
          <w:tcPr>
            <w:vAlign w:val="center"/>
          </w:tcPr>
          <w:p w:rsidR="00000000" w:rsidDel="00000000" w:rsidP="00000000" w:rsidRDefault="00000000" w:rsidRPr="00000000" w14:paraId="00000028">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0110 0101</w:t>
            </w:r>
          </w:p>
          <w:p w:rsidR="00000000" w:rsidDel="00000000" w:rsidP="00000000" w:rsidRDefault="00000000" w:rsidRPr="00000000" w14:paraId="00000029">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1010 0101</w:t>
            </w:r>
          </w:p>
        </w:tc>
      </w:tr>
      <w:tr>
        <w:trPr>
          <w:cantSplit w:val="1"/>
          <w:trHeight w:val="737.0078740157481" w:hRule="atLeast"/>
          <w:tblHeader w:val="0"/>
        </w:trPr>
        <w:tc>
          <w:tcPr>
            <w:vAlign w:val="center"/>
          </w:tcPr>
          <w:p w:rsidR="00000000" w:rsidDel="00000000" w:rsidP="00000000" w:rsidRDefault="00000000" w:rsidRPr="00000000" w14:paraId="0000002A">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2142</w:t>
            </w:r>
          </w:p>
        </w:tc>
        <w:tc>
          <w:tcPr>
            <w:vAlign w:val="center"/>
          </w:tcPr>
          <w:p w:rsidR="00000000" w:rsidDel="00000000" w:rsidP="00000000" w:rsidRDefault="00000000" w:rsidRPr="00000000" w14:paraId="0000002B">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0010 0001 0100 0010</w:t>
            </w:r>
          </w:p>
        </w:tc>
        <w:tc>
          <w:tcPr>
            <w:vAlign w:val="center"/>
          </w:tcPr>
          <w:p w:rsidR="00000000" w:rsidDel="00000000" w:rsidP="00000000" w:rsidRDefault="00000000" w:rsidRPr="00000000" w14:paraId="0000002C">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0101 0100 0111 0101</w:t>
            </w:r>
          </w:p>
        </w:tc>
        <w:tc>
          <w:tcPr>
            <w:vAlign w:val="center"/>
          </w:tcPr>
          <w:p w:rsidR="00000000" w:rsidDel="00000000" w:rsidP="00000000" w:rsidRDefault="00000000" w:rsidRPr="00000000" w14:paraId="0000002D">
            <w:pPr>
              <w:jc w:val="center"/>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tl w:val="0"/>
              </w:rPr>
              <w:t xml:space="preserve">0010 0001 0100 0010</w:t>
            </w:r>
          </w:p>
        </w:tc>
        <w:tc>
          <w:tcPr>
            <w:vAlign w:val="center"/>
          </w:tcPr>
          <w:p w:rsidR="00000000" w:rsidDel="00000000" w:rsidP="00000000" w:rsidRDefault="00000000" w:rsidRPr="00000000" w14:paraId="0000002E">
            <w:pPr>
              <w:jc w:val="center"/>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0111 0110 1001 0111</w:t>
            </w:r>
          </w:p>
        </w:tc>
      </w:tr>
    </w:tbl>
    <w:p w:rsidR="00000000" w:rsidDel="00000000" w:rsidP="00000000" w:rsidRDefault="00000000" w:rsidRPr="00000000" w14:paraId="0000002F">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0">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1">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2">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3">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4">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5">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6">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7">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8">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9">
      <w:pPr>
        <w:spacing w:after="0" w:line="240" w:lineRule="auto"/>
        <w:rPr>
          <w:rFonts w:ascii="Rubik" w:cs="Rubik" w:eastAsia="Rubik" w:hAnsi="Rubik"/>
          <w:sz w:val="22"/>
          <w:szCs w:val="22"/>
        </w:rPr>
      </w:pPr>
      <w:r w:rsidDel="00000000" w:rsidR="00000000" w:rsidRPr="00000000">
        <w:rPr>
          <w:rtl w:val="0"/>
        </w:rPr>
      </w:r>
    </w:p>
    <w:p w:rsidR="00000000" w:rsidDel="00000000" w:rsidP="00000000" w:rsidRDefault="00000000" w:rsidRPr="00000000" w14:paraId="0000003A">
      <w:pPr>
        <w:numPr>
          <w:ilvl w:val="0"/>
          <w:numId w:val="3"/>
        </w:numPr>
        <w:spacing w:after="0" w:line="240" w:lineRule="auto"/>
        <w:ind w:left="720" w:hanging="360"/>
        <w:rPr>
          <w:rFonts w:ascii="Rubik" w:cs="Rubik" w:eastAsia="Rubik" w:hAnsi="Rubik"/>
          <w:color w:val="000000"/>
          <w:sz w:val="22"/>
          <w:szCs w:val="22"/>
        </w:rPr>
      </w:pPr>
      <w:r w:rsidDel="00000000" w:rsidR="00000000" w:rsidRPr="00000000">
        <w:rPr>
          <w:rFonts w:ascii="Rubik" w:cs="Rubik" w:eastAsia="Rubik" w:hAnsi="Rubik"/>
          <w:color w:val="000000"/>
          <w:sz w:val="22"/>
          <w:szCs w:val="22"/>
          <w:rtl w:val="0"/>
        </w:rPr>
        <w:t xml:space="preserve">[16] Ubah bilangan </w:t>
      </w:r>
      <w:r w:rsidDel="00000000" w:rsidR="00000000" w:rsidRPr="00000000">
        <w:rPr>
          <w:rFonts w:ascii="Rubik" w:cs="Rubik" w:eastAsia="Rubik" w:hAnsi="Rubik"/>
          <w:sz w:val="22"/>
          <w:szCs w:val="22"/>
          <w:rtl w:val="0"/>
        </w:rPr>
        <w:t xml:space="preserve">desimal</w:t>
      </w:r>
      <w:r w:rsidDel="00000000" w:rsidR="00000000" w:rsidRPr="00000000">
        <w:rPr>
          <w:rFonts w:ascii="Rubik" w:cs="Rubik" w:eastAsia="Rubik" w:hAnsi="Rubik"/>
          <w:color w:val="000000"/>
          <w:sz w:val="22"/>
          <w:szCs w:val="22"/>
          <w:rtl w:val="0"/>
        </w:rPr>
        <w:t xml:space="preserve"> berikut menjadi heksadesimal </w:t>
      </w:r>
      <w:r w:rsidDel="00000000" w:rsidR="00000000" w:rsidRPr="00000000">
        <w:rPr>
          <w:rFonts w:ascii="Rubik" w:cs="Rubik" w:eastAsia="Rubik" w:hAnsi="Rubik"/>
          <w:i w:val="1"/>
          <w:color w:val="000000"/>
          <w:sz w:val="22"/>
          <w:szCs w:val="22"/>
          <w:rtl w:val="0"/>
        </w:rPr>
        <w:t xml:space="preserve">floating-point</w:t>
      </w:r>
      <w:r w:rsidDel="00000000" w:rsidR="00000000" w:rsidRPr="00000000">
        <w:rPr>
          <w:rFonts w:ascii="Rubik" w:cs="Rubik" w:eastAsia="Rubik" w:hAnsi="Rubik"/>
          <w:color w:val="000000"/>
          <w:sz w:val="22"/>
          <w:szCs w:val="22"/>
          <w:rtl w:val="0"/>
        </w:rPr>
        <w:t xml:space="preserve"> IEEE-754 32-bit! </w:t>
      </w:r>
      <w:r w:rsidDel="00000000" w:rsidR="00000000" w:rsidRPr="00000000">
        <w:rPr>
          <w:rFonts w:ascii="Rubik" w:cs="Rubik" w:eastAsia="Rubik" w:hAnsi="Rubik"/>
          <w:b w:val="1"/>
          <w:color w:val="000000"/>
          <w:sz w:val="22"/>
          <w:szCs w:val="22"/>
          <w:rtl w:val="0"/>
        </w:rPr>
        <w:t xml:space="preserve">Jawab dengan cara </w:t>
      </w:r>
      <w:r w:rsidDel="00000000" w:rsidR="00000000" w:rsidRPr="00000000">
        <w:rPr>
          <w:rFonts w:ascii="Rubik" w:cs="Rubik" w:eastAsia="Rubik" w:hAnsi="Rubik"/>
          <w:b w:val="1"/>
          <w:sz w:val="22"/>
          <w:szCs w:val="22"/>
          <w:rtl w:val="0"/>
        </w:rPr>
        <w:t xml:space="preserve">pengerjaan!</w:t>
      </w:r>
      <w:r w:rsidDel="00000000" w:rsidR="00000000" w:rsidRPr="00000000">
        <w:rPr>
          <w:rtl w:val="0"/>
        </w:rPr>
      </w:r>
    </w:p>
    <w:p w:rsidR="00000000" w:rsidDel="00000000" w:rsidP="00000000" w:rsidRDefault="00000000" w:rsidRPr="00000000" w14:paraId="0000003B">
      <w:pPr>
        <w:numPr>
          <w:ilvl w:val="2"/>
          <w:numId w:val="1"/>
        </w:numPr>
        <w:spacing w:after="0" w:line="240" w:lineRule="auto"/>
        <w:ind w:left="1700.7874015748032"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1927 = </w:t>
      </w:r>
      <w:r w:rsidDel="00000000" w:rsidR="00000000" w:rsidRPr="00000000">
        <w:rPr>
          <w:rFonts w:ascii="Rubik" w:cs="Rubik" w:eastAsia="Rubik" w:hAnsi="Rubik"/>
          <w:b w:val="1"/>
          <w:color w:val="4a86e8"/>
          <w:sz w:val="22"/>
          <w:szCs w:val="22"/>
          <w:rtl w:val="0"/>
        </w:rPr>
        <w:t xml:space="preserve">0x44F0E000</w:t>
      </w:r>
    </w:p>
    <w:p w:rsidR="00000000" w:rsidDel="00000000" w:rsidP="00000000" w:rsidRDefault="00000000" w:rsidRPr="00000000" w14:paraId="0000003C">
      <w:pPr>
        <w:spacing w:after="0" w:line="240" w:lineRule="auto"/>
        <w:ind w:left="1700.7874015748032" w:firstLine="0"/>
        <w:rPr>
          <w:rFonts w:ascii="Rubik" w:cs="Rubik" w:eastAsia="Rubik" w:hAnsi="Rubik"/>
          <w:color w:val="4a86e8"/>
          <w:sz w:val="22"/>
          <w:szCs w:val="22"/>
        </w:rPr>
      </w:pPr>
      <w:r w:rsidDel="00000000" w:rsidR="00000000" w:rsidRPr="00000000">
        <w:rPr>
          <w:rFonts w:ascii="Rubik" w:cs="Rubik" w:eastAsia="Rubik" w:hAnsi="Rubik"/>
          <w:color w:val="4a86e8"/>
          <w:sz w:val="22"/>
          <w:szCs w:val="22"/>
        </w:rPr>
        <w:drawing>
          <wp:inline distB="114300" distT="114300" distL="114300" distR="114300">
            <wp:extent cx="4336208" cy="2641854"/>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36208" cy="264185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ind w:left="2160"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3E">
      <w:pPr>
        <w:numPr>
          <w:ilvl w:val="2"/>
          <w:numId w:val="1"/>
        </w:numPr>
        <w:spacing w:after="0" w:line="240" w:lineRule="auto"/>
        <w:ind w:left="1700.7874015748032"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20.5 = </w:t>
      </w:r>
      <w:r w:rsidDel="00000000" w:rsidR="00000000" w:rsidRPr="00000000">
        <w:rPr>
          <w:rFonts w:ascii="Rubik" w:cs="Rubik" w:eastAsia="Rubik" w:hAnsi="Rubik"/>
          <w:b w:val="1"/>
          <w:color w:val="4a86e8"/>
          <w:sz w:val="22"/>
          <w:szCs w:val="22"/>
          <w:rtl w:val="0"/>
        </w:rPr>
        <w:t xml:space="preserve">0x41A40000</w:t>
      </w:r>
    </w:p>
    <w:p w:rsidR="00000000" w:rsidDel="00000000" w:rsidP="00000000" w:rsidRDefault="00000000" w:rsidRPr="00000000" w14:paraId="0000003F">
      <w:pPr>
        <w:spacing w:after="0" w:line="240" w:lineRule="auto"/>
        <w:ind w:left="1700.7874015748032" w:firstLine="0"/>
        <w:rPr>
          <w:rFonts w:ascii="Rubik" w:cs="Rubik" w:eastAsia="Rubik" w:hAnsi="Rubik"/>
          <w:sz w:val="22"/>
          <w:szCs w:val="22"/>
        </w:rPr>
      </w:pPr>
      <w:r w:rsidDel="00000000" w:rsidR="00000000" w:rsidRPr="00000000">
        <w:rPr>
          <w:rFonts w:ascii="Rubik" w:cs="Rubik" w:eastAsia="Rubik" w:hAnsi="Rubik"/>
          <w:sz w:val="22"/>
          <w:szCs w:val="22"/>
        </w:rPr>
        <w:drawing>
          <wp:inline distB="114300" distT="114300" distL="114300" distR="114300">
            <wp:extent cx="4357688" cy="2562159"/>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57688" cy="256215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1">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2">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3">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4">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5">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6">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7">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8">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9">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A">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B">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C">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D">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E">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4F">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50">
      <w:pPr>
        <w:numPr>
          <w:ilvl w:val="2"/>
          <w:numId w:val="1"/>
        </w:numPr>
        <w:spacing w:after="0" w:line="240" w:lineRule="auto"/>
        <w:ind w:left="1700.7874015748032"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-525 = </w:t>
      </w:r>
      <w:r w:rsidDel="00000000" w:rsidR="00000000" w:rsidRPr="00000000">
        <w:rPr>
          <w:rFonts w:ascii="Rubik" w:cs="Rubik" w:eastAsia="Rubik" w:hAnsi="Rubik"/>
          <w:b w:val="1"/>
          <w:color w:val="4a86e8"/>
          <w:sz w:val="22"/>
          <w:szCs w:val="22"/>
          <w:rtl w:val="0"/>
        </w:rPr>
        <w:t xml:space="preserve">0xC4034000</w:t>
      </w:r>
    </w:p>
    <w:p w:rsidR="00000000" w:rsidDel="00000000" w:rsidP="00000000" w:rsidRDefault="00000000" w:rsidRPr="00000000" w14:paraId="00000051">
      <w:pPr>
        <w:spacing w:after="0" w:line="240" w:lineRule="auto"/>
        <w:ind w:left="1700.7874015748032" w:firstLine="0"/>
        <w:rPr>
          <w:rFonts w:ascii="Rubik" w:cs="Rubik" w:eastAsia="Rubik" w:hAnsi="Rubik"/>
          <w:color w:val="4a86e8"/>
          <w:sz w:val="22"/>
          <w:szCs w:val="22"/>
        </w:rPr>
      </w:pPr>
      <w:r w:rsidDel="00000000" w:rsidR="00000000" w:rsidRPr="00000000">
        <w:rPr>
          <w:rFonts w:ascii="Rubik" w:cs="Rubik" w:eastAsia="Rubik" w:hAnsi="Rubik"/>
          <w:color w:val="4a86e8"/>
          <w:sz w:val="22"/>
          <w:szCs w:val="22"/>
        </w:rPr>
        <w:drawing>
          <wp:inline distB="114300" distT="114300" distL="114300" distR="114300">
            <wp:extent cx="4547732" cy="2851651"/>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47732" cy="285165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ind w:left="1700.7874015748032"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53">
      <w:pPr>
        <w:numPr>
          <w:ilvl w:val="2"/>
          <w:numId w:val="1"/>
        </w:numPr>
        <w:spacing w:after="0" w:line="240" w:lineRule="auto"/>
        <w:ind w:left="1700.7874015748032"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-2004.25 = </w:t>
      </w:r>
      <w:r w:rsidDel="00000000" w:rsidR="00000000" w:rsidRPr="00000000">
        <w:rPr>
          <w:rFonts w:ascii="Rubik" w:cs="Rubik" w:eastAsia="Rubik" w:hAnsi="Rubik"/>
          <w:b w:val="1"/>
          <w:color w:val="4a86e8"/>
          <w:sz w:val="22"/>
          <w:szCs w:val="22"/>
          <w:rtl w:val="0"/>
        </w:rPr>
        <w:t xml:space="preserve">0xC4FA8800</w:t>
      </w:r>
      <w:r w:rsidDel="00000000" w:rsidR="00000000" w:rsidRPr="00000000">
        <w:rPr>
          <w:rFonts w:ascii="Rubik" w:cs="Rubik" w:eastAsia="Rubik" w:hAnsi="Rubik"/>
          <w:b w:val="1"/>
          <w:color w:val="4a86e8"/>
          <w:sz w:val="22"/>
          <w:szCs w:val="22"/>
        </w:rPr>
        <w:drawing>
          <wp:inline distB="114300" distT="114300" distL="114300" distR="114300">
            <wp:extent cx="4578313" cy="2803049"/>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78313" cy="280304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5">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6">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7">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8">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9">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A">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B">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C">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D">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E">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5F">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60">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61">
      <w:pPr>
        <w:numPr>
          <w:ilvl w:val="0"/>
          <w:numId w:val="3"/>
        </w:numPr>
        <w:spacing w:after="0" w:line="240" w:lineRule="auto"/>
        <w:ind w:left="720" w:hanging="360"/>
        <w:rPr>
          <w:rFonts w:ascii="Rubik" w:cs="Rubik" w:eastAsia="Rubik" w:hAnsi="Rubik"/>
          <w:color w:val="000000"/>
          <w:sz w:val="22"/>
          <w:szCs w:val="22"/>
        </w:rPr>
      </w:pP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[18] Lakukanlah operasi aritmatika pada bilangan </w:t>
      </w:r>
      <w:r w:rsidDel="00000000" w:rsidR="00000000" w:rsidRPr="00000000">
        <w:rPr>
          <w:rFonts w:ascii="Rubik" w:cs="Rubik" w:eastAsia="Rubik" w:hAnsi="Rubik"/>
          <w:i w:val="1"/>
          <w:smallCaps w:val="0"/>
          <w:strike w:val="0"/>
          <w:color w:val="000000"/>
          <w:sz w:val="22"/>
          <w:szCs w:val="22"/>
          <w:u w:val="none"/>
          <w:shd w:fill="auto" w:val="clear"/>
          <w:vertAlign w:val="baseline"/>
          <w:rtl w:val="0"/>
        </w:rPr>
        <w:t xml:space="preserve">floating-point</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IEEE-754 32-bit berikut beserta hasilnya dalam heksadesimal IEEE-754 32-bit! </w:t>
      </w:r>
      <w:r w:rsidDel="00000000" w:rsidR="00000000" w:rsidRPr="00000000">
        <w:rPr>
          <w:rFonts w:ascii="Rubik" w:cs="Rubik" w:eastAsia="Rubik" w:hAnsi="Rubik"/>
          <w:b w:val="1"/>
          <w:sz w:val="22"/>
          <w:szCs w:val="22"/>
          <w:rtl w:val="0"/>
        </w:rPr>
        <w:t xml:space="preserve">Jawab dengan cara pengerjaan!</w:t>
      </w:r>
      <w:r w:rsidDel="00000000" w:rsidR="00000000" w:rsidRPr="00000000">
        <w:rPr>
          <w:rtl w:val="0"/>
        </w:rPr>
      </w:r>
    </w:p>
    <w:p w:rsidR="00000000" w:rsidDel="00000000" w:rsidP="00000000" w:rsidRDefault="00000000" w:rsidRPr="00000000" w14:paraId="00000062">
      <w:pPr>
        <w:numPr>
          <w:ilvl w:val="1"/>
          <w:numId w:val="4"/>
        </w:numPr>
        <w:spacing w:after="0" w:line="240" w:lineRule="auto"/>
        <w:ind w:left="1417.3228346456694" w:firstLine="0"/>
        <w:rPr>
          <w:rFonts w:ascii="Rubik" w:cs="Rubik" w:eastAsia="Rubik" w:hAnsi="Rubik"/>
          <w:sz w:val="22"/>
          <w:szCs w:val="22"/>
        </w:rPr>
      </w:pPr>
      <w:r w:rsidDel="00000000" w:rsidR="00000000" w:rsidRPr="00000000">
        <w:rPr>
          <w:rFonts w:ascii="Rubik" w:cs="Rubik" w:eastAsia="Rubik" w:hAnsi="Rubik"/>
          <w:sz w:val="22"/>
          <w:szCs w:val="22"/>
          <w:rtl w:val="0"/>
        </w:rPr>
        <w:t xml:space="preserve">0x40D0CCCD + 0x40A40000 = </w:t>
      </w:r>
      <w:r w:rsidDel="00000000" w:rsidR="00000000" w:rsidRPr="00000000">
        <w:rPr>
          <w:rFonts w:ascii="Rubik" w:cs="Rubik" w:eastAsia="Rubik" w:hAnsi="Rubik"/>
          <w:b w:val="1"/>
          <w:color w:val="4a86e8"/>
          <w:sz w:val="22"/>
          <w:szCs w:val="22"/>
          <w:rtl w:val="0"/>
        </w:rPr>
        <w:t xml:space="preserve">0x413A6667</w:t>
      </w:r>
    </w:p>
    <w:p w:rsidR="00000000" w:rsidDel="00000000" w:rsidP="00000000" w:rsidRDefault="00000000" w:rsidRPr="00000000" w14:paraId="00000063">
      <w:pPr>
        <w:spacing w:after="0" w:line="240" w:lineRule="auto"/>
        <w:ind w:left="0" w:firstLine="0"/>
        <w:rPr>
          <w:rFonts w:ascii="Rubik" w:cs="Rubik" w:eastAsia="Rubik" w:hAnsi="Rubik"/>
          <w:b w:val="1"/>
          <w:color w:val="4a86e8"/>
          <w:sz w:val="22"/>
          <w:szCs w:val="22"/>
        </w:rPr>
      </w:pPr>
      <w:r w:rsidDel="00000000" w:rsidR="00000000" w:rsidRPr="00000000">
        <w:rPr>
          <w:rFonts w:ascii="Rubik" w:cs="Rubik" w:eastAsia="Rubik" w:hAnsi="Rubik"/>
          <w:b w:val="1"/>
          <w:color w:val="4a86e8"/>
          <w:sz w:val="22"/>
          <w:szCs w:val="22"/>
        </w:rPr>
        <w:drawing>
          <wp:inline distB="114300" distT="114300" distL="114300" distR="114300">
            <wp:extent cx="5996388" cy="234296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96388" cy="234296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ind w:left="2880" w:firstLine="0"/>
        <w:rPr>
          <w:rFonts w:ascii="Rubik" w:cs="Rubik" w:eastAsia="Rubik" w:hAnsi="Rubik"/>
          <w:b w:val="1"/>
          <w:color w:val="4a86e8"/>
          <w:sz w:val="22"/>
          <w:szCs w:val="22"/>
        </w:rPr>
      </w:pPr>
      <w:r w:rsidDel="00000000" w:rsidR="00000000" w:rsidRPr="00000000">
        <w:rPr>
          <w:rtl w:val="0"/>
        </w:rPr>
      </w:r>
    </w:p>
    <w:p w:rsidR="00000000" w:rsidDel="00000000" w:rsidP="00000000" w:rsidRDefault="00000000" w:rsidRPr="00000000" w14:paraId="00000065">
      <w:pPr>
        <w:numPr>
          <w:ilvl w:val="1"/>
          <w:numId w:val="4"/>
        </w:numPr>
        <w:spacing w:after="0" w:line="240" w:lineRule="auto"/>
        <w:ind w:left="1700.7874015748032" w:hanging="360"/>
        <w:rPr>
          <w:rFonts w:ascii="Rubik" w:cs="Rubik" w:eastAsia="Rubik" w:hAnsi="Rubik"/>
          <w:sz w:val="22"/>
          <w:szCs w:val="22"/>
        </w:rPr>
      </w:pPr>
      <w:r w:rsidDel="00000000" w:rsidR="00000000" w:rsidRPr="00000000">
        <w:rPr>
          <w:rFonts w:ascii="Rubik" w:cs="Rubik" w:eastAsia="Rubik" w:hAnsi="Rubik"/>
          <w:sz w:val="22"/>
          <w:szCs w:val="22"/>
          <w:rtl w:val="0"/>
        </w:rPr>
        <w:t xml:space="preserve">0x45098014 - 0x425CD1EC = </w:t>
      </w:r>
      <w:r w:rsidDel="00000000" w:rsidR="00000000" w:rsidRPr="00000000">
        <w:rPr>
          <w:rFonts w:ascii="Rubik" w:cs="Rubik" w:eastAsia="Rubik" w:hAnsi="Rubik"/>
          <w:b w:val="1"/>
          <w:color w:val="4a86e8"/>
          <w:sz w:val="22"/>
          <w:szCs w:val="22"/>
          <w:rtl w:val="0"/>
        </w:rPr>
        <w:t xml:space="preserve">0x45060CCD</w:t>
      </w:r>
    </w:p>
    <w:p w:rsidR="00000000" w:rsidDel="00000000" w:rsidP="00000000" w:rsidRDefault="00000000" w:rsidRPr="00000000" w14:paraId="00000066">
      <w:pPr>
        <w:spacing w:after="0" w:line="240" w:lineRule="auto"/>
        <w:ind w:left="0" w:firstLine="0"/>
        <w:rPr>
          <w:rFonts w:ascii="Rubik" w:cs="Rubik" w:eastAsia="Rubik" w:hAnsi="Rubik"/>
          <w:color w:val="4a86e8"/>
          <w:sz w:val="22"/>
          <w:szCs w:val="22"/>
        </w:rPr>
      </w:pPr>
      <w:r w:rsidDel="00000000" w:rsidR="00000000" w:rsidRPr="00000000">
        <w:rPr>
          <w:rFonts w:ascii="Rubik" w:cs="Rubik" w:eastAsia="Rubik" w:hAnsi="Rubik"/>
          <w:color w:val="4a86e8"/>
          <w:sz w:val="22"/>
          <w:szCs w:val="22"/>
        </w:rPr>
        <w:drawing>
          <wp:inline distB="114300" distT="114300" distL="114300" distR="114300">
            <wp:extent cx="5729898" cy="2643695"/>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29898" cy="26436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8">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9">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A">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B">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C">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D">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E">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6F">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70">
      <w:pPr>
        <w:spacing w:after="0" w:line="240" w:lineRule="auto"/>
        <w:ind w:left="1700.7874015748025"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71">
      <w:pPr>
        <w:spacing w:after="0" w:line="240" w:lineRule="auto"/>
        <w:ind w:left="0"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72">
      <w:pPr>
        <w:spacing w:after="0" w:line="240" w:lineRule="auto"/>
        <w:ind w:left="0"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73">
      <w:pPr>
        <w:spacing w:after="0" w:line="240" w:lineRule="auto"/>
        <w:ind w:left="0" w:firstLine="0"/>
        <w:rPr>
          <w:rFonts w:ascii="Rubik" w:cs="Rubik" w:eastAsia="Rubik" w:hAnsi="Rubik"/>
          <w:color w:val="4a86e8"/>
          <w:sz w:val="22"/>
          <w:szCs w:val="22"/>
        </w:rPr>
      </w:pPr>
      <w:r w:rsidDel="00000000" w:rsidR="00000000" w:rsidRPr="00000000">
        <w:rPr>
          <w:rtl w:val="0"/>
        </w:rPr>
      </w:r>
    </w:p>
    <w:p w:rsidR="00000000" w:rsidDel="00000000" w:rsidP="00000000" w:rsidRDefault="00000000" w:rsidRPr="00000000" w14:paraId="00000074">
      <w:pPr>
        <w:spacing w:after="0" w:line="240" w:lineRule="auto"/>
        <w:ind w:left="720" w:firstLine="0"/>
        <w:rPr>
          <w:rFonts w:ascii="Rubik" w:cs="Rubik" w:eastAsia="Rubik" w:hAnsi="Rubik"/>
          <w:sz w:val="22"/>
          <w:szCs w:val="22"/>
        </w:rPr>
      </w:pPr>
      <w:r w:rsidDel="00000000" w:rsidR="00000000" w:rsidRPr="00000000">
        <w:rPr>
          <w:rtl w:val="0"/>
        </w:rPr>
      </w:r>
    </w:p>
    <w:p w:rsidR="00000000" w:rsidDel="00000000" w:rsidP="00000000" w:rsidRDefault="00000000" w:rsidRPr="00000000" w14:paraId="00000075">
      <w:pPr>
        <w:numPr>
          <w:ilvl w:val="0"/>
          <w:numId w:val="3"/>
        </w:numPr>
        <w:spacing w:after="0" w:line="240" w:lineRule="auto"/>
        <w:ind w:left="720" w:hanging="360"/>
        <w:rPr>
          <w:rFonts w:ascii="Rubik" w:cs="Rubik" w:eastAsia="Rubik" w:hAnsi="Rubik"/>
          <w:color w:val="000000"/>
          <w:sz w:val="22"/>
          <w:szCs w:val="22"/>
        </w:rPr>
      </w:pP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[22] Saat </w:t>
      </w:r>
      <w:r w:rsidDel="00000000" w:rsidR="00000000" w:rsidRPr="00000000">
        <w:rPr>
          <w:rFonts w:ascii="Rubik" w:cs="Rubik" w:eastAsia="Rubik" w:hAnsi="Rubik"/>
          <w:sz w:val="22"/>
          <w:szCs w:val="22"/>
          <w:rtl w:val="0"/>
        </w:rPr>
        <w:t xml:space="preserve">kita </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melakukan operasi aritmatika antara dua bilangan </w:t>
      </w:r>
      <w:r w:rsidDel="00000000" w:rsidR="00000000" w:rsidRPr="00000000">
        <w:rPr>
          <w:rFonts w:ascii="Rubik" w:cs="Rubik" w:eastAsia="Rubik" w:hAnsi="Rubik"/>
          <w:i w:val="1"/>
          <w:smallCaps w:val="0"/>
          <w:strike w:val="0"/>
          <w:color w:val="000000"/>
          <w:sz w:val="22"/>
          <w:szCs w:val="22"/>
          <w:u w:val="none"/>
          <w:shd w:fill="auto" w:val="clear"/>
          <w:vertAlign w:val="baseline"/>
          <w:rtl w:val="0"/>
        </w:rPr>
        <w:t xml:space="preserve">floating-point</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IEEE-754, salah satu titik </w:t>
      </w:r>
      <w:r w:rsidDel="00000000" w:rsidR="00000000" w:rsidRPr="00000000">
        <w:rPr>
          <w:rFonts w:ascii="Rubik" w:cs="Rubik" w:eastAsia="Rubik" w:hAnsi="Rubik"/>
          <w:sz w:val="22"/>
          <w:szCs w:val="22"/>
          <w:rtl w:val="0"/>
        </w:rPr>
        <w:t xml:space="preserve">desimal</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w:t>
      </w:r>
      <w:r w:rsidDel="00000000" w:rsidR="00000000" w:rsidRPr="00000000">
        <w:rPr>
          <w:rFonts w:ascii="Rubik" w:cs="Rubik" w:eastAsia="Rubik" w:hAnsi="Rubik"/>
          <w:i w:val="1"/>
          <w:smallCaps w:val="0"/>
          <w:strike w:val="0"/>
          <w:color w:val="000000"/>
          <w:sz w:val="22"/>
          <w:szCs w:val="22"/>
          <w:u w:val="none"/>
          <w:shd w:fill="auto" w:val="clear"/>
          <w:vertAlign w:val="baseline"/>
          <w:rtl w:val="0"/>
        </w:rPr>
        <w:t xml:space="preserve">mantissa</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harus digeser jika eksponen kedua </w:t>
      </w:r>
      <w:r w:rsidDel="00000000" w:rsidR="00000000" w:rsidRPr="00000000">
        <w:rPr>
          <w:rFonts w:ascii="Rubik" w:cs="Rubik" w:eastAsia="Rubik" w:hAnsi="Rubik"/>
          <w:i w:val="1"/>
          <w:smallCaps w:val="0"/>
          <w:strike w:val="0"/>
          <w:color w:val="000000"/>
          <w:sz w:val="22"/>
          <w:szCs w:val="22"/>
          <w:u w:val="none"/>
          <w:shd w:fill="auto" w:val="clear"/>
          <w:vertAlign w:val="baseline"/>
          <w:rtl w:val="0"/>
        </w:rPr>
        <w:t xml:space="preserve">mantissa</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tidak sama.</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700.7874015748032" w:right="0" w:hanging="360"/>
        <w:jc w:val="left"/>
        <w:rPr>
          <w:rFonts w:ascii="Rubik" w:cs="Rubik" w:eastAsia="Rubik" w:hAnsi="Rubik"/>
          <w:i w:val="0"/>
          <w:smallCaps w:val="0"/>
          <w:strike w:val="0"/>
          <w:color w:val="000000"/>
          <w:sz w:val="22"/>
          <w:szCs w:val="22"/>
          <w:shd w:fill="auto" w:val="clear"/>
          <w:vertAlign w:val="baseline"/>
        </w:rPr>
      </w:pP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Apakah arah </w:t>
      </w:r>
      <w:r w:rsidDel="00000000" w:rsidR="00000000" w:rsidRPr="00000000">
        <w:rPr>
          <w:rFonts w:ascii="Rubik" w:cs="Rubik" w:eastAsia="Rubik" w:hAnsi="Rubik"/>
          <w:sz w:val="22"/>
          <w:szCs w:val="22"/>
          <w:rtl w:val="0"/>
        </w:rPr>
        <w:t xml:space="preserve">pergeseran</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titik desimal (ke kanan atau kiri) jika </w:t>
      </w:r>
      <w:r w:rsidDel="00000000" w:rsidR="00000000" w:rsidRPr="00000000">
        <w:rPr>
          <w:rFonts w:ascii="Rubik" w:cs="Rubik" w:eastAsia="Rubik" w:hAnsi="Rubik"/>
          <w:i w:val="1"/>
          <w:smallCaps w:val="0"/>
          <w:strike w:val="0"/>
          <w:color w:val="000000"/>
          <w:sz w:val="22"/>
          <w:szCs w:val="22"/>
          <w:u w:val="none"/>
          <w:shd w:fill="auto" w:val="clear"/>
          <w:vertAlign w:val="baseline"/>
          <w:rtl w:val="0"/>
        </w:rPr>
        <w:t xml:space="preserve">mantissa</w:t>
      </w: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 yang di-shift memiliki eksponen yang lebih kecil?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left"/>
        <w:rPr>
          <w:rFonts w:ascii="Rubik" w:cs="Rubik" w:eastAsia="Rubik" w:hAnsi="Rubik"/>
          <w:sz w:val="22"/>
          <w:szCs w:val="22"/>
        </w:rPr>
      </w:pPr>
      <w:r w:rsidDel="00000000" w:rsidR="00000000" w:rsidRPr="00000000">
        <w:rPr>
          <w:rFonts w:ascii="Rubik" w:cs="Rubik" w:eastAsia="Rubik" w:hAnsi="Rubik"/>
          <w:sz w:val="22"/>
          <w:szCs w:val="22"/>
          <w:rtl w:val="0"/>
        </w:rPr>
        <w:t xml:space="preserve">Titik desimal akan digeser atau di-</w:t>
      </w:r>
      <w:r w:rsidDel="00000000" w:rsidR="00000000" w:rsidRPr="00000000">
        <w:rPr>
          <w:rFonts w:ascii="Rubik" w:cs="Rubik" w:eastAsia="Rubik" w:hAnsi="Rubik"/>
          <w:i w:val="1"/>
          <w:sz w:val="22"/>
          <w:szCs w:val="22"/>
          <w:rtl w:val="0"/>
        </w:rPr>
        <w:t xml:space="preserve">shift </w:t>
      </w:r>
      <w:r w:rsidDel="00000000" w:rsidR="00000000" w:rsidRPr="00000000">
        <w:rPr>
          <w:rFonts w:ascii="Rubik" w:cs="Rubik" w:eastAsia="Rubik" w:hAnsi="Rubik"/>
          <w:b w:val="1"/>
          <w:color w:val="4a86e8"/>
          <w:sz w:val="22"/>
          <w:szCs w:val="22"/>
          <w:rtl w:val="0"/>
        </w:rPr>
        <w:t xml:space="preserve">ke arah kiri</w:t>
      </w:r>
      <w:r w:rsidDel="00000000" w:rsidR="00000000" w:rsidRPr="00000000">
        <w:rPr>
          <w:rFonts w:ascii="Rubik" w:cs="Rubik" w:eastAsia="Rubik" w:hAnsi="Rubik"/>
          <w:sz w:val="22"/>
          <w:szCs w:val="22"/>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left"/>
        <w:rPr>
          <w:rFonts w:ascii="Rubik" w:cs="Rubik" w:eastAsia="Rubik" w:hAnsi="Rubik"/>
          <w:sz w:val="22"/>
          <w:szCs w:val="2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700.7874015748032" w:right="0" w:hanging="360"/>
        <w:jc w:val="left"/>
        <w:rPr>
          <w:rFonts w:ascii="Rubik" w:cs="Rubik" w:eastAsia="Rubik" w:hAnsi="Rubik"/>
          <w:i w:val="0"/>
          <w:smallCaps w:val="0"/>
          <w:strike w:val="0"/>
          <w:color w:val="000000"/>
          <w:sz w:val="22"/>
          <w:szCs w:val="22"/>
          <w:shd w:fill="auto" w:val="clear"/>
          <w:vertAlign w:val="baseline"/>
        </w:rPr>
      </w:pPr>
      <w:r w:rsidDel="00000000" w:rsidR="00000000" w:rsidRPr="00000000">
        <w:rPr>
          <w:rFonts w:ascii="Rubik" w:cs="Rubik" w:eastAsia="Rubik" w:hAnsi="Rubik"/>
          <w:i w:val="0"/>
          <w:smallCaps w:val="0"/>
          <w:strike w:val="0"/>
          <w:color w:val="000000"/>
          <w:sz w:val="22"/>
          <w:szCs w:val="22"/>
          <w:u w:val="none"/>
          <w:shd w:fill="auto" w:val="clear"/>
          <w:vertAlign w:val="baseline"/>
          <w:rtl w:val="0"/>
        </w:rPr>
        <w:t xml:space="preserve">Mengapa titik decimal harus digeser dalam kasus ini?</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both"/>
        <w:rPr>
          <w:rFonts w:ascii="Rubik" w:cs="Rubik" w:eastAsia="Rubik" w:hAnsi="Rubik"/>
          <w:sz w:val="22"/>
          <w:szCs w:val="22"/>
        </w:rPr>
      </w:pPr>
      <w:r w:rsidDel="00000000" w:rsidR="00000000" w:rsidRPr="00000000">
        <w:rPr>
          <w:rFonts w:ascii="Rubik" w:cs="Rubik" w:eastAsia="Rubik" w:hAnsi="Rubik"/>
          <w:sz w:val="22"/>
          <w:szCs w:val="22"/>
          <w:rtl w:val="0"/>
        </w:rPr>
        <w:t xml:space="preserve">Tujuan digesernya titik desimal yaitu </w:t>
      </w:r>
      <w:r w:rsidDel="00000000" w:rsidR="00000000" w:rsidRPr="00000000">
        <w:rPr>
          <w:rFonts w:ascii="Rubik" w:cs="Rubik" w:eastAsia="Rubik" w:hAnsi="Rubik"/>
          <w:sz w:val="22"/>
          <w:szCs w:val="22"/>
          <w:rtl w:val="0"/>
        </w:rPr>
        <w:t xml:space="preserve">agar </w:t>
      </w:r>
      <w:r w:rsidDel="00000000" w:rsidR="00000000" w:rsidRPr="00000000">
        <w:rPr>
          <w:rFonts w:ascii="Rubik" w:cs="Rubik" w:eastAsia="Rubik" w:hAnsi="Rubik"/>
          <w:b w:val="1"/>
          <w:color w:val="4a86e8"/>
          <w:sz w:val="22"/>
          <w:szCs w:val="22"/>
          <w:rtl w:val="0"/>
        </w:rPr>
        <w:t xml:space="preserve">kedua </w:t>
      </w:r>
      <w:r w:rsidDel="00000000" w:rsidR="00000000" w:rsidRPr="00000000">
        <w:rPr>
          <w:rFonts w:ascii="Rubik" w:cs="Rubik" w:eastAsia="Rubik" w:hAnsi="Rubik"/>
          <w:b w:val="1"/>
          <w:i w:val="1"/>
          <w:color w:val="4a86e8"/>
          <w:sz w:val="22"/>
          <w:szCs w:val="22"/>
          <w:rtl w:val="0"/>
        </w:rPr>
        <w:t xml:space="preserve">mantissa</w:t>
      </w:r>
      <w:r w:rsidDel="00000000" w:rsidR="00000000" w:rsidRPr="00000000">
        <w:rPr>
          <w:rFonts w:ascii="Rubik" w:cs="Rubik" w:eastAsia="Rubik" w:hAnsi="Rubik"/>
          <w:b w:val="1"/>
          <w:color w:val="4a86e8"/>
          <w:sz w:val="22"/>
          <w:szCs w:val="22"/>
          <w:rtl w:val="0"/>
        </w:rPr>
        <w:t xml:space="preserve"> memiliki nilai eksponen yang sama</w:t>
      </w:r>
      <w:r w:rsidDel="00000000" w:rsidR="00000000" w:rsidRPr="00000000">
        <w:rPr>
          <w:rFonts w:ascii="Rubik" w:cs="Rubik" w:eastAsia="Rubik" w:hAnsi="Rubik"/>
          <w:sz w:val="22"/>
          <w:szCs w:val="22"/>
          <w:rtl w:val="0"/>
        </w:rPr>
        <w:t xml:space="preserve"> dan</w:t>
      </w:r>
      <w:r w:rsidDel="00000000" w:rsidR="00000000" w:rsidRPr="00000000">
        <w:rPr>
          <w:rFonts w:ascii="Rubik" w:cs="Rubik" w:eastAsia="Rubik" w:hAnsi="Rubik"/>
          <w:b w:val="1"/>
          <w:color w:val="4a86e8"/>
          <w:sz w:val="22"/>
          <w:szCs w:val="22"/>
          <w:rtl w:val="0"/>
        </w:rPr>
        <w:t xml:space="preserve"> mempertahankan nilai leading bit</w:t>
      </w:r>
      <w:r w:rsidDel="00000000" w:rsidR="00000000" w:rsidRPr="00000000">
        <w:rPr>
          <w:rFonts w:ascii="Rubik" w:cs="Rubik" w:eastAsia="Rubik" w:hAnsi="Rubik"/>
          <w:sz w:val="22"/>
          <w:szCs w:val="22"/>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both"/>
        <w:rPr>
          <w:rFonts w:ascii="Rubik" w:cs="Rubik" w:eastAsia="Rubik" w:hAnsi="Rubik"/>
          <w:sz w:val="22"/>
          <w:szCs w:val="22"/>
        </w:rPr>
      </w:pPr>
      <w:r w:rsidDel="00000000" w:rsidR="00000000" w:rsidRPr="00000000">
        <w:rPr>
          <w:rFonts w:ascii="Rubik" w:cs="Rubik" w:eastAsia="Rubik" w:hAnsi="Rubik"/>
          <w:sz w:val="22"/>
          <w:szCs w:val="22"/>
          <w:rtl w:val="0"/>
        </w:rPr>
        <w:t xml:space="preserve">Lalu, kenapa harus digeser ke arah kiri?</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both"/>
        <w:rPr>
          <w:rFonts w:ascii="Rubik" w:cs="Rubik" w:eastAsia="Rubik" w:hAnsi="Rubik"/>
          <w:sz w:val="22"/>
          <w:szCs w:val="22"/>
        </w:rPr>
      </w:pPr>
      <w:r w:rsidDel="00000000" w:rsidR="00000000" w:rsidRPr="00000000">
        <w:rPr>
          <w:rFonts w:ascii="Rubik" w:cs="Rubik" w:eastAsia="Rubik" w:hAnsi="Rubik"/>
          <w:sz w:val="22"/>
          <w:szCs w:val="22"/>
          <w:rtl w:val="0"/>
        </w:rPr>
        <w:t xml:space="preserve">Karena </w:t>
      </w:r>
      <w:r w:rsidDel="00000000" w:rsidR="00000000" w:rsidRPr="00000000">
        <w:rPr>
          <w:rFonts w:ascii="Rubik" w:cs="Rubik" w:eastAsia="Rubik" w:hAnsi="Rubik"/>
          <w:i w:val="1"/>
          <w:sz w:val="22"/>
          <w:szCs w:val="22"/>
          <w:rtl w:val="0"/>
        </w:rPr>
        <w:t xml:space="preserve">mantissa</w:t>
      </w:r>
      <w:r w:rsidDel="00000000" w:rsidR="00000000" w:rsidRPr="00000000">
        <w:rPr>
          <w:rFonts w:ascii="Rubik" w:cs="Rubik" w:eastAsia="Rubik" w:hAnsi="Rubik"/>
          <w:sz w:val="22"/>
          <w:szCs w:val="22"/>
          <w:rtl w:val="0"/>
        </w:rPr>
        <w:t xml:space="preserve"> terbatas hanya menyimpan 24 bit (dengan 23 bit </w:t>
      </w:r>
      <w:r w:rsidDel="00000000" w:rsidR="00000000" w:rsidRPr="00000000">
        <w:rPr>
          <w:rFonts w:ascii="Rubik" w:cs="Rubik" w:eastAsia="Rubik" w:hAnsi="Rubik"/>
          <w:i w:val="1"/>
          <w:sz w:val="22"/>
          <w:szCs w:val="22"/>
          <w:rtl w:val="0"/>
        </w:rPr>
        <w:t xml:space="preserve">fraction</w:t>
      </w:r>
      <w:r w:rsidDel="00000000" w:rsidR="00000000" w:rsidRPr="00000000">
        <w:rPr>
          <w:rFonts w:ascii="Rubik" w:cs="Rubik" w:eastAsia="Rubik" w:hAnsi="Rubik"/>
          <w:sz w:val="22"/>
          <w:szCs w:val="22"/>
          <w:rtl w:val="0"/>
        </w:rPr>
        <w:t xml:space="preserve">) saja, maka lebih baik kita </w:t>
      </w:r>
      <w:r w:rsidDel="00000000" w:rsidR="00000000" w:rsidRPr="00000000">
        <w:rPr>
          <w:rFonts w:ascii="Rubik" w:cs="Rubik" w:eastAsia="Rubik" w:hAnsi="Rubik"/>
          <w:b w:val="1"/>
          <w:color w:val="4a86e8"/>
          <w:sz w:val="22"/>
          <w:szCs w:val="22"/>
          <w:rtl w:val="0"/>
        </w:rPr>
        <w:t xml:space="preserve">menghilangkan bit paling kanan (LSB)</w:t>
      </w:r>
      <w:r w:rsidDel="00000000" w:rsidR="00000000" w:rsidRPr="00000000">
        <w:rPr>
          <w:rFonts w:ascii="Rubik" w:cs="Rubik" w:eastAsia="Rubik" w:hAnsi="Rubik"/>
          <w:sz w:val="22"/>
          <w:szCs w:val="22"/>
          <w:rtl w:val="0"/>
        </w:rPr>
        <w:t xml:space="preserve"> dibandingkan menghilangkan leading bit. Ketika digeser ke arah kiri pun maka nilai eksponen juga akan membesar hal ini menyebabkan nilai eksponen yang lebih kecil akan membesar sampai sama dengan nilai eksponen yang satunya.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both"/>
        <w:rPr>
          <w:rFonts w:ascii="Rubik" w:cs="Rubik" w:eastAsia="Rubik" w:hAnsi="Rubik"/>
          <w:sz w:val="22"/>
          <w:szCs w:val="22"/>
        </w:rPr>
      </w:pPr>
      <w:r w:rsidDel="00000000" w:rsidR="00000000" w:rsidRPr="00000000">
        <w:rPr>
          <w:rFonts w:ascii="Rubik" w:cs="Rubik" w:eastAsia="Rubik" w:hAnsi="Rubik"/>
          <w:sz w:val="22"/>
          <w:szCs w:val="22"/>
          <w:rtl w:val="0"/>
        </w:rPr>
        <w:t xml:space="preserve">Contoh:</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both"/>
        <w:rPr>
          <w:rFonts w:ascii="Courier New" w:cs="Courier New" w:eastAsia="Courier New" w:hAnsi="Courier New"/>
          <w:sz w:val="22"/>
          <w:szCs w:val="22"/>
        </w:rPr>
      </w:pPr>
      <w:r w:rsidDel="00000000" w:rsidR="00000000" w:rsidRPr="00000000">
        <w:rPr>
          <w:rFonts w:ascii="Rubik" w:cs="Rubik" w:eastAsia="Rubik" w:hAnsi="Rubik"/>
          <w:sz w:val="22"/>
          <w:szCs w:val="22"/>
          <w:rtl w:val="0"/>
        </w:rPr>
        <w:t xml:space="preserve">N1:   </w:t>
      </w:r>
      <w:r w:rsidDel="00000000" w:rsidR="00000000" w:rsidRPr="00000000">
        <w:rPr>
          <w:rFonts w:ascii="Courier New" w:cs="Courier New" w:eastAsia="Courier New" w:hAnsi="Courier New"/>
          <w:sz w:val="22"/>
          <w:szCs w:val="22"/>
          <w:rtl w:val="0"/>
        </w:rPr>
        <w:t xml:space="preserve">1.00011000000000000000000 * 2^(4)</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both"/>
        <w:rPr>
          <w:rFonts w:ascii="Courier New" w:cs="Courier New" w:eastAsia="Courier New" w:hAnsi="Courier New"/>
          <w:sz w:val="22"/>
          <w:szCs w:val="22"/>
        </w:rPr>
      </w:pPr>
      <w:r w:rsidDel="00000000" w:rsidR="00000000" w:rsidRPr="00000000">
        <w:rPr>
          <w:rFonts w:ascii="Rubik" w:cs="Rubik" w:eastAsia="Rubik" w:hAnsi="Rubik"/>
          <w:sz w:val="22"/>
          <w:szCs w:val="22"/>
          <w:rtl w:val="0"/>
        </w:rPr>
        <w:t xml:space="preserve">N2:  </w:t>
      </w:r>
      <w:r w:rsidDel="00000000" w:rsidR="00000000" w:rsidRPr="00000000">
        <w:rPr>
          <w:rFonts w:ascii="Courier New" w:cs="Courier New" w:eastAsia="Courier New" w:hAnsi="Courier New"/>
          <w:sz w:val="22"/>
          <w:szCs w:val="22"/>
          <w:rtl w:val="0"/>
        </w:rPr>
        <w:t xml:space="preserve">1.00000000000000000000011 * 2^(24)</w:t>
      </w:r>
    </w:p>
    <w:p w:rsidR="00000000" w:rsidDel="00000000" w:rsidP="00000000" w:rsidRDefault="00000000" w:rsidRPr="00000000" w14:paraId="00000080">
      <w:pPr>
        <w:spacing w:after="0" w:line="240" w:lineRule="auto"/>
        <w:ind w:left="1700.7874015748032" w:firstLine="0"/>
        <w:jc w:val="both"/>
        <w:rPr>
          <w:rFonts w:ascii="Rubik" w:cs="Rubik" w:eastAsia="Rubik" w:hAnsi="Rubik"/>
          <w:sz w:val="22"/>
          <w:szCs w:val="22"/>
        </w:rPr>
      </w:pPr>
      <w:r w:rsidDel="00000000" w:rsidR="00000000" w:rsidRPr="00000000">
        <w:rPr>
          <w:rFonts w:ascii="Rubik" w:cs="Rubik" w:eastAsia="Rubik" w:hAnsi="Rubik"/>
          <w:sz w:val="22"/>
          <w:szCs w:val="22"/>
          <w:rtl w:val="0"/>
        </w:rPr>
        <w:t xml:space="preserve">Jika N1 dan N2 dilakukan operasi aritmatika maka perlu disetarakan dulu eksponen nya dengan menggeser titik desimal N1 sebanyak 20 kali ke kiri. Sehingga menjadi</w:t>
      </w:r>
    </w:p>
    <w:p w:rsidR="00000000" w:rsidDel="00000000" w:rsidP="00000000" w:rsidRDefault="00000000" w:rsidRPr="00000000" w14:paraId="00000081">
      <w:pPr>
        <w:spacing w:after="0" w:line="240" w:lineRule="auto"/>
        <w:ind w:left="1700.7874015748032" w:firstLine="0"/>
        <w:jc w:val="both"/>
        <w:rPr>
          <w:rFonts w:ascii="Courier New" w:cs="Courier New" w:eastAsia="Courier New" w:hAnsi="Courier New"/>
          <w:sz w:val="22"/>
          <w:szCs w:val="22"/>
        </w:rPr>
      </w:pPr>
      <w:r w:rsidDel="00000000" w:rsidR="00000000" w:rsidRPr="00000000">
        <w:rPr>
          <w:rFonts w:ascii="Rubik" w:cs="Rubik" w:eastAsia="Rubik" w:hAnsi="Rubik"/>
          <w:sz w:val="22"/>
          <w:szCs w:val="22"/>
          <w:rtl w:val="0"/>
        </w:rPr>
        <w:t xml:space="preserve">N1:   </w:t>
      </w:r>
      <w:r w:rsidDel="00000000" w:rsidR="00000000" w:rsidRPr="00000000">
        <w:rPr>
          <w:rFonts w:ascii="Courier New" w:cs="Courier New" w:eastAsia="Courier New" w:hAnsi="Courier New"/>
          <w:sz w:val="22"/>
          <w:szCs w:val="22"/>
          <w:rtl w:val="0"/>
        </w:rPr>
        <w:t xml:space="preserve">0.00000000000000000000001 * 2^(24)</w:t>
      </w:r>
    </w:p>
    <w:p w:rsidR="00000000" w:rsidDel="00000000" w:rsidP="00000000" w:rsidRDefault="00000000" w:rsidRPr="00000000" w14:paraId="00000082">
      <w:pPr>
        <w:spacing w:after="0" w:line="240" w:lineRule="auto"/>
        <w:ind w:left="1700.7874015748032" w:firstLine="0"/>
        <w:jc w:val="both"/>
        <w:rPr>
          <w:rFonts w:ascii="Rubik" w:cs="Rubik" w:eastAsia="Rubik" w:hAnsi="Rubik"/>
          <w:sz w:val="22"/>
          <w:szCs w:val="22"/>
        </w:rPr>
      </w:pPr>
      <w:r w:rsidDel="00000000" w:rsidR="00000000" w:rsidRPr="00000000">
        <w:rPr>
          <w:rFonts w:ascii="Rubik" w:cs="Rubik" w:eastAsia="Rubik" w:hAnsi="Rubik"/>
          <w:sz w:val="22"/>
          <w:szCs w:val="22"/>
          <w:rtl w:val="0"/>
        </w:rPr>
        <w:t xml:space="preserve">Terlihat bahwa nilai LSB pada N1 menghilang ketika dilakukan penyetaraan eksponen.</w:t>
      </w:r>
    </w:p>
    <w:p w:rsidR="00000000" w:rsidDel="00000000" w:rsidP="00000000" w:rsidRDefault="00000000" w:rsidRPr="00000000" w14:paraId="00000083">
      <w:pPr>
        <w:spacing w:after="0" w:line="240" w:lineRule="auto"/>
        <w:ind w:left="1700.7874015748032" w:firstLine="0"/>
        <w:jc w:val="both"/>
        <w:rPr>
          <w:rFonts w:ascii="Courier New" w:cs="Courier New" w:eastAsia="Courier New" w:hAnsi="Courier New"/>
          <w:sz w:val="22"/>
          <w:szCs w:val="22"/>
        </w:rPr>
      </w:pPr>
      <w:r w:rsidDel="00000000" w:rsidR="00000000" w:rsidRPr="00000000">
        <w:rPr>
          <w:rtl w:val="0"/>
        </w:rPr>
      </w:r>
    </w:p>
    <w:sectPr>
      <w:headerReference r:id="rId13" w:type="default"/>
      <w:footerReference r:id="rId1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#PSDisFun</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jc w:val="center"/>
      <w:rPr>
        <w:rFonts w:ascii="Rubik Light" w:cs="Rubik Light" w:eastAsia="Rubik Light" w:hAnsi="Rubik Light"/>
        <w:sz w:val="22"/>
        <w:szCs w:val="22"/>
      </w:rPr>
    </w:pPr>
    <w:r w:rsidDel="00000000" w:rsidR="00000000" w:rsidRPr="00000000">
      <w:rPr>
        <w:rFonts w:ascii="Rubik Light" w:cs="Rubik Light" w:eastAsia="Rubik Light" w:hAnsi="Rubik Light"/>
        <w:sz w:val="22"/>
        <w:szCs w:val="22"/>
        <w:rtl w:val="0"/>
      </w:rPr>
      <w:t xml:space="preserve">Akmal Ramadhan  -  PSD B  -  2206081534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lowerLetter"/>
      <w:lvlText w:val="%3."/>
      <w:lvlJc w:val="left"/>
      <w:pPr>
        <w:ind w:left="2160" w:hanging="360"/>
      </w:pPr>
      <w:rPr>
        <w:rFonts w:ascii="Arial" w:cs="Arial" w:eastAsia="Arial" w:hAnsi="Arial"/>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lowerLetter"/>
      <w:lvlText w:val="%3."/>
      <w:lvlJc w:val="left"/>
      <w:pPr>
        <w:ind w:left="2160" w:hanging="360"/>
      </w:pPr>
      <w:rPr>
        <w:rFonts w:ascii="Arial" w:cs="Arial" w:eastAsia="Arial" w:hAnsi="Arial"/>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Letter"/>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FE369E"/>
    <w:pPr>
      <w:spacing w:after="100" w:afterAutospacing="1" w:before="100" w:beforeAutospacing="1" w:line="240" w:lineRule="auto"/>
    </w:pPr>
    <w:rPr>
      <w:rFonts w:cs="Times New Roman" w:eastAsia="Times New Roman"/>
      <w:szCs w:val="24"/>
      <w:lang w:eastAsia="en-ID"/>
    </w:rPr>
  </w:style>
  <w:style w:type="paragraph" w:styleId="Header">
    <w:name w:val="header"/>
    <w:basedOn w:val="Normal"/>
    <w:link w:val="HeaderChar"/>
    <w:uiPriority w:val="99"/>
    <w:unhideWhenUsed w:val="1"/>
    <w:rsid w:val="00FE369E"/>
    <w:pPr>
      <w:tabs>
        <w:tab w:val="center" w:pos="4513"/>
        <w:tab w:val="right" w:pos="9026"/>
      </w:tabs>
      <w:spacing w:after="0" w:line="240" w:lineRule="auto"/>
    </w:pPr>
  </w:style>
  <w:style w:type="character" w:styleId="HeaderChar" w:customStyle="1">
    <w:name w:val="Header Char"/>
    <w:basedOn w:val="DefaultParagraphFont"/>
    <w:link w:val="Header"/>
    <w:uiPriority w:val="99"/>
    <w:rsid w:val="00FE369E"/>
  </w:style>
  <w:style w:type="paragraph" w:styleId="Footer">
    <w:name w:val="footer"/>
    <w:basedOn w:val="Normal"/>
    <w:link w:val="FooterChar"/>
    <w:uiPriority w:val="99"/>
    <w:unhideWhenUsed w:val="1"/>
    <w:rsid w:val="00FE369E"/>
    <w:pPr>
      <w:tabs>
        <w:tab w:val="center" w:pos="4513"/>
        <w:tab w:val="right" w:pos="9026"/>
      </w:tabs>
      <w:spacing w:after="0" w:line="240" w:lineRule="auto"/>
    </w:pPr>
  </w:style>
  <w:style w:type="character" w:styleId="FooterChar" w:customStyle="1">
    <w:name w:val="Footer Char"/>
    <w:basedOn w:val="DefaultParagraphFont"/>
    <w:link w:val="Footer"/>
    <w:uiPriority w:val="99"/>
    <w:rsid w:val="00FE369E"/>
  </w:style>
  <w:style w:type="paragraph" w:styleId="ListParagraph">
    <w:name w:val="List Paragraph"/>
    <w:basedOn w:val="Normal"/>
    <w:uiPriority w:val="34"/>
    <w:qFormat w:val="1"/>
    <w:rsid w:val="00FE369E"/>
    <w:pPr>
      <w:ind w:left="720"/>
      <w:contextualSpacing w:val="1"/>
    </w:pPr>
  </w:style>
  <w:style w:type="table" w:styleId="TableGrid">
    <w:name w:val="Table Grid"/>
    <w:basedOn w:val="TableNormal"/>
    <w:uiPriority w:val="39"/>
    <w:rsid w:val="0027358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11" Type="http://schemas.openxmlformats.org/officeDocument/2006/relationships/font" Target="fonts/Rubik-italic.ttf"/><Relationship Id="rId10" Type="http://schemas.openxmlformats.org/officeDocument/2006/relationships/font" Target="fonts/Rubik-bold.ttf"/><Relationship Id="rId12" Type="http://schemas.openxmlformats.org/officeDocument/2006/relationships/font" Target="fonts/Rubik-boldItalic.ttf"/><Relationship Id="rId9" Type="http://schemas.openxmlformats.org/officeDocument/2006/relationships/font" Target="fonts/Rubik-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hDE7lg3hy9whfVzMWI1W8KbN4w==">AMUW2mVQhCdDBy3Jbe94yX4KtnLFmhRIOQRFTYvSR0lotXDmdAz/0yU0IR7uYz/yg/iT7sLyz6MtGZ5LcqAA48PkzW/6BqQmres6BjE7PvA6SY/3O+WXK2E=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2022-08-26T10:07:00Z</dcterms:created>
  <dc:creator>Kaloosh Verrell</dc:creator>
</cp:coreProperties>
</file>