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ff0000"/>
        </w:rPr>
      </w:pPr>
      <w:r w:rsidDel="00000000" w:rsidR="00000000" w:rsidRPr="00000000">
        <w:rPr>
          <w:rtl w:val="0"/>
        </w:rPr>
        <w:t xml:space="preserve">Jurnal </w:t>
      </w:r>
      <w:r w:rsidDel="00000000" w:rsidR="00000000" w:rsidRPr="00000000">
        <w:rPr>
          <w:color w:val="ff0000"/>
          <w:rtl w:val="0"/>
        </w:rPr>
        <w:t xml:space="preserve">(70 Point)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  <w:sectPr>
          <w:pgSz w:h="11906" w:w="16838" w:orient="landscape"/>
          <w:pgMar w:bottom="1077" w:top="1077" w:left="1440" w:right="1440" w:header="709" w:footer="709"/>
          <w:pgNumType w:start="1"/>
        </w:sect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114300" distR="114300">
            <wp:extent cx="7629525" cy="4286250"/>
            <wp:effectExtent b="0" l="0" r="0" t="0"/>
            <wp:docPr descr="Class Diagram Jurnal" id="7" name="image3.png"/>
            <a:graphic>
              <a:graphicData uri="http://schemas.openxmlformats.org/drawingml/2006/picture">
                <pic:pic>
                  <pic:nvPicPr>
                    <pic:cNvPr descr="Class Diagram Jurnal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implementasi kelas dari class diagram di atas, letakkan semuanya di package “Jurnal0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(20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Implementasi method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dengan mengoutputkan nama dan semua nilai atribut dari Bentuk.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(10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Implementasi semua method perhitungan dari kelas abstrak dan interface sesuai dengan jenis Bentuknya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(30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kelas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DriverBentuk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berisi main method untuk menguji semua kelas, dengan implementasi sebagai berikut :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(10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867400" cy="30765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yang dihasilkan: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14625" cy="29146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077" w:right="107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en-SG"/>
    </w:rPr>
  </w:style>
  <w:style w:type="paragraph" w:styleId="2">
    <w:name w:val="heading 1"/>
    <w:basedOn w:val="1"/>
    <w:next w:val="1"/>
    <w:link w:val="6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597" w:themeColor="accent1" w:themeShade="0000BF"/>
      <w:sz w:val="32"/>
      <w:szCs w:val="32"/>
    </w:rPr>
  </w:style>
  <w:style w:type="paragraph" w:styleId="3">
    <w:name w:val="heading 2"/>
    <w:basedOn w:val="1"/>
    <w:next w:val="1"/>
    <w:link w:val="8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597" w:themeColor="accent1" w:themeShade="0000BF"/>
      <w:sz w:val="26"/>
      <w:szCs w:val="26"/>
    </w:rPr>
  </w:style>
  <w:style w:type="character" w:styleId="4" w:default="1">
    <w:name w:val="Default Paragraph Font"/>
    <w:uiPriority w:val="1"/>
    <w:semiHidden w:val="1"/>
    <w:unhideWhenUsed w:val="1"/>
  </w:style>
  <w:style w:type="table" w:styleId="5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6" w:customStyle="1">
    <w:name w:val="Heading 1 Char"/>
    <w:basedOn w:val="4"/>
    <w:link w:val="2"/>
    <w:uiPriority w:val="9"/>
    <w:rPr>
      <w:rFonts w:asciiTheme="majorHAnsi" w:cstheme="majorBidi" w:eastAsiaTheme="majorEastAsia" w:hAnsiTheme="majorHAnsi"/>
      <w:color w:val="2f5597" w:themeColor="accent1" w:themeShade="0000BF"/>
      <w:sz w:val="32"/>
      <w:szCs w:val="32"/>
    </w:rPr>
  </w:style>
  <w:style w:type="paragraph" w:styleId="7">
    <w:name w:val="List Paragraph"/>
    <w:basedOn w:val="1"/>
    <w:uiPriority w:val="34"/>
    <w:qFormat w:val="1"/>
    <w:pPr>
      <w:ind w:left="720"/>
      <w:contextualSpacing w:val="1"/>
    </w:pPr>
  </w:style>
  <w:style w:type="character" w:styleId="8" w:customStyle="1">
    <w:name w:val="Heading 2 Char"/>
    <w:basedOn w:val="4"/>
    <w:link w:val="3"/>
    <w:uiPriority w:val="9"/>
    <w:rPr>
      <w:rFonts w:asciiTheme="majorHAnsi" w:cstheme="majorBidi" w:eastAsiaTheme="majorEastAsia" w:hAnsiTheme="majorHAnsi"/>
      <w:color w:val="2f5597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dSL5wBDY01rzt3usJ9pfZxJ4Q==">AMUW2mVNp/61ARdR+ZA8/Srx4OIXB2pynyG2oA0uE84sKuQYKl7lrGX1ZCZWO6jXFEud080C5SXw7hvWsZ5hECUj0pMQHDLCElUbA3meSjKNdGj7ma/UWv1q95cQw217ngAvDYq0izS5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81BB53061413F240927FBC1B62EF733D" ma:contentTypeVersion="5" ma:contentTypeDescription="Buat sebuah dokumen baru." ma:contentTypeScope="" ma:versionID="b3abb22ca846e615834edb9698c9ff14">
  <xsd:schema xmlns:xsd="http://www.w3.org/2001/XMLSchema" xmlns:xs="http://www.w3.org/2001/XMLSchema" xmlns:p="http://schemas.microsoft.com/office/2006/metadata/properties" xmlns:ns2="75187e4a-9300-40f1-af20-822da4d589f8" targetNamespace="http://schemas.microsoft.com/office/2006/metadata/properties" ma:root="true" ma:fieldsID="0553a4b96310f2b3f8923b5aced1d1db" ns2:_="">
    <xsd:import namespace="75187e4a-9300-40f1-af20-822da4d589f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87e4a-9300-40f1-af20-822da4d589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187e4a-9300-40f1-af20-822da4d589f8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66A3E4F-6588-4A13-A440-9290241CD0A9}"/>
</file>

<file path=customXML/itemProps3.xml><?xml version="1.0" encoding="utf-8"?>
<ds:datastoreItem xmlns:ds="http://schemas.openxmlformats.org/officeDocument/2006/customXml" ds:itemID="{97056FB3-716A-48D7-9271-A8B334B768E4}"/>
</file>

<file path=customXML/itemProps4.xml><?xml version="1.0" encoding="utf-8"?>
<ds:datastoreItem xmlns:ds="http://schemas.openxmlformats.org/officeDocument/2006/customXml" ds:itemID="{2D7E49E5-F8F8-4218-B8EE-447128D22E33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MONTERICO ADRIAN</dc:creator>
  <dcterms:created xsi:type="dcterms:W3CDTF">2021-03-18T03:37:00Z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00067C191C0548A38CBF0EBF9E3183E3</vt:lpwstr>
  </property>
  <property fmtid="{D5CDD505-2E9C-101B-9397-08002B2CF9AE}" pid="4" name="ContentTypeId">
    <vt:lpwstr>0x01010081BB53061413F240927FBC1B62EF733D</vt:lpwstr>
  </property>
</Properties>
</file>