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3AD971D8" w:rsidR="00B07BAC" w:rsidRPr="00EB30BD" w:rsidRDefault="009F3A06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Муродов Комрон Хайруллаевич</w:t>
      </w:r>
      <w:r w:rsidR="006D6BA9" w:rsidRPr="00EB30BD">
        <w:rPr>
          <w:lang w:val="ru-RU"/>
        </w:rPr>
        <w:t>, 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>
        <w:t>AUTOELEGANS</w:t>
      </w:r>
      <w:r w:rsidR="006D6BA9" w:rsidRPr="00EB30BD">
        <w:rPr>
          <w:lang w:val="ru-RU"/>
        </w:rPr>
        <w:t xml:space="preserve">» </w:t>
      </w:r>
    </w:p>
    <w:p w14:paraId="3760E9F4" w14:textId="785E7CDB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(ООО «</w:t>
      </w:r>
      <w:r w:rsidR="009F3A06">
        <w:t>AUTOELEGANS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F10AC2F" w14:textId="506F9F50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EB30BD">
        <w:t>Junior</w:t>
      </w:r>
      <w:r w:rsidR="00EB30BD" w:rsidRPr="009F3A06">
        <w:rPr>
          <w:lang w:val="ru-RU"/>
        </w:rPr>
        <w:t xml:space="preserve"> </w:t>
      </w:r>
      <w:r w:rsidR="00EB30BD">
        <w:rPr>
          <w:lang w:val="ru-RU"/>
        </w:rPr>
        <w:t>Разработчик</w:t>
      </w:r>
    </w:p>
    <w:p w14:paraId="2F59FFE4" w14:textId="36B4DA33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Основные задачи:</w:t>
      </w:r>
    </w:p>
    <w:p w14:paraId="5EA8A127" w14:textId="56D07732" w:rsidR="00564F7A" w:rsidRPr="00EB30BD" w:rsidRDefault="00EB30BD" w:rsidP="006D6BA9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EB30BD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создать видимую часть веб-сайта таким образом, чтобы точно передать </w:t>
      </w:r>
      <w:r w:rsidR="00330B1B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    </w:t>
      </w:r>
      <w:r w:rsidRPr="00EB30BD">
        <w:rPr>
          <w:rFonts w:cs="Times New Roman"/>
          <w:color w:val="333333"/>
          <w:szCs w:val="28"/>
          <w:shd w:val="clear" w:color="auto" w:fill="FFFFFF"/>
          <w:lang w:val="ru-RU"/>
        </w:rPr>
        <w:t>задумку веб-дизайнера и дать пользователям возможность взаимодействовать с веб-страницей. Также фронтендеру важно настроить клиентскую часть, чтобы она правильно взаимодействовала с бэкэндом и базой данных, сторонними надстройками и всевозможными сервисами.</w:t>
      </w:r>
    </w:p>
    <w:p w14:paraId="3F7E0E23" w14:textId="1BDE36D3" w:rsidR="00564F7A" w:rsidRPr="00564F7A" w:rsidRDefault="00564F7A" w:rsidP="006D6BA9">
      <w:pPr>
        <w:spacing w:after="0"/>
        <w:ind w:firstLine="709"/>
        <w:jc w:val="both"/>
        <w:rPr>
          <w:lang w:val="ru-RU"/>
        </w:rPr>
      </w:pPr>
      <w:r w:rsidRPr="00564F7A">
        <w:rPr>
          <w:lang w:val="ru-RU"/>
        </w:rPr>
        <w:t>придумать внешний вид, оформить проект в целом так, чтобы он был наиболее удобным и привлекательным для пользователей</w:t>
      </w:r>
      <w:r>
        <w:rPr>
          <w:lang w:val="ru-RU"/>
        </w:rPr>
        <w:t>;</w:t>
      </w:r>
    </w:p>
    <w:p w14:paraId="2B4B0AEB" w14:textId="0E73B2CD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7D35A7C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удалённый режим работы;</w:t>
      </w:r>
    </w:p>
    <w:p w14:paraId="755E72D1" w14:textId="11E3CE96" w:rsidR="006D6BA9" w:rsidRPr="009F3A06" w:rsidRDefault="009F3A06" w:rsidP="009F3A06">
      <w:pPr>
        <w:spacing w:after="0"/>
        <w:jc w:val="both"/>
        <w:rPr>
          <w:lang w:val="ru-RU"/>
        </w:rPr>
      </w:pPr>
      <w:r>
        <w:rPr>
          <w:lang w:val="ru-RU"/>
        </w:rPr>
        <w:t xml:space="preserve">          график 5</w:t>
      </w:r>
      <w:r w:rsidRPr="009F3A06">
        <w:rPr>
          <w:lang w:val="ru-RU"/>
        </w:rPr>
        <w:t>/</w:t>
      </w:r>
      <w:r>
        <w:rPr>
          <w:lang w:val="ru-RU"/>
        </w:rPr>
        <w:t>2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275589FB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9F3A06">
        <w:rPr>
          <w:lang w:val="ru-RU"/>
        </w:rPr>
        <w:t>2200</w:t>
      </w:r>
      <w:r w:rsidRPr="00EB30BD">
        <w:rPr>
          <w:lang w:val="ru-RU"/>
        </w:rPr>
        <w:t>$ после вычета НДФЛ;</w:t>
      </w:r>
    </w:p>
    <w:p w14:paraId="3B1AE6AB" w14:textId="0524574E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премии — </w:t>
      </w:r>
      <w:r w:rsidR="009F3A06">
        <w:rPr>
          <w:lang w:val="ru-RU"/>
        </w:rPr>
        <w:t>7</w:t>
      </w:r>
      <w:r w:rsidRPr="00EB30BD">
        <w:rPr>
          <w:lang w:val="ru-RU"/>
        </w:rP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компенсация больничных до уровня зарплаты;</w:t>
      </w:r>
    </w:p>
    <w:p w14:paraId="188D8A38" w14:textId="43680503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о</w:t>
      </w:r>
      <w:r w:rsidR="009F3A06">
        <w:rPr>
          <w:lang w:val="ru-RU"/>
        </w:rPr>
        <w:t>плата обучения за счёт компании</w:t>
      </w:r>
      <w:r w:rsidR="009F3A06" w:rsidRPr="009F3A06">
        <w:rPr>
          <w:lang w:val="ru-RU"/>
        </w:rPr>
        <w:t>;</w:t>
      </w:r>
      <w:r w:rsidR="009F3A06">
        <w:rPr>
          <w:lang w:val="ru-RU"/>
        </w:rPr>
        <w:br/>
        <w:t xml:space="preserve">          оплачиваемый обед.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63A2CFA9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Планируемая дата выхода на работу: 0</w:t>
      </w:r>
      <w:r>
        <w:rPr>
          <w:lang w:val="ru-RU"/>
        </w:rPr>
        <w:t>9</w:t>
      </w:r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1B195712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9F3A06">
        <w:t>akmalramazanov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5B177731" w:rsidR="006D6BA9" w:rsidRPr="00EB30BD" w:rsidRDefault="009F3A06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53F5F8F6" w14:textId="7D7F5AD8" w:rsidR="006D6BA9" w:rsidRPr="00EB30BD" w:rsidRDefault="009F3A06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</w:t>
      </w:r>
      <w:r w:rsidR="00EB30BD">
        <w:rPr>
          <w:lang w:val="ru-RU"/>
        </w:rPr>
        <w:t xml:space="preserve">Руководитель </w:t>
      </w:r>
      <w:r w:rsidR="00EB30BD" w:rsidRPr="00EB30BD">
        <w:rPr>
          <w:lang w:val="ru-RU"/>
        </w:rPr>
        <w:t>компании:</w:t>
      </w:r>
      <w:r w:rsidR="00EB30BD"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>
        <w:rPr>
          <w:lang w:val="ru-RU"/>
        </w:rPr>
        <w:t>Рамазанов Акмаль Эркинович</w:t>
      </w:r>
    </w:p>
    <w:p w14:paraId="64C890F3" w14:textId="6FE14AF5" w:rsidR="00F12C76" w:rsidRPr="009F3A06" w:rsidRDefault="00EB30BD" w:rsidP="0045104C">
      <w:pPr>
        <w:spacing w:after="0"/>
        <w:ind w:firstLine="709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              </w:t>
      </w:r>
      <w:r w:rsidR="009F3A06">
        <w:rPr>
          <w:lang w:val="ru-RU"/>
        </w:rPr>
        <w:t xml:space="preserve">                             </w:t>
      </w:r>
      <w:bookmarkStart w:id="0" w:name="_GoBack"/>
      <w:bookmarkEnd w:id="0"/>
      <w:r>
        <w:rPr>
          <w:lang w:val="ru-RU"/>
        </w:rPr>
        <w:t xml:space="preserve"> </w:t>
      </w:r>
      <w:r w:rsidRPr="009F3A06">
        <w:rPr>
          <w:b/>
          <w:lang w:val="ru-RU"/>
        </w:rPr>
        <w:t>Компания</w:t>
      </w:r>
      <w:r w:rsidR="006D6BA9" w:rsidRPr="009F3A06">
        <w:rPr>
          <w:b/>
          <w:lang w:val="ru-RU"/>
        </w:rPr>
        <w:t xml:space="preserve"> «</w:t>
      </w:r>
      <w:r w:rsidRPr="009F3A06">
        <w:rPr>
          <w:b/>
        </w:rPr>
        <w:t>Some</w:t>
      </w:r>
      <w:r w:rsidRPr="009F3A06">
        <w:rPr>
          <w:b/>
          <w:lang w:val="ru-RU"/>
        </w:rPr>
        <w:t xml:space="preserve"> </w:t>
      </w:r>
      <w:r w:rsidRPr="009F3A06">
        <w:rPr>
          <w:b/>
        </w:rPr>
        <w:t>time</w:t>
      </w:r>
      <w:r w:rsidRPr="009F3A06">
        <w:rPr>
          <w:b/>
          <w:lang w:val="ru-RU"/>
        </w:rPr>
        <w:t xml:space="preserve"> </w:t>
      </w:r>
      <w:r w:rsidR="006D6BA9" w:rsidRPr="009F3A06">
        <w:rPr>
          <w:b/>
          <w:lang w:val="ru-RU"/>
        </w:rPr>
        <w:t>»</w:t>
      </w:r>
    </w:p>
    <w:sectPr w:rsidR="00F12C76" w:rsidRPr="009F3A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330B1B"/>
    <w:rsid w:val="0045104C"/>
    <w:rsid w:val="00564F7A"/>
    <w:rsid w:val="005D0C40"/>
    <w:rsid w:val="006C0B77"/>
    <w:rsid w:val="006C6FDF"/>
    <w:rsid w:val="006D6BA9"/>
    <w:rsid w:val="008242FF"/>
    <w:rsid w:val="00870751"/>
    <w:rsid w:val="00894253"/>
    <w:rsid w:val="00922C48"/>
    <w:rsid w:val="009F3A06"/>
    <w:rsid w:val="00B07BAC"/>
    <w:rsid w:val="00B915B7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78CB-43A8-49BF-8689-A27DCC9A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edu-310-0</cp:lastModifiedBy>
  <cp:revision>3</cp:revision>
  <dcterms:created xsi:type="dcterms:W3CDTF">2024-01-09T04:51:00Z</dcterms:created>
  <dcterms:modified xsi:type="dcterms:W3CDTF">2024-01-11T05:53:00Z</dcterms:modified>
</cp:coreProperties>
</file>